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71589C" w14:textId="5F6F6E81" w:rsidR="003579E3" w:rsidRPr="00196C68" w:rsidRDefault="00BA0835" w:rsidP="00196C68">
      <w:pPr>
        <w:jc w:val="center"/>
        <w:rPr>
          <w:rFonts w:ascii="Arial" w:hAnsi="Arial" w:cs="Arial"/>
          <w:b/>
          <w:sz w:val="28"/>
          <w:szCs w:val="28"/>
        </w:rPr>
      </w:pPr>
      <w:r>
        <w:rPr>
          <w:rFonts w:ascii="Arial" w:hAnsi="Arial" w:cs="Arial"/>
          <w:b/>
          <w:sz w:val="28"/>
          <w:szCs w:val="28"/>
        </w:rPr>
        <w:t>Introduction to R Shiny</w:t>
      </w:r>
    </w:p>
    <w:p w14:paraId="16611E22" w14:textId="77777777" w:rsidR="003434DF" w:rsidRPr="00196C68" w:rsidRDefault="003434DF">
      <w:pPr>
        <w:rPr>
          <w:rFonts w:ascii="Arial" w:hAnsi="Arial" w:cs="Arial"/>
          <w:b/>
        </w:rPr>
      </w:pPr>
    </w:p>
    <w:p w14:paraId="4FFC6C48" w14:textId="2C193DE8" w:rsidR="004D16DE" w:rsidRDefault="003434DF" w:rsidP="00BA0835">
      <w:pPr>
        <w:rPr>
          <w:rFonts w:ascii="Arial" w:hAnsi="Arial" w:cs="Arial"/>
        </w:rPr>
      </w:pPr>
      <w:r w:rsidRPr="00196C68">
        <w:rPr>
          <w:rFonts w:ascii="Arial" w:hAnsi="Arial" w:cs="Arial"/>
          <w:b/>
        </w:rPr>
        <w:t xml:space="preserve">Course Description: </w:t>
      </w:r>
      <w:r w:rsidR="00BA0835">
        <w:rPr>
          <w:rFonts w:ascii="Arial" w:hAnsi="Arial" w:cs="Arial"/>
        </w:rPr>
        <w:t>This is a 1-credit reading and conference P/N class introducing R’s Shiny for building interactive web applications.  By the end of the class students will be able to build a basic interactive web application and know of resources to</w:t>
      </w:r>
      <w:r w:rsidR="002F2A54">
        <w:rPr>
          <w:rFonts w:ascii="Arial" w:hAnsi="Arial" w:cs="Arial"/>
        </w:rPr>
        <w:t xml:space="preserve"> use if they want to</w:t>
      </w:r>
      <w:r w:rsidR="00BA0835">
        <w:rPr>
          <w:rFonts w:ascii="Arial" w:hAnsi="Arial" w:cs="Arial"/>
        </w:rPr>
        <w:t xml:space="preserve"> gain more advanced Shiny skills.</w:t>
      </w:r>
    </w:p>
    <w:p w14:paraId="0BB906AA" w14:textId="54416426" w:rsidR="002F2A54" w:rsidRDefault="002F2A54" w:rsidP="00BA0835">
      <w:pPr>
        <w:rPr>
          <w:rFonts w:ascii="Arial" w:hAnsi="Arial" w:cs="Arial"/>
        </w:rPr>
      </w:pPr>
    </w:p>
    <w:p w14:paraId="6BABEF14" w14:textId="7D4EE6BF" w:rsidR="002F2A54" w:rsidRPr="00196C68" w:rsidRDefault="002F2A54" w:rsidP="00BA0835">
      <w:pPr>
        <w:rPr>
          <w:rFonts w:ascii="Arial" w:hAnsi="Arial" w:cs="Arial"/>
        </w:rPr>
      </w:pPr>
      <w:r>
        <w:rPr>
          <w:rFonts w:ascii="Arial" w:hAnsi="Arial" w:cs="Arial"/>
          <w:b/>
        </w:rPr>
        <w:t>Final Project</w:t>
      </w:r>
      <w:r w:rsidRPr="00196C68">
        <w:rPr>
          <w:rFonts w:ascii="Arial" w:hAnsi="Arial" w:cs="Arial"/>
          <w:b/>
        </w:rPr>
        <w:t>:</w:t>
      </w:r>
      <w:r>
        <w:rPr>
          <w:rFonts w:ascii="Arial" w:hAnsi="Arial" w:cs="Arial"/>
          <w:b/>
        </w:rPr>
        <w:t xml:space="preserve"> </w:t>
      </w:r>
      <w:r w:rsidRPr="002F2A54">
        <w:rPr>
          <w:rFonts w:ascii="Arial" w:hAnsi="Arial" w:cs="Arial"/>
          <w:bCs/>
        </w:rPr>
        <w:t>Each student will create and present a Shiny app on the last day of class.</w:t>
      </w:r>
    </w:p>
    <w:p w14:paraId="21D2D5CF" w14:textId="77777777" w:rsidR="00A045CF" w:rsidRPr="00196C68" w:rsidRDefault="00A045CF" w:rsidP="004D16DE">
      <w:pPr>
        <w:pStyle w:val="BodyTextIndent"/>
        <w:ind w:left="0"/>
        <w:rPr>
          <w:rFonts w:ascii="Arial" w:hAnsi="Arial" w:cs="Arial"/>
        </w:rPr>
      </w:pPr>
    </w:p>
    <w:p w14:paraId="30611CE6" w14:textId="194D5565" w:rsidR="00A045CF" w:rsidRPr="00196C68" w:rsidRDefault="00BA0835" w:rsidP="004D16DE">
      <w:pPr>
        <w:pStyle w:val="BodyTextIndent"/>
        <w:ind w:left="0"/>
        <w:rPr>
          <w:rFonts w:ascii="Arial" w:hAnsi="Arial" w:cs="Arial"/>
          <w:b/>
        </w:rPr>
      </w:pPr>
      <w:r>
        <w:rPr>
          <w:rFonts w:ascii="Arial" w:hAnsi="Arial" w:cs="Arial"/>
          <w:b/>
        </w:rPr>
        <w:t>Schedule</w:t>
      </w:r>
      <w:r w:rsidR="00A045CF" w:rsidRPr="00196C68">
        <w:rPr>
          <w:rFonts w:ascii="Arial" w:hAnsi="Arial" w:cs="Arial"/>
          <w:b/>
        </w:rPr>
        <w:t xml:space="preserve">: </w:t>
      </w:r>
    </w:p>
    <w:p w14:paraId="189E6DF6" w14:textId="4AF0431B" w:rsidR="00A045CF" w:rsidRPr="00196C68" w:rsidRDefault="00A045CF" w:rsidP="004D16DE">
      <w:pPr>
        <w:pStyle w:val="BodyTextIndent"/>
        <w:ind w:left="0"/>
        <w:rPr>
          <w:rFonts w:ascii="Arial" w:hAnsi="Arial" w:cs="Arial"/>
          <w:b/>
        </w:rPr>
      </w:pPr>
      <w:r w:rsidRPr="00196C68">
        <w:rPr>
          <w:rFonts w:ascii="Arial" w:hAnsi="Arial" w:cs="Arial"/>
          <w:b/>
        </w:rPr>
        <w:t>Week</w:t>
      </w:r>
      <w:r w:rsidRPr="00196C68">
        <w:rPr>
          <w:rFonts w:ascii="Arial" w:hAnsi="Arial" w:cs="Arial"/>
          <w:b/>
        </w:rPr>
        <w:tab/>
        <w:t xml:space="preserve"> </w:t>
      </w:r>
      <w:r w:rsidR="00D210A9">
        <w:rPr>
          <w:rFonts w:ascii="Arial" w:hAnsi="Arial" w:cs="Arial"/>
          <w:b/>
        </w:rPr>
        <w:t>Class</w:t>
      </w:r>
      <w:r w:rsidR="00D210A9">
        <w:rPr>
          <w:rFonts w:ascii="Arial" w:hAnsi="Arial" w:cs="Arial"/>
          <w:b/>
        </w:rPr>
        <w:tab/>
      </w:r>
      <w:r w:rsidR="00D210A9">
        <w:rPr>
          <w:rFonts w:ascii="Arial" w:hAnsi="Arial" w:cs="Arial"/>
          <w:b/>
        </w:rPr>
        <w:tab/>
      </w:r>
      <w:r w:rsidR="00617BB3">
        <w:rPr>
          <w:rFonts w:ascii="Arial" w:hAnsi="Arial" w:cs="Arial"/>
          <w:b/>
        </w:rPr>
        <w:t>Topic</w:t>
      </w:r>
    </w:p>
    <w:p w14:paraId="726BB849" w14:textId="2D39313C" w:rsidR="00BA0835" w:rsidRDefault="00A045CF" w:rsidP="004D16DE">
      <w:pPr>
        <w:pStyle w:val="BodyTextIndent"/>
        <w:ind w:left="0"/>
        <w:rPr>
          <w:rFonts w:ascii="Arial" w:hAnsi="Arial" w:cs="Arial"/>
        </w:rPr>
      </w:pPr>
      <w:r w:rsidRPr="00196C68">
        <w:rPr>
          <w:rFonts w:ascii="Arial" w:hAnsi="Arial" w:cs="Arial"/>
        </w:rPr>
        <w:t>1</w:t>
      </w:r>
      <w:r w:rsidRPr="00196C68">
        <w:rPr>
          <w:rFonts w:ascii="Arial" w:hAnsi="Arial" w:cs="Arial"/>
        </w:rPr>
        <w:tab/>
      </w:r>
      <w:r w:rsidR="00D210A9">
        <w:rPr>
          <w:rFonts w:ascii="Arial" w:hAnsi="Arial" w:cs="Arial"/>
        </w:rPr>
        <w:t xml:space="preserve">  </w:t>
      </w:r>
      <w:r w:rsidR="00DB7852">
        <w:rPr>
          <w:rFonts w:ascii="Arial" w:hAnsi="Arial" w:cs="Arial"/>
        </w:rPr>
        <w:t xml:space="preserve">  </w:t>
      </w:r>
      <w:r w:rsidR="00D210A9" w:rsidRPr="00D210A9">
        <w:rPr>
          <w:rFonts w:ascii="Arial" w:hAnsi="Arial" w:cs="Arial"/>
          <w:b/>
        </w:rPr>
        <w:t>1</w:t>
      </w:r>
      <w:r w:rsidR="00D210A9">
        <w:rPr>
          <w:rFonts w:ascii="Arial" w:hAnsi="Arial" w:cs="Arial"/>
        </w:rPr>
        <w:tab/>
      </w:r>
      <w:r w:rsidR="00D210A9">
        <w:rPr>
          <w:rFonts w:ascii="Arial" w:hAnsi="Arial" w:cs="Arial"/>
        </w:rPr>
        <w:tab/>
      </w:r>
      <w:r w:rsidR="000F008A">
        <w:rPr>
          <w:rFonts w:ascii="Arial" w:hAnsi="Arial" w:cs="Arial"/>
        </w:rPr>
        <w:t>Introduction to</w:t>
      </w:r>
      <w:r w:rsidR="00BA0835">
        <w:rPr>
          <w:rFonts w:ascii="Arial" w:hAnsi="Arial" w:cs="Arial"/>
        </w:rPr>
        <w:t xml:space="preserve"> Shiny </w:t>
      </w:r>
      <w:r w:rsidR="00165584">
        <w:rPr>
          <w:rFonts w:ascii="Arial" w:hAnsi="Arial" w:cs="Arial"/>
        </w:rPr>
        <w:t xml:space="preserve">web </w:t>
      </w:r>
      <w:r w:rsidR="00BA0835">
        <w:rPr>
          <w:rFonts w:ascii="Arial" w:hAnsi="Arial" w:cs="Arial"/>
        </w:rPr>
        <w:t>app</w:t>
      </w:r>
      <w:r w:rsidR="00165584">
        <w:rPr>
          <w:rFonts w:ascii="Arial" w:hAnsi="Arial" w:cs="Arial"/>
        </w:rPr>
        <w:t>s</w:t>
      </w:r>
    </w:p>
    <w:p w14:paraId="37C82548" w14:textId="77809080" w:rsidR="00BA0835" w:rsidRDefault="00A045CF" w:rsidP="004D16DE">
      <w:pPr>
        <w:pStyle w:val="BodyTextIndent"/>
        <w:ind w:left="0"/>
        <w:rPr>
          <w:rFonts w:ascii="Arial" w:hAnsi="Arial" w:cs="Arial"/>
        </w:rPr>
      </w:pPr>
      <w:r w:rsidRPr="00196C68">
        <w:rPr>
          <w:rFonts w:ascii="Arial" w:hAnsi="Arial" w:cs="Arial"/>
        </w:rPr>
        <w:t>2</w:t>
      </w:r>
      <w:r w:rsidRPr="00196C68">
        <w:rPr>
          <w:rFonts w:ascii="Arial" w:hAnsi="Arial" w:cs="Arial"/>
        </w:rPr>
        <w:tab/>
      </w:r>
      <w:r w:rsidR="00D210A9">
        <w:rPr>
          <w:rFonts w:ascii="Arial" w:hAnsi="Arial" w:cs="Arial"/>
        </w:rPr>
        <w:t xml:space="preserve">  </w:t>
      </w:r>
      <w:r w:rsidR="00DB7852">
        <w:rPr>
          <w:rFonts w:ascii="Arial" w:hAnsi="Arial" w:cs="Arial"/>
        </w:rPr>
        <w:t xml:space="preserve">  </w:t>
      </w:r>
      <w:r w:rsidR="00D210A9" w:rsidRPr="00D210A9">
        <w:rPr>
          <w:rFonts w:ascii="Arial" w:hAnsi="Arial" w:cs="Arial"/>
          <w:b/>
        </w:rPr>
        <w:t>2</w:t>
      </w:r>
      <w:r w:rsidR="00D210A9">
        <w:rPr>
          <w:rFonts w:ascii="Arial" w:hAnsi="Arial" w:cs="Arial"/>
        </w:rPr>
        <w:tab/>
      </w:r>
      <w:r w:rsidR="00D210A9">
        <w:rPr>
          <w:rFonts w:ascii="Arial" w:hAnsi="Arial" w:cs="Arial"/>
        </w:rPr>
        <w:tab/>
      </w:r>
      <w:r w:rsidR="00BA0835">
        <w:rPr>
          <w:rFonts w:ascii="Arial" w:hAnsi="Arial" w:cs="Arial"/>
        </w:rPr>
        <w:t>Reactive inputs</w:t>
      </w:r>
    </w:p>
    <w:p w14:paraId="61A36CD6" w14:textId="688F0C59" w:rsidR="00BA0835" w:rsidRDefault="00A045CF" w:rsidP="004D16DE">
      <w:pPr>
        <w:pStyle w:val="BodyTextIndent"/>
        <w:ind w:left="0"/>
        <w:rPr>
          <w:rFonts w:ascii="Arial" w:hAnsi="Arial" w:cs="Arial"/>
        </w:rPr>
      </w:pPr>
      <w:r w:rsidRPr="00196C68">
        <w:rPr>
          <w:rFonts w:ascii="Arial" w:hAnsi="Arial" w:cs="Arial"/>
        </w:rPr>
        <w:t>3</w:t>
      </w:r>
      <w:r w:rsidRPr="00196C68">
        <w:rPr>
          <w:rFonts w:ascii="Arial" w:hAnsi="Arial" w:cs="Arial"/>
        </w:rPr>
        <w:tab/>
      </w:r>
      <w:r w:rsidR="00D210A9">
        <w:rPr>
          <w:rFonts w:ascii="Arial" w:hAnsi="Arial" w:cs="Arial"/>
        </w:rPr>
        <w:t xml:space="preserve">  </w:t>
      </w:r>
      <w:r w:rsidR="00DB7852">
        <w:rPr>
          <w:rFonts w:ascii="Arial" w:hAnsi="Arial" w:cs="Arial"/>
        </w:rPr>
        <w:t xml:space="preserve">  </w:t>
      </w:r>
      <w:r w:rsidR="00D210A9" w:rsidRPr="00D210A9">
        <w:rPr>
          <w:rFonts w:ascii="Arial" w:hAnsi="Arial" w:cs="Arial"/>
          <w:b/>
        </w:rPr>
        <w:t>3</w:t>
      </w:r>
      <w:r w:rsidR="00D210A9">
        <w:rPr>
          <w:rFonts w:ascii="Arial" w:hAnsi="Arial" w:cs="Arial"/>
        </w:rPr>
        <w:t xml:space="preserve"> </w:t>
      </w:r>
      <w:r w:rsidR="00D210A9">
        <w:rPr>
          <w:rFonts w:ascii="Arial" w:hAnsi="Arial" w:cs="Arial"/>
        </w:rPr>
        <w:tab/>
      </w:r>
      <w:r w:rsidR="00D210A9">
        <w:rPr>
          <w:rFonts w:ascii="Arial" w:hAnsi="Arial" w:cs="Arial"/>
        </w:rPr>
        <w:tab/>
      </w:r>
      <w:r w:rsidR="002F2A54">
        <w:rPr>
          <w:rFonts w:ascii="Arial" w:hAnsi="Arial" w:cs="Arial"/>
        </w:rPr>
        <w:t>The render*() functions and r</w:t>
      </w:r>
      <w:r w:rsidR="00BA0835">
        <w:rPr>
          <w:rFonts w:ascii="Arial" w:hAnsi="Arial" w:cs="Arial"/>
        </w:rPr>
        <w:t>eactive outputs</w:t>
      </w:r>
    </w:p>
    <w:p w14:paraId="40F0F69A" w14:textId="3318C7DD" w:rsidR="002F2A54" w:rsidRDefault="002F2A54" w:rsidP="004D16DE">
      <w:pPr>
        <w:pStyle w:val="BodyTextIndent"/>
        <w:ind w:left="0"/>
        <w:rPr>
          <w:rFonts w:ascii="Arial" w:hAnsi="Arial" w:cs="Arial"/>
        </w:rPr>
      </w:pPr>
      <w:r>
        <w:rPr>
          <w:rFonts w:ascii="Arial" w:hAnsi="Arial" w:cs="Arial"/>
        </w:rPr>
        <w:tab/>
      </w:r>
      <w:r w:rsidR="00D210A9">
        <w:rPr>
          <w:rFonts w:ascii="Arial" w:hAnsi="Arial" w:cs="Arial"/>
        </w:rPr>
        <w:t xml:space="preserve">  </w:t>
      </w:r>
      <w:r w:rsidR="00D210A9">
        <w:rPr>
          <w:rFonts w:ascii="Arial" w:hAnsi="Arial" w:cs="Arial"/>
        </w:rPr>
        <w:tab/>
      </w:r>
      <w:r w:rsidR="00D210A9">
        <w:rPr>
          <w:rFonts w:ascii="Arial" w:hAnsi="Arial" w:cs="Arial"/>
        </w:rPr>
        <w:tab/>
      </w:r>
      <w:r>
        <w:rPr>
          <w:rFonts w:ascii="Arial" w:hAnsi="Arial" w:cs="Arial"/>
        </w:rPr>
        <w:t xml:space="preserve">Reading </w:t>
      </w:r>
      <w:r w:rsidR="00C534D0">
        <w:rPr>
          <w:rFonts w:ascii="Arial" w:hAnsi="Arial" w:cs="Arial"/>
        </w:rPr>
        <w:t xml:space="preserve">in </w:t>
      </w:r>
      <w:r>
        <w:rPr>
          <w:rFonts w:ascii="Arial" w:hAnsi="Arial" w:cs="Arial"/>
        </w:rPr>
        <w:t>data to use in a Shiny app</w:t>
      </w:r>
    </w:p>
    <w:p w14:paraId="7FDF034A" w14:textId="306CAEDE" w:rsidR="00A045CF" w:rsidRPr="00196C68" w:rsidRDefault="00A045CF" w:rsidP="004D16DE">
      <w:pPr>
        <w:pStyle w:val="BodyTextIndent"/>
        <w:ind w:left="0"/>
        <w:rPr>
          <w:rFonts w:ascii="Arial" w:hAnsi="Arial" w:cs="Arial"/>
        </w:rPr>
      </w:pPr>
      <w:r w:rsidRPr="00196C68">
        <w:rPr>
          <w:rFonts w:ascii="Arial" w:hAnsi="Arial" w:cs="Arial"/>
        </w:rPr>
        <w:t>4</w:t>
      </w:r>
      <w:r w:rsidRPr="00196C68">
        <w:rPr>
          <w:rFonts w:ascii="Arial" w:hAnsi="Arial" w:cs="Arial"/>
        </w:rPr>
        <w:tab/>
      </w:r>
      <w:r w:rsidR="00BA0835">
        <w:rPr>
          <w:rFonts w:ascii="Arial" w:hAnsi="Arial" w:cs="Arial"/>
        </w:rPr>
        <w:t>No class</w:t>
      </w:r>
    </w:p>
    <w:p w14:paraId="298E2086" w14:textId="50D1B7F3" w:rsidR="00A045CF" w:rsidRPr="00196C68" w:rsidRDefault="00A045CF" w:rsidP="004D16DE">
      <w:pPr>
        <w:pStyle w:val="BodyTextIndent"/>
        <w:ind w:left="0"/>
        <w:rPr>
          <w:rFonts w:ascii="Arial" w:hAnsi="Arial" w:cs="Arial"/>
        </w:rPr>
      </w:pPr>
      <w:r w:rsidRPr="00196C68">
        <w:rPr>
          <w:rFonts w:ascii="Arial" w:hAnsi="Arial" w:cs="Arial"/>
        </w:rPr>
        <w:t>5</w:t>
      </w:r>
      <w:r w:rsidRPr="00196C68">
        <w:rPr>
          <w:rFonts w:ascii="Arial" w:hAnsi="Arial" w:cs="Arial"/>
        </w:rPr>
        <w:tab/>
      </w:r>
      <w:r w:rsidR="00BA0835">
        <w:rPr>
          <w:rFonts w:ascii="Arial" w:hAnsi="Arial" w:cs="Arial"/>
        </w:rPr>
        <w:t>No class</w:t>
      </w:r>
    </w:p>
    <w:p w14:paraId="52143B6A" w14:textId="27001470" w:rsidR="00BA0835" w:rsidRDefault="00A045CF" w:rsidP="004D16DE">
      <w:pPr>
        <w:pStyle w:val="BodyTextIndent"/>
        <w:ind w:left="0"/>
        <w:rPr>
          <w:rFonts w:ascii="Arial" w:hAnsi="Arial" w:cs="Arial"/>
        </w:rPr>
      </w:pPr>
      <w:r w:rsidRPr="00196C68">
        <w:rPr>
          <w:rFonts w:ascii="Arial" w:hAnsi="Arial" w:cs="Arial"/>
        </w:rPr>
        <w:t>6</w:t>
      </w:r>
      <w:r w:rsidRPr="00196C68">
        <w:rPr>
          <w:rFonts w:ascii="Arial" w:hAnsi="Arial" w:cs="Arial"/>
        </w:rPr>
        <w:tab/>
      </w:r>
      <w:r w:rsidR="00D210A9">
        <w:rPr>
          <w:rFonts w:ascii="Arial" w:hAnsi="Arial" w:cs="Arial"/>
        </w:rPr>
        <w:t xml:space="preserve">  </w:t>
      </w:r>
      <w:r w:rsidR="00DB7852">
        <w:rPr>
          <w:rFonts w:ascii="Arial" w:hAnsi="Arial" w:cs="Arial"/>
        </w:rPr>
        <w:t xml:space="preserve">  </w:t>
      </w:r>
      <w:r w:rsidR="00D210A9" w:rsidRPr="00D210A9">
        <w:rPr>
          <w:rFonts w:ascii="Arial" w:hAnsi="Arial" w:cs="Arial"/>
          <w:b/>
        </w:rPr>
        <w:t>4</w:t>
      </w:r>
      <w:r w:rsidR="00D210A9">
        <w:rPr>
          <w:rFonts w:ascii="Arial" w:hAnsi="Arial" w:cs="Arial"/>
        </w:rPr>
        <w:tab/>
      </w:r>
      <w:r w:rsidR="00D210A9">
        <w:rPr>
          <w:rFonts w:ascii="Arial" w:hAnsi="Arial" w:cs="Arial"/>
        </w:rPr>
        <w:tab/>
      </w:r>
      <w:r w:rsidR="007D7226">
        <w:rPr>
          <w:rFonts w:ascii="Arial" w:hAnsi="Arial" w:cs="Arial"/>
        </w:rPr>
        <w:t xml:space="preserve">How/where to </w:t>
      </w:r>
      <w:r w:rsidR="00D76BAF">
        <w:rPr>
          <w:rFonts w:ascii="Arial" w:hAnsi="Arial" w:cs="Arial"/>
        </w:rPr>
        <w:t>share</w:t>
      </w:r>
      <w:bookmarkStart w:id="0" w:name="_GoBack"/>
      <w:bookmarkEnd w:id="0"/>
      <w:r w:rsidR="00BA0835">
        <w:rPr>
          <w:rFonts w:ascii="Arial" w:hAnsi="Arial" w:cs="Arial"/>
        </w:rPr>
        <w:t xml:space="preserve"> an app</w:t>
      </w:r>
    </w:p>
    <w:p w14:paraId="4C828B39" w14:textId="54ACDD2A" w:rsidR="00A045CF" w:rsidRDefault="00D210A9" w:rsidP="00BA0835">
      <w:pPr>
        <w:pStyle w:val="BodyTextIndent"/>
        <w:ind w:left="0" w:firstLine="720"/>
        <w:rPr>
          <w:rFonts w:ascii="Arial" w:hAnsi="Arial" w:cs="Arial"/>
        </w:rPr>
      </w:pPr>
      <w:r>
        <w:rPr>
          <w:rFonts w:ascii="Arial" w:hAnsi="Arial" w:cs="Arial"/>
        </w:rPr>
        <w:t xml:space="preserve">  </w:t>
      </w:r>
      <w:r>
        <w:rPr>
          <w:rFonts w:ascii="Arial" w:hAnsi="Arial" w:cs="Arial"/>
        </w:rPr>
        <w:tab/>
      </w:r>
      <w:r>
        <w:rPr>
          <w:rFonts w:ascii="Arial" w:hAnsi="Arial" w:cs="Arial"/>
        </w:rPr>
        <w:tab/>
      </w:r>
      <w:r w:rsidR="002F2A54">
        <w:rPr>
          <w:rFonts w:ascii="Arial" w:hAnsi="Arial" w:cs="Arial"/>
        </w:rPr>
        <w:t xml:space="preserve">Layouts </w:t>
      </w:r>
      <w:r w:rsidR="002F797B">
        <w:rPr>
          <w:rFonts w:ascii="Arial" w:hAnsi="Arial" w:cs="Arial"/>
        </w:rPr>
        <w:t>-</w:t>
      </w:r>
      <w:r w:rsidR="002F2A54">
        <w:rPr>
          <w:rFonts w:ascii="Arial" w:hAnsi="Arial" w:cs="Arial"/>
        </w:rPr>
        <w:t xml:space="preserve"> sidebar layout and positioning elements in a grid</w:t>
      </w:r>
    </w:p>
    <w:p w14:paraId="3642726D" w14:textId="16A1E80F" w:rsidR="007D7226" w:rsidRPr="00196C68" w:rsidRDefault="007D7226" w:rsidP="00D210A9">
      <w:pPr>
        <w:pStyle w:val="BodyTextIndent"/>
        <w:ind w:left="1440" w:firstLine="720"/>
        <w:rPr>
          <w:rFonts w:ascii="Arial" w:hAnsi="Arial" w:cs="Arial"/>
        </w:rPr>
      </w:pPr>
      <w:r>
        <w:rPr>
          <w:rFonts w:ascii="Arial" w:hAnsi="Arial" w:cs="Arial"/>
        </w:rPr>
        <w:t>HTML tag functions</w:t>
      </w:r>
      <w:r w:rsidR="002F2A54">
        <w:rPr>
          <w:rFonts w:ascii="Arial" w:hAnsi="Arial" w:cs="Arial"/>
        </w:rPr>
        <w:t xml:space="preserve"> to control user interface</w:t>
      </w:r>
    </w:p>
    <w:p w14:paraId="4723DBAE" w14:textId="53104C63" w:rsidR="00A045CF" w:rsidRPr="00196C68" w:rsidRDefault="00A045CF" w:rsidP="004D16DE">
      <w:pPr>
        <w:pStyle w:val="BodyTextIndent"/>
        <w:ind w:left="0"/>
        <w:rPr>
          <w:rFonts w:ascii="Arial" w:hAnsi="Arial" w:cs="Arial"/>
        </w:rPr>
      </w:pPr>
      <w:r w:rsidRPr="00196C68">
        <w:rPr>
          <w:rFonts w:ascii="Arial" w:hAnsi="Arial" w:cs="Arial"/>
        </w:rPr>
        <w:t>7</w:t>
      </w:r>
      <w:r w:rsidRPr="00196C68">
        <w:rPr>
          <w:rFonts w:ascii="Arial" w:hAnsi="Arial" w:cs="Arial"/>
        </w:rPr>
        <w:tab/>
      </w:r>
      <w:r w:rsidR="00D210A9">
        <w:rPr>
          <w:rFonts w:ascii="Arial" w:hAnsi="Arial" w:cs="Arial"/>
        </w:rPr>
        <w:t xml:space="preserve">  </w:t>
      </w:r>
      <w:r w:rsidR="00DB7852">
        <w:rPr>
          <w:rFonts w:ascii="Arial" w:hAnsi="Arial" w:cs="Arial"/>
        </w:rPr>
        <w:t xml:space="preserve">  </w:t>
      </w:r>
      <w:r w:rsidR="00D210A9" w:rsidRPr="00D210A9">
        <w:rPr>
          <w:rFonts w:ascii="Arial" w:hAnsi="Arial" w:cs="Arial"/>
          <w:b/>
        </w:rPr>
        <w:t>5</w:t>
      </w:r>
      <w:r w:rsidR="00D210A9">
        <w:rPr>
          <w:rFonts w:ascii="Arial" w:hAnsi="Arial" w:cs="Arial"/>
        </w:rPr>
        <w:tab/>
      </w:r>
      <w:r w:rsidR="00D210A9">
        <w:rPr>
          <w:rFonts w:ascii="Arial" w:hAnsi="Arial" w:cs="Arial"/>
        </w:rPr>
        <w:tab/>
      </w:r>
      <w:r w:rsidR="00617BB3">
        <w:rPr>
          <w:rFonts w:ascii="Arial" w:hAnsi="Arial" w:cs="Arial"/>
        </w:rPr>
        <w:t xml:space="preserve">The </w:t>
      </w:r>
      <w:proofErr w:type="gramStart"/>
      <w:r w:rsidR="00617BB3">
        <w:rPr>
          <w:rFonts w:ascii="Arial" w:hAnsi="Arial" w:cs="Arial"/>
        </w:rPr>
        <w:t>reactive(</w:t>
      </w:r>
      <w:proofErr w:type="gramEnd"/>
      <w:r w:rsidR="00617BB3">
        <w:rPr>
          <w:rFonts w:ascii="Arial" w:hAnsi="Arial" w:cs="Arial"/>
        </w:rPr>
        <w:t>) function</w:t>
      </w:r>
    </w:p>
    <w:p w14:paraId="45AF711C" w14:textId="06DF0FB3" w:rsidR="00A045CF" w:rsidRPr="00196C68" w:rsidRDefault="00A045CF" w:rsidP="004D16DE">
      <w:pPr>
        <w:pStyle w:val="BodyTextIndent"/>
        <w:ind w:left="0"/>
        <w:rPr>
          <w:rFonts w:ascii="Arial" w:hAnsi="Arial" w:cs="Arial"/>
        </w:rPr>
      </w:pPr>
      <w:r w:rsidRPr="00196C68">
        <w:rPr>
          <w:rFonts w:ascii="Arial" w:hAnsi="Arial" w:cs="Arial"/>
        </w:rPr>
        <w:t>8</w:t>
      </w:r>
      <w:r w:rsidRPr="00196C68">
        <w:rPr>
          <w:rFonts w:ascii="Arial" w:hAnsi="Arial" w:cs="Arial"/>
        </w:rPr>
        <w:tab/>
      </w:r>
      <w:r w:rsidR="00D210A9">
        <w:rPr>
          <w:rFonts w:ascii="Arial" w:hAnsi="Arial" w:cs="Arial"/>
        </w:rPr>
        <w:t xml:space="preserve">  </w:t>
      </w:r>
      <w:r w:rsidR="00DB7852">
        <w:rPr>
          <w:rFonts w:ascii="Arial" w:hAnsi="Arial" w:cs="Arial"/>
        </w:rPr>
        <w:t xml:space="preserve">  </w:t>
      </w:r>
      <w:r w:rsidR="00D210A9" w:rsidRPr="00D210A9">
        <w:rPr>
          <w:rFonts w:ascii="Arial" w:hAnsi="Arial" w:cs="Arial"/>
          <w:b/>
        </w:rPr>
        <w:t>6</w:t>
      </w:r>
      <w:r w:rsidR="00D210A9">
        <w:rPr>
          <w:rFonts w:ascii="Arial" w:hAnsi="Arial" w:cs="Arial"/>
        </w:rPr>
        <w:tab/>
      </w:r>
      <w:r w:rsidR="00D210A9">
        <w:rPr>
          <w:rFonts w:ascii="Arial" w:hAnsi="Arial" w:cs="Arial"/>
        </w:rPr>
        <w:tab/>
      </w:r>
      <w:r w:rsidR="00617BB3">
        <w:rPr>
          <w:rFonts w:ascii="Arial" w:hAnsi="Arial" w:cs="Arial"/>
        </w:rPr>
        <w:t>Adding interactive elements to</w:t>
      </w:r>
      <w:r w:rsidR="00895FE5">
        <w:rPr>
          <w:rFonts w:ascii="Arial" w:hAnsi="Arial" w:cs="Arial"/>
        </w:rPr>
        <w:t xml:space="preserve"> </w:t>
      </w:r>
      <w:r w:rsidR="00617BB3">
        <w:rPr>
          <w:rFonts w:ascii="Arial" w:hAnsi="Arial" w:cs="Arial"/>
        </w:rPr>
        <w:t>plots</w:t>
      </w:r>
    </w:p>
    <w:p w14:paraId="76932346" w14:textId="1811B882" w:rsidR="00A045CF" w:rsidRDefault="00A045CF" w:rsidP="004D16DE">
      <w:pPr>
        <w:pStyle w:val="BodyTextIndent"/>
        <w:ind w:left="0"/>
        <w:rPr>
          <w:rFonts w:ascii="Arial" w:hAnsi="Arial" w:cs="Arial"/>
        </w:rPr>
      </w:pPr>
      <w:r w:rsidRPr="00196C68">
        <w:rPr>
          <w:rFonts w:ascii="Arial" w:hAnsi="Arial" w:cs="Arial"/>
        </w:rPr>
        <w:t>9</w:t>
      </w:r>
      <w:r w:rsidRPr="00196C68">
        <w:rPr>
          <w:rFonts w:ascii="Arial" w:hAnsi="Arial" w:cs="Arial"/>
        </w:rPr>
        <w:tab/>
      </w:r>
      <w:r w:rsidR="00D210A9">
        <w:rPr>
          <w:rFonts w:ascii="Arial" w:hAnsi="Arial" w:cs="Arial"/>
        </w:rPr>
        <w:t xml:space="preserve">  </w:t>
      </w:r>
      <w:r w:rsidR="00DB7852">
        <w:rPr>
          <w:rFonts w:ascii="Arial" w:hAnsi="Arial" w:cs="Arial"/>
        </w:rPr>
        <w:t xml:space="preserve">  </w:t>
      </w:r>
      <w:r w:rsidR="00D210A9" w:rsidRPr="00D210A9">
        <w:rPr>
          <w:rFonts w:ascii="Arial" w:hAnsi="Arial" w:cs="Arial"/>
          <w:b/>
        </w:rPr>
        <w:t>7</w:t>
      </w:r>
      <w:r w:rsidR="00D210A9">
        <w:rPr>
          <w:rFonts w:ascii="Arial" w:hAnsi="Arial" w:cs="Arial"/>
        </w:rPr>
        <w:tab/>
      </w:r>
      <w:r w:rsidR="00D210A9">
        <w:rPr>
          <w:rFonts w:ascii="Arial" w:hAnsi="Arial" w:cs="Arial"/>
        </w:rPr>
        <w:tab/>
      </w:r>
      <w:r w:rsidR="007D7226">
        <w:rPr>
          <w:rFonts w:ascii="Arial" w:hAnsi="Arial" w:cs="Arial"/>
        </w:rPr>
        <w:t>Action buttons</w:t>
      </w:r>
      <w:r w:rsidR="00A67BEE">
        <w:rPr>
          <w:rFonts w:ascii="Arial" w:hAnsi="Arial" w:cs="Arial"/>
        </w:rPr>
        <w:t xml:space="preserve"> to delay reactions</w:t>
      </w:r>
    </w:p>
    <w:p w14:paraId="3D0E3CA6" w14:textId="08FCAF47" w:rsidR="002F2A54" w:rsidRPr="00196C68" w:rsidRDefault="002F2A54" w:rsidP="004D16DE">
      <w:pPr>
        <w:pStyle w:val="BodyTextIndent"/>
        <w:ind w:left="0"/>
        <w:rPr>
          <w:rFonts w:ascii="Arial" w:hAnsi="Arial" w:cs="Arial"/>
        </w:rPr>
      </w:pPr>
      <w:r>
        <w:rPr>
          <w:rFonts w:ascii="Arial" w:hAnsi="Arial" w:cs="Arial"/>
        </w:rPr>
        <w:tab/>
      </w:r>
      <w:r w:rsidR="00D210A9">
        <w:rPr>
          <w:rFonts w:ascii="Arial" w:hAnsi="Arial" w:cs="Arial"/>
        </w:rPr>
        <w:tab/>
      </w:r>
      <w:r w:rsidR="00D210A9">
        <w:rPr>
          <w:rFonts w:ascii="Arial" w:hAnsi="Arial" w:cs="Arial"/>
        </w:rPr>
        <w:tab/>
      </w:r>
      <w:r w:rsidR="00C534D0">
        <w:rPr>
          <w:rFonts w:ascii="Arial" w:hAnsi="Arial" w:cs="Arial"/>
        </w:rPr>
        <w:t>More layouts</w:t>
      </w:r>
    </w:p>
    <w:p w14:paraId="05BD280C" w14:textId="7FB8B5B2" w:rsidR="00A045CF" w:rsidRPr="00196C68" w:rsidRDefault="00A045CF" w:rsidP="004D16DE">
      <w:pPr>
        <w:pStyle w:val="BodyTextIndent"/>
        <w:ind w:left="0"/>
        <w:rPr>
          <w:rFonts w:ascii="Arial" w:hAnsi="Arial" w:cs="Arial"/>
        </w:rPr>
      </w:pPr>
      <w:r w:rsidRPr="00196C68">
        <w:rPr>
          <w:rFonts w:ascii="Arial" w:hAnsi="Arial" w:cs="Arial"/>
        </w:rPr>
        <w:t>10</w:t>
      </w:r>
      <w:r w:rsidRPr="00196C68">
        <w:rPr>
          <w:rFonts w:ascii="Arial" w:hAnsi="Arial" w:cs="Arial"/>
        </w:rPr>
        <w:tab/>
      </w:r>
      <w:r w:rsidR="00D210A9">
        <w:rPr>
          <w:rFonts w:ascii="Arial" w:hAnsi="Arial" w:cs="Arial"/>
        </w:rPr>
        <w:t xml:space="preserve">  </w:t>
      </w:r>
      <w:r w:rsidR="00DB7852">
        <w:rPr>
          <w:rFonts w:ascii="Arial" w:hAnsi="Arial" w:cs="Arial"/>
        </w:rPr>
        <w:t xml:space="preserve">  </w:t>
      </w:r>
      <w:r w:rsidR="00D210A9" w:rsidRPr="00D210A9">
        <w:rPr>
          <w:rFonts w:ascii="Arial" w:hAnsi="Arial" w:cs="Arial"/>
          <w:b/>
        </w:rPr>
        <w:t>8</w:t>
      </w:r>
      <w:r w:rsidR="00D210A9">
        <w:rPr>
          <w:rFonts w:ascii="Arial" w:hAnsi="Arial" w:cs="Arial"/>
        </w:rPr>
        <w:tab/>
      </w:r>
      <w:r w:rsidR="00D210A9">
        <w:rPr>
          <w:rFonts w:ascii="Arial" w:hAnsi="Arial" w:cs="Arial"/>
        </w:rPr>
        <w:tab/>
      </w:r>
      <w:r w:rsidR="00BA0835">
        <w:rPr>
          <w:rFonts w:ascii="Arial" w:hAnsi="Arial" w:cs="Arial"/>
        </w:rPr>
        <w:t xml:space="preserve">Student’s </w:t>
      </w:r>
      <w:r w:rsidR="002F2A54">
        <w:rPr>
          <w:rFonts w:ascii="Arial" w:hAnsi="Arial" w:cs="Arial"/>
        </w:rPr>
        <w:t>present final project apps</w:t>
      </w:r>
    </w:p>
    <w:p w14:paraId="2F495B08" w14:textId="77777777" w:rsidR="00B42C85" w:rsidRPr="00196C68" w:rsidRDefault="00B42C85" w:rsidP="00BA0835">
      <w:pPr>
        <w:ind w:right="-540"/>
        <w:rPr>
          <w:rFonts w:ascii="Arial" w:hAnsi="Arial" w:cs="Arial"/>
          <w:b/>
        </w:rPr>
      </w:pPr>
    </w:p>
    <w:p w14:paraId="2C360F62" w14:textId="77777777" w:rsidR="006B5393" w:rsidRPr="00196C68" w:rsidRDefault="006B5393" w:rsidP="00042736">
      <w:pPr>
        <w:ind w:left="-360" w:right="-540"/>
        <w:rPr>
          <w:rFonts w:ascii="Arial" w:hAnsi="Arial" w:cs="Arial"/>
          <w:b/>
        </w:rPr>
      </w:pPr>
      <w:r w:rsidRPr="00196C68">
        <w:rPr>
          <w:rFonts w:ascii="Arial" w:hAnsi="Arial" w:cs="Arial"/>
          <w:b/>
        </w:rPr>
        <w:t>Statement Regarding Students with Disabilities</w:t>
      </w:r>
    </w:p>
    <w:p w14:paraId="30F8F566" w14:textId="77777777" w:rsidR="003579E3" w:rsidRPr="00196C68" w:rsidRDefault="00C93EB8" w:rsidP="00042736">
      <w:pPr>
        <w:ind w:left="-360" w:right="-540"/>
        <w:rPr>
          <w:rFonts w:ascii="Arial" w:hAnsi="Arial" w:cs="Arial"/>
        </w:rPr>
      </w:pPr>
      <w:r w:rsidRPr="00196C68">
        <w:rPr>
          <w:rFonts w:ascii="Arial" w:hAnsi="Arial" w:cs="Arial"/>
        </w:rPr>
        <w:t xml:space="preserve">Accommodations for students with disabilities are determined and approved by Disability Access Services (DAS). If you, as a student, believe you are eligible for accommodations but have not obtained approval please contact DAS immediately at 541-737-4098 or at </w:t>
      </w:r>
      <w:hyperlink r:id="rId7" w:history="1">
        <w:r w:rsidRPr="00196C68">
          <w:rPr>
            <w:rStyle w:val="Hyperlink"/>
            <w:rFonts w:ascii="Arial" w:hAnsi="Arial" w:cs="Arial"/>
          </w:rPr>
          <w:t>http://ds.oregonstate.edu</w:t>
        </w:r>
      </w:hyperlink>
      <w:r w:rsidRPr="00196C68">
        <w:rPr>
          <w:rFonts w:ascii="Arial" w:hAnsi="Arial" w:cs="Arial"/>
        </w:rPr>
        <w:t>. DAS notifies students and faculty members of approved academic accommodations and coordinates implementation of those accommodations. While not required, students and faculty members are encouraged to discuss details of the implementation of individual accommodations.</w:t>
      </w:r>
    </w:p>
    <w:p w14:paraId="59EB18E1" w14:textId="77777777" w:rsidR="00847B51" w:rsidRPr="00196C68" w:rsidRDefault="00847B51" w:rsidP="00042736">
      <w:pPr>
        <w:ind w:left="-360" w:right="-540"/>
        <w:rPr>
          <w:rFonts w:ascii="Arial" w:hAnsi="Arial" w:cs="Arial"/>
          <w:b/>
        </w:rPr>
      </w:pPr>
    </w:p>
    <w:p w14:paraId="2B264CE0" w14:textId="77777777" w:rsidR="00847B51" w:rsidRPr="00196C68" w:rsidRDefault="00847B51" w:rsidP="00042736">
      <w:pPr>
        <w:ind w:left="-360" w:right="-540"/>
        <w:rPr>
          <w:rFonts w:ascii="Arial" w:hAnsi="Arial" w:cs="Arial"/>
        </w:rPr>
      </w:pPr>
      <w:r w:rsidRPr="00196C68">
        <w:rPr>
          <w:rStyle w:val="Strong"/>
          <w:rFonts w:ascii="Arial" w:hAnsi="Arial" w:cs="Arial"/>
        </w:rPr>
        <w:t xml:space="preserve">Link to </w:t>
      </w:r>
      <w:hyperlink r:id="rId8" w:history="1">
        <w:r w:rsidRPr="00196C68">
          <w:rPr>
            <w:rStyle w:val="Strong"/>
            <w:rFonts w:ascii="Arial" w:hAnsi="Arial" w:cs="Arial"/>
            <w:color w:val="0000FF"/>
            <w:u w:val="single"/>
          </w:rPr>
          <w:t>Statement of Expectations for Student Conduct</w:t>
        </w:r>
      </w:hyperlink>
      <w:r w:rsidRPr="00196C68">
        <w:rPr>
          <w:rFonts w:ascii="Arial" w:hAnsi="Arial" w:cs="Arial"/>
        </w:rPr>
        <w:t xml:space="preserve">, i.e., cheating policies: </w:t>
      </w:r>
    </w:p>
    <w:p w14:paraId="775FFEBE" w14:textId="77777777" w:rsidR="00847B51" w:rsidRPr="00196C68" w:rsidRDefault="00847B51" w:rsidP="00042736">
      <w:pPr>
        <w:ind w:left="-360" w:right="-540"/>
        <w:rPr>
          <w:rFonts w:ascii="Arial" w:hAnsi="Arial" w:cs="Arial"/>
          <w:b/>
        </w:rPr>
      </w:pPr>
      <w:r w:rsidRPr="00196C68">
        <w:rPr>
          <w:rFonts w:ascii="Arial" w:hAnsi="Arial" w:cs="Arial"/>
          <w:b/>
        </w:rPr>
        <w:t>http://studentlife.oregonstate.edu/studentconduct/offenses-0</w:t>
      </w:r>
    </w:p>
    <w:p w14:paraId="38BCC944" w14:textId="77777777" w:rsidR="00847B51" w:rsidRPr="00196C68" w:rsidRDefault="00847B51" w:rsidP="00042736">
      <w:pPr>
        <w:ind w:left="-360" w:right="-540"/>
        <w:rPr>
          <w:rFonts w:ascii="Arial" w:hAnsi="Arial" w:cs="Arial"/>
          <w:b/>
        </w:rPr>
      </w:pPr>
    </w:p>
    <w:sectPr w:rsidR="00847B51" w:rsidRPr="00196C68" w:rsidSect="00847B51">
      <w:footerReference w:type="even" r:id="rId9"/>
      <w:footerReference w:type="default" r:id="rId10"/>
      <w:type w:val="continuous"/>
      <w:pgSz w:w="12240" w:h="15840"/>
      <w:pgMar w:top="990" w:right="1170" w:bottom="99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2C963A" w14:textId="77777777" w:rsidR="0083248D" w:rsidRDefault="0083248D">
      <w:r>
        <w:separator/>
      </w:r>
    </w:p>
  </w:endnote>
  <w:endnote w:type="continuationSeparator" w:id="0">
    <w:p w14:paraId="2004CFF6" w14:textId="77777777" w:rsidR="0083248D" w:rsidRDefault="008324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oudyOlSt BT">
    <w:charset w:val="00"/>
    <w:family w:val="roman"/>
    <w:pitch w:val="variable"/>
    <w:sig w:usb0="800000AF" w:usb1="1000204A" w:usb2="00000000" w:usb3="00000000" w:csb0="0000001B"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90A75" w14:textId="77777777" w:rsidR="003579E3" w:rsidRDefault="003579E3">
    <w:pPr>
      <w:spacing w:line="126" w:lineRule="exact"/>
    </w:pPr>
  </w:p>
  <w:p w14:paraId="06330672" w14:textId="77777777" w:rsidR="003579E3" w:rsidRDefault="003579E3">
    <w:pPr>
      <w:spacing w:line="240" w:lineRule="exact"/>
      <w:rPr>
        <w:rFonts w:ascii="GoudyOlSt BT" w:hAnsi="GoudyOlSt BT"/>
      </w:rPr>
    </w:pPr>
  </w:p>
  <w:p w14:paraId="6E8AF204" w14:textId="77777777" w:rsidR="003579E3" w:rsidRDefault="003579E3">
    <w:pPr>
      <w:rPr>
        <w:rFonts w:ascii="Lucida Sans Unicode" w:hAnsi="Lucida Sans Unicode" w:cs="Lucida Sans Unicode"/>
        <w:i/>
        <w:iCs/>
        <w:sz w:val="18"/>
        <w:szCs w:val="18"/>
      </w:rPr>
    </w:pPr>
  </w:p>
  <w:p w14:paraId="637382E8" w14:textId="77777777" w:rsidR="003579E3" w:rsidRDefault="003579E3">
    <w:pPr>
      <w:rPr>
        <w:rFonts w:ascii="Lucida Sans Unicode" w:hAnsi="Lucida Sans Unicode" w:cs="Lucida Sans Unicode"/>
        <w:i/>
        <w:iCs/>
        <w:sz w:val="18"/>
        <w:szCs w:val="18"/>
      </w:rPr>
    </w:pPr>
  </w:p>
  <w:p w14:paraId="6171D712" w14:textId="77777777" w:rsidR="003579E3" w:rsidRDefault="003579E3">
    <w:pPr>
      <w:framePr w:w="8602" w:hSpace="19" w:wrap="notBeside" w:vAnchor="text" w:hAnchor="margin" w:x="20" w:y="1"/>
      <w:pBdr>
        <w:top w:val="single" w:sz="6" w:space="0" w:color="FFFFFF"/>
        <w:left w:val="single" w:sz="6" w:space="0" w:color="FFFFFF"/>
        <w:bottom w:val="single" w:sz="6" w:space="0" w:color="FFFFFF"/>
        <w:right w:val="single" w:sz="6" w:space="0" w:color="FFFFFF"/>
      </w:pBdr>
      <w:rPr>
        <w:rFonts w:ascii="Lucida Sans Unicode" w:hAnsi="Lucida Sans Unicode" w:cs="Lucida Sans Unicode"/>
        <w:i/>
        <w:iCs/>
        <w:sz w:val="18"/>
        <w:szCs w:val="18"/>
      </w:rPr>
    </w:pPr>
    <w:r>
      <w:rPr>
        <w:rFonts w:ascii="Lucida Sans Unicode" w:hAnsi="Lucida Sans Unicode" w:cs="Lucida Sans Unicode"/>
        <w:i/>
        <w:iCs/>
        <w:sz w:val="18"/>
        <w:szCs w:val="18"/>
      </w:rPr>
      <w:t>0-</w:t>
    </w:r>
    <w:r>
      <w:rPr>
        <w:rFonts w:ascii="Lucida Sans Unicode" w:hAnsi="Lucida Sans Unicode" w:cs="Lucida Sans Unicode"/>
        <w:i/>
        <w:iCs/>
        <w:sz w:val="18"/>
        <w:szCs w:val="18"/>
      </w:rPr>
      <w:fldChar w:fldCharType="begin"/>
    </w:r>
    <w:r>
      <w:rPr>
        <w:rFonts w:ascii="Lucida Sans Unicode" w:hAnsi="Lucida Sans Unicode" w:cs="Lucida Sans Unicode"/>
        <w:i/>
        <w:iCs/>
        <w:sz w:val="18"/>
        <w:szCs w:val="18"/>
      </w:rPr>
      <w:instrText xml:space="preserve">PAGE </w:instrText>
    </w:r>
    <w:r>
      <w:rPr>
        <w:rFonts w:ascii="Lucida Sans Unicode" w:hAnsi="Lucida Sans Unicode" w:cs="Lucida Sans Unicode"/>
        <w:i/>
        <w:iCs/>
        <w:sz w:val="18"/>
        <w:szCs w:val="18"/>
      </w:rPr>
      <w:fldChar w:fldCharType="separate"/>
    </w:r>
    <w:r>
      <w:rPr>
        <w:rFonts w:ascii="Lucida Sans Unicode" w:hAnsi="Lucida Sans Unicode" w:cs="Lucida Sans Unicode"/>
        <w:i/>
        <w:iCs/>
        <w:noProof/>
        <w:sz w:val="18"/>
        <w:szCs w:val="18"/>
      </w:rPr>
      <w:t>4</w:t>
    </w:r>
    <w:r>
      <w:rPr>
        <w:rFonts w:ascii="Lucida Sans Unicode" w:hAnsi="Lucida Sans Unicode" w:cs="Lucida Sans Unicode"/>
        <w:i/>
        <w:iCs/>
        <w:sz w:val="18"/>
        <w:szCs w:val="18"/>
      </w:rPr>
      <w:fldChar w:fldCharType="end"/>
    </w:r>
  </w:p>
  <w:p w14:paraId="6754B0BE" w14:textId="77777777" w:rsidR="003579E3" w:rsidRDefault="003579E3">
    <w:pPr>
      <w:framePr w:w="8640" w:wrap="notBeside" w:vAnchor="text" w:hAnchor="margin" w:x="1" w:y="1"/>
      <w:pBdr>
        <w:top w:val="single" w:sz="6" w:space="0" w:color="FFFFFF"/>
        <w:left w:val="single" w:sz="6" w:space="0" w:color="FFFFFF"/>
        <w:bottom w:val="single" w:sz="6" w:space="0" w:color="FFFFFF"/>
        <w:right w:val="single" w:sz="6" w:space="0" w:color="FFFFFF"/>
      </w:pBdr>
      <w:rPr>
        <w:rFonts w:ascii="Lucida Sans Unicode" w:hAnsi="Lucida Sans Unicode" w:cs="Lucida Sans Unicode"/>
        <w:i/>
        <w:iCs/>
        <w:sz w:val="18"/>
        <w:szCs w:val="18"/>
      </w:rPr>
    </w:pPr>
  </w:p>
  <w:p w14:paraId="370D55BF" w14:textId="77777777" w:rsidR="003579E3" w:rsidRDefault="003579E3">
    <w:pPr>
      <w:tabs>
        <w:tab w:val="right" w:pos="9360"/>
      </w:tabs>
      <w:rPr>
        <w:rFonts w:ascii="Courier New" w:hAnsi="Courier New" w:cs="Courier New"/>
      </w:rPr>
    </w:pPr>
    <w:r>
      <w:rPr>
        <w:rFonts w:ascii="Lucida Sans Unicode" w:hAnsi="Lucida Sans Unicode" w:cs="Lucida Sans Unicode"/>
        <w:i/>
        <w:iCs/>
        <w:sz w:val="18"/>
        <w:szCs w:val="18"/>
      </w:rPr>
      <w:tab/>
      <w:t>COURSE OUTLINE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16"/>
        <w:szCs w:val="16"/>
        <w:lang w:val="fr-FR"/>
      </w:rPr>
      <w:id w:val="775601113"/>
      <w:docPartObj>
        <w:docPartGallery w:val="Page Numbers (Bottom of Page)"/>
        <w:docPartUnique/>
      </w:docPartObj>
    </w:sdtPr>
    <w:sdtEndPr>
      <w:rPr>
        <w:rStyle w:val="PageNumber"/>
        <w:sz w:val="24"/>
        <w:szCs w:val="24"/>
        <w:lang w:val="en-US"/>
      </w:rPr>
    </w:sdtEndPr>
    <w:sdtContent>
      <w:p w14:paraId="7482A4FF" w14:textId="77777777" w:rsidR="00196C68" w:rsidRPr="009C4D16" w:rsidRDefault="00196C68" w:rsidP="0074520B">
        <w:pPr>
          <w:tabs>
            <w:tab w:val="center" w:pos="5040"/>
            <w:tab w:val="right" w:pos="9360"/>
          </w:tabs>
          <w:spacing w:after="20" w:line="175" w:lineRule="auto"/>
          <w:jc w:val="center"/>
          <w:rPr>
            <w:rStyle w:val="PageNumber"/>
            <w:rFonts w:ascii="Arial" w:hAnsi="Arial" w:cs="Arial"/>
          </w:rPr>
        </w:pPr>
        <w:r w:rsidRPr="009C4D16">
          <w:rPr>
            <w:rFonts w:ascii="Arial" w:hAnsi="Arial" w:cs="Arial"/>
            <w:sz w:val="16"/>
            <w:szCs w:val="16"/>
            <w:lang w:val="fr-FR"/>
          </w:rPr>
          <w:t xml:space="preserve">Page </w:t>
        </w:r>
        <w:r w:rsidRPr="00196C68">
          <w:rPr>
            <w:rStyle w:val="PageNumber"/>
            <w:rFonts w:ascii="Arial" w:hAnsi="Arial" w:cs="Arial"/>
            <w:sz w:val="16"/>
            <w:szCs w:val="16"/>
          </w:rPr>
          <w:pgNum/>
        </w:r>
      </w:p>
    </w:sdtContent>
  </w:sdt>
  <w:p w14:paraId="5300C644" w14:textId="657395B0" w:rsidR="00196C68" w:rsidRDefault="00196C68" w:rsidP="008B6830">
    <w:pPr>
      <w:pStyle w:val="Footer"/>
      <w:jc w:val="center"/>
    </w:pPr>
    <w:r w:rsidRPr="009C4D16">
      <w:rPr>
        <w:rFonts w:ascii="Arial" w:hAnsi="Arial" w:cs="Arial"/>
        <w:sz w:val="16"/>
        <w:szCs w:val="16"/>
      </w:rPr>
      <w:fldChar w:fldCharType="begin"/>
    </w:r>
    <w:r w:rsidRPr="009C4D16">
      <w:rPr>
        <w:rFonts w:ascii="Arial" w:hAnsi="Arial" w:cs="Arial"/>
        <w:sz w:val="16"/>
        <w:szCs w:val="16"/>
      </w:rPr>
      <w:instrText xml:space="preserve"> DATE \@ "yyyy-MM-dd" </w:instrText>
    </w:r>
    <w:r w:rsidRPr="009C4D16">
      <w:rPr>
        <w:rFonts w:ascii="Arial" w:hAnsi="Arial" w:cs="Arial"/>
        <w:sz w:val="16"/>
        <w:szCs w:val="16"/>
      </w:rPr>
      <w:fldChar w:fldCharType="separate"/>
    </w:r>
    <w:r w:rsidR="00D76BAF">
      <w:rPr>
        <w:rFonts w:ascii="Arial" w:hAnsi="Arial" w:cs="Arial"/>
        <w:noProof/>
        <w:sz w:val="16"/>
        <w:szCs w:val="16"/>
      </w:rPr>
      <w:t>2019-09-30</w:t>
    </w:r>
    <w:r w:rsidRPr="009C4D16">
      <w:rPr>
        <w:rFonts w:ascii="Arial" w:hAnsi="Arial" w:cs="Arial"/>
        <w:sz w:val="16"/>
        <w:szCs w:val="16"/>
      </w:rPr>
      <w:fldChar w:fldCharType="end"/>
    </w:r>
  </w:p>
  <w:p w14:paraId="1ACE71D8" w14:textId="4004000C" w:rsidR="003579E3" w:rsidRDefault="003579E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499F12" w14:textId="77777777" w:rsidR="0083248D" w:rsidRDefault="0083248D">
      <w:r>
        <w:separator/>
      </w:r>
    </w:p>
  </w:footnote>
  <w:footnote w:type="continuationSeparator" w:id="0">
    <w:p w14:paraId="30B3CBA4" w14:textId="77777777" w:rsidR="0083248D" w:rsidRDefault="008324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01"/>
    <w:multiLevelType w:val="multilevel"/>
    <w:tmpl w:val="00000000"/>
    <w:lvl w:ilvl="0">
      <w:start w:val="1"/>
      <w:numFmt w:val="lowerLetter"/>
      <w:lvlText w:val="%1."/>
      <w:lvlJc w:val="left"/>
      <w:pPr>
        <w:tabs>
          <w:tab w:val="num" w:pos="2160"/>
        </w:tabs>
        <w:ind w:left="2160" w:hanging="360"/>
      </w:pPr>
      <w:rPr>
        <w:rFonts w:ascii="GoudyOlSt BT" w:hAnsi="GoudyOlSt BT" w:cs="Times New Roman"/>
        <w:sz w:val="24"/>
        <w:szCs w:val="24"/>
      </w:rPr>
    </w:lvl>
    <w:lvl w:ilvl="1">
      <w:start w:val="1"/>
      <w:numFmt w:val="lowerLetter"/>
      <w:lvlText w:val="%2"/>
      <w:lvlJc w:val="left"/>
    </w:lvl>
    <w:lvl w:ilvl="2">
      <w:start w:val="1"/>
      <w:numFmt w:val="lowerLetter"/>
      <w:lvlText w:val="%3"/>
      <w:lvlJc w:val="left"/>
    </w:lvl>
    <w:lvl w:ilvl="3">
      <w:start w:val="1"/>
      <w:numFmt w:val="lowerLetter"/>
      <w:lvlText w:val="%4"/>
      <w:lvlJc w:val="left"/>
    </w:lvl>
    <w:lvl w:ilvl="4">
      <w:start w:val="1"/>
      <w:numFmt w:val="lowerLetter"/>
      <w:lvlText w:val="%5"/>
      <w:lvlJc w:val="left"/>
    </w:lvl>
    <w:lvl w:ilvl="5">
      <w:start w:val="1"/>
      <w:numFmt w:val="lowerLetter"/>
      <w:lvlText w:val="%6"/>
      <w:lvlJc w:val="left"/>
    </w:lvl>
    <w:lvl w:ilvl="6">
      <w:start w:val="1"/>
      <w:numFmt w:val="lowerLetter"/>
      <w:lvlText w:val="%7"/>
      <w:lvlJc w:val="left"/>
    </w:lvl>
    <w:lvl w:ilvl="7">
      <w:start w:val="1"/>
      <w:numFmt w:val="lowerLetter"/>
      <w:lvlText w:val="%8"/>
      <w:lvlJc w:val="left"/>
    </w:lvl>
    <w:lvl w:ilvl="8">
      <w:numFmt w:val="decimal"/>
      <w:lvlText w:val=""/>
      <w:lvlJc w:val="left"/>
    </w:lvl>
  </w:abstractNum>
  <w:abstractNum w:abstractNumId="2" w15:restartNumberingAfterBreak="0">
    <w:nsid w:val="0000000C"/>
    <w:multiLevelType w:val="multilevel"/>
    <w:tmpl w:val="00000000"/>
    <w:lvl w:ilvl="0">
      <w:start w:val="1"/>
      <w:numFmt w:val="decimal"/>
      <w:lvlText w:val="%1."/>
      <w:lvlJc w:val="left"/>
      <w:pPr>
        <w:tabs>
          <w:tab w:val="num" w:pos="1800"/>
        </w:tabs>
        <w:ind w:left="1800" w:hanging="360"/>
      </w:pPr>
      <w:rPr>
        <w:rFonts w:ascii="GoudyOlSt BT" w:hAnsi="GoudyOlSt BT" w:cs="Times New Roman"/>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3" w15:restartNumberingAfterBreak="0">
    <w:nsid w:val="00000011"/>
    <w:multiLevelType w:val="multilevel"/>
    <w:tmpl w:val="00000000"/>
    <w:lvl w:ilvl="0">
      <w:start w:val="1"/>
      <w:numFmt w:val="decimal"/>
      <w:pStyle w:val="Level1"/>
      <w:lvlText w:val="%1."/>
      <w:lvlJc w:val="left"/>
      <w:pPr>
        <w:tabs>
          <w:tab w:val="num" w:pos="1800"/>
        </w:tabs>
        <w:ind w:left="1800" w:hanging="360"/>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4" w15:restartNumberingAfterBreak="0">
    <w:nsid w:val="000F5C4B"/>
    <w:multiLevelType w:val="hybridMultilevel"/>
    <w:tmpl w:val="D0FC0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10E2392"/>
    <w:multiLevelType w:val="hybridMultilevel"/>
    <w:tmpl w:val="3258A6BE"/>
    <w:lvl w:ilvl="0" w:tplc="F6B05FB6">
      <w:start w:val="3"/>
      <w:numFmt w:val="upp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03E05516"/>
    <w:multiLevelType w:val="hybridMultilevel"/>
    <w:tmpl w:val="DC706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502FD3C">
      <w:numFmt w:val="bullet"/>
      <w:lvlText w:val="-"/>
      <w:lvlJc w:val="left"/>
      <w:pPr>
        <w:ind w:left="2160" w:hanging="360"/>
      </w:pPr>
      <w:rPr>
        <w:rFonts w:ascii="Times New Roman" w:eastAsia="Times New Roman" w:hAnsi="Times New Roman" w:cs="Times New Roman" w:hint="default"/>
      </w:rPr>
    </w:lvl>
    <w:lvl w:ilvl="3" w:tplc="F502FD3C">
      <w:numFmt w:val="bullet"/>
      <w:lvlText w:val="-"/>
      <w:lvlJc w:val="left"/>
      <w:pPr>
        <w:ind w:left="2880" w:hanging="360"/>
      </w:pPr>
      <w:rPr>
        <w:rFonts w:ascii="Times New Roman" w:eastAsia="Times New Roman" w:hAnsi="Times New Roman"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E1329A"/>
    <w:multiLevelType w:val="singleLevel"/>
    <w:tmpl w:val="144ABDF4"/>
    <w:lvl w:ilvl="0">
      <w:start w:val="1"/>
      <w:numFmt w:val="decimal"/>
      <w:lvlText w:val="%1."/>
      <w:lvlJc w:val="left"/>
      <w:pPr>
        <w:tabs>
          <w:tab w:val="num" w:pos="360"/>
        </w:tabs>
        <w:ind w:left="360" w:hanging="360"/>
      </w:pPr>
      <w:rPr>
        <w:rFonts w:hint="default"/>
      </w:rPr>
    </w:lvl>
  </w:abstractNum>
  <w:abstractNum w:abstractNumId="8" w15:restartNumberingAfterBreak="0">
    <w:nsid w:val="068248F2"/>
    <w:multiLevelType w:val="hybridMultilevel"/>
    <w:tmpl w:val="3EBAE49A"/>
    <w:lvl w:ilvl="0" w:tplc="6D18D4A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07173F40"/>
    <w:multiLevelType w:val="hybridMultilevel"/>
    <w:tmpl w:val="5E8238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EAA4C06"/>
    <w:multiLevelType w:val="hybridMultilevel"/>
    <w:tmpl w:val="5E8238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EAD2D92"/>
    <w:multiLevelType w:val="singleLevel"/>
    <w:tmpl w:val="144ABDF4"/>
    <w:lvl w:ilvl="0">
      <w:numFmt w:val="decimal"/>
      <w:lvlText w:val="%1."/>
      <w:lvlJc w:val="left"/>
      <w:pPr>
        <w:tabs>
          <w:tab w:val="num" w:pos="360"/>
        </w:tabs>
        <w:ind w:left="360" w:hanging="360"/>
      </w:pPr>
      <w:rPr>
        <w:rFonts w:hint="default"/>
      </w:rPr>
    </w:lvl>
  </w:abstractNum>
  <w:abstractNum w:abstractNumId="12" w15:restartNumberingAfterBreak="0">
    <w:nsid w:val="0F015C61"/>
    <w:multiLevelType w:val="hybridMultilevel"/>
    <w:tmpl w:val="F532411E"/>
    <w:lvl w:ilvl="0" w:tplc="9AC048C4">
      <w:start w:val="1"/>
      <w:numFmt w:val="decimal"/>
      <w:lvlText w:val="%1"/>
      <w:lvlJc w:val="left"/>
      <w:pPr>
        <w:ind w:left="1710" w:hanging="810"/>
      </w:pPr>
      <w:rPr>
        <w:rFonts w:hint="default"/>
        <w:b w:val="0"/>
        <w:i w:val="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3" w15:restartNumberingAfterBreak="0">
    <w:nsid w:val="15325472"/>
    <w:multiLevelType w:val="hybridMultilevel"/>
    <w:tmpl w:val="C5FE177E"/>
    <w:lvl w:ilvl="0" w:tplc="E20CA884">
      <w:start w:val="1"/>
      <w:numFmt w:val="bullet"/>
      <w:lvlText w:val="o"/>
      <w:lvlJc w:val="left"/>
      <w:pPr>
        <w:tabs>
          <w:tab w:val="num" w:pos="1080"/>
        </w:tabs>
        <w:ind w:left="1080" w:hanging="360"/>
      </w:pPr>
      <w:rPr>
        <w:rFonts w:hAnsi="Courier New"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8C563A8"/>
    <w:multiLevelType w:val="hybridMultilevel"/>
    <w:tmpl w:val="2C8A210C"/>
    <w:lvl w:ilvl="0" w:tplc="89B80290">
      <w:start w:val="1"/>
      <w:numFmt w:val="decimal"/>
      <w:lvlText w:val="%1."/>
      <w:lvlJc w:val="left"/>
      <w:pPr>
        <w:tabs>
          <w:tab w:val="num" w:pos="1440"/>
        </w:tabs>
        <w:ind w:left="1440" w:hanging="360"/>
      </w:pPr>
      <w:rPr>
        <w:rFonts w:hint="default"/>
      </w:rPr>
    </w:lvl>
    <w:lvl w:ilvl="1" w:tplc="2438FF48">
      <w:start w:val="3"/>
      <w:numFmt w:val="lowerLetter"/>
      <w:lvlText w:val="%2."/>
      <w:lvlJc w:val="left"/>
      <w:pPr>
        <w:tabs>
          <w:tab w:val="num" w:pos="2520"/>
        </w:tabs>
        <w:ind w:left="2520" w:hanging="72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5" w15:restartNumberingAfterBreak="0">
    <w:nsid w:val="1ACE00B1"/>
    <w:multiLevelType w:val="singleLevel"/>
    <w:tmpl w:val="144ABDF4"/>
    <w:lvl w:ilvl="0">
      <w:start w:val="1"/>
      <w:numFmt w:val="decimal"/>
      <w:lvlText w:val="%1."/>
      <w:lvlJc w:val="left"/>
      <w:pPr>
        <w:tabs>
          <w:tab w:val="num" w:pos="360"/>
        </w:tabs>
        <w:ind w:left="360" w:hanging="360"/>
      </w:pPr>
    </w:lvl>
  </w:abstractNum>
  <w:abstractNum w:abstractNumId="16" w15:restartNumberingAfterBreak="0">
    <w:nsid w:val="1E4E588C"/>
    <w:multiLevelType w:val="hybridMultilevel"/>
    <w:tmpl w:val="BB00A248"/>
    <w:lvl w:ilvl="0" w:tplc="977E59F0">
      <w:start w:val="2"/>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7" w15:restartNumberingAfterBreak="0">
    <w:nsid w:val="26791692"/>
    <w:multiLevelType w:val="hybridMultilevel"/>
    <w:tmpl w:val="5E8238F6"/>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C3055C9"/>
    <w:multiLevelType w:val="hybridMultilevel"/>
    <w:tmpl w:val="8D10073E"/>
    <w:lvl w:ilvl="0" w:tplc="364A2116">
      <w:start w:val="2"/>
      <w:numFmt w:val="upperLetter"/>
      <w:lvlText w:val="%1."/>
      <w:lvlJc w:val="left"/>
      <w:pPr>
        <w:tabs>
          <w:tab w:val="num" w:pos="1110"/>
        </w:tabs>
        <w:ind w:left="1110" w:hanging="39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35CF77A3"/>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3907051F"/>
    <w:multiLevelType w:val="hybridMultilevel"/>
    <w:tmpl w:val="2E9CA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B83669"/>
    <w:multiLevelType w:val="singleLevel"/>
    <w:tmpl w:val="144ABDF4"/>
    <w:lvl w:ilvl="0">
      <w:start w:val="1"/>
      <w:numFmt w:val="decimal"/>
      <w:lvlText w:val="%1."/>
      <w:lvlJc w:val="left"/>
      <w:pPr>
        <w:tabs>
          <w:tab w:val="num" w:pos="360"/>
        </w:tabs>
        <w:ind w:left="360" w:hanging="360"/>
      </w:pPr>
    </w:lvl>
  </w:abstractNum>
  <w:abstractNum w:abstractNumId="22" w15:restartNumberingAfterBreak="0">
    <w:nsid w:val="44786B00"/>
    <w:multiLevelType w:val="hybridMultilevel"/>
    <w:tmpl w:val="77B61F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5B7450C"/>
    <w:multiLevelType w:val="multilevel"/>
    <w:tmpl w:val="4F3AC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66570D"/>
    <w:multiLevelType w:val="hybridMultilevel"/>
    <w:tmpl w:val="A89E4006"/>
    <w:lvl w:ilvl="0" w:tplc="AD287A5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4E728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8B90C6E"/>
    <w:multiLevelType w:val="hybridMultilevel"/>
    <w:tmpl w:val="5E8238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FDF3DA9"/>
    <w:multiLevelType w:val="singleLevel"/>
    <w:tmpl w:val="144ABDF4"/>
    <w:lvl w:ilvl="0">
      <w:start w:val="1"/>
      <w:numFmt w:val="decimal"/>
      <w:lvlText w:val="%1."/>
      <w:lvlJc w:val="left"/>
      <w:pPr>
        <w:tabs>
          <w:tab w:val="num" w:pos="360"/>
        </w:tabs>
        <w:ind w:left="360" w:hanging="360"/>
      </w:pPr>
      <w:rPr>
        <w:rFonts w:hint="default"/>
      </w:rPr>
    </w:lvl>
  </w:abstractNum>
  <w:abstractNum w:abstractNumId="28" w15:restartNumberingAfterBreak="0">
    <w:nsid w:val="61FB37BB"/>
    <w:multiLevelType w:val="hybridMultilevel"/>
    <w:tmpl w:val="998E7F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4A83D95"/>
    <w:multiLevelType w:val="hybridMultilevel"/>
    <w:tmpl w:val="4216C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F502FD3C">
      <w:numFmt w:val="bullet"/>
      <w:lvlText w:val="-"/>
      <w:lvlJc w:val="left"/>
      <w:pPr>
        <w:ind w:left="2880" w:hanging="360"/>
      </w:pPr>
      <w:rPr>
        <w:rFonts w:ascii="Times New Roman" w:eastAsia="Times New Roman" w:hAnsi="Times New Roman"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8A15A3"/>
    <w:multiLevelType w:val="hybridMultilevel"/>
    <w:tmpl w:val="3584590C"/>
    <w:lvl w:ilvl="0" w:tplc="73564E1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965E84"/>
    <w:multiLevelType w:val="singleLevel"/>
    <w:tmpl w:val="144ABDF4"/>
    <w:lvl w:ilvl="0">
      <w:start w:val="1"/>
      <w:numFmt w:val="decimal"/>
      <w:lvlText w:val="%1."/>
      <w:lvlJc w:val="left"/>
      <w:pPr>
        <w:tabs>
          <w:tab w:val="num" w:pos="360"/>
        </w:tabs>
        <w:ind w:left="360" w:hanging="360"/>
      </w:pPr>
      <w:rPr>
        <w:rFonts w:hint="default"/>
      </w:rPr>
    </w:lvl>
  </w:abstractNum>
  <w:num w:numId="1">
    <w:abstractNumId w:val="14"/>
  </w:num>
  <w:num w:numId="2">
    <w:abstractNumId w:val="9"/>
  </w:num>
  <w:num w:numId="3">
    <w:abstractNumId w:val="28"/>
  </w:num>
  <w:num w:numId="4">
    <w:abstractNumId w:val="17"/>
  </w:num>
  <w:num w:numId="5">
    <w:abstractNumId w:val="10"/>
  </w:num>
  <w:num w:numId="6">
    <w:abstractNumId w:val="26"/>
  </w:num>
  <w:num w:numId="7">
    <w:abstractNumId w:val="1"/>
    <w:lvlOverride w:ilvl="0">
      <w:startOverride w:val="1"/>
      <w:lvl w:ilvl="0">
        <w:start w:val="1"/>
        <w:numFmt w:val="decimal"/>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8">
    <w:abstractNumId w:val="5"/>
  </w:num>
  <w:num w:numId="9">
    <w:abstractNumId w:val="18"/>
  </w:num>
  <w:num w:numId="10">
    <w:abstractNumId w:val="13"/>
  </w:num>
  <w:num w:numId="11">
    <w:abstractNumId w:val="2"/>
    <w:lvlOverride w:ilvl="0">
      <w:startOverride w:val="7"/>
      <w:lvl w:ilvl="0">
        <w:start w:val="7"/>
        <w:numFmt w:val="decimal"/>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2">
    <w:abstractNumId w:val="3"/>
    <w:lvlOverride w:ilvl="0">
      <w:startOverride w:val="1"/>
      <w:lvl w:ilvl="0">
        <w:start w:val="1"/>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3">
    <w:abstractNumId w:val="22"/>
  </w:num>
  <w:num w:numId="1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5">
    <w:abstractNumId w:val="25"/>
  </w:num>
  <w:num w:numId="16">
    <w:abstractNumId w:val="19"/>
  </w:num>
  <w:num w:numId="17">
    <w:abstractNumId w:val="21"/>
  </w:num>
  <w:num w:numId="18">
    <w:abstractNumId w:val="7"/>
  </w:num>
  <w:num w:numId="19">
    <w:abstractNumId w:val="15"/>
  </w:num>
  <w:num w:numId="20">
    <w:abstractNumId w:val="31"/>
  </w:num>
  <w:num w:numId="21">
    <w:abstractNumId w:val="27"/>
  </w:num>
  <w:num w:numId="22">
    <w:abstractNumId w:val="11"/>
  </w:num>
  <w:num w:numId="23">
    <w:abstractNumId w:val="8"/>
  </w:num>
  <w:num w:numId="24">
    <w:abstractNumId w:val="16"/>
  </w:num>
  <w:num w:numId="25">
    <w:abstractNumId w:val="29"/>
  </w:num>
  <w:num w:numId="26">
    <w:abstractNumId w:val="6"/>
  </w:num>
  <w:num w:numId="27">
    <w:abstractNumId w:val="20"/>
  </w:num>
  <w:num w:numId="28">
    <w:abstractNumId w:val="12"/>
  </w:num>
  <w:num w:numId="29">
    <w:abstractNumId w:val="4"/>
  </w:num>
  <w:num w:numId="30">
    <w:abstractNumId w:val="24"/>
  </w:num>
  <w:num w:numId="31">
    <w:abstractNumId w:val="30"/>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2B2C"/>
    <w:rsid w:val="00021CFB"/>
    <w:rsid w:val="0002366E"/>
    <w:rsid w:val="0002548B"/>
    <w:rsid w:val="00042736"/>
    <w:rsid w:val="0008259E"/>
    <w:rsid w:val="00094BF0"/>
    <w:rsid w:val="00096778"/>
    <w:rsid w:val="000D6A51"/>
    <w:rsid w:val="000D7920"/>
    <w:rsid w:val="000E0E2F"/>
    <w:rsid w:val="000F008A"/>
    <w:rsid w:val="00120D2E"/>
    <w:rsid w:val="00141356"/>
    <w:rsid w:val="001535F1"/>
    <w:rsid w:val="00162162"/>
    <w:rsid w:val="00165584"/>
    <w:rsid w:val="00165C55"/>
    <w:rsid w:val="00196C68"/>
    <w:rsid w:val="001A1031"/>
    <w:rsid w:val="001A569B"/>
    <w:rsid w:val="001B70BE"/>
    <w:rsid w:val="00266975"/>
    <w:rsid w:val="00294F22"/>
    <w:rsid w:val="002B646D"/>
    <w:rsid w:val="002C049C"/>
    <w:rsid w:val="002D75A5"/>
    <w:rsid w:val="002F08E3"/>
    <w:rsid w:val="002F169F"/>
    <w:rsid w:val="002F2A54"/>
    <w:rsid w:val="002F797B"/>
    <w:rsid w:val="003434DF"/>
    <w:rsid w:val="003579E3"/>
    <w:rsid w:val="003640CA"/>
    <w:rsid w:val="004D16DE"/>
    <w:rsid w:val="005266D2"/>
    <w:rsid w:val="00530246"/>
    <w:rsid w:val="005C09B3"/>
    <w:rsid w:val="005C77E2"/>
    <w:rsid w:val="005E2501"/>
    <w:rsid w:val="00607AF9"/>
    <w:rsid w:val="00614452"/>
    <w:rsid w:val="00617BB3"/>
    <w:rsid w:val="0064195C"/>
    <w:rsid w:val="006B5393"/>
    <w:rsid w:val="006C12E0"/>
    <w:rsid w:val="006D5855"/>
    <w:rsid w:val="00704FCA"/>
    <w:rsid w:val="007503A4"/>
    <w:rsid w:val="00757DD9"/>
    <w:rsid w:val="00770789"/>
    <w:rsid w:val="00771030"/>
    <w:rsid w:val="007A7F7B"/>
    <w:rsid w:val="007D7226"/>
    <w:rsid w:val="00805C74"/>
    <w:rsid w:val="0081736A"/>
    <w:rsid w:val="0082479D"/>
    <w:rsid w:val="0083248D"/>
    <w:rsid w:val="00847B51"/>
    <w:rsid w:val="0085380D"/>
    <w:rsid w:val="00875791"/>
    <w:rsid w:val="00884D25"/>
    <w:rsid w:val="00895FE5"/>
    <w:rsid w:val="009332F0"/>
    <w:rsid w:val="00937551"/>
    <w:rsid w:val="00963836"/>
    <w:rsid w:val="009736C6"/>
    <w:rsid w:val="0098645E"/>
    <w:rsid w:val="0099368E"/>
    <w:rsid w:val="009A0094"/>
    <w:rsid w:val="009A6C63"/>
    <w:rsid w:val="009D02B1"/>
    <w:rsid w:val="009D0430"/>
    <w:rsid w:val="00A045CF"/>
    <w:rsid w:val="00A35378"/>
    <w:rsid w:val="00A67BEE"/>
    <w:rsid w:val="00A842E6"/>
    <w:rsid w:val="00AD2770"/>
    <w:rsid w:val="00B018BA"/>
    <w:rsid w:val="00B035BA"/>
    <w:rsid w:val="00B42C85"/>
    <w:rsid w:val="00B96EC2"/>
    <w:rsid w:val="00BA0835"/>
    <w:rsid w:val="00BC1731"/>
    <w:rsid w:val="00C2750B"/>
    <w:rsid w:val="00C534D0"/>
    <w:rsid w:val="00C93EB8"/>
    <w:rsid w:val="00CA3171"/>
    <w:rsid w:val="00CB4B0C"/>
    <w:rsid w:val="00CC1F76"/>
    <w:rsid w:val="00CF6118"/>
    <w:rsid w:val="00D210A9"/>
    <w:rsid w:val="00D30767"/>
    <w:rsid w:val="00D76BAF"/>
    <w:rsid w:val="00DA12DC"/>
    <w:rsid w:val="00DA2B2C"/>
    <w:rsid w:val="00DB09EB"/>
    <w:rsid w:val="00DB7852"/>
    <w:rsid w:val="00DD0C2A"/>
    <w:rsid w:val="00DF6487"/>
    <w:rsid w:val="00E01CB8"/>
    <w:rsid w:val="00E32724"/>
    <w:rsid w:val="00EC5D88"/>
    <w:rsid w:val="00ED54CC"/>
    <w:rsid w:val="00EE250E"/>
    <w:rsid w:val="00F366A5"/>
    <w:rsid w:val="00F4681A"/>
    <w:rsid w:val="00FA1F87"/>
    <w:rsid w:val="00FB5F0E"/>
    <w:rsid w:val="00FC4420"/>
    <w:rsid w:val="00FD3A52"/>
    <w:rsid w:val="00FD5BF6"/>
    <w:rsid w:val="00FD65B3"/>
    <w:rsid w:val="00FD6835"/>
    <w:rsid w:val="00FE20D5"/>
    <w:rsid w:val="00FE7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B326B2"/>
  <w15:docId w15:val="{5355DCA9-CFF8-49AB-8DB9-E737785C4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720"/>
    </w:pPr>
  </w:style>
  <w:style w:type="character" w:styleId="FootnoteReference">
    <w:name w:val="footnote reference"/>
    <w:semiHidden/>
  </w:style>
  <w:style w:type="paragraph" w:customStyle="1" w:styleId="Level1">
    <w:name w:val="Level 1"/>
    <w:basedOn w:val="Normal"/>
    <w:pPr>
      <w:widowControl w:val="0"/>
      <w:numPr>
        <w:numId w:val="12"/>
      </w:numPr>
      <w:tabs>
        <w:tab w:val="num" w:pos="720"/>
      </w:tabs>
      <w:autoSpaceDE w:val="0"/>
      <w:autoSpaceDN w:val="0"/>
      <w:adjustRightInd w:val="0"/>
      <w:ind w:left="1800" w:hanging="360"/>
      <w:outlineLvl w:val="0"/>
    </w:pPr>
    <w:rPr>
      <w:sz w:val="20"/>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Indent2">
    <w:name w:val="Body Text Indent 2"/>
    <w:basedOn w:val="Normal"/>
    <w:semiHidden/>
    <w:pPr>
      <w:pBdr>
        <w:top w:val="single" w:sz="6" w:space="0" w:color="FFFFFF"/>
        <w:left w:val="single" w:sz="6" w:space="0" w:color="FFFFFF"/>
        <w:bottom w:val="single" w:sz="6" w:space="0" w:color="FFFFFF"/>
        <w:right w:val="single" w:sz="6" w:space="0" w:color="FFFFFF"/>
      </w:pBdr>
      <w:tabs>
        <w:tab w:val="left" w:pos="-1080"/>
        <w:tab w:val="left" w:pos="-720"/>
        <w:tab w:val="left" w:pos="0"/>
        <w:tab w:val="left" w:pos="720"/>
        <w:tab w:val="left" w:pos="1080"/>
        <w:tab w:val="left" w:pos="1440"/>
        <w:tab w:val="left" w:pos="1800"/>
      </w:tabs>
      <w:ind w:left="720"/>
    </w:pPr>
  </w:style>
  <w:style w:type="paragraph" w:styleId="BodyTextIndent3">
    <w:name w:val="Body Text Indent 3"/>
    <w:basedOn w:val="Normal"/>
    <w:semiHidden/>
    <w:pPr>
      <w:pBdr>
        <w:top w:val="single" w:sz="6" w:space="0" w:color="FFFFFF"/>
        <w:left w:val="single" w:sz="6" w:space="0" w:color="FFFFFF"/>
        <w:bottom w:val="single" w:sz="6" w:space="0" w:color="FFFFFF"/>
        <w:right w:val="single" w:sz="6" w:space="0" w:color="FFFFFF"/>
      </w:pBdr>
      <w:tabs>
        <w:tab w:val="left" w:pos="-1080"/>
        <w:tab w:val="left" w:pos="-720"/>
        <w:tab w:val="left" w:pos="0"/>
        <w:tab w:val="left" w:pos="1710"/>
        <w:tab w:val="left" w:pos="2880"/>
        <w:tab w:val="left" w:pos="6390"/>
      </w:tabs>
      <w:ind w:left="2880" w:hanging="1170"/>
    </w:pPr>
  </w:style>
  <w:style w:type="character" w:styleId="PageNumber">
    <w:name w:val="page number"/>
    <w:basedOn w:val="DefaultParagraphFont"/>
  </w:style>
  <w:style w:type="paragraph" w:styleId="ListParagraph">
    <w:name w:val="List Paragraph"/>
    <w:basedOn w:val="Normal"/>
    <w:uiPriority w:val="34"/>
    <w:qFormat/>
    <w:rsid w:val="001A569B"/>
    <w:pPr>
      <w:ind w:left="720"/>
      <w:contextualSpacing/>
    </w:pPr>
  </w:style>
  <w:style w:type="paragraph" w:styleId="BalloonText">
    <w:name w:val="Balloon Text"/>
    <w:basedOn w:val="Normal"/>
    <w:link w:val="BalloonTextChar"/>
    <w:uiPriority w:val="99"/>
    <w:semiHidden/>
    <w:unhideWhenUsed/>
    <w:rsid w:val="0082479D"/>
    <w:rPr>
      <w:rFonts w:ascii="Tahoma" w:hAnsi="Tahoma" w:cs="Tahoma"/>
      <w:sz w:val="16"/>
      <w:szCs w:val="16"/>
    </w:rPr>
  </w:style>
  <w:style w:type="character" w:customStyle="1" w:styleId="BalloonTextChar">
    <w:name w:val="Balloon Text Char"/>
    <w:basedOn w:val="DefaultParagraphFont"/>
    <w:link w:val="BalloonText"/>
    <w:uiPriority w:val="99"/>
    <w:semiHidden/>
    <w:rsid w:val="0082479D"/>
    <w:rPr>
      <w:rFonts w:ascii="Tahoma" w:hAnsi="Tahoma" w:cs="Tahoma"/>
      <w:sz w:val="16"/>
      <w:szCs w:val="16"/>
    </w:rPr>
  </w:style>
  <w:style w:type="character" w:styleId="Hyperlink">
    <w:name w:val="Hyperlink"/>
    <w:basedOn w:val="DefaultParagraphFont"/>
    <w:uiPriority w:val="99"/>
    <w:unhideWhenUsed/>
    <w:rsid w:val="006B5393"/>
    <w:rPr>
      <w:color w:val="0000FF" w:themeColor="hyperlink"/>
      <w:u w:val="single"/>
    </w:rPr>
  </w:style>
  <w:style w:type="character" w:styleId="FollowedHyperlink">
    <w:name w:val="FollowedHyperlink"/>
    <w:basedOn w:val="DefaultParagraphFont"/>
    <w:uiPriority w:val="99"/>
    <w:semiHidden/>
    <w:unhideWhenUsed/>
    <w:rsid w:val="00266975"/>
    <w:rPr>
      <w:color w:val="800080" w:themeColor="followedHyperlink"/>
      <w:u w:val="single"/>
    </w:rPr>
  </w:style>
  <w:style w:type="character" w:styleId="Strong">
    <w:name w:val="Strong"/>
    <w:basedOn w:val="DefaultParagraphFont"/>
    <w:uiPriority w:val="22"/>
    <w:qFormat/>
    <w:rsid w:val="0002548B"/>
    <w:rPr>
      <w:b/>
      <w:bCs/>
    </w:rPr>
  </w:style>
  <w:style w:type="character" w:styleId="CommentReference">
    <w:name w:val="annotation reference"/>
    <w:basedOn w:val="DefaultParagraphFont"/>
    <w:uiPriority w:val="99"/>
    <w:semiHidden/>
    <w:unhideWhenUsed/>
    <w:rsid w:val="0002366E"/>
    <w:rPr>
      <w:sz w:val="16"/>
      <w:szCs w:val="16"/>
    </w:rPr>
  </w:style>
  <w:style w:type="paragraph" w:styleId="CommentText">
    <w:name w:val="annotation text"/>
    <w:basedOn w:val="Normal"/>
    <w:link w:val="CommentTextChar"/>
    <w:uiPriority w:val="99"/>
    <w:semiHidden/>
    <w:unhideWhenUsed/>
    <w:rsid w:val="0002366E"/>
    <w:rPr>
      <w:sz w:val="20"/>
      <w:szCs w:val="20"/>
    </w:rPr>
  </w:style>
  <w:style w:type="character" w:customStyle="1" w:styleId="CommentTextChar">
    <w:name w:val="Comment Text Char"/>
    <w:basedOn w:val="DefaultParagraphFont"/>
    <w:link w:val="CommentText"/>
    <w:uiPriority w:val="99"/>
    <w:semiHidden/>
    <w:rsid w:val="0002366E"/>
  </w:style>
  <w:style w:type="paragraph" w:styleId="CommentSubject">
    <w:name w:val="annotation subject"/>
    <w:basedOn w:val="CommentText"/>
    <w:next w:val="CommentText"/>
    <w:link w:val="CommentSubjectChar"/>
    <w:uiPriority w:val="99"/>
    <w:semiHidden/>
    <w:unhideWhenUsed/>
    <w:rsid w:val="0002366E"/>
    <w:rPr>
      <w:b/>
      <w:bCs/>
    </w:rPr>
  </w:style>
  <w:style w:type="character" w:customStyle="1" w:styleId="CommentSubjectChar">
    <w:name w:val="Comment Subject Char"/>
    <w:basedOn w:val="CommentTextChar"/>
    <w:link w:val="CommentSubject"/>
    <w:uiPriority w:val="99"/>
    <w:semiHidden/>
    <w:rsid w:val="0002366E"/>
    <w:rPr>
      <w:b/>
      <w:bCs/>
    </w:rPr>
  </w:style>
  <w:style w:type="character" w:customStyle="1" w:styleId="FooterChar">
    <w:name w:val="Footer Char"/>
    <w:basedOn w:val="DefaultParagraphFont"/>
    <w:link w:val="Footer"/>
    <w:uiPriority w:val="99"/>
    <w:rsid w:val="00196C6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31117">
      <w:bodyDiv w:val="1"/>
      <w:marLeft w:val="0"/>
      <w:marRight w:val="0"/>
      <w:marTop w:val="0"/>
      <w:marBottom w:val="0"/>
      <w:divBdr>
        <w:top w:val="none" w:sz="0" w:space="0" w:color="auto"/>
        <w:left w:val="none" w:sz="0" w:space="0" w:color="auto"/>
        <w:bottom w:val="none" w:sz="0" w:space="0" w:color="auto"/>
        <w:right w:val="none" w:sz="0" w:space="0" w:color="auto"/>
      </w:divBdr>
    </w:div>
    <w:div w:id="304161395">
      <w:bodyDiv w:val="1"/>
      <w:marLeft w:val="0"/>
      <w:marRight w:val="0"/>
      <w:marTop w:val="0"/>
      <w:marBottom w:val="0"/>
      <w:divBdr>
        <w:top w:val="none" w:sz="0" w:space="0" w:color="auto"/>
        <w:left w:val="none" w:sz="0" w:space="0" w:color="auto"/>
        <w:bottom w:val="none" w:sz="0" w:space="0" w:color="auto"/>
        <w:right w:val="none" w:sz="0" w:space="0" w:color="auto"/>
      </w:divBdr>
    </w:div>
    <w:div w:id="374620441">
      <w:bodyDiv w:val="1"/>
      <w:marLeft w:val="0"/>
      <w:marRight w:val="0"/>
      <w:marTop w:val="0"/>
      <w:marBottom w:val="0"/>
      <w:divBdr>
        <w:top w:val="none" w:sz="0" w:space="0" w:color="auto"/>
        <w:left w:val="none" w:sz="0" w:space="0" w:color="auto"/>
        <w:bottom w:val="none" w:sz="0" w:space="0" w:color="auto"/>
        <w:right w:val="none" w:sz="0" w:space="0" w:color="auto"/>
      </w:divBdr>
      <w:divsChild>
        <w:div w:id="934290959">
          <w:marLeft w:val="0"/>
          <w:marRight w:val="0"/>
          <w:marTop w:val="0"/>
          <w:marBottom w:val="0"/>
          <w:divBdr>
            <w:top w:val="none" w:sz="0" w:space="0" w:color="auto"/>
            <w:left w:val="none" w:sz="0" w:space="0" w:color="auto"/>
            <w:bottom w:val="none" w:sz="0" w:space="0" w:color="auto"/>
            <w:right w:val="none" w:sz="0" w:space="0" w:color="auto"/>
          </w:divBdr>
          <w:divsChild>
            <w:div w:id="1807695701">
              <w:marLeft w:val="0"/>
              <w:marRight w:val="0"/>
              <w:marTop w:val="0"/>
              <w:marBottom w:val="0"/>
              <w:divBdr>
                <w:top w:val="none" w:sz="0" w:space="0" w:color="auto"/>
                <w:left w:val="none" w:sz="0" w:space="0" w:color="auto"/>
                <w:bottom w:val="none" w:sz="0" w:space="0" w:color="auto"/>
                <w:right w:val="none" w:sz="0" w:space="0" w:color="auto"/>
              </w:divBdr>
              <w:divsChild>
                <w:div w:id="32270116">
                  <w:marLeft w:val="0"/>
                  <w:marRight w:val="0"/>
                  <w:marTop w:val="0"/>
                  <w:marBottom w:val="0"/>
                  <w:divBdr>
                    <w:top w:val="none" w:sz="0" w:space="0" w:color="auto"/>
                    <w:left w:val="none" w:sz="0" w:space="0" w:color="auto"/>
                    <w:bottom w:val="none" w:sz="0" w:space="0" w:color="auto"/>
                    <w:right w:val="none" w:sz="0" w:space="0" w:color="auto"/>
                  </w:divBdr>
                  <w:divsChild>
                    <w:div w:id="14996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087508">
      <w:bodyDiv w:val="1"/>
      <w:marLeft w:val="0"/>
      <w:marRight w:val="0"/>
      <w:marTop w:val="0"/>
      <w:marBottom w:val="0"/>
      <w:divBdr>
        <w:top w:val="none" w:sz="0" w:space="0" w:color="auto"/>
        <w:left w:val="none" w:sz="0" w:space="0" w:color="auto"/>
        <w:bottom w:val="none" w:sz="0" w:space="0" w:color="auto"/>
        <w:right w:val="none" w:sz="0" w:space="0" w:color="auto"/>
      </w:divBdr>
    </w:div>
    <w:div w:id="664892917">
      <w:bodyDiv w:val="1"/>
      <w:marLeft w:val="0"/>
      <w:marRight w:val="0"/>
      <w:marTop w:val="0"/>
      <w:marBottom w:val="0"/>
      <w:divBdr>
        <w:top w:val="none" w:sz="0" w:space="0" w:color="auto"/>
        <w:left w:val="none" w:sz="0" w:space="0" w:color="auto"/>
        <w:bottom w:val="none" w:sz="0" w:space="0" w:color="auto"/>
        <w:right w:val="none" w:sz="0" w:space="0" w:color="auto"/>
      </w:divBdr>
    </w:div>
    <w:div w:id="1031995754">
      <w:bodyDiv w:val="1"/>
      <w:marLeft w:val="0"/>
      <w:marRight w:val="0"/>
      <w:marTop w:val="0"/>
      <w:marBottom w:val="0"/>
      <w:divBdr>
        <w:top w:val="none" w:sz="0" w:space="0" w:color="auto"/>
        <w:left w:val="none" w:sz="0" w:space="0" w:color="auto"/>
        <w:bottom w:val="none" w:sz="0" w:space="0" w:color="auto"/>
        <w:right w:val="none" w:sz="0" w:space="0" w:color="auto"/>
      </w:divBdr>
    </w:div>
    <w:div w:id="1145391269">
      <w:bodyDiv w:val="1"/>
      <w:marLeft w:val="0"/>
      <w:marRight w:val="0"/>
      <w:marTop w:val="0"/>
      <w:marBottom w:val="0"/>
      <w:divBdr>
        <w:top w:val="none" w:sz="0" w:space="0" w:color="auto"/>
        <w:left w:val="none" w:sz="0" w:space="0" w:color="auto"/>
        <w:bottom w:val="none" w:sz="0" w:space="0" w:color="auto"/>
        <w:right w:val="none" w:sz="0" w:space="0" w:color="auto"/>
      </w:divBdr>
    </w:div>
    <w:div w:id="1749113067">
      <w:bodyDiv w:val="1"/>
      <w:marLeft w:val="0"/>
      <w:marRight w:val="0"/>
      <w:marTop w:val="0"/>
      <w:marBottom w:val="0"/>
      <w:divBdr>
        <w:top w:val="none" w:sz="0" w:space="0" w:color="auto"/>
        <w:left w:val="none" w:sz="0" w:space="0" w:color="auto"/>
        <w:bottom w:val="none" w:sz="0" w:space="0" w:color="auto"/>
        <w:right w:val="none" w:sz="0" w:space="0" w:color="auto"/>
      </w:divBdr>
    </w:div>
    <w:div w:id="1922257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oregonstate.edu/studentconduct/offenses-0" TargetMode="External"/><Relationship Id="rId3" Type="http://schemas.openxmlformats.org/officeDocument/2006/relationships/settings" Target="settings.xml"/><Relationship Id="rId7" Type="http://schemas.openxmlformats.org/officeDocument/2006/relationships/hyperlink" Target="http://ds.oregonstate.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348</TotalTime>
  <Pages>1</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Materials for Teaching Evaluation for Lisa M</vt:lpstr>
    </vt:vector>
  </TitlesOfParts>
  <Company>Oregon State University</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Materials for Teaching Evaluation for Lisa M</dc:title>
  <dc:creator>Lisa Ganio</dc:creator>
  <cp:lastModifiedBy>Muldoon, Ariel</cp:lastModifiedBy>
  <cp:revision>29</cp:revision>
  <cp:lastPrinted>2015-01-05T20:09:00Z</cp:lastPrinted>
  <dcterms:created xsi:type="dcterms:W3CDTF">2018-01-08T19:32:00Z</dcterms:created>
  <dcterms:modified xsi:type="dcterms:W3CDTF">2019-09-30T21:06:00Z</dcterms:modified>
</cp:coreProperties>
</file>