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B82" w:rsidRDefault="00BD30C8" w:rsidP="008C5B00">
      <w:pPr>
        <w:pStyle w:val="Nagwek2"/>
      </w:pPr>
      <w:r>
        <w:t>Biblioteka „</w:t>
      </w:r>
      <w:proofErr w:type="spellStart"/>
      <w:r>
        <w:t>PersonalCalculating</w:t>
      </w:r>
      <w:proofErr w:type="spellEnd"/>
      <w:r w:rsidR="002D2EEB">
        <w:t xml:space="preserve">” zawiera funkcje służące do obsługi  </w:t>
      </w:r>
      <w:r w:rsidR="008C5B00">
        <w:t>„</w:t>
      </w:r>
      <w:r w:rsidR="002D2EEB" w:rsidRPr="002D2EEB">
        <w:rPr>
          <w:u w:val="single"/>
        </w:rPr>
        <w:t>Programu kontroli otyłości wśród dorosłych</w:t>
      </w:r>
      <w:r w:rsidR="008C5B00">
        <w:rPr>
          <w:u w:val="single"/>
        </w:rPr>
        <w:t>”</w:t>
      </w:r>
      <w:r w:rsidR="002D2EEB">
        <w:t xml:space="preserve">. </w:t>
      </w:r>
    </w:p>
    <w:p w:rsidR="008C5B00" w:rsidRPr="008C5B00" w:rsidRDefault="008C5B00" w:rsidP="008C5B00">
      <w:pPr>
        <w:rPr>
          <w:sz w:val="24"/>
        </w:rPr>
      </w:pPr>
    </w:p>
    <w:p w:rsidR="002D2EEB" w:rsidRPr="008C5B00" w:rsidRDefault="008C5B00">
      <w:pPr>
        <w:rPr>
          <w:sz w:val="24"/>
        </w:rPr>
      </w:pPr>
      <w:r>
        <w:rPr>
          <w:sz w:val="24"/>
        </w:rPr>
        <w:t>Zawiera podstawowe funkcje jak:</w:t>
      </w:r>
    </w:p>
    <w:p w:rsidR="002D2EEB" w:rsidRDefault="00BD30C8" w:rsidP="00BD30C8">
      <w:pPr>
        <w:pStyle w:val="Akapitzlist"/>
        <w:numPr>
          <w:ilvl w:val="0"/>
          <w:numId w:val="7"/>
        </w:numPr>
      </w:pPr>
      <w:r>
        <w:t>S</w:t>
      </w:r>
      <w:r w:rsidR="002D2EEB">
        <w:t>prawdzenie czy osoba skończyła  18 rok życia,</w:t>
      </w:r>
    </w:p>
    <w:p w:rsidR="002D2EEB" w:rsidRDefault="009731C8" w:rsidP="00BD30C8">
      <w:pPr>
        <w:ind w:left="708"/>
      </w:pPr>
      <w:r>
        <w:t>Funkcjonalności</w:t>
      </w:r>
      <w:r w:rsidR="002D2EEB">
        <w:t xml:space="preserve"> </w:t>
      </w:r>
      <w:r>
        <w:t>dedykowane są</w:t>
      </w:r>
      <w:r w:rsidR="002D2EEB">
        <w:t xml:space="preserve"> dla osób dorosłych</w:t>
      </w:r>
      <w:r>
        <w:t xml:space="preserve"> </w:t>
      </w:r>
      <w:r w:rsidR="002D2EEB">
        <w:t xml:space="preserve"> w przypadku </w:t>
      </w:r>
      <w:r>
        <w:t>osób, które nie ukończyły osiemnastego roku życia program zgłosi błąd.</w:t>
      </w:r>
    </w:p>
    <w:p w:rsidR="009731C8" w:rsidRDefault="00BD30C8" w:rsidP="00BD30C8">
      <w:pPr>
        <w:pStyle w:val="Akapitzlist"/>
        <w:numPr>
          <w:ilvl w:val="0"/>
          <w:numId w:val="7"/>
        </w:numPr>
      </w:pPr>
      <w:r>
        <w:t>S</w:t>
      </w:r>
      <w:r w:rsidR="002D2EEB">
        <w:t>orto</w:t>
      </w:r>
      <w:r w:rsidR="009731C8">
        <w:t xml:space="preserve">wanie alfabetyczne użytkowników </w:t>
      </w:r>
    </w:p>
    <w:p w:rsidR="002D2EEB" w:rsidRDefault="00BD30C8" w:rsidP="00BD30C8">
      <w:pPr>
        <w:ind w:left="708"/>
      </w:pPr>
      <w:r>
        <w:t>U</w:t>
      </w:r>
      <w:r w:rsidR="009731C8">
        <w:t xml:space="preserve">żyteczne przy listowaniu użytkowników i porządkowaniu bazy danych. Mając dane imiona użytkowników funkcja posortuje ich w porządku alfabetycznym. </w:t>
      </w:r>
    </w:p>
    <w:p w:rsidR="009731C8" w:rsidRDefault="00BD30C8" w:rsidP="00BD30C8">
      <w:pPr>
        <w:pStyle w:val="Akapitzlist"/>
        <w:numPr>
          <w:ilvl w:val="0"/>
          <w:numId w:val="7"/>
        </w:numPr>
      </w:pPr>
      <w:r>
        <w:t>W</w:t>
      </w:r>
      <w:r w:rsidR="009731C8">
        <w:t xml:space="preserve">yliczanie BMI użytkowników </w:t>
      </w:r>
    </w:p>
    <w:p w:rsidR="002D2EEB" w:rsidRDefault="009731C8" w:rsidP="00BD30C8">
      <w:pPr>
        <w:ind w:left="708" w:firstLine="30"/>
      </w:pPr>
      <w:proofErr w:type="spellStart"/>
      <w:r>
        <w:t>Index</w:t>
      </w:r>
      <w:proofErr w:type="spellEnd"/>
      <w:r>
        <w:t xml:space="preserve"> Body Mass – jest to stosunek wagi do kwadratu wzrostu użytkownika – wyliczany w jednostkach kg / m^2. Zachowujemy dużą dokładność wyliczeń. </w:t>
      </w:r>
    </w:p>
    <w:p w:rsidR="002D2EEB" w:rsidRDefault="00BD30C8" w:rsidP="00BD30C8">
      <w:pPr>
        <w:pStyle w:val="Akapitzlist"/>
        <w:numPr>
          <w:ilvl w:val="0"/>
          <w:numId w:val="7"/>
        </w:numPr>
      </w:pPr>
      <w:r>
        <w:t>O</w:t>
      </w:r>
      <w:r w:rsidR="002D2EEB">
        <w:t xml:space="preserve">kreślanie Indeksu BMI </w:t>
      </w:r>
      <w:r w:rsidR="009731C8">
        <w:t xml:space="preserve">terminem </w:t>
      </w:r>
    </w:p>
    <w:p w:rsidR="009731C8" w:rsidRDefault="009731C8" w:rsidP="00BD30C8">
      <w:pPr>
        <w:ind w:left="708"/>
      </w:pPr>
      <w:r>
        <w:t xml:space="preserve">Każdy wynik współczynnika BMI można określić terminem opisującym stan użytkownika. Funkcja określa do którego zakresu należy podany współczynnik. </w:t>
      </w:r>
    </w:p>
    <w:p w:rsidR="009731C8" w:rsidRDefault="00BD30C8">
      <w:r>
        <w:t>Funkcja  wykonująca</w:t>
      </w:r>
      <w:r w:rsidR="009731C8">
        <w:t xml:space="preserve"> obliczenia </w:t>
      </w:r>
      <w:r>
        <w:t xml:space="preserve"> BMI wykorzystuje</w:t>
      </w:r>
      <w:r w:rsidR="009731C8">
        <w:t xml:space="preserve"> dodatnie wartości – w przeciwnym wy</w:t>
      </w:r>
      <w:r>
        <w:t xml:space="preserve">padku zgłasza </w:t>
      </w:r>
      <w:r w:rsidR="009731C8">
        <w:t xml:space="preserve">wyjątek. </w:t>
      </w:r>
    </w:p>
    <w:p w:rsidR="008C5B00" w:rsidRDefault="008C5B00">
      <w:r w:rsidRPr="008C5B00">
        <w:drawing>
          <wp:inline distT="0" distB="0" distL="0" distR="0">
            <wp:extent cx="5760720" cy="2212389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C8" w:rsidRDefault="009731C8"/>
    <w:p w:rsidR="009731C8" w:rsidRDefault="009731C8"/>
    <w:p w:rsidR="009731C8" w:rsidRDefault="009731C8" w:rsidP="008C5B00">
      <w:pPr>
        <w:pStyle w:val="Nagwek1"/>
      </w:pPr>
      <w:r>
        <w:t>Przypadki użycia :</w:t>
      </w:r>
    </w:p>
    <w:p w:rsidR="009731C8" w:rsidRDefault="009731C8">
      <w:r>
        <w:t xml:space="preserve">Aktor: użytkownik </w:t>
      </w:r>
    </w:p>
    <w:p w:rsidR="008C5B00" w:rsidRDefault="008C5B00">
      <w:r>
        <w:rPr>
          <w:noProof/>
          <w:lang w:eastAsia="pl-PL"/>
        </w:rPr>
        <w:drawing>
          <wp:inline distT="0" distB="0" distL="0" distR="0">
            <wp:extent cx="3411735" cy="310515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3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00" w:rsidRDefault="006F1406">
      <w:r>
        <w:t xml:space="preserve">Warunki początkowe : </w:t>
      </w:r>
    </w:p>
    <w:p w:rsidR="006F1406" w:rsidRDefault="006F1406" w:rsidP="008C5B00">
      <w:pPr>
        <w:pStyle w:val="Akapitzlist"/>
        <w:numPr>
          <w:ilvl w:val="0"/>
          <w:numId w:val="5"/>
        </w:numPr>
      </w:pPr>
      <w:r>
        <w:t>Użytkownik nie wyliczał parametrów i nie podawał swoich danych</w:t>
      </w:r>
    </w:p>
    <w:p w:rsidR="008C5B00" w:rsidRDefault="006F1406">
      <w:r>
        <w:t xml:space="preserve">Zdarzenie inicjujące : </w:t>
      </w:r>
    </w:p>
    <w:p w:rsidR="006F1406" w:rsidRDefault="006F1406" w:rsidP="008C5B00">
      <w:pPr>
        <w:pStyle w:val="Akapitzlist"/>
        <w:numPr>
          <w:ilvl w:val="0"/>
          <w:numId w:val="4"/>
        </w:numPr>
      </w:pPr>
      <w:r>
        <w:t>Uruchomienie systemu</w:t>
      </w:r>
    </w:p>
    <w:p w:rsidR="008C5B00" w:rsidRDefault="006F1406">
      <w:r>
        <w:t xml:space="preserve">Przebieg w krokach : </w:t>
      </w:r>
    </w:p>
    <w:p w:rsidR="006F1406" w:rsidRDefault="006F1406" w:rsidP="008C5B00">
      <w:pPr>
        <w:pStyle w:val="Akapitzlist"/>
        <w:numPr>
          <w:ilvl w:val="0"/>
          <w:numId w:val="3"/>
        </w:numPr>
      </w:pPr>
      <w:r>
        <w:t>Użytkownik podaje dane do systemu : Imię, Rok urodzenia, Wzrost, Wagę (W założeniu większe od 0)</w:t>
      </w:r>
      <w:r w:rsidR="008C5B00">
        <w:t xml:space="preserve">. </w:t>
      </w:r>
      <w:r>
        <w:t>Następnie program wylicza współczynnik BMI i odnajduje odpowiedni opis.</w:t>
      </w:r>
    </w:p>
    <w:p w:rsidR="008C5B00" w:rsidRDefault="006F1406">
      <w:r>
        <w:t>Sytuacje wyjątkowe:</w:t>
      </w:r>
    </w:p>
    <w:p w:rsidR="006F1406" w:rsidRDefault="006F1406" w:rsidP="008C5B00">
      <w:pPr>
        <w:pStyle w:val="Akapitzlist"/>
        <w:numPr>
          <w:ilvl w:val="0"/>
          <w:numId w:val="1"/>
        </w:numPr>
      </w:pPr>
      <w:r>
        <w:t xml:space="preserve">Użytkownik nie skończył 18 roku życia – system nie przyjmie jego danych, </w:t>
      </w:r>
    </w:p>
    <w:p w:rsidR="006F1406" w:rsidRDefault="006F1406" w:rsidP="008C5B00">
      <w:pPr>
        <w:pStyle w:val="Akapitzlist"/>
        <w:numPr>
          <w:ilvl w:val="0"/>
          <w:numId w:val="1"/>
        </w:numPr>
      </w:pPr>
      <w:r>
        <w:t>Użytkownik podaje nieprawidłowe wartości (nie spełniające podstawowych założeń, gdzie parametry powinny być większe od 0), program nie wylicza BMI.</w:t>
      </w:r>
    </w:p>
    <w:p w:rsidR="008C5B00" w:rsidRDefault="006F1406">
      <w:r>
        <w:t>Warunki końcowe:</w:t>
      </w:r>
    </w:p>
    <w:p w:rsidR="002D2EEB" w:rsidRDefault="006F1406" w:rsidP="00BD30C8">
      <w:pPr>
        <w:pStyle w:val="Akapitzlist"/>
        <w:numPr>
          <w:ilvl w:val="0"/>
          <w:numId w:val="2"/>
        </w:numPr>
      </w:pPr>
      <w:r>
        <w:t xml:space="preserve">Użytkownik zna wartość współczynnika BMI oraz jego opis. </w:t>
      </w:r>
    </w:p>
    <w:sectPr w:rsidR="002D2EEB" w:rsidSect="002F0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D67"/>
    <w:multiLevelType w:val="hybridMultilevel"/>
    <w:tmpl w:val="D2C096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8EE"/>
    <w:multiLevelType w:val="hybridMultilevel"/>
    <w:tmpl w:val="9822F1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84116"/>
    <w:multiLevelType w:val="hybridMultilevel"/>
    <w:tmpl w:val="4A40F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962C5"/>
    <w:multiLevelType w:val="hybridMultilevel"/>
    <w:tmpl w:val="D7F8C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E3AC8"/>
    <w:multiLevelType w:val="hybridMultilevel"/>
    <w:tmpl w:val="F0AA34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D3EF0"/>
    <w:multiLevelType w:val="hybridMultilevel"/>
    <w:tmpl w:val="328A3AC6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C8E05D9"/>
    <w:multiLevelType w:val="hybridMultilevel"/>
    <w:tmpl w:val="F38617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/>
  <w:defaultTabStop w:val="708"/>
  <w:hyphenationZone w:val="425"/>
  <w:characterSpacingControl w:val="doNotCompress"/>
  <w:compat/>
  <w:rsids>
    <w:rsidRoot w:val="002D2EEB"/>
    <w:rsid w:val="002D2EEB"/>
    <w:rsid w:val="002F0B82"/>
    <w:rsid w:val="006F1406"/>
    <w:rsid w:val="008C5B00"/>
    <w:rsid w:val="009731C8"/>
    <w:rsid w:val="00BD30C8"/>
    <w:rsid w:val="00BF5F7A"/>
    <w:rsid w:val="00CE1175"/>
    <w:rsid w:val="00D9038D"/>
    <w:rsid w:val="00DF7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0B82"/>
  </w:style>
  <w:style w:type="paragraph" w:styleId="Nagwek1">
    <w:name w:val="heading 1"/>
    <w:basedOn w:val="Normalny"/>
    <w:next w:val="Normalny"/>
    <w:link w:val="Nagwek1Znak"/>
    <w:uiPriority w:val="9"/>
    <w:qFormat/>
    <w:rsid w:val="008C5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5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C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C5B0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8C5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8C5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C5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237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2018-03-22T23:38:00Z</dcterms:created>
  <dcterms:modified xsi:type="dcterms:W3CDTF">2018-03-24T09:42:00Z</dcterms:modified>
</cp:coreProperties>
</file>