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1BBA" w14:textId="00C987AB" w:rsidR="00647569" w:rsidRDefault="000447D2">
      <w:r>
        <w:t xml:space="preserve">Answer </w:t>
      </w:r>
      <w:r w:rsidRPr="000447D2">
        <w:rPr>
          <w:b/>
          <w:bCs/>
          <w:u w:val="single"/>
        </w:rPr>
        <w:t>at least one</w:t>
      </w:r>
      <w:r>
        <w:rPr>
          <w:b/>
          <w:bCs/>
          <w:u w:val="single"/>
        </w:rPr>
        <w:t xml:space="preserve"> </w:t>
      </w:r>
      <w:r>
        <w:t>of the following questions</w:t>
      </w:r>
      <w:r w:rsidR="00CC249F">
        <w:t xml:space="preserve"> (in 5-7 sentences)</w:t>
      </w:r>
      <w:r>
        <w:t xml:space="preserve"> and be ready to discuss all of them in class. You will </w:t>
      </w:r>
      <w:r>
        <w:rPr>
          <w:b/>
          <w:bCs/>
          <w:u w:val="single"/>
        </w:rPr>
        <w:t xml:space="preserve">not </w:t>
      </w:r>
      <w:r>
        <w:t>receive extra credit for answering more than one question.</w:t>
      </w:r>
    </w:p>
    <w:p w14:paraId="41E4CCEC" w14:textId="01964198" w:rsidR="000447D2" w:rsidRDefault="000447D2"/>
    <w:p w14:paraId="7C5F1F1C" w14:textId="7D11A6AB" w:rsidR="000447D2" w:rsidRDefault="000447D2">
      <w:r>
        <w:t xml:space="preserve">1. </w:t>
      </w:r>
      <w:r w:rsidR="00F2243A" w:rsidRPr="00F2243A">
        <w:t>What arguments in “The Rise of the Machines” do you agree or disagree with? Do you believe the current and future wave of intelligent automation will substantially differ from previous phases of automation and technological progress in terms of societal impact?</w:t>
      </w:r>
      <w:r w:rsidR="00F2243A">
        <w:t xml:space="preserve"> Justify your answers.</w:t>
      </w:r>
    </w:p>
    <w:p w14:paraId="3178E0B1" w14:textId="0550AE9C" w:rsidR="00CC249F" w:rsidRDefault="00CC249F"/>
    <w:p w14:paraId="6D2A8257" w14:textId="5F74A876" w:rsidR="00CE55DD" w:rsidRPr="003B308E" w:rsidRDefault="00CC249F" w:rsidP="00CC249F">
      <w:r>
        <w:t xml:space="preserve">2. </w:t>
      </w:r>
      <w:r w:rsidR="003B308E" w:rsidRPr="003B308E">
        <w:t>What do you see as a solution for increasing automation both currently and in the future? Do you think universal basic income is a valid solution? Do you think UBI or a similar policy is inevitable as automation increases?</w:t>
      </w:r>
      <w:bookmarkStart w:id="0" w:name="_GoBack"/>
      <w:bookmarkEnd w:id="0"/>
    </w:p>
    <w:p w14:paraId="0B354BA5" w14:textId="55F9D089" w:rsidR="00CC249F" w:rsidRPr="000447D2" w:rsidRDefault="00CC249F">
      <w:r>
        <w:t xml:space="preserve"> </w:t>
      </w:r>
    </w:p>
    <w:sectPr w:rsidR="00CC249F" w:rsidRPr="000447D2" w:rsidSect="00FE46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30"/>
    <w:rsid w:val="000447D2"/>
    <w:rsid w:val="003B308E"/>
    <w:rsid w:val="004E73AE"/>
    <w:rsid w:val="00584E40"/>
    <w:rsid w:val="00647569"/>
    <w:rsid w:val="00A775FF"/>
    <w:rsid w:val="00A86F30"/>
    <w:rsid w:val="00CC249F"/>
    <w:rsid w:val="00CD464F"/>
    <w:rsid w:val="00CE55DD"/>
    <w:rsid w:val="00F2243A"/>
    <w:rsid w:val="00FE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A42DD"/>
  <w14:defaultImageDpi w14:val="32767"/>
  <w15:chartTrackingRefBased/>
  <w15:docId w15:val="{2C9AECFC-7CEB-1B48-B28C-7B528F9E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596452">
      <w:bodyDiv w:val="1"/>
      <w:marLeft w:val="0"/>
      <w:marRight w:val="0"/>
      <w:marTop w:val="0"/>
      <w:marBottom w:val="0"/>
      <w:divBdr>
        <w:top w:val="none" w:sz="0" w:space="0" w:color="auto"/>
        <w:left w:val="none" w:sz="0" w:space="0" w:color="auto"/>
        <w:bottom w:val="none" w:sz="0" w:space="0" w:color="auto"/>
        <w:right w:val="none" w:sz="0" w:space="0" w:color="auto"/>
      </w:divBdr>
    </w:div>
    <w:div w:id="14966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Ostuni</dc:creator>
  <cp:keywords/>
  <dc:description/>
  <cp:lastModifiedBy>Anthony Ostuni</cp:lastModifiedBy>
  <cp:revision>4</cp:revision>
  <dcterms:created xsi:type="dcterms:W3CDTF">2019-09-21T15:56:00Z</dcterms:created>
  <dcterms:modified xsi:type="dcterms:W3CDTF">2019-09-21T15:58:00Z</dcterms:modified>
</cp:coreProperties>
</file>