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firstLine="0"/>
        <w:jc w:val="center"/>
        <w:rPr>
          <w:b/>
          <w:sz w:val="52"/>
          <w:szCs w:val="52"/>
        </w:rPr>
      </w:pPr>
      <w:r>
        <w:rPr>
          <w:rFonts w:hint="eastAsia"/>
          <w:b/>
          <w:sz w:val="52"/>
          <w:szCs w:val="52"/>
          <w:lang w:eastAsia="zh-CN"/>
        </w:rPr>
        <w:t>《算法</w:t>
      </w:r>
      <w:r>
        <w:rPr>
          <w:rFonts w:hint="eastAsia"/>
          <w:b/>
          <w:sz w:val="52"/>
          <w:szCs w:val="52"/>
        </w:rPr>
        <w:t>设计</w:t>
      </w:r>
      <w:r>
        <w:rPr>
          <w:rFonts w:hint="eastAsia"/>
          <w:b/>
          <w:sz w:val="52"/>
          <w:szCs w:val="52"/>
          <w:lang w:eastAsia="zh-CN"/>
        </w:rPr>
        <w:t>与分析》</w:t>
      </w:r>
      <w:r>
        <w:rPr>
          <w:rFonts w:hint="eastAsia"/>
          <w:b/>
          <w:sz w:val="52"/>
          <w:szCs w:val="52"/>
        </w:rPr>
        <w:t>实验报告</w:t>
      </w:r>
    </w:p>
    <w:p>
      <w:pPr>
        <w:pStyle w:val="2"/>
        <w:widowControl/>
        <w:numPr>
          <w:ilvl w:val="0"/>
          <w:numId w:val="0"/>
        </w:numPr>
        <w:spacing w:before="240" w:after="120"/>
        <w:jc w:val="left"/>
        <w:rPr>
          <w:rFonts w:hint="default"/>
          <w:sz w:val="36"/>
          <w:szCs w:val="36"/>
          <w:lang w:val="en-US"/>
        </w:rPr>
      </w:pPr>
      <w:bookmarkStart w:id="0" w:name="_Toc99806514"/>
      <w:r>
        <w:rPr>
          <w:rFonts w:hint="eastAsia"/>
          <w:sz w:val="36"/>
          <w:szCs w:val="36"/>
          <w:lang w:val="zh-CN"/>
        </w:rPr>
        <w:t>实验</w:t>
      </w:r>
      <w:r>
        <w:rPr>
          <w:rFonts w:hint="eastAsia"/>
          <w:sz w:val="36"/>
          <w:szCs w:val="36"/>
          <w:lang w:val="en-US" w:eastAsia="zh-CN"/>
        </w:rPr>
        <w:t>三</w:t>
      </w:r>
      <w:r>
        <w:rPr>
          <w:rFonts w:hint="eastAsia"/>
          <w:sz w:val="36"/>
          <w:szCs w:val="36"/>
          <w:lang w:val="zh-CN"/>
        </w:rPr>
        <w:t xml:space="preserve">  </w:t>
      </w:r>
      <w:bookmarkEnd w:id="0"/>
      <w:r>
        <w:rPr>
          <w:rFonts w:hint="eastAsia" w:ascii="宋体" w:hAnsi="宋体" w:cs="宋体"/>
          <w:sz w:val="36"/>
          <w:szCs w:val="36"/>
          <w:lang w:val="en-US" w:eastAsia="zh-CN"/>
        </w:rPr>
        <w:t>贪心算法</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1"/>
        <w:gridCol w:w="2455"/>
        <w:gridCol w:w="1579"/>
        <w:gridCol w:w="2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tcPr>
          <w:p>
            <w:pPr>
              <w:keepLines/>
              <w:spacing w:before="62" w:beforeLines="20" w:line="288" w:lineRule="auto"/>
              <w:ind w:firstLine="437"/>
              <w:jc w:val="center"/>
              <w:rPr>
                <w:b/>
                <w:sz w:val="28"/>
                <w:szCs w:val="28"/>
              </w:rPr>
            </w:pPr>
            <w:r>
              <w:rPr>
                <w:b/>
                <w:sz w:val="28"/>
                <w:szCs w:val="28"/>
              </w:rPr>
              <w:t>报告书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姓名</w:t>
            </w:r>
          </w:p>
        </w:tc>
        <w:tc>
          <w:tcPr>
            <w:tcW w:w="2455" w:type="dxa"/>
          </w:tcPr>
          <w:p>
            <w:pPr>
              <w:keepLines/>
              <w:spacing w:before="62" w:beforeLines="20" w:line="288" w:lineRule="auto"/>
              <w:ind w:firstLine="437"/>
              <w:rPr>
                <w:rFonts w:hint="eastAsia" w:eastAsia="宋体"/>
                <w:lang w:val="en-US" w:eastAsia="zh-CN"/>
              </w:rPr>
            </w:pPr>
            <w:r>
              <w:rPr>
                <w:rFonts w:hint="eastAsia"/>
                <w:lang w:val="en-US" w:eastAsia="zh-CN"/>
              </w:rPr>
              <w:t>吴宇敖</w:t>
            </w:r>
          </w:p>
        </w:tc>
        <w:tc>
          <w:tcPr>
            <w:tcW w:w="1579" w:type="dxa"/>
          </w:tcPr>
          <w:p>
            <w:pPr>
              <w:keepLines/>
              <w:spacing w:before="62" w:beforeLines="20" w:line="288" w:lineRule="auto"/>
              <w:ind w:firstLine="437"/>
            </w:pPr>
            <w:r>
              <w:t>指导教师</w:t>
            </w:r>
          </w:p>
        </w:tc>
        <w:tc>
          <w:tcPr>
            <w:tcW w:w="2931" w:type="dxa"/>
          </w:tcPr>
          <w:p>
            <w:pPr>
              <w:keepLines/>
              <w:spacing w:before="62" w:beforeLines="20" w:line="288" w:lineRule="auto"/>
              <w:ind w:firstLine="43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学号</w:t>
            </w:r>
          </w:p>
        </w:tc>
        <w:tc>
          <w:tcPr>
            <w:tcW w:w="2455" w:type="dxa"/>
          </w:tcPr>
          <w:p>
            <w:pPr>
              <w:keepLines/>
              <w:spacing w:before="62" w:beforeLines="20" w:line="288" w:lineRule="auto"/>
              <w:ind w:firstLine="437"/>
              <w:rPr>
                <w:rFonts w:hint="default" w:eastAsia="宋体"/>
                <w:lang w:val="en-US" w:eastAsia="zh-CN"/>
              </w:rPr>
            </w:pPr>
            <w:r>
              <w:rPr>
                <w:rFonts w:hint="eastAsia"/>
                <w:lang w:val="en-US" w:eastAsia="zh-CN"/>
              </w:rPr>
              <w:t>176001752</w:t>
            </w:r>
          </w:p>
        </w:tc>
        <w:tc>
          <w:tcPr>
            <w:tcW w:w="1579" w:type="dxa"/>
          </w:tcPr>
          <w:p>
            <w:pPr>
              <w:keepLines/>
              <w:spacing w:before="62" w:beforeLines="20" w:line="288" w:lineRule="auto"/>
              <w:ind w:firstLine="437"/>
            </w:pPr>
            <w:r>
              <w:t>日</w:t>
            </w:r>
            <w:r>
              <w:rPr>
                <w:rFonts w:hint="eastAsia"/>
              </w:rPr>
              <w:t xml:space="preserve">    </w:t>
            </w:r>
            <w:r>
              <w:t>期</w:t>
            </w:r>
          </w:p>
        </w:tc>
        <w:tc>
          <w:tcPr>
            <w:tcW w:w="2931" w:type="dxa"/>
          </w:tcPr>
          <w:p>
            <w:pPr>
              <w:keepLines/>
              <w:spacing w:before="62" w:beforeLines="20" w:line="288" w:lineRule="auto"/>
              <w:ind w:firstLine="437"/>
              <w:rPr>
                <w:rFonts w:hint="default" w:eastAsia="宋体"/>
                <w:lang w:val="en-US" w:eastAsia="zh-CN"/>
              </w:rPr>
            </w:pPr>
            <w:r>
              <w:rPr>
                <w:rFonts w:hint="eastAsia"/>
                <w:lang w:val="en-US" w:eastAsia="zh-CN"/>
              </w:rPr>
              <w:t>2020.4.25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班级</w:t>
            </w:r>
          </w:p>
        </w:tc>
        <w:tc>
          <w:tcPr>
            <w:tcW w:w="2455" w:type="dxa"/>
          </w:tcPr>
          <w:p>
            <w:pPr>
              <w:keepLines/>
              <w:spacing w:before="62" w:beforeLines="20" w:line="288" w:lineRule="auto"/>
              <w:ind w:firstLine="437"/>
              <w:rPr>
                <w:rFonts w:hint="default" w:eastAsia="宋体"/>
                <w:lang w:val="en-US" w:eastAsia="zh-CN"/>
              </w:rPr>
            </w:pPr>
            <w:r>
              <w:rPr>
                <w:rFonts w:hint="eastAsia"/>
                <w:lang w:val="en-US" w:eastAsia="zh-CN"/>
              </w:rPr>
              <w:t>17计算机软件一班</w:t>
            </w:r>
          </w:p>
        </w:tc>
        <w:tc>
          <w:tcPr>
            <w:tcW w:w="1579" w:type="dxa"/>
          </w:tcPr>
          <w:p>
            <w:pPr>
              <w:keepLines/>
              <w:spacing w:before="62" w:beforeLines="20" w:line="288" w:lineRule="auto"/>
              <w:ind w:firstLine="437"/>
            </w:pPr>
          </w:p>
        </w:tc>
        <w:tc>
          <w:tcPr>
            <w:tcW w:w="2931" w:type="dxa"/>
          </w:tcPr>
          <w:p>
            <w:pPr>
              <w:keepLines/>
              <w:spacing w:before="62" w:beforeLines="20" w:line="288" w:lineRule="auto"/>
              <w:ind w:firstLine="43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vAlign w:val="top"/>
          </w:tcPr>
          <w:p>
            <w:pPr>
              <w:keepLines/>
              <w:spacing w:before="62" w:beforeLines="20" w:line="288" w:lineRule="auto"/>
              <w:ind w:firstLine="437" w:firstLineChars="0"/>
              <w:jc w:val="center"/>
              <w:rPr>
                <w:b/>
                <w:sz w:val="28"/>
                <w:szCs w:val="28"/>
              </w:rPr>
            </w:pPr>
            <w:r>
              <w:rPr>
                <w:rFonts w:hint="eastAsia"/>
                <w:b/>
                <w:sz w:val="28"/>
                <w:szCs w:val="28"/>
              </w:rPr>
              <w:t>实验</w:t>
            </w:r>
            <w:r>
              <w:rPr>
                <w:rFonts w:hint="eastAsia"/>
                <w:b/>
                <w:sz w:val="28"/>
                <w:szCs w:val="28"/>
                <w:lang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keepLines/>
              <w:numPr>
                <w:ilvl w:val="0"/>
                <w:numId w:val="0"/>
              </w:numPr>
              <w:spacing w:before="62" w:beforeLines="20" w:line="288" w:lineRule="auto"/>
              <w:ind w:left="437" w:leftChars="0"/>
              <w:jc w:val="center"/>
              <w:rPr>
                <w:rFonts w:hint="eastAsia" w:ascii="仿宋" w:hAnsi="仿宋" w:eastAsia="仿宋" w:cs="仿宋"/>
                <w:b/>
                <w:bCs/>
                <w:color w:val="00B050"/>
                <w:sz w:val="21"/>
                <w:szCs w:val="21"/>
                <w:u w:val="single"/>
                <w:lang w:val="en-US" w:eastAsia="zh-CN"/>
              </w:rPr>
            </w:pPr>
            <w:r>
              <w:rPr>
                <w:rFonts w:hint="eastAsia" w:ascii="仿宋" w:hAnsi="仿宋" w:eastAsia="仿宋" w:cs="仿宋"/>
                <w:b/>
                <w:bCs/>
                <w:color w:val="00B050"/>
                <w:sz w:val="21"/>
                <w:szCs w:val="21"/>
                <w:u w:val="single"/>
                <w:lang w:val="en-US" w:eastAsia="zh-CN"/>
              </w:rPr>
              <w:t>[要求先在OJ上提交通过]</w:t>
            </w:r>
          </w:p>
          <w:p>
            <w:pPr>
              <w:keepLines/>
              <w:numPr>
                <w:ilvl w:val="0"/>
                <w:numId w:val="0"/>
              </w:numPr>
              <w:spacing w:before="62" w:beforeLines="20" w:line="288" w:lineRule="auto"/>
              <w:ind w:left="857" w:leftChars="0"/>
              <w:rPr>
                <w:rFonts w:hint="default" w:ascii="仿宋" w:hAnsi="仿宋" w:eastAsia="仿宋" w:cs="仿宋"/>
                <w:b w:val="0"/>
                <w:i w:val="0"/>
                <w:caps w:val="0"/>
                <w:color w:val="231F17"/>
                <w:spacing w:val="0"/>
                <w:sz w:val="21"/>
                <w:szCs w:val="21"/>
                <w:lang w:val="en-US" w:eastAsia="zh-CN"/>
              </w:rPr>
            </w:pPr>
            <w:r>
              <w:rPr>
                <w:rFonts w:hint="eastAsia" w:ascii="仿宋" w:hAnsi="仿宋" w:eastAsia="仿宋" w:cs="仿宋"/>
                <w:b w:val="0"/>
                <w:i w:val="0"/>
                <w:caps w:val="0"/>
                <w:color w:val="231F17"/>
                <w:spacing w:val="0"/>
                <w:sz w:val="21"/>
                <w:szCs w:val="21"/>
                <w:lang w:val="en-US" w:eastAsia="zh-CN"/>
              </w:rPr>
              <w:t>请给出</w:t>
            </w:r>
            <w:r>
              <w:rPr>
                <w:rFonts w:hint="eastAsia" w:ascii="仿宋" w:hAnsi="仿宋" w:eastAsia="仿宋" w:cs="仿宋"/>
                <w:b w:val="0"/>
                <w:i w:val="0"/>
                <w:caps w:val="0"/>
                <w:color w:val="FF0000"/>
                <w:spacing w:val="0"/>
                <w:sz w:val="21"/>
                <w:szCs w:val="21"/>
                <w:u w:val="single"/>
                <w:lang w:val="en-US" w:eastAsia="zh-CN"/>
              </w:rPr>
              <w:t>AC截图</w:t>
            </w:r>
            <w:r>
              <w:rPr>
                <w:rFonts w:hint="eastAsia" w:ascii="仿宋" w:hAnsi="仿宋" w:eastAsia="仿宋" w:cs="仿宋"/>
                <w:b w:val="0"/>
                <w:i w:val="0"/>
                <w:caps w:val="0"/>
                <w:color w:val="231F17"/>
                <w:spacing w:val="0"/>
                <w:sz w:val="21"/>
                <w:szCs w:val="21"/>
                <w:lang w:val="en-US" w:eastAsia="zh-CN"/>
              </w:rPr>
              <w:t>和</w:t>
            </w:r>
            <w:r>
              <w:rPr>
                <w:rFonts w:hint="eastAsia" w:ascii="仿宋" w:hAnsi="仿宋" w:eastAsia="仿宋" w:cs="仿宋"/>
                <w:b w:val="0"/>
                <w:i w:val="0"/>
                <w:caps w:val="0"/>
                <w:color w:val="FF0000"/>
                <w:spacing w:val="0"/>
                <w:sz w:val="21"/>
                <w:szCs w:val="21"/>
                <w:u w:val="single"/>
                <w:lang w:val="en-US" w:eastAsia="zh-CN"/>
              </w:rPr>
              <w:t>代码</w:t>
            </w:r>
            <w:r>
              <w:rPr>
                <w:rFonts w:hint="eastAsia" w:ascii="仿宋" w:hAnsi="仿宋" w:eastAsia="仿宋" w:cs="仿宋"/>
                <w:b w:val="0"/>
                <w:i w:val="0"/>
                <w:caps w:val="0"/>
                <w:color w:val="231F17"/>
                <w:spacing w:val="0"/>
                <w:sz w:val="21"/>
                <w:szCs w:val="21"/>
                <w:lang w:val="en-US" w:eastAsia="zh-CN"/>
              </w:rPr>
              <w:t>；无需说明</w:t>
            </w:r>
          </w:p>
          <w:p>
            <w:pPr>
              <w:keepLines/>
              <w:numPr>
                <w:ilvl w:val="0"/>
                <w:numId w:val="0"/>
              </w:numPr>
              <w:spacing w:before="62" w:beforeLines="20" w:line="288" w:lineRule="auto"/>
              <w:ind w:left="420" w:leftChars="0" w:firstLine="420" w:firstLineChars="200"/>
              <w:rPr>
                <w:rFonts w:hint="eastAsia" w:ascii="仿宋" w:hAnsi="仿宋" w:eastAsia="宋体" w:cs="仿宋"/>
                <w:b w:val="0"/>
                <w:i w:val="0"/>
                <w:caps w:val="0"/>
                <w:color w:val="auto"/>
                <w:spacing w:val="0"/>
                <w:sz w:val="21"/>
                <w:szCs w:val="21"/>
                <w:lang w:val="en-US" w:eastAsia="zh-CN"/>
              </w:rPr>
            </w:pPr>
            <w:r>
              <w:rPr>
                <w:rFonts w:hint="eastAsia" w:ascii="仿宋" w:hAnsi="仿宋" w:eastAsia="宋体" w:cs="仿宋"/>
                <w:b w:val="0"/>
                <w:i w:val="0"/>
                <w:caps w:val="0"/>
                <w:color w:val="auto"/>
                <w:spacing w:val="0"/>
                <w:sz w:val="21"/>
                <w:szCs w:val="21"/>
                <w:lang w:val="en-US" w:eastAsia="zh-CN"/>
              </w:rPr>
              <w:t>1) 区间问题1[OJ]</w:t>
            </w:r>
          </w:p>
          <w:p>
            <w:pPr>
              <w:keepLines/>
              <w:numPr>
                <w:ilvl w:val="0"/>
                <w:numId w:val="0"/>
              </w:numPr>
              <w:spacing w:before="62" w:beforeLines="20" w:line="288" w:lineRule="auto"/>
              <w:ind w:left="420" w:leftChars="0" w:firstLine="420" w:firstLineChars="200"/>
              <w:rPr>
                <w:rFonts w:hint="eastAsia" w:ascii="仿宋" w:hAnsi="仿宋" w:eastAsia="宋体" w:cs="仿宋"/>
                <w:b w:val="0"/>
                <w:i w:val="0"/>
                <w:caps w:val="0"/>
                <w:color w:val="auto"/>
                <w:spacing w:val="0"/>
                <w:sz w:val="21"/>
                <w:szCs w:val="21"/>
                <w:lang w:val="en-US" w:eastAsia="zh-CN"/>
              </w:rPr>
            </w:pPr>
            <w:r>
              <w:rPr>
                <w:rFonts w:hint="eastAsia" w:ascii="仿宋" w:hAnsi="仿宋" w:eastAsia="宋体" w:cs="仿宋"/>
                <w:b w:val="0"/>
                <w:i w:val="0"/>
                <w:caps w:val="0"/>
                <w:color w:val="auto"/>
                <w:spacing w:val="0"/>
                <w:sz w:val="21"/>
                <w:szCs w:val="21"/>
                <w:lang w:val="en-US" w:eastAsia="zh-CN"/>
              </w:rPr>
              <w:t>2) 种树[OJ]</w:t>
            </w:r>
          </w:p>
          <w:p>
            <w:pPr>
              <w:keepLines/>
              <w:numPr>
                <w:ilvl w:val="0"/>
                <w:numId w:val="0"/>
              </w:numPr>
              <w:spacing w:before="62" w:beforeLines="20" w:line="288" w:lineRule="auto"/>
              <w:ind w:left="420" w:leftChars="0" w:firstLine="420" w:firstLineChars="200"/>
              <w:rPr>
                <w:rFonts w:hint="eastAsia" w:ascii="仿宋" w:hAnsi="仿宋" w:eastAsia="宋体" w:cs="仿宋"/>
                <w:b w:val="0"/>
                <w:i w:val="0"/>
                <w:caps w:val="0"/>
                <w:color w:val="00B050"/>
                <w:spacing w:val="0"/>
                <w:sz w:val="21"/>
                <w:szCs w:val="21"/>
                <w:lang w:val="en-US" w:eastAsia="zh-CN"/>
              </w:rPr>
            </w:pPr>
            <w:r>
              <w:rPr>
                <w:rFonts w:hint="eastAsia" w:ascii="仿宋" w:hAnsi="仿宋" w:eastAsia="宋体" w:cs="仿宋"/>
                <w:b w:val="0"/>
                <w:i w:val="0"/>
                <w:caps w:val="0"/>
                <w:color w:val="auto"/>
                <w:spacing w:val="0"/>
                <w:sz w:val="21"/>
                <w:szCs w:val="21"/>
                <w:lang w:val="en-US" w:eastAsia="zh-CN"/>
              </w:rPr>
              <w:t>3）智力大冲浪[OJ]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vAlign w:val="top"/>
          </w:tcPr>
          <w:p>
            <w:pPr>
              <w:keepLines/>
              <w:spacing w:before="62" w:beforeLines="20" w:line="288" w:lineRule="auto"/>
              <w:ind w:firstLine="437" w:firstLineChars="0"/>
              <w:jc w:val="center"/>
              <w:rPr>
                <w:b/>
                <w:sz w:val="28"/>
                <w:szCs w:val="28"/>
              </w:rPr>
            </w:pPr>
            <w:r>
              <w:rPr>
                <w:rFonts w:hint="eastAsia"/>
                <w:b/>
                <w:sz w:val="28"/>
                <w:szCs w:val="28"/>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keepLines/>
              <w:numPr>
                <w:ilvl w:val="0"/>
                <w:numId w:val="0"/>
              </w:numPr>
              <w:spacing w:before="62" w:beforeLines="20" w:line="288" w:lineRule="auto"/>
              <w:ind w:left="437" w:leftChars="0"/>
              <w:rPr>
                <w:rFonts w:hint="default" w:ascii="仿宋" w:hAnsi="仿宋" w:eastAsia="仿宋" w:cs="仿宋"/>
                <w:lang w:val="en-US" w:eastAsia="zh-CN"/>
              </w:rPr>
            </w:pPr>
            <w:r>
              <w:rPr>
                <w:rFonts w:hint="eastAsia" w:ascii="仿宋" w:hAnsi="仿宋" w:eastAsia="仿宋" w:cs="仿宋"/>
                <w:lang w:val="en-US" w:eastAsia="zh-CN"/>
              </w:rPr>
              <w:t>1）按时完成堂练三题</w:t>
            </w:r>
          </w:p>
          <w:p>
            <w:pPr>
              <w:keepLines/>
              <w:numPr>
                <w:ilvl w:val="0"/>
                <w:numId w:val="0"/>
              </w:numPr>
              <w:spacing w:before="62" w:beforeLines="20" w:line="288" w:lineRule="auto"/>
              <w:ind w:left="437" w:leftChars="0"/>
              <w:rPr>
                <w:rFonts w:hint="default" w:ascii="仿宋" w:hAnsi="仿宋" w:eastAsia="仿宋" w:cs="仿宋"/>
                <w:lang w:val="en-US" w:eastAsia="zh-CN"/>
              </w:rPr>
            </w:pPr>
            <w:r>
              <w:rPr>
                <w:rFonts w:hint="eastAsia" w:ascii="仿宋" w:hAnsi="仿宋" w:eastAsia="仿宋" w:cs="仿宋"/>
                <w:lang w:val="en-US" w:eastAsia="zh-CN"/>
              </w:rPr>
              <w:t>2）熟练掌握贪心算法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tcPr>
          <w:p>
            <w:pPr>
              <w:keepLines/>
              <w:spacing w:before="62" w:beforeLines="20" w:line="288" w:lineRule="auto"/>
              <w:ind w:firstLine="437"/>
              <w:jc w:val="center"/>
              <w:rPr>
                <w:b/>
              </w:rPr>
            </w:pPr>
            <w:r>
              <w:rPr>
                <w:rFonts w:hint="eastAsia"/>
                <w:b/>
                <w:sz w:val="28"/>
                <w:szCs w:val="28"/>
              </w:rPr>
              <w:t>实验</w:t>
            </w:r>
            <w:r>
              <w:rPr>
                <w:rFonts w:hint="eastAsia"/>
                <w:b/>
                <w:sz w:val="28"/>
                <w:szCs w:val="28"/>
                <w:lang w:eastAsia="zh-CN"/>
              </w:rPr>
              <w:t>过程</w:t>
            </w:r>
            <w:r>
              <w:rPr>
                <w:rFonts w:hint="eastAsia"/>
                <w:b/>
                <w:sz w:val="28"/>
                <w:szCs w:val="28"/>
              </w:rPr>
              <w:t>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3" w:hRule="atLeast"/>
        </w:trPr>
        <w:tc>
          <w:tcPr>
            <w:tcW w:w="8296" w:type="dxa"/>
            <w:gridSpan w:val="4"/>
          </w:tcPr>
          <w:p>
            <w:pPr>
              <w:pStyle w:val="19"/>
              <w:numPr>
                <w:ilvl w:val="1"/>
                <w:numId w:val="0"/>
              </w:numPr>
              <w:tabs>
                <w:tab w:val="clear" w:pos="420"/>
              </w:tabs>
              <w:spacing w:before="46" w:after="46"/>
              <w:ind w:leftChars="0"/>
              <w:rPr>
                <w:rFonts w:hint="default"/>
                <w:b/>
                <w:lang w:val="en-US"/>
              </w:rPr>
            </w:pPr>
            <w:r>
              <w:rPr>
                <w:rFonts w:hint="eastAsia"/>
                <w:b/>
                <w:lang w:eastAsia="zh-CN"/>
              </w:rPr>
              <w:t>以下仅供参考，</w:t>
            </w:r>
            <w:r>
              <w:rPr>
                <w:rFonts w:hint="eastAsia"/>
                <w:b/>
                <w:lang w:val="en-US" w:eastAsia="zh-CN"/>
              </w:rPr>
              <w:t>请在报告中删除</w:t>
            </w:r>
          </w:p>
          <w:p>
            <w:pPr>
              <w:pStyle w:val="19"/>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题目描述：</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给出n个区间的起点和终点，求最少使用其中多少个区间可以将所有区间所在的区域完全覆盖。（测试的数据确保这1点）</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输入要求：</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第1行一个整数n，表示n个区间；</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第2行开始n行，每行2个整数，表示一个区间范围。</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类似[1,4][5,6]被认为是覆盖了[1,6]。</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输出要求：</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从起点开始，按区间先后顺序，输出选中的区间。所选的区间应尽可能向终点扩展。</w:t>
            </w:r>
          </w:p>
          <w:p>
            <w:pPr>
              <w:pStyle w:val="19"/>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&lt;algorithm&gt;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struct</w:t>
            </w:r>
            <w:r>
              <w:rPr>
                <w:rFonts w:hint="eastAsia" w:ascii="新宋体" w:hAnsi="新宋体" w:eastAsia="新宋体"/>
                <w:color w:val="auto"/>
                <w:sz w:val="19"/>
              </w:rPr>
              <w:t xml:space="preserve"> node{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left;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}a[1000];</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cmp(node a,node 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a.left&lt;b.left;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n,k,x,m;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res[100]={0};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cin&gt;&gt;a[i].left&gt;&gt;a[i].right;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sort(a,a+n,cmp);</w:t>
            </w:r>
            <w:r>
              <w:rPr>
                <w:rFonts w:hint="eastAsia" w:ascii="新宋体" w:hAnsi="新宋体" w:eastAsia="新宋体"/>
                <w:color w:val="008000"/>
                <w:sz w:val="19"/>
              </w:rPr>
              <w:t>//排序，按恪照左边的数，从小到大排序</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k=a[0].right;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res[0]=1;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i=1;i&lt;n;i++)</w:t>
            </w:r>
            <w:r>
              <w:rPr>
                <w:rFonts w:hint="eastAsia" w:ascii="新宋体" w:hAnsi="新宋体" w:eastAsia="新宋体"/>
                <w:color w:val="008000"/>
                <w:sz w:val="19"/>
              </w:rPr>
              <w:t>//选择一开始相同左节点大小的数中，右节点最大的</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(a[i].left==a[0].left)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k=a[i].right;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res[0]=i+1;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i=res[0];i&lt;n;i++)</w:t>
            </w:r>
            <w:r>
              <w:rPr>
                <w:rFonts w:hint="eastAsia" w:ascii="新宋体" w:hAnsi="新宋体" w:eastAsia="新宋体"/>
                <w:color w:val="008000"/>
                <w:sz w:val="19"/>
              </w:rPr>
              <w:t>//循环</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j=i,m=0;j&lt;n;j++)</w:t>
            </w:r>
            <w:r>
              <w:rPr>
                <w:rFonts w:hint="eastAsia" w:ascii="新宋体" w:hAnsi="新宋体" w:eastAsia="新宋体"/>
                <w:color w:val="008000"/>
                <w:sz w:val="19"/>
              </w:rPr>
              <w:t>//选择下一个左节点小于</w:t>
            </w:r>
            <w:r>
              <w:rPr>
                <w:rFonts w:hint="eastAsia" w:ascii="新宋体" w:hAnsi="新宋体" w:eastAsia="新宋体"/>
                <w:color w:val="008000"/>
                <w:sz w:val="19"/>
                <w:lang w:val="en-US" w:eastAsia="zh-CN"/>
              </w:rPr>
              <w:t>等于</w:t>
            </w:r>
            <w:r>
              <w:rPr>
                <w:rFonts w:hint="eastAsia" w:ascii="新宋体" w:hAnsi="新宋体" w:eastAsia="新宋体"/>
                <w:color w:val="008000"/>
                <w:sz w:val="19"/>
              </w:rPr>
              <w:t>选出点的右节点</w:t>
            </w:r>
            <w:r>
              <w:rPr>
                <w:rFonts w:hint="eastAsia" w:ascii="新宋体" w:hAnsi="新宋体" w:eastAsia="新宋体"/>
                <w:color w:val="008000"/>
                <w:sz w:val="19"/>
                <w:lang w:val="en-US" w:eastAsia="zh-CN"/>
              </w:rPr>
              <w:t>加一</w:t>
            </w:r>
            <w:r>
              <w:rPr>
                <w:rFonts w:hint="eastAsia" w:ascii="新宋体" w:hAnsi="新宋体" w:eastAsia="新宋体"/>
                <w:color w:val="008000"/>
                <w:sz w:val="19"/>
              </w:rPr>
              <w:t>并且右节点大于选出点的右节点</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(a[j].left&lt;=k+1&amp;&amp;a[j].right&gt;k)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(m==0)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x=j;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r>
              <w:rPr>
                <w:rFonts w:hint="eastAsia" w:ascii="新宋体" w:hAnsi="新宋体" w:eastAsia="新宋体"/>
                <w:color w:val="0000FF"/>
                <w:sz w:val="19"/>
              </w:rPr>
              <w:t>if</w:t>
            </w:r>
            <w:r>
              <w:rPr>
                <w:rFonts w:hint="eastAsia" w:ascii="新宋体" w:hAnsi="新宋体" w:eastAsia="新宋体"/>
                <w:color w:val="auto"/>
                <w:sz w:val="19"/>
              </w:rPr>
              <w:t>(a[j].right&gt;a[x].right)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x=j;</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k=a[x].right;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res[x]=x+1;</w:t>
            </w:r>
            <w:r>
              <w:rPr>
                <w:rFonts w:hint="eastAsia" w:ascii="新宋体" w:hAnsi="新宋体" w:eastAsia="新宋体"/>
                <w:color w:val="008000"/>
                <w:sz w:val="19"/>
              </w:rPr>
              <w:t>//记录需要使用的区间</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r>
              <w:rPr>
                <w:rFonts w:hint="eastAsia" w:ascii="新宋体" w:hAnsi="新宋体" w:eastAsia="新宋体"/>
                <w:color w:val="008000"/>
                <w:sz w:val="19"/>
              </w:rPr>
              <w:t>//输出</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(res[i]!=0)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cout&lt;&lt;a[res[i]-1].left&lt;&lt;</w:t>
            </w:r>
            <w:r>
              <w:rPr>
                <w:rFonts w:hint="eastAsia" w:ascii="新宋体" w:hAnsi="新宋体" w:eastAsia="新宋体"/>
                <w:color w:val="A31515"/>
                <w:sz w:val="19"/>
              </w:rPr>
              <w:t>" "</w:t>
            </w:r>
            <w:r>
              <w:rPr>
                <w:rFonts w:hint="eastAsia" w:ascii="新宋体" w:hAnsi="新宋体" w:eastAsia="新宋体"/>
                <w:color w:val="auto"/>
                <w:sz w:val="19"/>
              </w:rPr>
              <w:t>&lt;&lt;a[res[i]-1].right&lt;&lt;endl;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8000"/>
                <w:sz w:val="19"/>
              </w:rPr>
              <w:t>//system("pause");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19"/>
              <w:numPr>
                <w:ilvl w:val="1"/>
                <w:numId w:val="0"/>
              </w:numPr>
              <w:tabs>
                <w:tab w:val="clear" w:pos="420"/>
              </w:tabs>
              <w:spacing w:before="46" w:after="46"/>
              <w:ind w:leftChars="0"/>
              <w:rPr>
                <w:rFonts w:hint="eastAsia"/>
                <w:b/>
                <w:color w:val="0000FF"/>
                <w:lang w:val="en-US" w:eastAsia="zh-CN"/>
              </w:rPr>
            </w:pPr>
          </w:p>
          <w:p>
            <w:pPr>
              <w:pStyle w:val="19"/>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w:t>
            </w:r>
            <w:r>
              <w:rPr>
                <w:b/>
                <w:color w:val="0000FF"/>
                <w:lang w:val="zh-CN"/>
              </w:rPr>
              <w:t>实验结果</w:t>
            </w:r>
            <w:r>
              <w:rPr>
                <w:rFonts w:hint="eastAsia"/>
                <w:b/>
                <w:color w:val="0000FF"/>
                <w:lang w:val="en-US" w:eastAsia="zh-CN"/>
              </w:rPr>
              <w:t>及遇到的问题】</w:t>
            </w:r>
          </w:p>
          <w:p>
            <w:pPr>
              <w:pStyle w:val="19"/>
              <w:numPr>
                <w:ilvl w:val="1"/>
                <w:numId w:val="0"/>
              </w:numPr>
              <w:tabs>
                <w:tab w:val="clear" w:pos="420"/>
              </w:tabs>
              <w:spacing w:before="46" w:after="46"/>
              <w:ind w:leftChars="0"/>
            </w:pPr>
            <w:r>
              <w:drawing>
                <wp:inline distT="0" distB="0" distL="114300" distR="114300">
                  <wp:extent cx="2385060" cy="24079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85060" cy="2407920"/>
                          </a:xfrm>
                          <a:prstGeom prst="rect">
                            <a:avLst/>
                          </a:prstGeom>
                          <a:noFill/>
                          <a:ln>
                            <a:noFill/>
                          </a:ln>
                        </pic:spPr>
                      </pic:pic>
                    </a:graphicData>
                  </a:graphic>
                </wp:inline>
              </w:drawing>
            </w:r>
          </w:p>
          <w:p>
            <w:pPr>
              <w:pStyle w:val="19"/>
              <w:numPr>
                <w:ilvl w:val="1"/>
                <w:numId w:val="0"/>
              </w:numPr>
              <w:tabs>
                <w:tab w:val="clear" w:pos="420"/>
              </w:tabs>
              <w:spacing w:before="46" w:after="46"/>
              <w:ind w:leftChars="0"/>
              <w:rPr>
                <w:rFonts w:hint="eastAsia"/>
                <w:lang w:val="en-US" w:eastAsia="zh-CN"/>
              </w:rPr>
            </w:pPr>
            <w:r>
              <w:rPr>
                <w:rFonts w:hint="eastAsia"/>
                <w:lang w:val="en-US" w:eastAsia="zh-CN"/>
              </w:rPr>
              <w:t>堂练后AC的截图：</w:t>
            </w:r>
          </w:p>
          <w:p>
            <w:pPr>
              <w:pStyle w:val="19"/>
              <w:numPr>
                <w:ilvl w:val="1"/>
                <w:numId w:val="0"/>
              </w:numPr>
              <w:tabs>
                <w:tab w:val="clear" w:pos="420"/>
              </w:tabs>
              <w:spacing w:before="46" w:after="46"/>
              <w:ind w:leftChars="0"/>
              <w:rPr>
                <w:rFonts w:hint="default"/>
                <w:lang w:val="en-US" w:eastAsia="zh-CN"/>
              </w:rPr>
            </w:pPr>
            <w:r>
              <w:rPr>
                <w:rFonts w:hint="default"/>
                <w:lang w:val="en-US" w:eastAsia="zh-CN"/>
              </w:rPr>
              <w:drawing>
                <wp:inline distT="0" distB="0" distL="114300" distR="114300">
                  <wp:extent cx="5128895" cy="295275"/>
                  <wp:effectExtent l="0" t="0" r="6985" b="9525"/>
                  <wp:docPr id="2" name="图片 2" descr="QQ截图2020042310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00423103503"/>
                          <pic:cNvPicPr>
                            <a:picLocks noChangeAspect="1"/>
                          </pic:cNvPicPr>
                        </pic:nvPicPr>
                        <pic:blipFill>
                          <a:blip r:embed="rId5"/>
                          <a:stretch>
                            <a:fillRect/>
                          </a:stretch>
                        </pic:blipFill>
                        <pic:spPr>
                          <a:xfrm>
                            <a:off x="0" y="0"/>
                            <a:ext cx="5128895" cy="295275"/>
                          </a:xfrm>
                          <a:prstGeom prst="rect">
                            <a:avLst/>
                          </a:prstGeom>
                        </pic:spPr>
                      </pic:pic>
                    </a:graphicData>
                  </a:graphic>
                </wp:inline>
              </w:drawing>
            </w:r>
          </w:p>
          <w:p>
            <w:pPr>
              <w:pStyle w:val="19"/>
              <w:numPr>
                <w:ilvl w:val="1"/>
                <w:numId w:val="0"/>
              </w:numPr>
              <w:tabs>
                <w:tab w:val="clear" w:pos="420"/>
              </w:tabs>
              <w:spacing w:before="46" w:after="46"/>
              <w:ind w:leftChars="0"/>
              <w:rPr>
                <w:rFonts w:hint="eastAsia"/>
                <w:lang w:val="en-US" w:eastAsia="zh-CN"/>
              </w:rPr>
            </w:pPr>
            <w:r>
              <w:rPr>
                <w:rFonts w:hint="eastAsia"/>
                <w:lang w:val="en-US" w:eastAsia="zh-CN"/>
              </w:rPr>
              <w:t>遇到的问题：</w:t>
            </w:r>
          </w:p>
          <w:p>
            <w:pPr>
              <w:pStyle w:val="19"/>
              <w:numPr>
                <w:ilvl w:val="1"/>
                <w:numId w:val="0"/>
              </w:numPr>
              <w:tabs>
                <w:tab w:val="clear" w:pos="420"/>
              </w:tabs>
              <w:spacing w:before="46" w:after="46"/>
              <w:ind w:leftChars="0"/>
              <w:rPr>
                <w:rFonts w:hint="eastAsia"/>
                <w:lang w:val="en-US" w:eastAsia="zh-CN"/>
              </w:rPr>
            </w:pPr>
            <w:r>
              <w:rPr>
                <w:rFonts w:hint="eastAsia"/>
                <w:lang w:val="en-US" w:eastAsia="zh-CN"/>
              </w:rPr>
              <w:t>（1）一开始我使用了递归的方法，一直出现错误，之后我就把它推到，从新写过</w:t>
            </w:r>
          </w:p>
          <w:p>
            <w:pPr>
              <w:pStyle w:val="19"/>
              <w:numPr>
                <w:ilvl w:val="1"/>
                <w:numId w:val="0"/>
              </w:numPr>
              <w:tabs>
                <w:tab w:val="clear" w:pos="420"/>
              </w:tabs>
              <w:spacing w:before="46" w:after="46"/>
              <w:ind w:leftChars="0"/>
              <w:rPr>
                <w:rFonts w:hint="default"/>
                <w:lang w:val="en-US" w:eastAsia="zh-CN"/>
              </w:rPr>
            </w:pPr>
            <w:r>
              <w:rPr>
                <w:rFonts w:hint="eastAsia"/>
                <w:lang w:val="en-US" w:eastAsia="zh-CN"/>
              </w:rPr>
              <w:t>（2）对于测试数据中6 9和7 9的数据选择出现了问题，答案是6 9，但是按照我写的代码是7 9，对于这两组数据：1 7、6 9、9 10和1 7、7 9、9 10都是可以完全覆盖，但是提交后是错误的，之后就在比较时多加了一个比较约束。</w:t>
            </w:r>
          </w:p>
          <w:p>
            <w:pPr>
              <w:pStyle w:val="19"/>
              <w:numPr>
                <w:ilvl w:val="1"/>
                <w:numId w:val="0"/>
              </w:numPr>
              <w:tabs>
                <w:tab w:val="clear" w:pos="420"/>
              </w:tabs>
              <w:spacing w:before="46" w:after="46"/>
              <w:ind w:leftChars="0"/>
              <w:rPr>
                <w:rFonts w:hint="eastAsia"/>
                <w:b/>
                <w:color w:val="0000FF"/>
                <w:lang w:val="zh-CN"/>
              </w:rPr>
            </w:pPr>
            <w:r>
              <w:rPr>
                <w:rFonts w:hint="eastAsia"/>
                <w:b/>
                <w:color w:val="0000FF"/>
                <w:lang w:val="zh-CN"/>
              </w:rPr>
              <w:t>【</w:t>
            </w:r>
            <w:r>
              <w:rPr>
                <w:rFonts w:hint="eastAsia"/>
                <w:b/>
                <w:color w:val="0000FF"/>
                <w:lang w:val="en-US" w:eastAsia="zh-CN"/>
              </w:rPr>
              <w:t>算法</w:t>
            </w:r>
            <w:r>
              <w:rPr>
                <w:rFonts w:hint="eastAsia"/>
                <w:b/>
                <w:color w:val="0000FF"/>
                <w:lang w:val="zh-CN"/>
              </w:rPr>
              <w:t>分析】</w:t>
            </w:r>
          </w:p>
          <w:p>
            <w:pPr>
              <w:spacing w:beforeLines="0" w:afterLines="0"/>
              <w:jc w:val="left"/>
              <w:rPr>
                <w:rFonts w:hint="default" w:ascii="新宋体" w:hAnsi="新宋体" w:eastAsia="新宋体"/>
                <w:color w:val="auto"/>
                <w:sz w:val="19"/>
                <w:lang w:val="en-US"/>
              </w:rPr>
            </w:pPr>
            <w:r>
              <w:rPr>
                <w:rFonts w:hint="eastAsia"/>
                <w:b w:val="0"/>
                <w:bCs/>
                <w:color w:val="auto"/>
                <w:lang w:val="en-US" w:eastAsia="zh-CN"/>
              </w:rPr>
              <w:t>先输入一组数据，对于第一个数先进行从小到大的排序，在选择最小的左节点对应的最远的右节点的那组数。之后选择下一个左节点小于等于选出点的右节点加一并且右节点大于选出点的右节点的数，选其中右节点最大的数，重复循环。</w:t>
            </w:r>
          </w:p>
          <w:p>
            <w:pPr>
              <w:pStyle w:val="19"/>
              <w:numPr>
                <w:ilvl w:val="1"/>
                <w:numId w:val="0"/>
              </w:numPr>
              <w:tabs>
                <w:tab w:val="clear" w:pos="420"/>
              </w:tabs>
              <w:spacing w:before="46" w:after="46"/>
              <w:ind w:leftChars="0"/>
              <w:rPr>
                <w:rFonts w:hint="default"/>
                <w:b w:val="0"/>
                <w:bCs/>
                <w:color w:val="auto"/>
                <w:lang w:val="en-US" w:eastAsia="zh-CN"/>
              </w:rPr>
            </w:pPr>
          </w:p>
          <w:p>
            <w:pPr>
              <w:pStyle w:val="19"/>
              <w:numPr>
                <w:ilvl w:val="1"/>
                <w:numId w:val="0"/>
              </w:numPr>
              <w:tabs>
                <w:tab w:val="clear" w:pos="420"/>
              </w:tabs>
              <w:spacing w:before="46" w:after="46"/>
              <w:ind w:leftChars="0"/>
              <w:rPr>
                <w:rFonts w:hint="eastAsia"/>
                <w:b/>
                <w:color w:val="0000FF"/>
                <w:lang w:val="en-US" w:eastAsia="zh-CN"/>
              </w:rPr>
            </w:pPr>
          </w:p>
          <w:p>
            <w:pPr>
              <w:pStyle w:val="19"/>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题目描述：</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一条街的一边有几座房子。因为环保原因居民想要在路边种些树，路边的地区被分割成块，并被编号成1..N；每个部分为一个单位尺寸大小并最多可种一棵树，每个居民想在门前种些树并指定了三个号码B,E,T，这三个数表示该居民想在B和E之间最少种T棵树。当然，B≤E,居民必须记住在指定区不能种多于区域地块数的树，所以T≤E-B+l。居民们想种树的各自区域可以交叉。你的任务是求出能满足所有要求的最少的树的数量。</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输入要求：</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第一行包含数据N，区域的个数；</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第二行包含H，房子的数目；</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下面的H行描述居民们的需要:B E T。</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输出要求：</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输出能满足所有要求的最少的树的数。</w:t>
            </w:r>
          </w:p>
          <w:p>
            <w:pPr>
              <w:pStyle w:val="19"/>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&lt;algorithm&gt;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tr[1000000]={0};</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struct</w:t>
            </w:r>
            <w:r>
              <w:rPr>
                <w:rFonts w:hint="eastAsia" w:ascii="新宋体" w:hAnsi="新宋体" w:eastAsia="新宋体"/>
                <w:color w:val="auto"/>
                <w:sz w:val="19"/>
              </w:rPr>
              <w:t xml:space="preserve"> node{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l,r,tree;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}a[1000000];</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bool</w:t>
            </w:r>
            <w:r>
              <w:rPr>
                <w:rFonts w:hint="eastAsia" w:ascii="新宋体" w:hAnsi="新宋体" w:eastAsia="新宋体"/>
                <w:color w:val="auto"/>
                <w:sz w:val="19"/>
              </w:rPr>
              <w:t xml:space="preserve"> cmp(node c,node 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c.r&lt;b.r;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min(</w:t>
            </w:r>
            <w:r>
              <w:rPr>
                <w:rFonts w:hint="eastAsia" w:ascii="新宋体" w:hAnsi="新宋体" w:eastAsia="新宋体"/>
                <w:color w:val="0000FF"/>
                <w:sz w:val="19"/>
              </w:rPr>
              <w:t>int</w:t>
            </w:r>
            <w:r>
              <w:rPr>
                <w:rFonts w:hint="eastAsia" w:ascii="新宋体" w:hAnsi="新宋体" w:eastAsia="新宋体"/>
                <w:color w:val="auto"/>
                <w:sz w:val="19"/>
              </w:rPr>
              <w:t xml:space="preserve"> a,</w:t>
            </w:r>
            <w:r>
              <w:rPr>
                <w:rFonts w:hint="eastAsia" w:ascii="新宋体" w:hAnsi="新宋体" w:eastAsia="新宋体"/>
                <w:color w:val="0000FF"/>
                <w:sz w:val="19"/>
              </w:rPr>
              <w:t>int</w:t>
            </w:r>
            <w:r>
              <w:rPr>
                <w:rFonts w:hint="eastAsia" w:ascii="新宋体" w:hAnsi="新宋体" w:eastAsia="新宋体"/>
                <w:color w:val="auto"/>
                <w:sz w:val="19"/>
              </w:rPr>
              <w:t xml:space="preserve"> 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(a&lt;=b)</w:t>
            </w:r>
            <w:r>
              <w:rPr>
                <w:rFonts w:hint="eastAsia" w:ascii="新宋体" w:hAnsi="新宋体" w:eastAsia="新宋体"/>
                <w:color w:val="0000FF"/>
                <w:sz w:val="19"/>
              </w:rPr>
              <w:t>return</w:t>
            </w:r>
            <w:r>
              <w:rPr>
                <w:rFonts w:hint="eastAsia" w:ascii="新宋体" w:hAnsi="新宋体" w:eastAsia="新宋体"/>
                <w:color w:val="auto"/>
                <w:sz w:val="19"/>
              </w:rPr>
              <w:t xml:space="preserve"> a;</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r>
              <w:rPr>
                <w:rFonts w:hint="eastAsia" w:ascii="新宋体" w:hAnsi="新宋体" w:eastAsia="新宋体"/>
                <w:color w:val="0000FF"/>
                <w:sz w:val="19"/>
              </w:rPr>
              <w:t>return</w:t>
            </w:r>
            <w:r>
              <w:rPr>
                <w:rFonts w:hint="eastAsia" w:ascii="新宋体" w:hAnsi="新宋体" w:eastAsia="新宋体"/>
                <w:color w:val="auto"/>
                <w:sz w:val="19"/>
              </w:rPr>
              <w:t xml:space="preserve"> 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m,n,res=0;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cin&gt;&gt;m&gt;&gt;n;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cin&gt;&gt;a[i].l&gt;&gt;a[i].r&gt;&gt;a[i].tree;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sort(a,a+n,cmp);</w:t>
            </w:r>
            <w:r>
              <w:rPr>
                <w:rFonts w:hint="eastAsia" w:ascii="新宋体" w:hAnsi="新宋体" w:eastAsia="新宋体"/>
                <w:color w:val="008000"/>
                <w:sz w:val="19"/>
              </w:rPr>
              <w:t>//排序</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count=0;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j=a[i].l;j&lt;=a[i].r;j++){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(a[i].tree==0)</w:t>
            </w:r>
            <w:r>
              <w:rPr>
                <w:rFonts w:hint="eastAsia" w:ascii="新宋体" w:hAnsi="新宋体" w:eastAsia="新宋体"/>
                <w:color w:val="008000"/>
                <w:sz w:val="19"/>
              </w:rPr>
              <w:t>//不需要种树就退出</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(tr[j]==1)</w:t>
            </w:r>
            <w:r>
              <w:rPr>
                <w:rFonts w:hint="eastAsia" w:ascii="新宋体" w:hAnsi="新宋体" w:eastAsia="新宋体"/>
                <w:color w:val="008000"/>
                <w:sz w:val="19"/>
              </w:rPr>
              <w:t>//已经有树了，就将需要种的树减一</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a[i].tree--;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j=a[i].r;j&gt;=a[i].l;j--){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(a[i].tree==0)</w:t>
            </w:r>
            <w:r>
              <w:rPr>
                <w:rFonts w:hint="eastAsia" w:ascii="新宋体" w:hAnsi="新宋体" w:eastAsia="新宋体"/>
                <w:color w:val="008000"/>
                <w:sz w:val="19"/>
              </w:rPr>
              <w:t>//不需要种树就退出</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(tr[j]==0){</w:t>
            </w:r>
            <w:r>
              <w:rPr>
                <w:rFonts w:hint="eastAsia" w:ascii="新宋体" w:hAnsi="新宋体" w:eastAsia="新宋体"/>
                <w:color w:val="008000"/>
                <w:sz w:val="19"/>
              </w:rPr>
              <w:t>//在</w:t>
            </w:r>
            <w:r>
              <w:rPr>
                <w:rFonts w:hint="eastAsia" w:ascii="新宋体" w:hAnsi="新宋体" w:eastAsia="新宋体"/>
                <w:color w:val="008000"/>
                <w:sz w:val="19"/>
                <w:lang w:val="en-US" w:eastAsia="zh-CN"/>
              </w:rPr>
              <w:t>j</w:t>
            </w:r>
            <w:r>
              <w:rPr>
                <w:rFonts w:hint="eastAsia" w:ascii="新宋体" w:hAnsi="新宋体" w:eastAsia="新宋体"/>
                <w:color w:val="008000"/>
                <w:sz w:val="19"/>
              </w:rPr>
              <w:t>的位置种一棵树</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a[i].tree--;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res++;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tr[j]=1;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cout&lt;&lt;res&lt;&lt;endl;;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8000"/>
                <w:sz w:val="19"/>
              </w:rPr>
              <w:t>//system("pause");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19"/>
              <w:numPr>
                <w:ilvl w:val="1"/>
                <w:numId w:val="0"/>
              </w:numPr>
              <w:tabs>
                <w:tab w:val="clear" w:pos="420"/>
              </w:tabs>
              <w:spacing w:before="46" w:after="46"/>
              <w:ind w:leftChars="0"/>
              <w:rPr>
                <w:rFonts w:hint="eastAsia"/>
                <w:b/>
                <w:color w:val="0000FF"/>
                <w:lang w:val="en-US" w:eastAsia="zh-CN"/>
              </w:rPr>
            </w:pPr>
          </w:p>
          <w:p>
            <w:pPr>
              <w:pStyle w:val="19"/>
              <w:numPr>
                <w:ilvl w:val="1"/>
                <w:numId w:val="0"/>
              </w:numPr>
              <w:tabs>
                <w:tab w:val="clear" w:pos="420"/>
              </w:tabs>
              <w:spacing w:before="46" w:after="46"/>
              <w:ind w:leftChars="0"/>
              <w:rPr>
                <w:rFonts w:hint="eastAsia"/>
                <w:color w:val="0000FF"/>
                <w:lang w:val="zh-CN"/>
              </w:rPr>
            </w:pPr>
            <w:r>
              <w:rPr>
                <w:rFonts w:hint="eastAsia"/>
                <w:b/>
                <w:color w:val="0000FF"/>
                <w:lang w:val="zh-CN"/>
              </w:rPr>
              <w:t>【</w:t>
            </w:r>
            <w:r>
              <w:rPr>
                <w:b/>
                <w:color w:val="0000FF"/>
                <w:lang w:val="zh-CN"/>
              </w:rPr>
              <w:t>实验结果</w:t>
            </w:r>
            <w:r>
              <w:rPr>
                <w:rFonts w:hint="eastAsia"/>
                <w:b/>
                <w:color w:val="0000FF"/>
                <w:lang w:val="en-US" w:eastAsia="zh-CN"/>
              </w:rPr>
              <w:t>及遇到的问题】</w:t>
            </w:r>
          </w:p>
          <w:p>
            <w:pPr>
              <w:pStyle w:val="19"/>
              <w:numPr>
                <w:ilvl w:val="1"/>
                <w:numId w:val="0"/>
              </w:numPr>
              <w:tabs>
                <w:tab w:val="clear" w:pos="420"/>
              </w:tabs>
              <w:spacing w:before="46" w:after="46"/>
              <w:ind w:leftChars="0"/>
            </w:pPr>
            <w:r>
              <w:drawing>
                <wp:inline distT="0" distB="0" distL="114300" distR="114300">
                  <wp:extent cx="2004060" cy="160782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004060" cy="1607820"/>
                          </a:xfrm>
                          <a:prstGeom prst="rect">
                            <a:avLst/>
                          </a:prstGeom>
                          <a:noFill/>
                          <a:ln>
                            <a:noFill/>
                          </a:ln>
                        </pic:spPr>
                      </pic:pic>
                    </a:graphicData>
                  </a:graphic>
                </wp:inline>
              </w:drawing>
            </w:r>
          </w:p>
          <w:p>
            <w:pPr>
              <w:pStyle w:val="19"/>
              <w:numPr>
                <w:ilvl w:val="1"/>
                <w:numId w:val="0"/>
              </w:numPr>
              <w:tabs>
                <w:tab w:val="clear" w:pos="420"/>
              </w:tabs>
              <w:spacing w:before="46" w:after="46"/>
              <w:ind w:leftChars="0"/>
              <w:rPr>
                <w:rFonts w:hint="eastAsia"/>
                <w:lang w:val="en-US" w:eastAsia="zh-CN"/>
              </w:rPr>
            </w:pPr>
            <w:r>
              <w:rPr>
                <w:rFonts w:hint="eastAsia"/>
                <w:lang w:val="en-US" w:eastAsia="zh-CN"/>
              </w:rPr>
              <w:t>已在堂练时AC</w:t>
            </w:r>
          </w:p>
          <w:p>
            <w:pPr>
              <w:pStyle w:val="19"/>
              <w:numPr>
                <w:ilvl w:val="1"/>
                <w:numId w:val="0"/>
              </w:numPr>
              <w:tabs>
                <w:tab w:val="clear" w:pos="420"/>
              </w:tabs>
              <w:spacing w:before="46" w:after="46"/>
              <w:ind w:leftChars="0"/>
              <w:rPr>
                <w:rFonts w:hint="default"/>
                <w:lang w:val="en-US" w:eastAsia="zh-CN"/>
              </w:rPr>
            </w:pPr>
          </w:p>
          <w:p>
            <w:pPr>
              <w:pStyle w:val="19"/>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题目描述：</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小伟报名参加中央电视台的智力大冲浪节目，本次挑战赛吸引了众多参赛者，主持人为了表彰大家的勇气，先奖励每个参赛者m元。先不要太高兴！因为这些钱还不一定都是你的！接下来主持人宣布了比赛规则：</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首先，比赛时间分为n个时段(n≤500),它又给出了很多小游戏，每个小游戏都必须在规定期限ti前完成(1≤ti≤n)。如果一个游戏没能在规定期限前完成，则要从奖励费m元中扣去一部分钱wi，wi为自然数，不同的游戏扣去的钱是不一样的。当然，每个游戏本身都很简单，保证每个参赛者都能在一个时段内完成，而且都必须从整时段开始。主持人只是想考考每个参赛者如何安排组织自己做游戏的顺序。作为参赛者，小伟很想赢得冠军，当然更想赢取最多的钱！注意:比赛绝对不会让参赛者赔钱！</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输入要求：</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输入文共4行。</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第1行为m，表示一开始奖励给每位参赛者的钱；</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第2行为n，表示有n个小游戏；</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第3行有n个数，分别表示游戏1到n的规定完成期限；</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第4行有n个数，分别表示游戏1到n不能在规定期限前完成的扣款数。</w:t>
            </w:r>
          </w:p>
          <w:p>
            <w:pPr>
              <w:pStyle w:val="19"/>
              <w:numPr>
                <w:ilvl w:val="1"/>
                <w:numId w:val="0"/>
              </w:numPr>
              <w:tabs>
                <w:tab w:val="clear" w:pos="420"/>
              </w:tabs>
              <w:spacing w:before="46" w:after="46"/>
              <w:ind w:leftChars="0"/>
              <w:rPr>
                <w:rFonts w:hint="eastAsia"/>
                <w:b/>
                <w:color w:val="auto"/>
                <w:lang w:val="en-US" w:eastAsia="zh-CN"/>
              </w:rPr>
            </w:pPr>
            <w:r>
              <w:rPr>
                <w:rFonts w:hint="eastAsia"/>
                <w:b/>
                <w:color w:val="auto"/>
                <w:lang w:val="en-US" w:eastAsia="zh-CN"/>
              </w:rPr>
              <w:t>输出要求：</w:t>
            </w:r>
          </w:p>
          <w:p>
            <w:pPr>
              <w:pStyle w:val="19"/>
              <w:numPr>
                <w:ilvl w:val="1"/>
                <w:numId w:val="0"/>
              </w:numPr>
              <w:tabs>
                <w:tab w:val="clear" w:pos="420"/>
              </w:tabs>
              <w:spacing w:before="46" w:after="46"/>
              <w:ind w:leftChars="0"/>
              <w:rPr>
                <w:rFonts w:hint="default"/>
                <w:b/>
                <w:color w:val="auto"/>
                <w:lang w:val="en-US" w:eastAsia="zh-CN"/>
              </w:rPr>
            </w:pPr>
            <w:r>
              <w:rPr>
                <w:rFonts w:hint="default"/>
                <w:b/>
                <w:color w:val="auto"/>
                <w:lang w:val="en-US" w:eastAsia="zh-CN"/>
              </w:rPr>
              <w:t>输出仅1行，表示小伟能赢取最多的钱</w:t>
            </w:r>
          </w:p>
          <w:p>
            <w:pPr>
              <w:pStyle w:val="19"/>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&lt;algorithm&gt;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num[500]={0},y;</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struct</w:t>
            </w:r>
            <w:r>
              <w:rPr>
                <w:rFonts w:hint="eastAsia" w:ascii="新宋体" w:hAnsi="新宋体" w:eastAsia="新宋体"/>
                <w:color w:val="auto"/>
                <w:sz w:val="19"/>
              </w:rPr>
              <w:t xml:space="preserve"> node{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}a[1000];</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cmp(node a,node 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a.m&gt;b.m;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n,m,res=0;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cin&gt;&gt;m&gt;&gt;n;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r>
              <w:rPr>
                <w:rFonts w:hint="eastAsia" w:ascii="新宋体" w:hAnsi="新宋体" w:eastAsia="新宋体"/>
                <w:color w:val="008000"/>
                <w:sz w:val="19"/>
              </w:rPr>
              <w:t>//输入</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cin&gt;&gt;a[i].t;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cin&gt;&gt;a[i].m;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sort(a,a+n,cmp);</w:t>
            </w:r>
            <w:r>
              <w:rPr>
                <w:rFonts w:hint="eastAsia" w:ascii="新宋体" w:hAnsi="新宋体" w:eastAsia="新宋体"/>
                <w:color w:val="008000"/>
                <w:sz w:val="19"/>
              </w:rPr>
              <w:t>//按照价值从大到小排序</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r>
              <w:rPr>
                <w:rFonts w:hint="eastAsia" w:ascii="新宋体" w:hAnsi="新宋体" w:eastAsia="新宋体"/>
                <w:color w:val="008000"/>
                <w:sz w:val="19"/>
              </w:rPr>
              <w:t>//让价值较高的活动，先占用时间</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(num[a[i].t]==0)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num[a[i].t]=1;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j=a[i].t;j&gt;0;j--)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(num[j]==0)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num[j]=1;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(j==1)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res+=a[i].m;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cout&lt;&lt;m-res&lt;&lt;endl;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8000"/>
                <w:sz w:val="19"/>
              </w:rPr>
              <w:t>//system("pause");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19"/>
              <w:numPr>
                <w:ilvl w:val="1"/>
                <w:numId w:val="0"/>
              </w:numPr>
              <w:tabs>
                <w:tab w:val="clear" w:pos="420"/>
              </w:tabs>
              <w:spacing w:before="46" w:after="46"/>
              <w:ind w:leftChars="0"/>
              <w:rPr>
                <w:rFonts w:hint="eastAsia"/>
                <w:b/>
                <w:color w:val="0000FF"/>
                <w:lang w:val="en-US" w:eastAsia="zh-CN"/>
              </w:rPr>
            </w:pPr>
          </w:p>
          <w:p>
            <w:pPr>
              <w:pStyle w:val="19"/>
              <w:numPr>
                <w:ilvl w:val="1"/>
                <w:numId w:val="0"/>
              </w:numPr>
              <w:tabs>
                <w:tab w:val="clear" w:pos="420"/>
              </w:tabs>
              <w:spacing w:before="46" w:after="46"/>
              <w:ind w:leftChars="0"/>
              <w:rPr>
                <w:rFonts w:hint="eastAsia"/>
                <w:color w:val="0000FF"/>
                <w:lang w:val="zh-CN"/>
              </w:rPr>
            </w:pPr>
            <w:r>
              <w:rPr>
                <w:rFonts w:hint="eastAsia"/>
                <w:b/>
                <w:color w:val="0000FF"/>
                <w:lang w:val="zh-CN"/>
              </w:rPr>
              <w:t>【</w:t>
            </w:r>
            <w:r>
              <w:rPr>
                <w:b/>
                <w:color w:val="0000FF"/>
                <w:lang w:val="zh-CN"/>
              </w:rPr>
              <w:t>实验结果</w:t>
            </w:r>
            <w:r>
              <w:rPr>
                <w:rFonts w:hint="eastAsia"/>
                <w:b/>
                <w:color w:val="0000FF"/>
                <w:lang w:val="en-US" w:eastAsia="zh-CN"/>
              </w:rPr>
              <w:t>及遇到的问题】</w:t>
            </w:r>
          </w:p>
          <w:p>
            <w:pPr>
              <w:pStyle w:val="19"/>
              <w:numPr>
                <w:ilvl w:val="1"/>
                <w:numId w:val="0"/>
              </w:numPr>
              <w:tabs>
                <w:tab w:val="clear" w:pos="420"/>
              </w:tabs>
              <w:spacing w:before="46" w:after="46"/>
              <w:ind w:leftChars="0"/>
            </w:pPr>
            <w:r>
              <w:drawing>
                <wp:inline distT="0" distB="0" distL="114300" distR="114300">
                  <wp:extent cx="2964180" cy="164592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964180" cy="1645920"/>
                          </a:xfrm>
                          <a:prstGeom prst="rect">
                            <a:avLst/>
                          </a:prstGeom>
                          <a:noFill/>
                          <a:ln>
                            <a:noFill/>
                          </a:ln>
                        </pic:spPr>
                      </pic:pic>
                    </a:graphicData>
                  </a:graphic>
                </wp:inline>
              </w:drawing>
            </w:r>
          </w:p>
          <w:p>
            <w:pPr>
              <w:pStyle w:val="19"/>
              <w:numPr>
                <w:ilvl w:val="1"/>
                <w:numId w:val="0"/>
              </w:numPr>
              <w:tabs>
                <w:tab w:val="clear" w:pos="420"/>
              </w:tabs>
              <w:spacing w:before="46" w:after="46"/>
              <w:ind w:leftChars="0"/>
              <w:rPr>
                <w:rFonts w:hint="default" w:eastAsia="宋体"/>
                <w:lang w:val="en-US" w:eastAsia="zh-CN"/>
              </w:rPr>
            </w:pPr>
            <w:r>
              <w:rPr>
                <w:rFonts w:hint="eastAsia"/>
                <w:lang w:val="en-US" w:eastAsia="zh-CN"/>
              </w:rPr>
              <w:t>已在堂练时AC</w:t>
            </w:r>
            <w:bookmarkStart w:id="1" w:name="_GoBack"/>
            <w:bookmarkEnd w:id="1"/>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2AAB"/>
    <w:multiLevelType w:val="multilevel"/>
    <w:tmpl w:val="0F5A2AAB"/>
    <w:lvl w:ilvl="0" w:tentative="0">
      <w:start w:val="1"/>
      <w:numFmt w:val="decimal"/>
      <w:pStyle w:val="2"/>
      <w:lvlText w:val="Module %1: "/>
      <w:lvlJc w:val="left"/>
      <w:pPr>
        <w:tabs>
          <w:tab w:val="left" w:pos="2520"/>
        </w:tabs>
        <w:ind w:left="0" w:firstLine="0"/>
      </w:pPr>
      <w:rPr>
        <w:rFonts w:hint="default" w:ascii="Arial" w:hAnsi="Arial" w:eastAsia="黑体"/>
      </w:rPr>
    </w:lvl>
    <w:lvl w:ilvl="1" w:tentative="0">
      <w:start w:val="1"/>
      <w:numFmt w:val="decimal"/>
      <w:pStyle w:val="3"/>
      <w:lvlText w:val="%1.%2"/>
      <w:lvlJc w:val="left"/>
      <w:pPr>
        <w:tabs>
          <w:tab w:val="left" w:pos="765"/>
        </w:tabs>
        <w:ind w:left="0" w:firstLine="0"/>
      </w:pPr>
      <w:rPr>
        <w:rFonts w:hint="default" w:ascii="Arial Black" w:hAnsi="Arial Black" w:eastAsia="黑体"/>
        <w:color w:val="auto"/>
        <w:sz w:val="28"/>
        <w:szCs w:val="28"/>
      </w:rPr>
    </w:lvl>
    <w:lvl w:ilvl="2" w:tentative="0">
      <w:start w:val="1"/>
      <w:numFmt w:val="decimal"/>
      <w:pStyle w:val="4"/>
      <w:lvlText w:val="%1.%2.%3"/>
      <w:lvlJc w:val="left"/>
      <w:pPr>
        <w:tabs>
          <w:tab w:val="left" w:pos="200"/>
        </w:tabs>
        <w:ind w:left="0" w:firstLine="0"/>
      </w:pPr>
      <w:rPr>
        <w:rFonts w:hint="default" w:ascii="Arial Black" w:hAnsi="Arial Black" w:eastAsia="黑体"/>
      </w:rPr>
    </w:lvl>
    <w:lvl w:ilvl="3" w:tentative="0">
      <w:start w:val="1"/>
      <w:numFmt w:val="decimal"/>
      <w:pStyle w:val="5"/>
      <w:lvlText w:val="%1.%2.%3.%4"/>
      <w:lvlJc w:val="left"/>
      <w:pPr>
        <w:tabs>
          <w:tab w:val="left" w:pos="200"/>
        </w:tabs>
        <w:ind w:left="770" w:hanging="770"/>
      </w:pPr>
      <w:rPr>
        <w:rFonts w:hint="default" w:ascii="Arial Black" w:hAnsi="Arial Black" w:eastAsia="宋体"/>
      </w:rPr>
    </w:lvl>
    <w:lvl w:ilvl="4" w:tentative="0">
      <w:start w:val="1"/>
      <w:numFmt w:val="decimal"/>
      <w:pStyle w:val="6"/>
      <w:lvlText w:val="（%5）"/>
      <w:lvlJc w:val="left"/>
      <w:pPr>
        <w:tabs>
          <w:tab w:val="left" w:pos="200"/>
        </w:tabs>
        <w:ind w:left="0" w:firstLine="0"/>
      </w:pPr>
      <w:rPr>
        <w:rFonts w:hint="default" w:ascii="Times New Roman" w:hAnsi="Times New Roman" w:eastAsia="楷体_GB2312"/>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20DF537B"/>
    <w:multiLevelType w:val="multilevel"/>
    <w:tmpl w:val="20DF537B"/>
    <w:lvl w:ilvl="0" w:tentative="0">
      <w:start w:val="1"/>
      <w:numFmt w:val="chineseCountingThousand"/>
      <w:lvlText w:val="第%1章"/>
      <w:lvlJc w:val="left"/>
      <w:pPr>
        <w:tabs>
          <w:tab w:val="left" w:pos="3963"/>
        </w:tabs>
        <w:ind w:left="2523" w:firstLine="0"/>
      </w:pPr>
      <w:rPr>
        <w:rFonts w:hint="default" w:ascii="Arial" w:hAnsi="Arial" w:eastAsia="黑体"/>
      </w:rPr>
    </w:lvl>
    <w:lvl w:ilvl="1" w:tentative="0">
      <w:start w:val="1"/>
      <w:numFmt w:val="bullet"/>
      <w:pStyle w:val="19"/>
      <w:lvlText w:val=""/>
      <w:lvlJc w:val="left"/>
      <w:pPr>
        <w:tabs>
          <w:tab w:val="left" w:pos="420"/>
        </w:tabs>
        <w:ind w:left="420" w:hanging="420"/>
      </w:pPr>
      <w:rPr>
        <w:rFonts w:hint="default" w:ascii="Wingdings" w:hAnsi="Wingdings"/>
        <w:sz w:val="20"/>
      </w:rPr>
    </w:lvl>
    <w:lvl w:ilvl="2" w:tentative="0">
      <w:start w:val="1"/>
      <w:numFmt w:val="decimal"/>
      <w:lvlText w:val="%2.%3"/>
      <w:lvlJc w:val="left"/>
      <w:pPr>
        <w:tabs>
          <w:tab w:val="left" w:pos="1931"/>
        </w:tabs>
        <w:ind w:left="851" w:firstLine="0"/>
      </w:pPr>
      <w:rPr>
        <w:rFonts w:hint="default" w:ascii="Arial" w:hAnsi="Arial" w:eastAsia="黑体"/>
      </w:rPr>
    </w:lvl>
    <w:lvl w:ilvl="3" w:tentative="0">
      <w:start w:val="1"/>
      <w:numFmt w:val="decimal"/>
      <w:lvlText w:val="%2.%3.%4"/>
      <w:lvlJc w:val="left"/>
      <w:pPr>
        <w:tabs>
          <w:tab w:val="left" w:pos="2291"/>
        </w:tabs>
        <w:ind w:left="851" w:firstLine="0"/>
      </w:pPr>
      <w:rPr>
        <w:rFonts w:hint="eastAsia"/>
      </w:rPr>
    </w:lvl>
    <w:lvl w:ilvl="4" w:tentative="0">
      <w:start w:val="1"/>
      <w:numFmt w:val="decimal"/>
      <w:lvlText w:val="%2.%3.%4.%5"/>
      <w:lvlJc w:val="left"/>
      <w:pPr>
        <w:tabs>
          <w:tab w:val="left" w:pos="2651"/>
        </w:tabs>
        <w:ind w:left="851" w:firstLine="0"/>
      </w:pPr>
      <w:rPr>
        <w:rFonts w:hint="eastAsia"/>
      </w:rPr>
    </w:lvl>
    <w:lvl w:ilvl="5" w:tentative="0">
      <w:start w:val="1"/>
      <w:numFmt w:val="bullet"/>
      <w:lvlText w:val=""/>
      <w:lvlJc w:val="left"/>
      <w:pPr>
        <w:tabs>
          <w:tab w:val="left" w:pos="1211"/>
        </w:tabs>
        <w:ind w:left="851" w:firstLine="0"/>
      </w:pPr>
      <w:rPr>
        <w:rFonts w:hint="default" w:ascii="Symbol" w:hAnsi="Symbol"/>
        <w:color w:val="auto"/>
      </w:rPr>
    </w:lvl>
    <w:lvl w:ilvl="6" w:tentative="0">
      <w:start w:val="1"/>
      <w:numFmt w:val="none"/>
      <w:suff w:val="nothing"/>
      <w:lvlText w:val=""/>
      <w:lvlJc w:val="left"/>
      <w:pPr>
        <w:ind w:left="2523" w:firstLine="0"/>
      </w:pPr>
      <w:rPr>
        <w:rFonts w:hint="eastAsia"/>
      </w:rPr>
    </w:lvl>
    <w:lvl w:ilvl="7" w:tentative="0">
      <w:start w:val="1"/>
      <w:numFmt w:val="none"/>
      <w:suff w:val="nothing"/>
      <w:lvlText w:val=""/>
      <w:lvlJc w:val="left"/>
      <w:pPr>
        <w:ind w:left="2523" w:firstLine="0"/>
      </w:pPr>
      <w:rPr>
        <w:rFonts w:hint="eastAsia"/>
      </w:rPr>
    </w:lvl>
    <w:lvl w:ilvl="8" w:tentative="0">
      <w:start w:val="1"/>
      <w:numFmt w:val="none"/>
      <w:suff w:val="nothing"/>
      <w:lvlText w:val=""/>
      <w:lvlJc w:val="left"/>
      <w:pPr>
        <w:ind w:left="2523" w:firstLine="0"/>
      </w:pPr>
      <w:rPr>
        <w:rFonts w:hint="eastAsia"/>
      </w:rPr>
    </w:lvl>
  </w:abstractNum>
  <w:abstractNum w:abstractNumId="2">
    <w:nsid w:val="546E54C6"/>
    <w:multiLevelType w:val="multilevel"/>
    <w:tmpl w:val="546E54C6"/>
    <w:lvl w:ilvl="0" w:tentative="0">
      <w:start w:val="1"/>
      <w:numFmt w:val="decimal"/>
      <w:pStyle w:val="20"/>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915"/>
    <w:rsid w:val="00163D92"/>
    <w:rsid w:val="001B0B10"/>
    <w:rsid w:val="00332B80"/>
    <w:rsid w:val="00400F18"/>
    <w:rsid w:val="005952A2"/>
    <w:rsid w:val="007A1BC8"/>
    <w:rsid w:val="007B60D9"/>
    <w:rsid w:val="008065F9"/>
    <w:rsid w:val="00834F1C"/>
    <w:rsid w:val="00926496"/>
    <w:rsid w:val="00987220"/>
    <w:rsid w:val="009C2A4B"/>
    <w:rsid w:val="009E37BD"/>
    <w:rsid w:val="00A14C9C"/>
    <w:rsid w:val="00A86091"/>
    <w:rsid w:val="00B67B3A"/>
    <w:rsid w:val="00BF5DD4"/>
    <w:rsid w:val="00CE71CA"/>
    <w:rsid w:val="00D35874"/>
    <w:rsid w:val="00D508B2"/>
    <w:rsid w:val="00F15D10"/>
    <w:rsid w:val="00F60767"/>
    <w:rsid w:val="00F82080"/>
    <w:rsid w:val="01636F3D"/>
    <w:rsid w:val="02287169"/>
    <w:rsid w:val="02857F77"/>
    <w:rsid w:val="0552043E"/>
    <w:rsid w:val="08EB6714"/>
    <w:rsid w:val="0917567C"/>
    <w:rsid w:val="09BE1518"/>
    <w:rsid w:val="0AC904A5"/>
    <w:rsid w:val="0CDD5A11"/>
    <w:rsid w:val="0DC27E55"/>
    <w:rsid w:val="0E7A3DEB"/>
    <w:rsid w:val="0FE25311"/>
    <w:rsid w:val="101815CF"/>
    <w:rsid w:val="10B05E4C"/>
    <w:rsid w:val="129E71C0"/>
    <w:rsid w:val="136F3663"/>
    <w:rsid w:val="14627D86"/>
    <w:rsid w:val="14D22648"/>
    <w:rsid w:val="16BE0193"/>
    <w:rsid w:val="19476E2C"/>
    <w:rsid w:val="19EF1A0B"/>
    <w:rsid w:val="1C883170"/>
    <w:rsid w:val="1CE31B93"/>
    <w:rsid w:val="1D3C5506"/>
    <w:rsid w:val="1FF7131D"/>
    <w:rsid w:val="22910C23"/>
    <w:rsid w:val="22BE1D15"/>
    <w:rsid w:val="22C25F70"/>
    <w:rsid w:val="23036A80"/>
    <w:rsid w:val="24230CE4"/>
    <w:rsid w:val="283D097F"/>
    <w:rsid w:val="29C60A40"/>
    <w:rsid w:val="2C717090"/>
    <w:rsid w:val="2F010100"/>
    <w:rsid w:val="2F6A6F20"/>
    <w:rsid w:val="30173DB7"/>
    <w:rsid w:val="32C51255"/>
    <w:rsid w:val="339447B1"/>
    <w:rsid w:val="33FF778B"/>
    <w:rsid w:val="35332773"/>
    <w:rsid w:val="378044F2"/>
    <w:rsid w:val="38004CF1"/>
    <w:rsid w:val="3C385E03"/>
    <w:rsid w:val="3C8E0A6F"/>
    <w:rsid w:val="3D5F0E0D"/>
    <w:rsid w:val="400E5128"/>
    <w:rsid w:val="431056C3"/>
    <w:rsid w:val="43AF31DD"/>
    <w:rsid w:val="497B4F9B"/>
    <w:rsid w:val="4B365681"/>
    <w:rsid w:val="4C08649E"/>
    <w:rsid w:val="4C98649B"/>
    <w:rsid w:val="4E532937"/>
    <w:rsid w:val="4F5C62DA"/>
    <w:rsid w:val="4FFA3248"/>
    <w:rsid w:val="51AA7639"/>
    <w:rsid w:val="51E544CE"/>
    <w:rsid w:val="52074D89"/>
    <w:rsid w:val="52C05324"/>
    <w:rsid w:val="57783DD2"/>
    <w:rsid w:val="59211B4C"/>
    <w:rsid w:val="5E060B60"/>
    <w:rsid w:val="605033AF"/>
    <w:rsid w:val="6272467A"/>
    <w:rsid w:val="62B156AF"/>
    <w:rsid w:val="639A0F92"/>
    <w:rsid w:val="642A037D"/>
    <w:rsid w:val="652C244D"/>
    <w:rsid w:val="67401DBB"/>
    <w:rsid w:val="6B5D277B"/>
    <w:rsid w:val="6C871E16"/>
    <w:rsid w:val="6C9042A7"/>
    <w:rsid w:val="6CD43D6A"/>
    <w:rsid w:val="6D4360DE"/>
    <w:rsid w:val="6F362D4E"/>
    <w:rsid w:val="6F875268"/>
    <w:rsid w:val="708203DD"/>
    <w:rsid w:val="71CA047C"/>
    <w:rsid w:val="72A23AD2"/>
    <w:rsid w:val="72F212BE"/>
    <w:rsid w:val="73C8273E"/>
    <w:rsid w:val="75412FFD"/>
    <w:rsid w:val="75630F73"/>
    <w:rsid w:val="76A029E5"/>
    <w:rsid w:val="77524988"/>
    <w:rsid w:val="77B145A9"/>
    <w:rsid w:val="7B730B93"/>
    <w:rsid w:val="7B9B1D06"/>
    <w:rsid w:val="7C6E3BC6"/>
    <w:rsid w:val="7CC734CA"/>
    <w:rsid w:val="7DA034B4"/>
    <w:rsid w:val="7F9D3405"/>
    <w:rsid w:val="7FFB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numPr>
        <w:ilvl w:val="0"/>
        <w:numId w:val="1"/>
      </w:numPr>
      <w:pBdr>
        <w:top w:val="single" w:color="auto" w:sz="18" w:space="16"/>
        <w:bottom w:val="single" w:color="auto" w:sz="8" w:space="15"/>
      </w:pBdr>
      <w:tabs>
        <w:tab w:val="left" w:pos="-880"/>
        <w:tab w:val="left" w:pos="1680"/>
      </w:tabs>
      <w:spacing w:before="400" w:after="240"/>
      <w:outlineLvl w:val="0"/>
    </w:pPr>
    <w:rPr>
      <w:rFonts w:ascii="Arial" w:hAnsi="Arial" w:eastAsia="黑体"/>
      <w:kern w:val="44"/>
      <w:sz w:val="48"/>
      <w:szCs w:val="48"/>
    </w:rPr>
  </w:style>
  <w:style w:type="paragraph" w:styleId="3">
    <w:name w:val="heading 2"/>
    <w:basedOn w:val="1"/>
    <w:next w:val="1"/>
    <w:link w:val="15"/>
    <w:qFormat/>
    <w:uiPriority w:val="0"/>
    <w:pPr>
      <w:keepNext/>
      <w:keepLines/>
      <w:numPr>
        <w:ilvl w:val="1"/>
        <w:numId w:val="1"/>
      </w:numPr>
      <w:spacing w:before="120" w:after="162" w:afterLines="50"/>
      <w:outlineLvl w:val="1"/>
    </w:pPr>
    <w:rPr>
      <w:rFonts w:ascii="Arial Black" w:hAnsi="Arial Black" w:eastAsia="黑体"/>
      <w:sz w:val="28"/>
      <w:szCs w:val="28"/>
    </w:rPr>
  </w:style>
  <w:style w:type="paragraph" w:styleId="4">
    <w:name w:val="heading 3"/>
    <w:basedOn w:val="1"/>
    <w:next w:val="1"/>
    <w:link w:val="16"/>
    <w:qFormat/>
    <w:uiPriority w:val="0"/>
    <w:pPr>
      <w:keepNext/>
      <w:keepLines/>
      <w:numPr>
        <w:ilvl w:val="2"/>
        <w:numId w:val="1"/>
      </w:numPr>
      <w:tabs>
        <w:tab w:val="left" w:pos="880"/>
      </w:tabs>
      <w:spacing w:before="60" w:after="60"/>
      <w:outlineLvl w:val="2"/>
    </w:pPr>
    <w:rPr>
      <w:rFonts w:ascii="Arial Black" w:hAnsi="Arial Black" w:eastAsia="黑体"/>
      <w:sz w:val="24"/>
    </w:rPr>
  </w:style>
  <w:style w:type="paragraph" w:styleId="5">
    <w:name w:val="heading 4"/>
    <w:basedOn w:val="1"/>
    <w:next w:val="1"/>
    <w:link w:val="17"/>
    <w:qFormat/>
    <w:uiPriority w:val="0"/>
    <w:pPr>
      <w:keepNext/>
      <w:keepLines/>
      <w:numPr>
        <w:ilvl w:val="3"/>
        <w:numId w:val="1"/>
      </w:numPr>
      <w:tabs>
        <w:tab w:val="left" w:pos="1100"/>
      </w:tabs>
      <w:spacing w:before="60" w:after="60"/>
      <w:outlineLvl w:val="3"/>
    </w:pPr>
    <w:rPr>
      <w:sz w:val="24"/>
    </w:rPr>
  </w:style>
  <w:style w:type="paragraph" w:styleId="6">
    <w:name w:val="heading 5"/>
    <w:basedOn w:val="1"/>
    <w:next w:val="1"/>
    <w:link w:val="18"/>
    <w:qFormat/>
    <w:uiPriority w:val="0"/>
    <w:pPr>
      <w:keepNext/>
      <w:keepLines/>
      <w:numPr>
        <w:ilvl w:val="4"/>
        <w:numId w:val="1"/>
      </w:numPr>
      <w:tabs>
        <w:tab w:val="left" w:pos="660"/>
      </w:tabs>
      <w:spacing w:before="60" w:after="60"/>
      <w:outlineLvl w:val="4"/>
    </w:pPr>
    <w:rPr>
      <w:rFonts w:eastAsia="楷体_GB2312"/>
      <w:sz w:val="24"/>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semiHidden/>
    <w:unhideWhenUsed/>
    <w:uiPriority w:val="99"/>
    <w:rPr>
      <w:color w:val="0000FF"/>
      <w:u w:val="single"/>
    </w:rPr>
  </w:style>
  <w:style w:type="character" w:customStyle="1" w:styleId="12">
    <w:name w:val="页眉 Char"/>
    <w:basedOn w:val="10"/>
    <w:link w:val="8"/>
    <w:qFormat/>
    <w:uiPriority w:val="99"/>
    <w:rPr>
      <w:sz w:val="18"/>
      <w:szCs w:val="18"/>
    </w:rPr>
  </w:style>
  <w:style w:type="character" w:customStyle="1" w:styleId="13">
    <w:name w:val="页脚 Char"/>
    <w:basedOn w:val="10"/>
    <w:link w:val="7"/>
    <w:qFormat/>
    <w:uiPriority w:val="99"/>
    <w:rPr>
      <w:sz w:val="18"/>
      <w:szCs w:val="18"/>
    </w:rPr>
  </w:style>
  <w:style w:type="character" w:customStyle="1" w:styleId="14">
    <w:name w:val="标题 1 Char"/>
    <w:basedOn w:val="10"/>
    <w:link w:val="2"/>
    <w:qFormat/>
    <w:uiPriority w:val="0"/>
    <w:rPr>
      <w:rFonts w:ascii="Arial" w:hAnsi="Arial" w:eastAsia="黑体" w:cs="Times New Roman"/>
      <w:kern w:val="44"/>
      <w:sz w:val="48"/>
      <w:szCs w:val="48"/>
    </w:rPr>
  </w:style>
  <w:style w:type="character" w:customStyle="1" w:styleId="15">
    <w:name w:val="标题 2 Char"/>
    <w:basedOn w:val="10"/>
    <w:link w:val="3"/>
    <w:qFormat/>
    <w:uiPriority w:val="0"/>
    <w:rPr>
      <w:rFonts w:ascii="Arial Black" w:hAnsi="Arial Black" w:eastAsia="黑体" w:cs="Times New Roman"/>
      <w:sz w:val="28"/>
      <w:szCs w:val="28"/>
    </w:rPr>
  </w:style>
  <w:style w:type="character" w:customStyle="1" w:styleId="16">
    <w:name w:val="标题 3 Char"/>
    <w:basedOn w:val="10"/>
    <w:link w:val="4"/>
    <w:qFormat/>
    <w:uiPriority w:val="0"/>
    <w:rPr>
      <w:rFonts w:ascii="Arial Black" w:hAnsi="Arial Black" w:eastAsia="黑体" w:cs="Times New Roman"/>
      <w:sz w:val="24"/>
      <w:szCs w:val="24"/>
    </w:rPr>
  </w:style>
  <w:style w:type="character" w:customStyle="1" w:styleId="17">
    <w:name w:val="标题 4 Char"/>
    <w:basedOn w:val="10"/>
    <w:link w:val="5"/>
    <w:qFormat/>
    <w:uiPriority w:val="0"/>
    <w:rPr>
      <w:rFonts w:ascii="Times New Roman" w:hAnsi="Times New Roman" w:eastAsia="宋体" w:cs="Times New Roman"/>
      <w:sz w:val="24"/>
      <w:szCs w:val="24"/>
    </w:rPr>
  </w:style>
  <w:style w:type="character" w:customStyle="1" w:styleId="18">
    <w:name w:val="标题 5 Char"/>
    <w:basedOn w:val="10"/>
    <w:link w:val="6"/>
    <w:qFormat/>
    <w:uiPriority w:val="0"/>
    <w:rPr>
      <w:rFonts w:ascii="Times New Roman" w:hAnsi="Times New Roman" w:eastAsia="楷体_GB2312" w:cs="Times New Roman"/>
      <w:sz w:val="24"/>
      <w:szCs w:val="24"/>
    </w:rPr>
  </w:style>
  <w:style w:type="paragraph" w:customStyle="1" w:styleId="19">
    <w:name w:val="项目符号"/>
    <w:basedOn w:val="1"/>
    <w:qFormat/>
    <w:uiPriority w:val="0"/>
    <w:pPr>
      <w:numPr>
        <w:ilvl w:val="1"/>
        <w:numId w:val="2"/>
      </w:numPr>
      <w:spacing w:before="48" w:beforeLines="15" w:after="48" w:afterLines="15"/>
    </w:pPr>
  </w:style>
  <w:style w:type="paragraph" w:customStyle="1" w:styleId="20">
    <w:name w:val="操作步骤"/>
    <w:basedOn w:val="1"/>
    <w:qFormat/>
    <w:uiPriority w:val="0"/>
    <w:pPr>
      <w:numPr>
        <w:ilvl w:val="0"/>
        <w:numId w:val="3"/>
      </w:numPr>
    </w:pPr>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373</Words>
  <Characters>2129</Characters>
  <Lines>17</Lines>
  <Paragraphs>4</Paragraphs>
  <TotalTime>11</TotalTime>
  <ScaleCrop>false</ScaleCrop>
  <LinksUpToDate>false</LinksUpToDate>
  <CharactersWithSpaces>2498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2017-03-18T09:57:00Z</dcterms:created>
  <dc:creator>1434926921@qq.com</dc:creator>
  <cp:lastModifiedBy>敖天</cp:lastModifiedBy>
  <dcterms:modified xsi:type="dcterms:W3CDTF">2020-04-25T03:20:16Z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