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b/>
          <w:sz w:val="24"/>
        </w:rPr>
      </w:pPr>
      <w:r>
        <w:drawing>
          <wp:inline distT="0" distB="0" distL="0" distR="0">
            <wp:extent cx="3952875" cy="1009650"/>
            <wp:effectExtent l="19050" t="0" r="9525" b="0"/>
            <wp:doc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rrentImg" descr="https://timgsa.baidu.com/timg?image&amp;quality=80&amp;size=b9999_10000&amp;sec=1496894931904&amp;di=050976ea9e0fd67679d5fd92da4a07da&amp;imgtype=0&amp;src=http%3A%2F%2Fpic.baike.soso.com%2Fp%2F20131105%2F20131105111410-103587443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7368" b="3543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2"/>
        </w:rPr>
      </w:pPr>
      <w:r>
        <w:rPr>
          <w:rFonts w:hint="eastAsia" w:ascii="黑体" w:eastAsia="黑体"/>
          <w:sz w:val="56"/>
          <w:szCs w:val="72"/>
        </w:rPr>
        <w:t>实  验  报  告</w:t>
      </w:r>
    </w:p>
    <w:p>
      <w:pPr>
        <w:rPr>
          <w:rFonts w:ascii="黑体" w:eastAsia="黑体"/>
          <w:sz w:val="36"/>
          <w:szCs w:val="36"/>
        </w:rPr>
      </w:pPr>
    </w:p>
    <w:p>
      <w:pPr>
        <w:rPr>
          <w:rFonts w:ascii="黑体" w:eastAsia="黑体"/>
          <w:sz w:val="32"/>
        </w:rPr>
      </w:pPr>
    </w:p>
    <w:p>
      <w:pPr>
        <w:rPr>
          <w:rFonts w:ascii="黑体" w:eastAsia="黑体"/>
          <w:sz w:val="24"/>
        </w:rPr>
      </w:pPr>
    </w:p>
    <w:p>
      <w:pPr>
        <w:jc w:val="center"/>
        <w:rPr>
          <w:rFonts w:ascii="黑体" w:eastAsia="黑体"/>
          <w:sz w:val="22"/>
        </w:rPr>
      </w:pPr>
      <w:r>
        <w:rPr>
          <w:rFonts w:hint="eastAsia" w:ascii="黑体" w:eastAsia="黑体"/>
          <w:sz w:val="32"/>
          <w:szCs w:val="36"/>
        </w:rPr>
        <w:t>实验七《赫夫曼编码与压缩》</w:t>
      </w:r>
    </w:p>
    <w:p>
      <w:pPr>
        <w:jc w:val="center"/>
        <w:rPr>
          <w:rFonts w:ascii="黑体" w:eastAsia="黑体"/>
          <w:sz w:val="72"/>
          <w:szCs w:val="72"/>
        </w:rPr>
      </w:pP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学生姓名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吴宇敖</w:t>
      </w:r>
      <w:r>
        <w:rPr>
          <w:rFonts w:ascii="楷体_GB2312" w:eastAsia="楷体_GB2312"/>
          <w:b/>
          <w:sz w:val="32"/>
          <w:u w:val="single"/>
        </w:rPr>
        <w:t xml:space="preserve">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 xml:space="preserve">学号  </w:t>
      </w:r>
      <w:r>
        <w:rPr>
          <w:rFonts w:ascii="楷体_GB2312" w:eastAsia="楷体_GB2312"/>
          <w:b/>
          <w:sz w:val="32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   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176001752</w:t>
      </w:r>
      <w:r>
        <w:rPr>
          <w:rFonts w:ascii="楷体_GB2312" w:eastAsia="楷体_GB2312"/>
          <w:b/>
          <w:sz w:val="32"/>
          <w:u w:val="single"/>
        </w:rPr>
        <w:t xml:space="preserve">   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课程名称</w:t>
      </w:r>
      <w:r>
        <w:rPr>
          <w:rFonts w:hint="eastAsia" w:ascii="楷体_GB2312" w:eastAsia="楷体_GB2312"/>
          <w:b/>
          <w:sz w:val="32"/>
          <w:u w:val="single"/>
        </w:rPr>
        <w:t xml:space="preserve">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数据结构与算法           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实验学期</w:t>
      </w:r>
      <w:r>
        <w:rPr>
          <w:rFonts w:hint="eastAsia" w:ascii="楷体_GB2312" w:eastAsia="楷体_GB2312"/>
          <w:b/>
          <w:sz w:val="32"/>
          <w:u w:val="single"/>
        </w:rPr>
        <w:t xml:space="preserve">  2018  </w:t>
      </w:r>
      <w:r>
        <w:rPr>
          <w:rFonts w:hint="eastAsia" w:ascii="楷体_GB2312" w:eastAsia="楷体_GB2312"/>
          <w:b/>
          <w:sz w:val="32"/>
        </w:rPr>
        <w:t>至</w:t>
      </w:r>
      <w:r>
        <w:rPr>
          <w:rFonts w:hint="eastAsia" w:ascii="楷体_GB2312" w:eastAsia="楷体_GB2312"/>
          <w:b/>
          <w:sz w:val="32"/>
          <w:u w:val="single"/>
        </w:rPr>
        <w:t xml:space="preserve">  2019  </w:t>
      </w:r>
      <w:r>
        <w:rPr>
          <w:rFonts w:hint="eastAsia" w:ascii="楷体_GB2312" w:eastAsia="楷体_GB2312"/>
          <w:b/>
          <w:sz w:val="32"/>
        </w:rPr>
        <w:t>学年 第</w:t>
      </w:r>
      <w:r>
        <w:rPr>
          <w:rFonts w:hint="eastAsia" w:ascii="楷体_GB2312" w:eastAsia="楷体_GB2312"/>
          <w:b/>
          <w:sz w:val="32"/>
          <w:u w:val="single"/>
        </w:rPr>
        <w:t xml:space="preserve">  二  </w:t>
      </w:r>
      <w:r>
        <w:rPr>
          <w:rFonts w:hint="eastAsia" w:ascii="楷体_GB2312" w:eastAsia="楷体_GB2312"/>
          <w:b/>
          <w:sz w:val="32"/>
        </w:rPr>
        <w:t>学期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所在学院</w:t>
      </w:r>
      <w:r>
        <w:rPr>
          <w:rFonts w:hint="eastAsia" w:ascii="楷体_GB2312" w:eastAsia="楷体_GB2312"/>
          <w:b/>
          <w:sz w:val="32"/>
          <w:u w:val="single"/>
        </w:rPr>
        <w:t xml:space="preserve">       信息科学与工程学院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  <w:u w:val="single"/>
        </w:rPr>
      </w:pPr>
      <w:r>
        <w:rPr>
          <w:rFonts w:hint="eastAsia" w:ascii="楷体_GB2312" w:eastAsia="楷体_GB2312"/>
          <w:b/>
          <w:sz w:val="32"/>
        </w:rPr>
        <w:t>专业班级</w:t>
      </w:r>
      <w:r>
        <w:rPr>
          <w:rFonts w:hint="eastAsia" w:ascii="楷体_GB2312" w:eastAsia="楷体_GB2312"/>
          <w:b/>
          <w:sz w:val="32"/>
          <w:u w:val="single"/>
        </w:rPr>
        <w:t xml:space="preserve">          </w:t>
      </w:r>
      <w:r>
        <w:rPr>
          <w:rFonts w:hint="eastAsia" w:ascii="楷体_GB2312" w:eastAsia="楷体_GB2312"/>
          <w:b/>
          <w:sz w:val="32"/>
          <w:u w:val="single"/>
          <w:lang w:val="en-US" w:eastAsia="zh-CN"/>
        </w:rPr>
        <w:t>17计算机软件一班</w:t>
      </w:r>
      <w:r>
        <w:rPr>
          <w:rFonts w:ascii="楷体_GB2312" w:eastAsia="楷体_GB2312"/>
          <w:b/>
          <w:sz w:val="32"/>
          <w:u w:val="single"/>
        </w:rPr>
        <w:t xml:space="preserve">     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任课教师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</w:t>
      </w:r>
      <w:r>
        <w:rPr>
          <w:rFonts w:ascii="楷体_GB2312" w:eastAsia="楷体_GB2312"/>
          <w:b/>
          <w:sz w:val="32"/>
          <w:u w:val="single"/>
        </w:rPr>
        <w:t xml:space="preserve">            </w:t>
      </w:r>
      <w:r>
        <w:rPr>
          <w:rFonts w:hint="eastAsia" w:ascii="楷体_GB2312" w:eastAsia="楷体_GB2312"/>
          <w:b/>
          <w:sz w:val="32"/>
          <w:u w:val="single"/>
        </w:rPr>
        <w:t xml:space="preserve">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        </w:t>
      </w:r>
    </w:p>
    <w:p>
      <w:pPr>
        <w:spacing w:line="600" w:lineRule="auto"/>
        <w:ind w:left="735" w:leftChars="350"/>
        <w:rPr>
          <w:rFonts w:ascii="楷体_GB2312" w:eastAsia="楷体_GB2312"/>
          <w:b/>
          <w:sz w:val="32"/>
        </w:rPr>
      </w:pPr>
      <w:r>
        <w:rPr>
          <w:rFonts w:hint="eastAsia" w:ascii="楷体_GB2312" w:eastAsia="楷体_GB2312"/>
          <w:b/>
          <w:sz w:val="32"/>
        </w:rPr>
        <w:t>实验成绩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sz w:val="32"/>
          <w:u w:val="single"/>
        </w:rPr>
        <w:t xml:space="preserve">               </w:t>
      </w:r>
      <w:r>
        <w:rPr>
          <w:rFonts w:ascii="楷体_GB2312" w:eastAsia="楷体_GB2312"/>
          <w:b/>
          <w:sz w:val="32"/>
          <w:u w:val="single"/>
        </w:rPr>
        <w:t xml:space="preserve"> </w:t>
      </w:r>
    </w:p>
    <w:p>
      <w:pPr>
        <w:outlineLvl w:val="0"/>
        <w:rPr>
          <w:b/>
          <w:sz w:val="24"/>
        </w:rPr>
      </w:pPr>
      <w:r>
        <w:rPr>
          <w:rFonts w:ascii="黑体" w:eastAsia="黑体"/>
          <w:sz w:val="24"/>
        </w:rPr>
        <w:br w:type="page"/>
      </w:r>
      <w:r>
        <w:rPr>
          <w:rFonts w:hint="eastAsia"/>
          <w:b/>
          <w:sz w:val="32"/>
        </w:rPr>
        <w:t>一、实验题目</w:t>
      </w:r>
    </w:p>
    <w:p>
      <w:pPr>
        <w:ind w:firstLine="480" w:firstLineChars="200"/>
        <w:outlineLvl w:val="0"/>
        <w:rPr>
          <w:sz w:val="24"/>
        </w:rPr>
      </w:pPr>
      <w:r>
        <w:rPr>
          <w:rFonts w:hint="eastAsia"/>
          <w:sz w:val="24"/>
        </w:rPr>
        <w:t>赫夫曼编码与压缩</w:t>
      </w:r>
    </w:p>
    <w:p>
      <w:pPr>
        <w:pStyle w:val="13"/>
        <w:numPr>
          <w:ilvl w:val="0"/>
          <w:numId w:val="1"/>
        </w:numPr>
        <w:ind w:firstLineChars="0"/>
        <w:outlineLvl w:val="0"/>
        <w:rPr>
          <w:b/>
          <w:sz w:val="32"/>
        </w:rPr>
      </w:pPr>
      <w:r>
        <w:rPr>
          <w:rFonts w:hint="eastAsia"/>
          <w:b/>
          <w:sz w:val="32"/>
        </w:rPr>
        <w:t>实验目的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掌握Huffman树的概念及构造方法。</w:t>
      </w:r>
    </w:p>
    <w:p>
      <w:pPr>
        <w:ind w:left="426"/>
        <w:rPr>
          <w:rFonts w:ascii="宋体" w:hAnsi="宋体"/>
          <w:sz w:val="24"/>
        </w:rPr>
      </w:pPr>
      <w:r>
        <w:rPr>
          <w:rFonts w:hint="eastAsia"/>
          <w:sz w:val="24"/>
        </w:rPr>
        <w:t>2、</w:t>
      </w:r>
      <w:r>
        <w:rPr>
          <w:rFonts w:hint="eastAsia" w:ascii="宋体" w:hAnsi="宋体"/>
          <w:sz w:val="24"/>
        </w:rPr>
        <w:t>利用Huffman树及Huffman编码，掌握实现文件压缩的一般原理。</w:t>
      </w:r>
    </w:p>
    <w:p>
      <w:pPr>
        <w:spacing w:line="300" w:lineRule="auto"/>
        <w:rPr>
          <w:b/>
          <w:sz w:val="32"/>
        </w:rPr>
      </w:pPr>
      <w:r>
        <w:rPr>
          <w:rFonts w:hint="eastAsia"/>
          <w:b/>
          <w:sz w:val="32"/>
        </w:rPr>
        <w:t>三、实验设备与环境</w:t>
      </w:r>
    </w:p>
    <w:p>
      <w:pPr>
        <w:ind w:firstLine="424" w:firstLineChars="177"/>
        <w:rPr>
          <w:sz w:val="24"/>
        </w:rPr>
      </w:pPr>
      <w:r>
        <w:rPr>
          <w:rFonts w:hint="eastAsia" w:ascii="宋体" w:hAnsi="宋体"/>
          <w:bCs/>
          <w:sz w:val="24"/>
        </w:rPr>
        <w:t>微型计算机、Windows 系列操作系统 、Visual Studio系列软件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四、实验内容</w:t>
      </w:r>
    </w:p>
    <w:p>
      <w:pPr>
        <w:ind w:firstLine="480" w:firstLineChars="200"/>
        <w:outlineLvl w:val="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利用 Huffman 树和 Huffman 编码实现一个数据压缩工具。</w:t>
      </w: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五、</w:t>
      </w:r>
      <w:r>
        <w:rPr>
          <w:b/>
          <w:sz w:val="32"/>
        </w:rPr>
        <w:t>概要设计</w:t>
      </w:r>
      <w:r>
        <w:rPr>
          <w:rFonts w:hint="eastAsia"/>
          <w:b/>
          <w:sz w:val="32"/>
        </w:rPr>
        <w:t>（思路、算法、步骤等）</w:t>
      </w: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1.这次作业我一开始先网上复习了文件导入的操作，然后导入了自己建立的TXT文件，将文件中的内容输出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2.将文件中的字符放入到一个字符串中，然后对于每一种字符进行出现频率的记录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3.然后将各种信息用列表的方式存放起来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4.建立Huffman树，将最小的两个节点合起来，变为一个，然后继续寻找最小的节点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5.进行Huffman树的编码，我是左边为0，右边为1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6.将编码好的字符连同它的编码一起输出</w:t>
      </w:r>
    </w:p>
    <w:p>
      <w:p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7.将步骤二中的字符串中的字符用编码替换掉之后进行输出</w:t>
      </w:r>
    </w:p>
    <w:p>
      <w:pPr>
        <w:rPr>
          <w:rFonts w:hint="default" w:ascii="宋体" w:hAnsi="宋体"/>
          <w:sz w:val="24"/>
          <w:lang w:val="en-US" w:eastAsia="zh-CN"/>
        </w:rPr>
      </w:pPr>
    </w:p>
    <w:p>
      <w:pPr>
        <w:outlineLvl w:val="0"/>
        <w:rPr>
          <w:b/>
          <w:sz w:val="32"/>
        </w:rPr>
      </w:pPr>
      <w:r>
        <w:rPr>
          <w:rFonts w:hint="eastAsia"/>
          <w:b/>
          <w:sz w:val="32"/>
        </w:rPr>
        <w:t>六、</w:t>
      </w:r>
      <w:r>
        <w:rPr>
          <w:b/>
          <w:sz w:val="32"/>
        </w:rPr>
        <w:t>详细设计</w:t>
      </w:r>
      <w:r>
        <w:rPr>
          <w:rFonts w:hint="eastAsia"/>
          <w:b/>
          <w:sz w:val="32"/>
        </w:rPr>
        <w:t>（核心代码、算法流程图等）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打开TXT按钮</w:t>
      </w:r>
    </w:p>
    <w:p>
      <w:r>
        <w:drawing>
          <wp:inline distT="0" distB="0" distL="114300" distR="114300">
            <wp:extent cx="5271135" cy="2607945"/>
            <wp:effectExtent l="0" t="0" r="190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40580" cy="345186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建立Huffman树的按钮</w:t>
      </w:r>
    </w:p>
    <w:p>
      <w:r>
        <w:drawing>
          <wp:inline distT="0" distB="0" distL="114300" distR="114300">
            <wp:extent cx="4465320" cy="277368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建立Huffman树的函数</w:t>
      </w:r>
    </w:p>
    <w:p>
      <w:r>
        <w:drawing>
          <wp:inline distT="0" distB="0" distL="114300" distR="114300">
            <wp:extent cx="5128260" cy="400050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29990"/>
            <wp:effectExtent l="0" t="0" r="1397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寻找出现频率最少的节点的函数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36347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开始编码的函数</w:t>
      </w:r>
    </w:p>
    <w:p>
      <w:r>
        <w:drawing>
          <wp:inline distT="0" distB="0" distL="114300" distR="114300">
            <wp:extent cx="4640580" cy="372618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压缩TXT的按钮</w:t>
      </w:r>
    </w:p>
    <w:p>
      <w:r>
        <w:drawing>
          <wp:inline distT="0" distB="0" distL="114300" distR="114300">
            <wp:extent cx="4069080" cy="144018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18560" cy="28194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outlineLvl w:val="0"/>
        <w:rPr>
          <w:rFonts w:hint="eastAsia"/>
          <w:b/>
          <w:sz w:val="32"/>
        </w:rPr>
      </w:pPr>
      <w:r>
        <w:rPr>
          <w:b/>
          <w:sz w:val="32"/>
        </w:rPr>
        <w:t>测试结果</w:t>
      </w:r>
      <w:r>
        <w:rPr>
          <w:rFonts w:hint="eastAsia"/>
          <w:b/>
          <w:sz w:val="32"/>
        </w:rPr>
        <w:t>及分析：</w:t>
      </w:r>
    </w:p>
    <w:p>
      <w:pPr>
        <w:numPr>
          <w:numId w:val="0"/>
        </w:numPr>
        <w:outlineLvl w:val="0"/>
        <w:rPr>
          <w:rFonts w:hint="default" w:eastAsia="宋体"/>
          <w:b/>
          <w:sz w:val="32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打开TXT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建立Huffman树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压缩TXT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打开实例2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建立Huffman树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压缩TXT</w:t>
      </w:r>
    </w:p>
    <w:p>
      <w:r>
        <w:drawing>
          <wp:inline distT="0" distB="0" distL="114300" distR="114300">
            <wp:extent cx="5267960" cy="2325370"/>
            <wp:effectExtent l="0" t="0" r="508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b/>
          <w:sz w:val="32"/>
        </w:rPr>
      </w:pPr>
      <w:r>
        <w:rPr>
          <w:rFonts w:hint="eastAsia"/>
          <w:b/>
          <w:sz w:val="32"/>
        </w:rPr>
        <w:t>八、总结</w:t>
      </w:r>
    </w:p>
    <w:p>
      <w:pPr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这次实验是进行Huffman编码的实验，一开始我忘记了文件的各种操作，然后我上网查阅了资料，了解了文件的读入和打开。我对这次实验最深刻的印象就是各种变量之间的转换，比如string、CString、char这些之间的转换和赋值，有时我进行输出是就会出现乱码。其中我采用了冒泡的方式来寻找每次最小的两个节点，我在链表中加入了x变量来进行是否需要判断的操作，比如两个最小的合成了一个，那么两个最小的链表中的x就会为1，而合成的就会为0。</w:t>
      </w:r>
    </w:p>
    <w:p>
      <w:pPr>
        <w:ind w:firstLine="480" w:firstLineChars="20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通过这次实验我对于Huffman树的建立有了自己更加深刻的了解，虽然这次又有快期末了并没有去实现真正的文件压缩，但是我相信有了这次的实验，之后文件的压缩将会变得更加的简单。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实验七《赫夫曼编码与压缩》实验报告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234C7F"/>
    <w:multiLevelType w:val="singleLevel"/>
    <w:tmpl w:val="E5234C7F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3BF1CB4"/>
    <w:multiLevelType w:val="multilevel"/>
    <w:tmpl w:val="23BF1CB4"/>
    <w:lvl w:ilvl="0" w:tentative="0">
      <w:start w:val="1"/>
      <w:numFmt w:val="decimal"/>
      <w:lvlText w:val="%1、"/>
      <w:lvlJc w:val="left"/>
      <w:pPr>
        <w:ind w:left="786" w:hanging="360"/>
      </w:pPr>
      <w:rPr>
        <w:rFonts w:hint="default" w:ascii="Times New Roman" w:hAnsi="Times New Roman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7C3E35A2"/>
    <w:multiLevelType w:val="multilevel"/>
    <w:tmpl w:val="7C3E35A2"/>
    <w:lvl w:ilvl="0" w:tentative="0">
      <w:start w:val="2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CE"/>
    <w:rsid w:val="000028B8"/>
    <w:rsid w:val="00031A16"/>
    <w:rsid w:val="00056996"/>
    <w:rsid w:val="0009613E"/>
    <w:rsid w:val="000B26D6"/>
    <w:rsid w:val="000E21D7"/>
    <w:rsid w:val="000F29DA"/>
    <w:rsid w:val="00127968"/>
    <w:rsid w:val="00133FA3"/>
    <w:rsid w:val="001D2A30"/>
    <w:rsid w:val="002865B5"/>
    <w:rsid w:val="002B1D70"/>
    <w:rsid w:val="002B56D9"/>
    <w:rsid w:val="002B66F4"/>
    <w:rsid w:val="002E17B2"/>
    <w:rsid w:val="002F5908"/>
    <w:rsid w:val="00326956"/>
    <w:rsid w:val="00343615"/>
    <w:rsid w:val="00376D26"/>
    <w:rsid w:val="003923CE"/>
    <w:rsid w:val="00393FF7"/>
    <w:rsid w:val="003D2CDD"/>
    <w:rsid w:val="003D5C07"/>
    <w:rsid w:val="003D7BC3"/>
    <w:rsid w:val="003E396C"/>
    <w:rsid w:val="0041075D"/>
    <w:rsid w:val="00474260"/>
    <w:rsid w:val="004B68C5"/>
    <w:rsid w:val="004C1A09"/>
    <w:rsid w:val="004D22CC"/>
    <w:rsid w:val="004E0B92"/>
    <w:rsid w:val="004E7D81"/>
    <w:rsid w:val="004F0C07"/>
    <w:rsid w:val="0056615C"/>
    <w:rsid w:val="00595386"/>
    <w:rsid w:val="005C2B9D"/>
    <w:rsid w:val="005E134C"/>
    <w:rsid w:val="00643CA1"/>
    <w:rsid w:val="00670446"/>
    <w:rsid w:val="006C6FB8"/>
    <w:rsid w:val="006F1EA4"/>
    <w:rsid w:val="0070208E"/>
    <w:rsid w:val="007605B1"/>
    <w:rsid w:val="0078314A"/>
    <w:rsid w:val="00787CE5"/>
    <w:rsid w:val="007C4162"/>
    <w:rsid w:val="00812BD8"/>
    <w:rsid w:val="00826778"/>
    <w:rsid w:val="008643FE"/>
    <w:rsid w:val="008732B2"/>
    <w:rsid w:val="0087361E"/>
    <w:rsid w:val="0087544B"/>
    <w:rsid w:val="00882DF0"/>
    <w:rsid w:val="0089417F"/>
    <w:rsid w:val="008B2B53"/>
    <w:rsid w:val="008C1EDC"/>
    <w:rsid w:val="008D1521"/>
    <w:rsid w:val="008D53E9"/>
    <w:rsid w:val="00956E4B"/>
    <w:rsid w:val="00967898"/>
    <w:rsid w:val="009A3ACA"/>
    <w:rsid w:val="00A778D0"/>
    <w:rsid w:val="00AA46F7"/>
    <w:rsid w:val="00AC4A93"/>
    <w:rsid w:val="00AE2663"/>
    <w:rsid w:val="00B15B82"/>
    <w:rsid w:val="00B36622"/>
    <w:rsid w:val="00B4546C"/>
    <w:rsid w:val="00B54799"/>
    <w:rsid w:val="00BA70DE"/>
    <w:rsid w:val="00BE797B"/>
    <w:rsid w:val="00CA2F3A"/>
    <w:rsid w:val="00CC314C"/>
    <w:rsid w:val="00CF0111"/>
    <w:rsid w:val="00D0246B"/>
    <w:rsid w:val="00DA5963"/>
    <w:rsid w:val="00DD1AEB"/>
    <w:rsid w:val="00DD3288"/>
    <w:rsid w:val="00DE0F16"/>
    <w:rsid w:val="00E2301C"/>
    <w:rsid w:val="00E542FA"/>
    <w:rsid w:val="00ED4C24"/>
    <w:rsid w:val="00EF1143"/>
    <w:rsid w:val="00F5490B"/>
    <w:rsid w:val="00F77796"/>
    <w:rsid w:val="00F9275E"/>
    <w:rsid w:val="00FC6A02"/>
    <w:rsid w:val="00FF4D94"/>
    <w:rsid w:val="00FF712A"/>
    <w:rsid w:val="14553FA9"/>
    <w:rsid w:val="59D0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qFormat/>
    <w:uiPriority w:val="99"/>
    <w:rPr>
      <w:rFonts w:ascii="宋体"/>
      <w:sz w:val="18"/>
      <w:szCs w:val="18"/>
    </w:rPr>
  </w:style>
  <w:style w:type="paragraph" w:styleId="3">
    <w:name w:val="Plain Text"/>
    <w:basedOn w:val="1"/>
    <w:link w:val="12"/>
    <w:semiHidden/>
    <w:uiPriority w:val="0"/>
    <w:rPr>
      <w:rFonts w:ascii="宋体" w:hAnsi="Courier New"/>
      <w:szCs w:val="20"/>
    </w:rPr>
  </w:style>
  <w:style w:type="paragraph" w:styleId="4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文档结构图 字符"/>
    <w:basedOn w:val="8"/>
    <w:link w:val="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10">
    <w:name w:val="批注框文本 字符"/>
    <w:basedOn w:val="8"/>
    <w:link w:val="4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8"/>
    <w:link w:val="6"/>
    <w:qFormat/>
    <w:uiPriority w:val="99"/>
    <w:rPr>
      <w:kern w:val="2"/>
      <w:sz w:val="18"/>
      <w:szCs w:val="18"/>
    </w:rPr>
  </w:style>
  <w:style w:type="character" w:customStyle="1" w:styleId="12">
    <w:name w:val="纯文本 字符"/>
    <w:basedOn w:val="8"/>
    <w:link w:val="3"/>
    <w:semiHidden/>
    <w:qFormat/>
    <w:uiPriority w:val="0"/>
    <w:rPr>
      <w:rFonts w:ascii="宋体" w:hAnsi="Courier New"/>
      <w:kern w:val="2"/>
      <w:sz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493</Characters>
  <Lines>4</Lines>
  <Paragraphs>1</Paragraphs>
  <TotalTime>174</TotalTime>
  <ScaleCrop>false</ScaleCrop>
  <LinksUpToDate>false</LinksUpToDate>
  <CharactersWithSpaces>578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2018-10-12T08:06:00Z</dcterms:created>
  <dc:creator>sjl</dc:creator>
  <cp:lastModifiedBy>敖天</cp:lastModifiedBy>
  <dcterms:modified xsi:type="dcterms:W3CDTF">2019-06-15T14:47:09Z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