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ZestEat – WhatsApp Automated Templates Chart</w:t>
      </w:r>
    </w:p>
    <w:p>
      <w:pPr>
        <w:jc w:val="center"/>
      </w:pPr>
      <w:r>
        <w:rPr>
          <w:sz w:val="22"/>
        </w:rPr>
        <w:t>Order &amp; Feedback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Main Category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Sub Category</w:t>
            </w:r>
          </w:p>
        </w:tc>
        <w:tc>
          <w:tcPr>
            <w:tcW w:type="dxa" w:w="7560"/>
          </w:tcPr>
          <w:p>
            <w:r>
              <w:rPr>
                <w:b/>
                <w:sz w:val="20"/>
              </w:rPr>
              <w:t>WhatsApp Automated Message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r>
              <w:t>Order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656"/>
            <w:vMerge w:val="restart"/>
            <w:vAlign w:val="center"/>
          </w:tcPr>
          <w:p>
            <w:r>
              <w:t>Chicken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How long will my order take to arrive?</w:t>
            </w:r>
          </w:p>
          <w:p>
            <w:r>
              <w:rPr>
                <w:sz w:val="17"/>
              </w:rPr>
              <w:t>Delivery time depends on the restaurant/store, distance, order volume, and availability.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cancel my order?</w:t>
            </w:r>
          </w:p>
          <w:p>
            <w:r>
              <w:rPr>
                <w:sz w:val="17"/>
              </w:rPr>
              <w:t>Cancellation depends on the order status and the applicable cancellation policy.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modify my order after placing it?</w:t>
            </w:r>
          </w:p>
          <w:p>
            <w:r>
              <w:rPr>
                <w:sz w:val="17"/>
              </w:rPr>
              <w:t>Changes may not be possible after the seller starts preparing your order. Contact support as soon as possible.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Live chat</w:t>
            </w:r>
          </w:p>
          <w:p>
            <w:r>
              <w:rPr>
                <w:sz w:val="17"/>
              </w:rPr>
              <w:t>Connect with our support team for assistance with your order.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r>
              <w:t>Order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656"/>
            <w:vMerge w:val="restart"/>
            <w:vAlign w:val="center"/>
          </w:tcPr>
          <w:p>
            <w:r>
              <w:t>Mutton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How long will my order take to arrive?</w:t>
            </w:r>
          </w:p>
          <w:p>
            <w:r>
              <w:rPr>
                <w:sz w:val="17"/>
              </w:rPr>
              <w:t>Delivery time depends on the restaurant/store, distance, order volume, and availability.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cancel my order?</w:t>
            </w:r>
          </w:p>
          <w:p>
            <w:r>
              <w:rPr>
                <w:sz w:val="17"/>
              </w:rPr>
              <w:t>Cancellation depends on the order status and the applicable cancellation policy.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modify my order after placing it?</w:t>
            </w:r>
          </w:p>
          <w:p>
            <w:r>
              <w:rPr>
                <w:sz w:val="17"/>
              </w:rPr>
              <w:t>Changes may not be possible after the seller starts preparing your order. Contact support as soon as possible.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Live chat</w:t>
            </w:r>
          </w:p>
          <w:p>
            <w:r>
              <w:rPr>
                <w:sz w:val="17"/>
              </w:rPr>
              <w:t>Connect with our support team for assistance with your order.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r>
              <w:t>Order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656"/>
            <w:vMerge w:val="restart"/>
            <w:vAlign w:val="center"/>
          </w:tcPr>
          <w:p>
            <w:r>
              <w:t>Fish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How long will my order take to arrive?</w:t>
            </w:r>
          </w:p>
          <w:p>
            <w:r>
              <w:rPr>
                <w:sz w:val="17"/>
              </w:rPr>
              <w:t>Delivery time depends on the restaurant/store, distance, order volume, and availability.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cancel my order?</w:t>
            </w:r>
          </w:p>
          <w:p>
            <w:r>
              <w:rPr>
                <w:sz w:val="17"/>
              </w:rPr>
              <w:t>Cancellation depends on the order status and the applicable cancellation policy.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modify my order after placing it?</w:t>
            </w:r>
          </w:p>
          <w:p>
            <w:r>
              <w:rPr>
                <w:sz w:val="17"/>
              </w:rPr>
              <w:t>Changes may not be possible after the seller starts preparing your order. Contact support as soon as possible.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Live chat</w:t>
            </w:r>
          </w:p>
          <w:p>
            <w:r>
              <w:rPr>
                <w:sz w:val="17"/>
              </w:rPr>
              <w:t>Connect with our support team for assistance with your order.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r>
              <w:t>Order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656"/>
            <w:vMerge w:val="restart"/>
            <w:vAlign w:val="center"/>
          </w:tcPr>
          <w:p>
            <w:r>
              <w:t>Seafood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How long will my order take to arrive?</w:t>
            </w:r>
          </w:p>
          <w:p>
            <w:r>
              <w:rPr>
                <w:sz w:val="17"/>
              </w:rPr>
              <w:t>Delivery time depends on the restaurant/store, distance, order volume, and availability.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cancel my order?</w:t>
            </w:r>
          </w:p>
          <w:p>
            <w:r>
              <w:rPr>
                <w:sz w:val="17"/>
              </w:rPr>
              <w:t>Cancellation depends on the order status and the applicable cancellation policy.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Can I modify my order after placing it?</w:t>
            </w:r>
          </w:p>
          <w:p>
            <w:r>
              <w:rPr>
                <w:sz w:val="17"/>
              </w:rPr>
              <w:t>Changes may not be possible after the seller starts preparing your order. Contact support as soon as possible.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3600"/>
            <w:vMerge/>
            <w:vAlign w:val="center"/>
          </w:tcPr>
          <w:p/>
        </w:tc>
        <w:tc>
          <w:tcPr>
            <w:tcW w:type="dxa" w:w="7560"/>
            <w:vAlign w:val="center"/>
          </w:tcPr>
          <w:p>
            <w:r>
              <w:rPr>
                <w:b/>
                <w:sz w:val="18"/>
              </w:rPr>
              <w:t>Live chat</w:t>
            </w:r>
          </w:p>
          <w:p>
            <w:r>
              <w:rPr>
                <w:sz w:val="17"/>
              </w:rPr>
              <w:t>Connect with our support team for assistance with your order.</w:t>
            </w:r>
          </w:p>
        </w:tc>
      </w:tr>
      <w:tr>
        <w:tc>
          <w:tcPr>
            <w:tcW w:type="dxa" w:w="1440"/>
            <w:vMerge w:val="restart"/>
          </w:tcPr>
          <w:p>
            <w:r>
              <w:t>Feedback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656"/>
            <w:vMerge w:val="restart"/>
          </w:tcPr>
          <w:p>
            <w:r>
              <w:t>General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7560"/>
          </w:tcPr>
          <w:p>
            <w:r>
              <w:rPr>
                <w:b/>
                <w:sz w:val="18"/>
              </w:rPr>
              <w:t>How was your ZestEat order?</w:t>
            </w:r>
          </w:p>
          <w:p>
            <w:r>
              <w:rPr>
                <w:sz w:val="17"/>
              </w:rPr>
              <w:t>Please share your experience with us.</w:t>
            </w:r>
          </w:p>
        </w:tc>
      </w:tr>
      <w:tr>
        <w:tc>
          <w:tcPr>
            <w:tcW w:type="dxa" w:w="3600"/>
            <w:vMerge/>
          </w:tcPr>
          <w:p/>
        </w:tc>
        <w:tc>
          <w:tcPr>
            <w:tcW w:type="dxa" w:w="3600"/>
            <w:vMerge/>
          </w:tcPr>
          <w:p/>
        </w:tc>
        <w:tc>
          <w:tcPr>
            <w:tcW w:type="dxa" w:w="7560"/>
          </w:tcPr>
          <w:p>
            <w:r>
              <w:rPr>
                <w:b/>
                <w:sz w:val="18"/>
              </w:rPr>
              <w:t>How would you rate your food?</w:t>
            </w:r>
          </w:p>
          <w:p>
            <w:r>
              <w:rPr>
                <w:sz w:val="17"/>
              </w:rPr>
              <w:t>Your feedback helps us improve our food quality.</w:t>
            </w:r>
          </w:p>
        </w:tc>
      </w:tr>
      <w:tr>
        <w:tc>
          <w:tcPr>
            <w:tcW w:type="dxa" w:w="3600"/>
            <w:vMerge/>
          </w:tcPr>
          <w:p/>
        </w:tc>
        <w:tc>
          <w:tcPr>
            <w:tcW w:type="dxa" w:w="3600"/>
            <w:vMerge/>
          </w:tcPr>
          <w:p/>
        </w:tc>
        <w:tc>
          <w:tcPr>
            <w:tcW w:type="dxa" w:w="7560"/>
          </w:tcPr>
          <w:p>
            <w:r>
              <w:rPr>
                <w:b/>
                <w:sz w:val="18"/>
              </w:rPr>
              <w:t>How would you rate your delivery experience?</w:t>
            </w:r>
          </w:p>
          <w:p>
            <w:r>
              <w:rPr>
                <w:sz w:val="17"/>
              </w:rPr>
              <w:t>Please share your delivery experience with us.</w:t>
            </w:r>
          </w:p>
        </w:tc>
      </w:tr>
      <w:tr>
        <w:tc>
          <w:tcPr>
            <w:tcW w:type="dxa" w:w="3600"/>
            <w:vMerge/>
          </w:tcPr>
          <w:p/>
        </w:tc>
        <w:tc>
          <w:tcPr>
            <w:tcW w:type="dxa" w:w="3600"/>
            <w:vMerge/>
          </w:tcPr>
          <w:p/>
        </w:tc>
        <w:tc>
          <w:tcPr>
            <w:tcW w:type="dxa" w:w="7560"/>
          </w:tcPr>
          <w:p>
            <w:r>
              <w:rPr>
                <w:b/>
                <w:sz w:val="18"/>
              </w:rPr>
              <w:t>Do you have any feedback or suggestions?</w:t>
            </w:r>
          </w:p>
          <w:p>
            <w:r>
              <w:rPr>
                <w:sz w:val="17"/>
              </w:rPr>
              <w:t>We value your feedback and suggestions.</w:t>
            </w:r>
          </w:p>
        </w:tc>
      </w:tr>
      <w:tr>
        <w:tc>
          <w:tcPr>
            <w:tcW w:type="dxa" w:w="3600"/>
            <w:vMerge/>
          </w:tcPr>
          <w:p/>
        </w:tc>
        <w:tc>
          <w:tcPr>
            <w:tcW w:type="dxa" w:w="3600"/>
            <w:vMerge/>
          </w:tcPr>
          <w:p/>
        </w:tc>
        <w:tc>
          <w:tcPr>
            <w:tcW w:type="dxa" w:w="7560"/>
          </w:tcPr>
          <w:p>
            <w:r>
              <w:rPr>
                <w:b/>
                <w:sz w:val="18"/>
              </w:rPr>
              <w:t>Live chat</w:t>
            </w:r>
          </w:p>
          <w:p>
            <w:r>
              <w:rPr>
                <w:sz w:val="17"/>
              </w:rPr>
              <w:t>Connect with our support team for assistance.</w:t>
            </w:r>
          </w:p>
        </w:tc>
      </w:tr>
    </w:tbl>
    <w:p>
      <w:r>
        <w:rPr>
          <w:b/>
        </w:rPr>
        <w:t xml:space="preserve">Order flow: </w:t>
      </w:r>
      <w:r>
        <w:t>Order → Chicken / Mutton / Fish / Seafood → customer support option.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