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6139C" w14:textId="77777777" w:rsidR="007C51B3" w:rsidRPr="005C2FAF" w:rsidRDefault="00000000">
      <w:pPr>
        <w:pStyle w:val="aa"/>
        <w:rPr>
          <w:color w:val="auto"/>
          <w:lang w:eastAsia="zh-CN"/>
        </w:rPr>
      </w:pPr>
      <w:r w:rsidRPr="005C2FAF">
        <w:rPr>
          <w:rFonts w:ascii="Noto Sans CJK SC" w:eastAsia="Noto Sans CJK SC" w:hAnsi="Noto Sans CJK SC"/>
          <w:color w:val="auto"/>
          <w:lang w:eastAsia="zh-CN"/>
        </w:rPr>
        <w:t>AI电投助手产品说明书</w:t>
      </w:r>
    </w:p>
    <w:p w14:paraId="325AFC7F" w14:textId="77777777" w:rsidR="007C51B3" w:rsidRPr="005C2FAF" w:rsidRDefault="00000000">
      <w:pPr>
        <w:spacing w:after="160"/>
        <w:rPr>
          <w:color w:val="auto"/>
          <w:lang w:eastAsia="zh-CN"/>
        </w:rPr>
      </w:pPr>
      <w:r w:rsidRPr="005C2FAF">
        <w:rPr>
          <w:color w:val="auto"/>
          <w:lang w:eastAsia="zh-CN"/>
        </w:rPr>
        <w:t>AI电投助手是一套面向电网、电力设备制造及电力工程企业的投标工作台。系统以一次投标项目为核心，统一管理企业资料、当前招标材料、商务标、技术标、报价单、模拟评标、提升建议和历史中标价格，帮助用户完成从材料上传到成果导出的完整投标工作。</w:t>
      </w:r>
    </w:p>
    <w:p w14:paraId="6AFC3DBD" w14:textId="77777777" w:rsidR="007C51B3" w:rsidRPr="005C2FAF" w:rsidRDefault="00000000">
      <w:pPr>
        <w:pStyle w:val="1"/>
        <w:rPr>
          <w:color w:val="auto"/>
        </w:rPr>
      </w:pPr>
      <w:r w:rsidRPr="005C2FAF">
        <w:rPr>
          <w:rFonts w:ascii="Noto Sans CJK SC" w:eastAsia="Noto Sans CJK SC" w:hAnsi="Noto Sans CJK SC"/>
          <w:color w:val="auto"/>
        </w:rPr>
        <w:t>一、产品定位与边界</w:t>
      </w:r>
    </w:p>
    <w:p w14:paraId="69D976FD" w14:textId="77777777" w:rsidR="007C51B3" w:rsidRPr="005C2FAF" w:rsidRDefault="00000000">
      <w:pPr>
        <w:pStyle w:val="a0"/>
        <w:rPr>
          <w:color w:val="auto"/>
          <w:lang w:eastAsia="zh-CN"/>
        </w:rPr>
      </w:pPr>
      <w:r w:rsidRPr="005C2FAF">
        <w:rPr>
          <w:color w:val="auto"/>
          <w:lang w:eastAsia="zh-CN"/>
        </w:rPr>
        <w:t>产品不以聊天窗口为中心。聊天窗口是材料补充、问题查询和AI修改的统一操作入口，核心管理对象仍然是投标项目、企业资料、三份成果文件、评分项、报价依据和版本。</w:t>
      </w:r>
    </w:p>
    <w:p w14:paraId="56B6C783" w14:textId="77777777" w:rsidR="007C51B3" w:rsidRPr="005C2FAF" w:rsidRDefault="00000000">
      <w:pPr>
        <w:pStyle w:val="a0"/>
        <w:rPr>
          <w:color w:val="auto"/>
          <w:lang w:eastAsia="zh-CN"/>
        </w:rPr>
      </w:pPr>
      <w:r w:rsidRPr="005C2FAF">
        <w:rPr>
          <w:color w:val="auto"/>
          <w:lang w:eastAsia="zh-CN"/>
        </w:rPr>
        <w:t>一个账号对应一个唯一企业主体，企业资料、投标项目和历史报价均归属于该企业。</w:t>
      </w:r>
    </w:p>
    <w:p w14:paraId="3D10D33E" w14:textId="77777777" w:rsidR="007C51B3" w:rsidRPr="005C2FAF" w:rsidRDefault="00000000">
      <w:pPr>
        <w:pStyle w:val="a0"/>
        <w:rPr>
          <w:color w:val="auto"/>
          <w:lang w:eastAsia="zh-CN"/>
        </w:rPr>
      </w:pPr>
      <w:r w:rsidRPr="005C2FAF">
        <w:rPr>
          <w:color w:val="auto"/>
          <w:lang w:eastAsia="zh-CN"/>
        </w:rPr>
        <w:t>系统提供生成、校核、编辑、模拟评标、报价建议和成果导出，不替代国家电网、南方电网或其他官方投标工具完成最终提交。</w:t>
      </w:r>
    </w:p>
    <w:p w14:paraId="4984C585" w14:textId="77777777" w:rsidR="007C51B3" w:rsidRPr="005C2FAF" w:rsidRDefault="00000000">
      <w:pPr>
        <w:pStyle w:val="a0"/>
        <w:rPr>
          <w:color w:val="auto"/>
          <w:lang w:eastAsia="zh-CN"/>
        </w:rPr>
      </w:pPr>
      <w:r w:rsidRPr="005C2FAF">
        <w:rPr>
          <w:color w:val="auto"/>
          <w:lang w:eastAsia="zh-CN"/>
        </w:rPr>
        <w:t>模拟评标和智能报价均为辅助决策结果，最终标书、报价及提交动作由用户确认。</w:t>
      </w:r>
    </w:p>
    <w:p w14:paraId="059A4A8C" w14:textId="77777777" w:rsidR="007C51B3" w:rsidRPr="005C2FAF" w:rsidRDefault="00000000">
      <w:pPr>
        <w:pStyle w:val="1"/>
        <w:rPr>
          <w:color w:val="auto"/>
        </w:rPr>
      </w:pPr>
      <w:r w:rsidRPr="005C2FAF">
        <w:rPr>
          <w:rFonts w:ascii="Noto Sans CJK SC" w:eastAsia="Noto Sans CJK SC" w:hAnsi="Noto Sans CJK SC"/>
          <w:color w:val="auto"/>
        </w:rPr>
        <w:t>二、完整使用流程</w:t>
      </w:r>
    </w:p>
    <w:p w14:paraId="0B2A9E6D" w14:textId="77777777" w:rsidR="007C51B3" w:rsidRPr="005C2FAF" w:rsidRDefault="00000000">
      <w:pPr>
        <w:pStyle w:val="a"/>
        <w:rPr>
          <w:color w:val="auto"/>
          <w:lang w:eastAsia="zh-CN"/>
        </w:rPr>
      </w:pPr>
      <w:r w:rsidRPr="005C2FAF">
        <w:rPr>
          <w:color w:val="auto"/>
          <w:lang w:eastAsia="zh-CN"/>
        </w:rPr>
        <w:t>用户使用邮箱和密码注册或登录，无需邮箱验证。</w:t>
      </w:r>
    </w:p>
    <w:p w14:paraId="7D0C6C99" w14:textId="241E8CE0" w:rsidR="007C51B3" w:rsidRPr="005C2FAF" w:rsidRDefault="00000000">
      <w:pPr>
        <w:pStyle w:val="a"/>
        <w:rPr>
          <w:color w:val="auto"/>
          <w:lang w:eastAsia="zh-CN"/>
        </w:rPr>
      </w:pPr>
      <w:r w:rsidRPr="005C2FAF">
        <w:rPr>
          <w:color w:val="auto"/>
          <w:lang w:eastAsia="zh-CN"/>
        </w:rPr>
        <w:t>用户进入投标工作台，新建一个投标项目，并填写或确认项目名称、截止日期</w:t>
      </w:r>
      <w:r w:rsidR="00544D31">
        <w:rPr>
          <w:rFonts w:ascii="宋体" w:eastAsia="宋体" w:hAnsi="宋体" w:cs="宋体" w:hint="eastAsia"/>
          <w:color w:val="auto"/>
          <w:lang w:eastAsia="zh-CN"/>
        </w:rPr>
        <w:t>（也可以系统识别</w:t>
      </w:r>
      <w:r w:rsidR="00E107F3">
        <w:rPr>
          <w:rFonts w:ascii="宋体" w:eastAsia="宋体" w:hAnsi="宋体" w:cs="宋体" w:hint="eastAsia"/>
          <w:color w:val="auto"/>
          <w:lang w:eastAsia="zh-CN"/>
        </w:rPr>
        <w:t>材料</w:t>
      </w:r>
      <w:r w:rsidR="00544D31">
        <w:rPr>
          <w:rFonts w:ascii="宋体" w:eastAsia="宋体" w:hAnsi="宋体" w:cs="宋体" w:hint="eastAsia"/>
          <w:color w:val="auto"/>
          <w:lang w:eastAsia="zh-CN"/>
        </w:rPr>
        <w:t>后填入）</w:t>
      </w:r>
      <w:r w:rsidRPr="005C2FAF">
        <w:rPr>
          <w:color w:val="auto"/>
          <w:lang w:eastAsia="zh-CN"/>
        </w:rPr>
        <w:t>。</w:t>
      </w:r>
    </w:p>
    <w:p w14:paraId="60AF21D7" w14:textId="77777777" w:rsidR="007C51B3" w:rsidRPr="005C2FAF" w:rsidRDefault="00000000">
      <w:pPr>
        <w:pStyle w:val="a"/>
        <w:rPr>
          <w:color w:val="auto"/>
          <w:lang w:eastAsia="zh-CN"/>
        </w:rPr>
      </w:pPr>
      <w:r w:rsidRPr="005C2FAF">
        <w:rPr>
          <w:color w:val="auto"/>
          <w:lang w:eastAsia="zh-CN"/>
        </w:rPr>
        <w:t>用户上传当前招标材料。当前招标材料为必传项，可将招标公告、招标文件、技术规范书、报价模板、评分办法、补遗、澄清、图纸、工程量清单及压缩包一次性混合上传。</w:t>
      </w:r>
    </w:p>
    <w:p w14:paraId="39B2237A" w14:textId="77777777" w:rsidR="007C51B3" w:rsidRPr="005C2FAF" w:rsidRDefault="00000000">
      <w:pPr>
        <w:pStyle w:val="a"/>
        <w:rPr>
          <w:color w:val="auto"/>
          <w:lang w:eastAsia="zh-CN"/>
        </w:rPr>
      </w:pPr>
      <w:r w:rsidRPr="005C2FAF">
        <w:rPr>
          <w:color w:val="auto"/>
          <w:lang w:eastAsia="zh-CN"/>
        </w:rPr>
        <w:t>用户可选择上传已经制作完成的商务标、技术标或报价单。未上传已有标书时显示“开始生成”；上传任意已有标书时显示“开始校核”。</w:t>
      </w:r>
    </w:p>
    <w:p w14:paraId="0207C828" w14:textId="77777777" w:rsidR="007C51B3" w:rsidRPr="005C2FAF" w:rsidRDefault="00000000">
      <w:pPr>
        <w:pStyle w:val="a"/>
        <w:rPr>
          <w:color w:val="auto"/>
          <w:lang w:eastAsia="zh-CN"/>
        </w:rPr>
      </w:pPr>
      <w:r w:rsidRPr="005C2FAF">
        <w:rPr>
          <w:color w:val="auto"/>
          <w:lang w:eastAsia="zh-CN"/>
        </w:rPr>
        <w:t>Agent自动规划处理任务，完成材料识别、招标要求解析、企业资料匹配、成果生成或校核、模拟评标和报价分析。</w:t>
      </w:r>
    </w:p>
    <w:p w14:paraId="7F9648EB" w14:textId="77777777" w:rsidR="007C51B3" w:rsidRPr="005C2FAF" w:rsidRDefault="00000000">
      <w:pPr>
        <w:pStyle w:val="a"/>
        <w:rPr>
          <w:color w:val="auto"/>
          <w:lang w:eastAsia="zh-CN"/>
        </w:rPr>
      </w:pPr>
      <w:r w:rsidRPr="005C2FAF">
        <w:rPr>
          <w:color w:val="auto"/>
          <w:lang w:eastAsia="zh-CN"/>
        </w:rPr>
        <w:t>系统形成商务标、技术标和报价单三类成果，并展示当前得分、缺失材料和可提升分数。</w:t>
      </w:r>
    </w:p>
    <w:p w14:paraId="43786DE3" w14:textId="77777777" w:rsidR="007C51B3" w:rsidRPr="005C2FAF" w:rsidRDefault="00000000">
      <w:pPr>
        <w:pStyle w:val="a"/>
        <w:rPr>
          <w:color w:val="auto"/>
          <w:lang w:eastAsia="zh-CN"/>
        </w:rPr>
      </w:pPr>
      <w:r w:rsidRPr="005C2FAF">
        <w:rPr>
          <w:color w:val="auto"/>
          <w:lang w:eastAsia="zh-CN"/>
        </w:rPr>
        <w:t>用户在在线编辑器中直接修改，或选中文字、章节、表格、图片、行列或单元格区域，通过“AI针对性修改”继续优化。</w:t>
      </w:r>
    </w:p>
    <w:p w14:paraId="7E1C7A73" w14:textId="77777777" w:rsidR="007C51B3" w:rsidRPr="005C2FAF" w:rsidRDefault="00000000">
      <w:pPr>
        <w:pStyle w:val="a"/>
        <w:rPr>
          <w:color w:val="auto"/>
          <w:lang w:eastAsia="zh-CN"/>
        </w:rPr>
      </w:pPr>
      <w:r w:rsidRPr="005C2FAF">
        <w:rPr>
          <w:color w:val="auto"/>
          <w:lang w:eastAsia="zh-CN"/>
        </w:rPr>
        <w:t>用户通过底部输入框随时补充材料或指令，Agent自动识别新文件、归类到项目资料并更新相关成果与评分。</w:t>
      </w:r>
    </w:p>
    <w:p w14:paraId="25927794" w14:textId="77777777" w:rsidR="007C51B3" w:rsidRPr="005C2FAF" w:rsidRDefault="00000000">
      <w:pPr>
        <w:pStyle w:val="a"/>
        <w:rPr>
          <w:color w:val="auto"/>
          <w:lang w:eastAsia="zh-CN"/>
        </w:rPr>
      </w:pPr>
      <w:r w:rsidRPr="005C2FAF">
        <w:rPr>
          <w:color w:val="auto"/>
          <w:lang w:eastAsia="zh-CN"/>
        </w:rPr>
        <w:t>用户确认最终版本后预览、下载和导出成果，并在官方投标工具中人工提交。</w:t>
      </w:r>
    </w:p>
    <w:p w14:paraId="7F022E85" w14:textId="77777777" w:rsidR="007C51B3" w:rsidRPr="005C2FAF" w:rsidRDefault="00000000">
      <w:pPr>
        <w:pStyle w:val="1"/>
        <w:rPr>
          <w:color w:val="auto"/>
          <w:lang w:eastAsia="zh-CN"/>
        </w:rPr>
      </w:pPr>
      <w:r w:rsidRPr="005C2FAF">
        <w:rPr>
          <w:rFonts w:ascii="Noto Sans CJK SC" w:eastAsia="Noto Sans CJK SC" w:hAnsi="Noto Sans CJK SC"/>
          <w:color w:val="auto"/>
          <w:lang w:eastAsia="zh-CN"/>
        </w:rPr>
        <w:t>三、核心功能</w:t>
      </w:r>
    </w:p>
    <w:p w14:paraId="11BFA8A5" w14:textId="77777777" w:rsidR="007C51B3" w:rsidRPr="005C2FAF" w:rsidRDefault="00000000">
      <w:pPr>
        <w:pStyle w:val="21"/>
        <w:rPr>
          <w:color w:val="auto"/>
          <w:lang w:eastAsia="zh-CN"/>
        </w:rPr>
      </w:pPr>
      <w:r w:rsidRPr="005C2FAF">
        <w:rPr>
          <w:rFonts w:ascii="Noto Sans CJK SC" w:eastAsia="Noto Sans CJK SC" w:hAnsi="Noto Sans CJK SC"/>
          <w:color w:val="auto"/>
          <w:lang w:eastAsia="zh-CN"/>
        </w:rPr>
        <w:t>1. 账号登录与投标工作台</w:t>
      </w:r>
    </w:p>
    <w:p w14:paraId="00B56D08" w14:textId="77777777" w:rsidR="007C51B3" w:rsidRPr="005C2FAF" w:rsidRDefault="00000000">
      <w:pPr>
        <w:pStyle w:val="a0"/>
        <w:rPr>
          <w:color w:val="auto"/>
          <w:lang w:eastAsia="zh-CN"/>
        </w:rPr>
      </w:pPr>
      <w:r w:rsidRPr="005C2FAF">
        <w:rPr>
          <w:color w:val="auto"/>
          <w:lang w:eastAsia="zh-CN"/>
        </w:rPr>
        <w:t>支持邮箱和密码注册、登录、退出和保持登录状态，注册无需邮箱验证。</w:t>
      </w:r>
    </w:p>
    <w:p w14:paraId="4B246A07" w14:textId="77777777" w:rsidR="007C51B3" w:rsidRPr="005C2FAF" w:rsidRDefault="00000000">
      <w:pPr>
        <w:pStyle w:val="a0"/>
        <w:rPr>
          <w:color w:val="auto"/>
          <w:lang w:eastAsia="zh-CN"/>
        </w:rPr>
      </w:pPr>
      <w:r w:rsidRPr="005C2FAF">
        <w:rPr>
          <w:color w:val="auto"/>
          <w:lang w:eastAsia="zh-CN"/>
        </w:rPr>
        <w:t>工作台展示全部项目、临近截止项目和已截止项目数量。</w:t>
      </w:r>
    </w:p>
    <w:p w14:paraId="4F046922" w14:textId="77777777" w:rsidR="007C51B3" w:rsidRPr="005C2FAF" w:rsidRDefault="00000000">
      <w:pPr>
        <w:pStyle w:val="a0"/>
        <w:rPr>
          <w:color w:val="auto"/>
          <w:lang w:eastAsia="zh-CN"/>
        </w:rPr>
      </w:pPr>
      <w:r w:rsidRPr="005C2FAF">
        <w:rPr>
          <w:color w:val="auto"/>
          <w:lang w:eastAsia="zh-CN"/>
        </w:rPr>
        <w:t>项目列表展示项目名称、招标编号、截止时间、模拟得分、最近更新时间和操作。</w:t>
      </w:r>
    </w:p>
    <w:p w14:paraId="77421371" w14:textId="77777777" w:rsidR="007C51B3" w:rsidRPr="005C2FAF" w:rsidRDefault="00000000">
      <w:pPr>
        <w:pStyle w:val="a0"/>
        <w:rPr>
          <w:color w:val="auto"/>
          <w:lang w:eastAsia="zh-CN"/>
        </w:rPr>
      </w:pPr>
      <w:r w:rsidRPr="005C2FAF">
        <w:rPr>
          <w:color w:val="auto"/>
          <w:lang w:eastAsia="zh-CN"/>
        </w:rPr>
        <w:t>项目操作包括进入和删除；删除前需要二次确认。</w:t>
      </w:r>
    </w:p>
    <w:p w14:paraId="3CF0CAF0" w14:textId="77777777" w:rsidR="007C51B3" w:rsidRPr="005C2FAF" w:rsidRDefault="00000000">
      <w:pPr>
        <w:pStyle w:val="a0"/>
        <w:rPr>
          <w:color w:val="auto"/>
          <w:lang w:eastAsia="zh-CN"/>
        </w:rPr>
      </w:pPr>
      <w:r w:rsidRPr="005C2FAF">
        <w:rPr>
          <w:color w:val="auto"/>
          <w:lang w:eastAsia="zh-CN"/>
        </w:rPr>
        <w:lastRenderedPageBreak/>
        <w:t>新建项目后直接进入投标编辑页面，不增加多步向导。</w:t>
      </w:r>
    </w:p>
    <w:p w14:paraId="7CA640CF" w14:textId="77777777" w:rsidR="007C51B3" w:rsidRPr="005C2FAF" w:rsidRDefault="00000000">
      <w:pPr>
        <w:pStyle w:val="21"/>
        <w:rPr>
          <w:color w:val="auto"/>
        </w:rPr>
      </w:pPr>
      <w:r w:rsidRPr="005C2FAF">
        <w:rPr>
          <w:rFonts w:ascii="Noto Sans CJK SC" w:eastAsia="Noto Sans CJK SC" w:hAnsi="Noto Sans CJK SC"/>
          <w:color w:val="auto"/>
        </w:rPr>
        <w:t>2. 企业资料库</w:t>
      </w:r>
    </w:p>
    <w:p w14:paraId="11114D6C" w14:textId="77777777" w:rsidR="007C51B3" w:rsidRPr="005C2FAF" w:rsidRDefault="00000000">
      <w:pPr>
        <w:pStyle w:val="a0"/>
        <w:rPr>
          <w:color w:val="auto"/>
          <w:lang w:eastAsia="zh-CN"/>
        </w:rPr>
      </w:pPr>
      <w:r w:rsidRPr="005C2FAF">
        <w:rPr>
          <w:color w:val="auto"/>
          <w:lang w:eastAsia="zh-CN"/>
        </w:rPr>
        <w:t>以文件夹层级管理企业基本信息、企业证照、体系及资质、企业人员、企业业绩、产品资料、检测报告、技术方案、财务资料、历史标书、图片和模板。</w:t>
      </w:r>
    </w:p>
    <w:p w14:paraId="5FD3E466" w14:textId="77777777" w:rsidR="007C51B3" w:rsidRPr="005C2FAF" w:rsidRDefault="00000000">
      <w:pPr>
        <w:pStyle w:val="a0"/>
        <w:rPr>
          <w:color w:val="auto"/>
          <w:lang w:eastAsia="zh-CN"/>
        </w:rPr>
      </w:pPr>
      <w:r w:rsidRPr="005C2FAF">
        <w:rPr>
          <w:color w:val="auto"/>
          <w:lang w:eastAsia="zh-CN"/>
        </w:rPr>
        <w:t>支持批量上传、文件夹上传、拖拽上传和压缩包上传。</w:t>
      </w:r>
    </w:p>
    <w:p w14:paraId="5EEE17C9" w14:textId="77777777" w:rsidR="007C51B3" w:rsidRPr="005C2FAF" w:rsidRDefault="00000000">
      <w:pPr>
        <w:pStyle w:val="a0"/>
        <w:rPr>
          <w:color w:val="auto"/>
          <w:lang w:eastAsia="zh-CN"/>
        </w:rPr>
      </w:pPr>
      <w:r w:rsidRPr="005C2FAF">
        <w:rPr>
          <w:color w:val="auto"/>
          <w:lang w:eastAsia="zh-CN"/>
        </w:rPr>
        <w:t>AI自动识别资料类型、提取关键字段、建议归档目录，并识别重复文件、新旧版本和即将过期资料。</w:t>
      </w:r>
    </w:p>
    <w:p w14:paraId="6F136816" w14:textId="77777777" w:rsidR="007C51B3" w:rsidRPr="005C2FAF" w:rsidRDefault="00000000">
      <w:pPr>
        <w:pStyle w:val="a0"/>
        <w:rPr>
          <w:color w:val="auto"/>
          <w:lang w:eastAsia="zh-CN"/>
        </w:rPr>
      </w:pPr>
      <w:r w:rsidRPr="005C2FAF">
        <w:rPr>
          <w:color w:val="auto"/>
          <w:lang w:eastAsia="zh-CN"/>
        </w:rPr>
        <w:t>项目内可直接调用企业资料；新上传资料可选择仅用于当前项目或同时存入企业资料库。</w:t>
      </w:r>
    </w:p>
    <w:p w14:paraId="568D0DAD" w14:textId="77777777" w:rsidR="007C51B3" w:rsidRPr="005C2FAF" w:rsidRDefault="00000000">
      <w:pPr>
        <w:pStyle w:val="21"/>
        <w:rPr>
          <w:color w:val="auto"/>
        </w:rPr>
      </w:pPr>
      <w:r w:rsidRPr="005C2FAF">
        <w:rPr>
          <w:rFonts w:ascii="Noto Sans CJK SC" w:eastAsia="Noto Sans CJK SC" w:hAnsi="Noto Sans CJK SC"/>
          <w:color w:val="auto"/>
        </w:rPr>
        <w:t>3. 文件格式支持</w:t>
      </w:r>
    </w:p>
    <w:p w14:paraId="7C527F15" w14:textId="77777777" w:rsidR="007C51B3" w:rsidRPr="005C2FAF" w:rsidRDefault="00000000">
      <w:pPr>
        <w:pStyle w:val="a0"/>
        <w:rPr>
          <w:color w:val="auto"/>
        </w:rPr>
      </w:pPr>
      <w:r w:rsidRPr="005C2FAF">
        <w:rPr>
          <w:color w:val="auto"/>
        </w:rPr>
        <w:t>文件材料格式应尽量全面，至少支持PDF、OFD、DOC、DOCX、XLS、XLSX、CSV、PPT、PPTX、TXT、JPG、JPEG、PNG、BMP、TIFF、ZIP、RAR、7Z等。</w:t>
      </w:r>
    </w:p>
    <w:p w14:paraId="03E255A6" w14:textId="77777777" w:rsidR="007C51B3" w:rsidRPr="005C2FAF" w:rsidRDefault="00000000">
      <w:pPr>
        <w:pStyle w:val="a0"/>
        <w:rPr>
          <w:color w:val="auto"/>
          <w:lang w:eastAsia="zh-CN"/>
        </w:rPr>
      </w:pPr>
      <w:r w:rsidRPr="005C2FAF">
        <w:rPr>
          <w:color w:val="auto"/>
          <w:lang w:eastAsia="zh-CN"/>
        </w:rPr>
        <w:t>压缩包内可混合包含上述文件，系统自动解包、识别和归类。</w:t>
      </w:r>
    </w:p>
    <w:p w14:paraId="1CFC6F17" w14:textId="77777777" w:rsidR="007C51B3" w:rsidRPr="005C2FAF" w:rsidRDefault="00000000">
      <w:pPr>
        <w:pStyle w:val="a0"/>
        <w:rPr>
          <w:color w:val="auto"/>
          <w:lang w:eastAsia="zh-CN"/>
        </w:rPr>
      </w:pPr>
      <w:r w:rsidRPr="005C2FAF">
        <w:rPr>
          <w:color w:val="auto"/>
          <w:lang w:eastAsia="zh-CN"/>
        </w:rPr>
        <w:t>对于损坏文件、加密文件、无法解析文件或识别置信度较低的文件，系统需要明确提示用户处理。</w:t>
      </w:r>
    </w:p>
    <w:p w14:paraId="1B3E7829" w14:textId="77777777" w:rsidR="007C51B3" w:rsidRPr="005C2FAF" w:rsidRDefault="00000000">
      <w:pPr>
        <w:pStyle w:val="21"/>
        <w:rPr>
          <w:color w:val="auto"/>
          <w:lang w:eastAsia="zh-CN"/>
        </w:rPr>
      </w:pPr>
      <w:r w:rsidRPr="005C2FAF">
        <w:rPr>
          <w:rFonts w:ascii="Noto Sans CJK SC" w:eastAsia="Noto Sans CJK SC" w:hAnsi="Noto Sans CJK SC"/>
          <w:color w:val="auto"/>
          <w:lang w:eastAsia="zh-CN"/>
        </w:rPr>
        <w:t>4. 当前招标材料上传与识别</w:t>
      </w:r>
    </w:p>
    <w:p w14:paraId="46947637" w14:textId="77777777" w:rsidR="007C51B3" w:rsidRPr="005C2FAF" w:rsidRDefault="00000000">
      <w:pPr>
        <w:pStyle w:val="a0"/>
        <w:rPr>
          <w:color w:val="auto"/>
          <w:lang w:eastAsia="zh-CN"/>
        </w:rPr>
      </w:pPr>
      <w:r w:rsidRPr="005C2FAF">
        <w:rPr>
          <w:color w:val="auto"/>
          <w:lang w:eastAsia="zh-CN"/>
        </w:rPr>
        <w:t>当前招标材料为项目必传资料，用户无需提前分类，可一次性上传全部相关文件。</w:t>
      </w:r>
    </w:p>
    <w:p w14:paraId="4887F419" w14:textId="5198F118" w:rsidR="007C51B3" w:rsidRPr="005C2FAF" w:rsidRDefault="00000000">
      <w:pPr>
        <w:pStyle w:val="a0"/>
        <w:rPr>
          <w:color w:val="auto"/>
          <w:lang w:eastAsia="zh-CN"/>
        </w:rPr>
      </w:pPr>
      <w:r w:rsidRPr="005C2FAF">
        <w:rPr>
          <w:color w:val="auto"/>
          <w:lang w:eastAsia="zh-CN"/>
        </w:rPr>
        <w:t>左侧资料区使用“企业资料”和“当前招标材料”两个Tab。企业资料展示项目可调用的企业资产</w:t>
      </w:r>
      <w:r w:rsidR="00F663B7">
        <w:rPr>
          <w:rFonts w:ascii="宋体" w:eastAsia="宋体" w:hAnsi="宋体" w:cs="宋体" w:hint="eastAsia"/>
          <w:color w:val="auto"/>
          <w:lang w:eastAsia="zh-CN"/>
        </w:rPr>
        <w:t>（来自企业资料库数据）</w:t>
      </w:r>
      <w:r w:rsidRPr="005C2FAF">
        <w:rPr>
          <w:color w:val="auto"/>
          <w:lang w:eastAsia="zh-CN"/>
        </w:rPr>
        <w:t>，当前招标材料只展示本项目材料。</w:t>
      </w:r>
    </w:p>
    <w:p w14:paraId="22AC2DF0" w14:textId="77777777" w:rsidR="007C51B3" w:rsidRPr="005C2FAF" w:rsidRDefault="00000000">
      <w:pPr>
        <w:pStyle w:val="a0"/>
        <w:rPr>
          <w:color w:val="auto"/>
          <w:lang w:eastAsia="zh-CN"/>
        </w:rPr>
      </w:pPr>
      <w:r w:rsidRPr="005C2FAF">
        <w:rPr>
          <w:color w:val="auto"/>
          <w:lang w:eastAsia="zh-CN"/>
        </w:rPr>
        <w:t>Agent识别招标公告、招标主文件、技术规范书、报价模板、评分办法、资格审查文件、补遗、澄清、合同条款、图纸、工程量清单和其他附件。</w:t>
      </w:r>
    </w:p>
    <w:p w14:paraId="426B1546" w14:textId="77777777" w:rsidR="007C51B3" w:rsidRPr="005C2FAF" w:rsidRDefault="00000000">
      <w:pPr>
        <w:pStyle w:val="a0"/>
        <w:rPr>
          <w:color w:val="auto"/>
          <w:lang w:eastAsia="zh-CN"/>
        </w:rPr>
      </w:pPr>
      <w:r w:rsidRPr="005C2FAF">
        <w:rPr>
          <w:color w:val="auto"/>
          <w:lang w:eastAsia="zh-CN"/>
        </w:rPr>
        <w:t>识别结果形成项目基本信息、资格要求、评分细则、否决条款、技术要求、报价规则和提交材料清单。</w:t>
      </w:r>
    </w:p>
    <w:p w14:paraId="211BE40A" w14:textId="77777777" w:rsidR="007C51B3" w:rsidRPr="005C2FAF" w:rsidRDefault="00000000">
      <w:pPr>
        <w:pStyle w:val="a0"/>
        <w:rPr>
          <w:color w:val="auto"/>
          <w:lang w:eastAsia="zh-CN"/>
        </w:rPr>
      </w:pPr>
      <w:r w:rsidRPr="005C2FAF">
        <w:rPr>
          <w:color w:val="auto"/>
          <w:lang w:eastAsia="zh-CN"/>
        </w:rPr>
        <w:t>每项识别结果应能定位到原文件、页码、段落、表格或单元格。</w:t>
      </w:r>
    </w:p>
    <w:p w14:paraId="460823A8" w14:textId="77777777" w:rsidR="007C51B3" w:rsidRPr="005C2FAF" w:rsidRDefault="00000000">
      <w:pPr>
        <w:pStyle w:val="21"/>
        <w:rPr>
          <w:color w:val="auto"/>
          <w:lang w:eastAsia="zh-CN"/>
        </w:rPr>
      </w:pPr>
      <w:r w:rsidRPr="005C2FAF">
        <w:rPr>
          <w:rFonts w:ascii="Noto Sans CJK SC" w:eastAsia="Noto Sans CJK SC" w:hAnsi="Noto Sans CJK SC"/>
          <w:color w:val="auto"/>
          <w:lang w:eastAsia="zh-CN"/>
        </w:rPr>
        <w:t>5. 企业资料匹配与缺失检测</w:t>
      </w:r>
    </w:p>
    <w:p w14:paraId="414CBD92" w14:textId="5AD4962E" w:rsidR="007C51B3" w:rsidRPr="005C2FAF" w:rsidRDefault="00000000">
      <w:pPr>
        <w:pStyle w:val="a0"/>
        <w:rPr>
          <w:color w:val="auto"/>
          <w:lang w:eastAsia="zh-CN"/>
        </w:rPr>
      </w:pPr>
      <w:r w:rsidRPr="005C2FAF">
        <w:rPr>
          <w:color w:val="auto"/>
          <w:lang w:eastAsia="zh-CN"/>
        </w:rPr>
        <w:t>Agent根据当前招标要求自动检索企业资料库，展示已匹配资料、可能缺失资料、需要补充内容和匹配情况。</w:t>
      </w:r>
    </w:p>
    <w:p w14:paraId="38116634" w14:textId="77777777" w:rsidR="007C51B3" w:rsidRPr="005C2FAF" w:rsidRDefault="00000000">
      <w:pPr>
        <w:pStyle w:val="a0"/>
        <w:rPr>
          <w:color w:val="auto"/>
          <w:lang w:eastAsia="zh-CN"/>
        </w:rPr>
      </w:pPr>
      <w:r w:rsidRPr="005C2FAF">
        <w:rPr>
          <w:color w:val="auto"/>
          <w:lang w:eastAsia="zh-CN"/>
        </w:rPr>
        <w:t>缺失资料需要关联具体招标要求、评分项、目标文件和预计影响分值。</w:t>
      </w:r>
    </w:p>
    <w:p w14:paraId="0E8A9C68" w14:textId="77777777" w:rsidR="007C51B3" w:rsidRPr="005C2FAF" w:rsidRDefault="00000000">
      <w:pPr>
        <w:pStyle w:val="a0"/>
        <w:rPr>
          <w:color w:val="auto"/>
          <w:lang w:eastAsia="zh-CN"/>
        </w:rPr>
      </w:pPr>
      <w:r w:rsidRPr="005C2FAF">
        <w:rPr>
          <w:color w:val="auto"/>
          <w:lang w:eastAsia="zh-CN"/>
        </w:rPr>
        <w:t>用户可以在左侧上传按钮或底部输入框中补充文件，系统自动识别、归类、插入对应成果并重新评分。</w:t>
      </w:r>
    </w:p>
    <w:p w14:paraId="769EE824" w14:textId="77777777" w:rsidR="007C51B3" w:rsidRPr="005C2FAF" w:rsidRDefault="00000000">
      <w:pPr>
        <w:pStyle w:val="a0"/>
        <w:rPr>
          <w:color w:val="auto"/>
          <w:lang w:eastAsia="zh-CN"/>
        </w:rPr>
      </w:pPr>
      <w:r w:rsidRPr="005C2FAF">
        <w:rPr>
          <w:color w:val="auto"/>
          <w:lang w:eastAsia="zh-CN"/>
        </w:rPr>
        <w:t>资料不完整时允许继续生成，但不得虚构企业资质、业绩、人员、产品参数、成本和其他企业事实。</w:t>
      </w:r>
    </w:p>
    <w:p w14:paraId="493CAD48" w14:textId="77777777" w:rsidR="007C51B3" w:rsidRPr="005C2FAF" w:rsidRDefault="00000000">
      <w:pPr>
        <w:pStyle w:val="21"/>
        <w:rPr>
          <w:color w:val="auto"/>
        </w:rPr>
      </w:pPr>
      <w:r w:rsidRPr="005C2FAF">
        <w:rPr>
          <w:rFonts w:ascii="Noto Sans CJK SC" w:eastAsia="Noto Sans CJK SC" w:hAnsi="Noto Sans CJK SC"/>
          <w:color w:val="auto"/>
        </w:rPr>
        <w:t>6. 开始生成与开始校核</w:t>
      </w:r>
    </w:p>
    <w:p w14:paraId="37D074E7" w14:textId="77777777" w:rsidR="007C51B3" w:rsidRPr="005C2FAF" w:rsidRDefault="00000000">
      <w:pPr>
        <w:pStyle w:val="a0"/>
        <w:rPr>
          <w:color w:val="auto"/>
          <w:lang w:eastAsia="zh-CN"/>
        </w:rPr>
      </w:pPr>
      <w:r w:rsidRPr="005C2FAF">
        <w:rPr>
          <w:color w:val="auto"/>
          <w:lang w:eastAsia="zh-CN"/>
        </w:rPr>
        <w:t>未上传已有标书时，系统显示“开始生成”，生成商务标、技术标和报价单。</w:t>
      </w:r>
    </w:p>
    <w:p w14:paraId="5321A246" w14:textId="77777777" w:rsidR="007C51B3" w:rsidRPr="005C2FAF" w:rsidRDefault="00000000">
      <w:pPr>
        <w:pStyle w:val="a0"/>
        <w:rPr>
          <w:color w:val="auto"/>
          <w:lang w:eastAsia="zh-CN"/>
        </w:rPr>
      </w:pPr>
      <w:r w:rsidRPr="005C2FAF">
        <w:rPr>
          <w:color w:val="auto"/>
          <w:lang w:eastAsia="zh-CN"/>
        </w:rPr>
        <w:t>上传任意已有商务标、技术标或报价单时，系统显示“开始校核”。已有成果可以完整，也可以只上传其中一部分。</w:t>
      </w:r>
    </w:p>
    <w:p w14:paraId="4C5B47E6" w14:textId="77777777" w:rsidR="007C51B3" w:rsidRPr="005C2FAF" w:rsidRDefault="00000000">
      <w:pPr>
        <w:pStyle w:val="a0"/>
        <w:rPr>
          <w:color w:val="auto"/>
          <w:lang w:eastAsia="zh-CN"/>
        </w:rPr>
      </w:pPr>
      <w:r w:rsidRPr="005C2FAF">
        <w:rPr>
          <w:color w:val="auto"/>
          <w:lang w:eastAsia="zh-CN"/>
        </w:rPr>
        <w:t>校核包括文件完整性、资格响应、技术响应、报价计算、否决风险、评分项覆盖、企业资料有效性和跨文件一致性。</w:t>
      </w:r>
    </w:p>
    <w:p w14:paraId="64E20EAE" w14:textId="77777777" w:rsidR="007C51B3" w:rsidRPr="005C2FAF" w:rsidRDefault="00000000">
      <w:pPr>
        <w:pStyle w:val="a0"/>
        <w:rPr>
          <w:color w:val="auto"/>
          <w:lang w:eastAsia="zh-CN"/>
        </w:rPr>
      </w:pPr>
      <w:r w:rsidRPr="005C2FAF">
        <w:rPr>
          <w:color w:val="auto"/>
          <w:lang w:eastAsia="zh-CN"/>
        </w:rPr>
        <w:t>校核后可以根据建议生成缺失文件、补充章节或补充资料，但不增加第三种模式。</w:t>
      </w:r>
    </w:p>
    <w:p w14:paraId="4F5A1807" w14:textId="77777777" w:rsidR="007C51B3" w:rsidRPr="005C2FAF" w:rsidRDefault="00000000">
      <w:pPr>
        <w:pStyle w:val="a0"/>
        <w:rPr>
          <w:color w:val="auto"/>
          <w:lang w:eastAsia="zh-CN"/>
        </w:rPr>
      </w:pPr>
      <w:r w:rsidRPr="005C2FAF">
        <w:rPr>
          <w:color w:val="auto"/>
          <w:lang w:eastAsia="zh-CN"/>
        </w:rPr>
        <w:t>原始上传文件永久保留，AI和用户修改均形成新版本。</w:t>
      </w:r>
    </w:p>
    <w:p w14:paraId="4E58B72F" w14:textId="77777777" w:rsidR="007C51B3" w:rsidRPr="005C2FAF" w:rsidRDefault="00000000">
      <w:pPr>
        <w:pStyle w:val="21"/>
        <w:rPr>
          <w:color w:val="auto"/>
        </w:rPr>
      </w:pPr>
      <w:r w:rsidRPr="005C2FAF">
        <w:rPr>
          <w:rFonts w:ascii="Noto Sans CJK SC" w:eastAsia="Noto Sans CJK SC" w:hAnsi="Noto Sans CJK SC"/>
          <w:color w:val="auto"/>
        </w:rPr>
        <w:lastRenderedPageBreak/>
        <w:t>7. Agent规划与处理进度</w:t>
      </w:r>
    </w:p>
    <w:p w14:paraId="3C785C78" w14:textId="77777777" w:rsidR="007C51B3" w:rsidRPr="005C2FAF" w:rsidRDefault="00000000">
      <w:pPr>
        <w:pStyle w:val="a0"/>
        <w:rPr>
          <w:color w:val="auto"/>
          <w:lang w:eastAsia="zh-CN"/>
        </w:rPr>
      </w:pPr>
      <w:r w:rsidRPr="005C2FAF">
        <w:rPr>
          <w:color w:val="auto"/>
          <w:lang w:eastAsia="zh-CN"/>
        </w:rPr>
        <w:t>系统不预设固定任务阶段。Agent根据用户目标、上传材料、已有成果、缺失资料和当前上下文，动态拆解并规划需要执行的任务。</w:t>
      </w:r>
    </w:p>
    <w:p w14:paraId="70802BA0" w14:textId="77777777" w:rsidR="007C51B3" w:rsidRPr="005C2FAF" w:rsidRDefault="00000000">
      <w:pPr>
        <w:pStyle w:val="a0"/>
        <w:rPr>
          <w:color w:val="auto"/>
          <w:lang w:eastAsia="zh-CN"/>
        </w:rPr>
      </w:pPr>
      <w:r w:rsidRPr="005C2FAF">
        <w:rPr>
          <w:color w:val="auto"/>
          <w:lang w:eastAsia="zh-CN"/>
        </w:rPr>
        <w:t>处理页面展示Agent当前计划、已完成任务、进行中任务、待处理任务、失败项和三份成果的完成进度。</w:t>
      </w:r>
    </w:p>
    <w:p w14:paraId="001696A2" w14:textId="6AD8E198" w:rsidR="007C51B3" w:rsidRPr="005C2FAF" w:rsidRDefault="00000000">
      <w:pPr>
        <w:pStyle w:val="a0"/>
        <w:rPr>
          <w:color w:val="auto"/>
          <w:lang w:eastAsia="zh-CN"/>
        </w:rPr>
      </w:pPr>
      <w:r w:rsidRPr="005C2FAF">
        <w:rPr>
          <w:color w:val="auto"/>
          <w:lang w:eastAsia="zh-CN"/>
        </w:rPr>
        <w:t>商务标、技术标和报价单可以独立完成</w:t>
      </w:r>
      <w:r w:rsidR="00A344B0">
        <w:rPr>
          <w:rFonts w:ascii="宋体" w:eastAsia="宋体" w:hAnsi="宋体" w:cs="宋体" w:hint="eastAsia"/>
          <w:color w:val="auto"/>
          <w:lang w:eastAsia="zh-CN"/>
        </w:rPr>
        <w:t>，需要等待</w:t>
      </w:r>
      <w:r w:rsidR="00F368FB">
        <w:rPr>
          <w:rFonts w:ascii="宋体" w:eastAsia="宋体" w:hAnsi="宋体" w:cs="宋体" w:hint="eastAsia"/>
          <w:color w:val="auto"/>
          <w:lang w:eastAsia="zh-CN"/>
        </w:rPr>
        <w:t>全部</w:t>
      </w:r>
      <w:r w:rsidR="00A344B0">
        <w:rPr>
          <w:rFonts w:ascii="宋体" w:eastAsia="宋体" w:hAnsi="宋体" w:cs="宋体" w:hint="eastAsia"/>
          <w:color w:val="auto"/>
          <w:lang w:eastAsia="zh-CN"/>
        </w:rPr>
        <w:t>任务执行完毕后才可预览</w:t>
      </w:r>
      <w:r w:rsidRPr="005C2FAF">
        <w:rPr>
          <w:color w:val="auto"/>
          <w:lang w:eastAsia="zh-CN"/>
        </w:rPr>
        <w:t>。</w:t>
      </w:r>
    </w:p>
    <w:p w14:paraId="7D9D81EA" w14:textId="77777777" w:rsidR="007C51B3" w:rsidRPr="005C2FAF" w:rsidRDefault="00000000">
      <w:pPr>
        <w:pStyle w:val="a0"/>
        <w:rPr>
          <w:color w:val="auto"/>
          <w:lang w:eastAsia="zh-CN"/>
        </w:rPr>
      </w:pPr>
      <w:r w:rsidRPr="005C2FAF">
        <w:rPr>
          <w:color w:val="auto"/>
          <w:lang w:eastAsia="zh-CN"/>
        </w:rPr>
        <w:t>处理过程中用户仍可补充材料或输入指令，Agent应重新评估任务计划并继续执行。</w:t>
      </w:r>
    </w:p>
    <w:p w14:paraId="1E8DEFA3" w14:textId="77777777" w:rsidR="007C51B3" w:rsidRPr="005C2FAF" w:rsidRDefault="00000000">
      <w:pPr>
        <w:pStyle w:val="21"/>
        <w:rPr>
          <w:color w:val="auto"/>
        </w:rPr>
      </w:pPr>
      <w:r w:rsidRPr="005C2FAF">
        <w:rPr>
          <w:rFonts w:ascii="Noto Sans CJK SC" w:eastAsia="Noto Sans CJK SC" w:hAnsi="Noto Sans CJK SC"/>
          <w:color w:val="auto"/>
        </w:rPr>
        <w:t>8. 招标文件成果与版本</w:t>
      </w:r>
    </w:p>
    <w:p w14:paraId="462F0A9E" w14:textId="77777777" w:rsidR="007C51B3" w:rsidRPr="005C2FAF" w:rsidRDefault="00000000">
      <w:pPr>
        <w:pStyle w:val="a0"/>
        <w:rPr>
          <w:color w:val="auto"/>
          <w:lang w:eastAsia="zh-CN"/>
        </w:rPr>
      </w:pPr>
      <w:r w:rsidRPr="005C2FAF">
        <w:rPr>
          <w:color w:val="auto"/>
          <w:lang w:eastAsia="zh-CN"/>
        </w:rPr>
        <w:t>成果区统一展示商务标、技术标和报价单，标题为“招标文件成果”。</w:t>
      </w:r>
    </w:p>
    <w:p w14:paraId="15B73767" w14:textId="77777777" w:rsidR="007C51B3" w:rsidRPr="005C2FAF" w:rsidRDefault="00000000">
      <w:pPr>
        <w:pStyle w:val="a0"/>
        <w:rPr>
          <w:color w:val="auto"/>
          <w:lang w:eastAsia="zh-CN"/>
        </w:rPr>
      </w:pPr>
      <w:r w:rsidRPr="005C2FAF">
        <w:rPr>
          <w:color w:val="auto"/>
          <w:lang w:eastAsia="zh-CN"/>
        </w:rPr>
        <w:t>支持版本号下拉切换，并展示每份成果的总页数、总字数、总评分、可提升分数和缺资料份数。</w:t>
      </w:r>
    </w:p>
    <w:p w14:paraId="30D52264" w14:textId="77777777" w:rsidR="007C51B3" w:rsidRPr="005C2FAF" w:rsidRDefault="00000000">
      <w:pPr>
        <w:pStyle w:val="a0"/>
        <w:rPr>
          <w:color w:val="auto"/>
          <w:lang w:eastAsia="zh-CN"/>
        </w:rPr>
      </w:pPr>
      <w:r w:rsidRPr="005C2FAF">
        <w:rPr>
          <w:color w:val="auto"/>
          <w:lang w:eastAsia="zh-CN"/>
        </w:rPr>
        <w:t>支持预览、下载和导出，并保存原始上传版本、AI生成版本、AI校核版本、用户修改版本和当前版本。</w:t>
      </w:r>
    </w:p>
    <w:p w14:paraId="7B95241A" w14:textId="77777777" w:rsidR="007C51B3" w:rsidRPr="005C2FAF" w:rsidRDefault="00000000">
      <w:pPr>
        <w:pStyle w:val="a0"/>
        <w:rPr>
          <w:color w:val="auto"/>
          <w:lang w:eastAsia="zh-CN"/>
        </w:rPr>
      </w:pPr>
      <w:r w:rsidRPr="005C2FAF">
        <w:rPr>
          <w:color w:val="auto"/>
          <w:lang w:eastAsia="zh-CN"/>
        </w:rPr>
        <w:t>每次AI修改、用户保存或应用报价策略均形成可追溯版本，支持比较和恢复。</w:t>
      </w:r>
    </w:p>
    <w:p w14:paraId="2396E81E" w14:textId="77777777" w:rsidR="007C51B3" w:rsidRPr="005C2FAF" w:rsidRDefault="00000000">
      <w:pPr>
        <w:pStyle w:val="21"/>
        <w:rPr>
          <w:color w:val="auto"/>
          <w:lang w:eastAsia="zh-CN"/>
        </w:rPr>
      </w:pPr>
      <w:r w:rsidRPr="005C2FAF">
        <w:rPr>
          <w:rFonts w:ascii="Noto Sans CJK SC" w:eastAsia="Noto Sans CJK SC" w:hAnsi="Noto Sans CJK SC"/>
          <w:color w:val="auto"/>
          <w:lang w:eastAsia="zh-CN"/>
        </w:rPr>
        <w:t>9. 在线编辑与AI针对性修改</w:t>
      </w:r>
    </w:p>
    <w:p w14:paraId="6F538550" w14:textId="77777777" w:rsidR="007C51B3" w:rsidRPr="005C2FAF" w:rsidRDefault="00000000">
      <w:pPr>
        <w:pStyle w:val="a0"/>
        <w:rPr>
          <w:color w:val="auto"/>
          <w:lang w:eastAsia="zh-CN"/>
        </w:rPr>
      </w:pPr>
      <w:r w:rsidRPr="005C2FAF">
        <w:rPr>
          <w:color w:val="auto"/>
          <w:lang w:eastAsia="zh-CN"/>
        </w:rPr>
        <w:t>商务标和技术标使用类Word编辑方式，报价单使用类Excel编辑方式。</w:t>
      </w:r>
    </w:p>
    <w:p w14:paraId="722E33AA" w14:textId="77777777" w:rsidR="007C51B3" w:rsidRPr="005C2FAF" w:rsidRDefault="00000000">
      <w:pPr>
        <w:pStyle w:val="a0"/>
        <w:rPr>
          <w:color w:val="auto"/>
          <w:lang w:eastAsia="zh-CN"/>
        </w:rPr>
      </w:pPr>
      <w:r w:rsidRPr="005C2FAF">
        <w:rPr>
          <w:color w:val="auto"/>
          <w:lang w:eastAsia="zh-CN"/>
        </w:rPr>
        <w:t>支持用户直接编辑文字、表格、图片和报价数据。</w:t>
      </w:r>
    </w:p>
    <w:p w14:paraId="7180E648" w14:textId="77777777" w:rsidR="007C51B3" w:rsidRPr="005C2FAF" w:rsidRDefault="00000000">
      <w:pPr>
        <w:pStyle w:val="a0"/>
        <w:rPr>
          <w:color w:val="auto"/>
          <w:lang w:eastAsia="zh-CN"/>
        </w:rPr>
      </w:pPr>
      <w:r w:rsidRPr="005C2FAF">
        <w:rPr>
          <w:color w:val="auto"/>
          <w:lang w:eastAsia="zh-CN"/>
        </w:rPr>
        <w:t>工具栏提供显著的“AI针对性修改”。用户可选择文字、章节、表格、图片、Excel行列或单元格区域。</w:t>
      </w:r>
    </w:p>
    <w:p w14:paraId="790F5D27" w14:textId="77777777" w:rsidR="007C51B3" w:rsidRPr="005C2FAF" w:rsidRDefault="00000000">
      <w:pPr>
        <w:pStyle w:val="a0"/>
        <w:rPr>
          <w:color w:val="auto"/>
          <w:lang w:eastAsia="zh-CN"/>
        </w:rPr>
      </w:pPr>
      <w:r w:rsidRPr="005C2FAF">
        <w:rPr>
          <w:color w:val="auto"/>
          <w:lang w:eastAsia="zh-CN"/>
        </w:rPr>
        <w:t>选中后，底部输入框显示选区标识，例如“已选中：技术标 &gt; 供货实施方案（426字）”或“已选中：报价单 H3:H8 单价区域”。</w:t>
      </w:r>
    </w:p>
    <w:p w14:paraId="5D758AE4" w14:textId="77777777" w:rsidR="007C51B3" w:rsidRPr="005C2FAF" w:rsidRDefault="00000000">
      <w:pPr>
        <w:pStyle w:val="a0"/>
        <w:rPr>
          <w:color w:val="auto"/>
          <w:lang w:eastAsia="zh-CN"/>
        </w:rPr>
      </w:pPr>
      <w:r w:rsidRPr="005C2FAF">
        <w:rPr>
          <w:color w:val="auto"/>
          <w:lang w:eastAsia="zh-CN"/>
        </w:rPr>
        <w:t>AI只修改选中区域；修改结果先展示差异，用户确认后应用。</w:t>
      </w:r>
    </w:p>
    <w:p w14:paraId="015E320F" w14:textId="77777777" w:rsidR="007C51B3" w:rsidRPr="005C2FAF" w:rsidRDefault="00000000">
      <w:pPr>
        <w:pStyle w:val="a0"/>
        <w:rPr>
          <w:color w:val="auto"/>
          <w:lang w:eastAsia="zh-CN"/>
        </w:rPr>
      </w:pPr>
      <w:r w:rsidRPr="005C2FAF">
        <w:rPr>
          <w:color w:val="auto"/>
          <w:lang w:eastAsia="zh-CN"/>
        </w:rPr>
        <w:t>在线编辑能力由前端完成；Agent负责返回待写入内容、结构化修改结果或差异建议，前端负责呈现、选区、保存和应用修改。</w:t>
      </w:r>
    </w:p>
    <w:p w14:paraId="15B32C23" w14:textId="77777777" w:rsidR="007C51B3" w:rsidRPr="005C2FAF" w:rsidRDefault="00000000">
      <w:pPr>
        <w:pStyle w:val="21"/>
        <w:rPr>
          <w:color w:val="auto"/>
        </w:rPr>
      </w:pPr>
      <w:r w:rsidRPr="005C2FAF">
        <w:rPr>
          <w:rFonts w:ascii="Noto Sans CJK SC" w:eastAsia="Noto Sans CJK SC" w:hAnsi="Noto Sans CJK SC"/>
          <w:color w:val="auto"/>
        </w:rPr>
        <w:t>10. 模拟评标与评审规则</w:t>
      </w:r>
    </w:p>
    <w:p w14:paraId="15B10785" w14:textId="77777777" w:rsidR="007C51B3" w:rsidRPr="005C2FAF" w:rsidRDefault="00000000">
      <w:pPr>
        <w:pStyle w:val="a0"/>
        <w:rPr>
          <w:color w:val="auto"/>
          <w:lang w:eastAsia="zh-CN"/>
        </w:rPr>
      </w:pPr>
      <w:r w:rsidRPr="005C2FAF">
        <w:rPr>
          <w:color w:val="auto"/>
          <w:lang w:eastAsia="zh-CN"/>
        </w:rPr>
        <w:t>模拟评标同时使用两类规则：当前招标材料中解析出的评分细则和系统内置评审规则。</w:t>
      </w:r>
    </w:p>
    <w:p w14:paraId="437A3F43" w14:textId="77777777" w:rsidR="007C51B3" w:rsidRPr="005C2FAF" w:rsidRDefault="00000000">
      <w:pPr>
        <w:pStyle w:val="a0"/>
        <w:rPr>
          <w:color w:val="auto"/>
          <w:lang w:eastAsia="zh-CN"/>
        </w:rPr>
      </w:pPr>
      <w:r w:rsidRPr="005C2FAF">
        <w:rPr>
          <w:color w:val="auto"/>
          <w:lang w:eastAsia="zh-CN"/>
        </w:rPr>
        <w:t>内置评审规则用于补充招标文件未明确描述但实际投标中需要关注的内容，包括否决风险、文件完整性、资料有效性、跨文件一致性、方案完整性、内容针对性、报价合理性和格式规范等。</w:t>
      </w:r>
    </w:p>
    <w:p w14:paraId="43D9C98A" w14:textId="77777777" w:rsidR="007C51B3" w:rsidRPr="005C2FAF" w:rsidRDefault="00000000">
      <w:pPr>
        <w:pStyle w:val="a0"/>
        <w:rPr>
          <w:color w:val="auto"/>
          <w:lang w:eastAsia="zh-CN"/>
        </w:rPr>
      </w:pPr>
      <w:r w:rsidRPr="005C2FAF">
        <w:rPr>
          <w:color w:val="auto"/>
          <w:lang w:eastAsia="zh-CN"/>
        </w:rPr>
        <w:t>Agent根据当前项目、成果类型和评分目标选择并使用相应规则；当两类规则存在差异时，以当前招标文件要求为准，内置规则作为补充检查。</w:t>
      </w:r>
    </w:p>
    <w:p w14:paraId="15158D59" w14:textId="77777777" w:rsidR="007C51B3" w:rsidRPr="005C2FAF" w:rsidRDefault="00000000">
      <w:pPr>
        <w:pStyle w:val="a0"/>
        <w:rPr>
          <w:color w:val="auto"/>
          <w:lang w:eastAsia="zh-CN"/>
        </w:rPr>
      </w:pPr>
      <w:r w:rsidRPr="005C2FAF">
        <w:rPr>
          <w:color w:val="auto"/>
          <w:lang w:eastAsia="zh-CN"/>
        </w:rPr>
        <w:t>系统输出综合得分、商务分、技术分、报价分、否决风险数、缺失材料数和预计可提升分值。</w:t>
      </w:r>
    </w:p>
    <w:p w14:paraId="76DC5D7B" w14:textId="77777777" w:rsidR="007C51B3" w:rsidRPr="005C2FAF" w:rsidRDefault="00000000">
      <w:pPr>
        <w:pStyle w:val="a0"/>
        <w:rPr>
          <w:color w:val="auto"/>
          <w:lang w:eastAsia="zh-CN"/>
        </w:rPr>
      </w:pPr>
      <w:r w:rsidRPr="005C2FAF">
        <w:rPr>
          <w:color w:val="auto"/>
          <w:lang w:eastAsia="zh-CN"/>
        </w:rPr>
        <w:t>在商务标或技术标编辑页面，右侧展示当前文件得分、可提升分数、提升后预计得分，以及每个评分项的优化点和修改建议。</w:t>
      </w:r>
    </w:p>
    <w:p w14:paraId="7EFB22D4" w14:textId="77777777" w:rsidR="007C51B3" w:rsidRPr="005C2FAF" w:rsidRDefault="00000000">
      <w:pPr>
        <w:pStyle w:val="a0"/>
        <w:rPr>
          <w:color w:val="auto"/>
          <w:lang w:eastAsia="zh-CN"/>
        </w:rPr>
      </w:pPr>
      <w:r w:rsidRPr="005C2FAF">
        <w:rPr>
          <w:color w:val="auto"/>
          <w:lang w:eastAsia="zh-CN"/>
        </w:rPr>
        <w:t>每个评分结论需要关联招标原文、当前成果内容和企业证明材料，支持点击定位。</w:t>
      </w:r>
    </w:p>
    <w:p w14:paraId="037415A2" w14:textId="77777777" w:rsidR="007C51B3" w:rsidRPr="005C2FAF" w:rsidRDefault="00000000">
      <w:pPr>
        <w:pStyle w:val="a0"/>
        <w:rPr>
          <w:color w:val="auto"/>
          <w:lang w:eastAsia="zh-CN"/>
        </w:rPr>
      </w:pPr>
      <w:r w:rsidRPr="005C2FAF">
        <w:rPr>
          <w:color w:val="auto"/>
          <w:lang w:eastAsia="zh-CN"/>
        </w:rPr>
        <w:t>模拟评标仅供参考，不代表最终评审结果。</w:t>
      </w:r>
    </w:p>
    <w:p w14:paraId="176E89A6" w14:textId="77777777" w:rsidR="007C51B3" w:rsidRPr="005C2FAF" w:rsidRDefault="00000000">
      <w:pPr>
        <w:pStyle w:val="21"/>
        <w:rPr>
          <w:color w:val="auto"/>
        </w:rPr>
      </w:pPr>
      <w:r w:rsidRPr="005C2FAF">
        <w:rPr>
          <w:rFonts w:ascii="Noto Sans CJK SC" w:eastAsia="Noto Sans CJK SC" w:hAnsi="Noto Sans CJK SC"/>
          <w:color w:val="auto"/>
        </w:rPr>
        <w:t>11. 提升建议闭环</w:t>
      </w:r>
    </w:p>
    <w:p w14:paraId="06A355B6" w14:textId="77777777" w:rsidR="007C51B3" w:rsidRPr="005C2FAF" w:rsidRDefault="00000000">
      <w:pPr>
        <w:pStyle w:val="a0"/>
        <w:rPr>
          <w:color w:val="auto"/>
          <w:lang w:eastAsia="zh-CN"/>
        </w:rPr>
      </w:pPr>
      <w:r w:rsidRPr="005C2FAF">
        <w:rPr>
          <w:color w:val="auto"/>
          <w:lang w:eastAsia="zh-CN"/>
        </w:rPr>
        <w:t>提升建议按必须处理、需要补充材料、需要补充文件、可以优化内容、可以调整报价和文件一致性修正分类。</w:t>
      </w:r>
    </w:p>
    <w:p w14:paraId="431BE7A1" w14:textId="77777777" w:rsidR="007C51B3" w:rsidRPr="005C2FAF" w:rsidRDefault="00000000">
      <w:pPr>
        <w:pStyle w:val="a0"/>
        <w:rPr>
          <w:color w:val="auto"/>
          <w:lang w:eastAsia="zh-CN"/>
        </w:rPr>
      </w:pPr>
      <w:r w:rsidRPr="005C2FAF">
        <w:rPr>
          <w:color w:val="auto"/>
          <w:lang w:eastAsia="zh-CN"/>
        </w:rPr>
        <w:t>每条建议显示当前得分、预计提升、关联文件或章节、风险等级和建议处理方式。</w:t>
      </w:r>
    </w:p>
    <w:p w14:paraId="2091F464" w14:textId="77777777" w:rsidR="007C51B3" w:rsidRPr="005C2FAF" w:rsidRDefault="00000000">
      <w:pPr>
        <w:pStyle w:val="a0"/>
        <w:rPr>
          <w:color w:val="auto"/>
          <w:lang w:eastAsia="zh-CN"/>
        </w:rPr>
      </w:pPr>
      <w:r w:rsidRPr="005C2FAF">
        <w:rPr>
          <w:color w:val="auto"/>
          <w:lang w:eastAsia="zh-CN"/>
        </w:rPr>
        <w:lastRenderedPageBreak/>
        <w:t>用户可以手动修改、上传资料或让AI按建议修改。</w:t>
      </w:r>
    </w:p>
    <w:p w14:paraId="1A595F32" w14:textId="77777777" w:rsidR="007C51B3" w:rsidRPr="005C2FAF" w:rsidRDefault="00000000">
      <w:pPr>
        <w:pStyle w:val="a0"/>
        <w:rPr>
          <w:color w:val="auto"/>
          <w:lang w:eastAsia="zh-CN"/>
        </w:rPr>
      </w:pPr>
      <w:r w:rsidRPr="005C2FAF">
        <w:rPr>
          <w:color w:val="auto"/>
          <w:lang w:eastAsia="zh-CN"/>
        </w:rPr>
        <w:t>右侧展示当前综合得分、执行建议后的预计得分，以及商务标、技术标和报价单各自的可提升分数。</w:t>
      </w:r>
    </w:p>
    <w:p w14:paraId="71A5C3D9" w14:textId="77777777" w:rsidR="007C51B3" w:rsidRPr="005C2FAF" w:rsidRDefault="00000000">
      <w:pPr>
        <w:pStyle w:val="a0"/>
        <w:rPr>
          <w:color w:val="auto"/>
          <w:lang w:eastAsia="zh-CN"/>
        </w:rPr>
      </w:pPr>
      <w:r w:rsidRPr="005C2FAF">
        <w:rPr>
          <w:color w:val="auto"/>
          <w:lang w:eastAsia="zh-CN"/>
        </w:rPr>
        <w:t>上传资料一键修改前，需要提示将影响哪些文件和评分项，由用户确认后执行。</w:t>
      </w:r>
    </w:p>
    <w:p w14:paraId="7F574EFE" w14:textId="77777777" w:rsidR="007C51B3" w:rsidRPr="005C2FAF" w:rsidRDefault="00000000">
      <w:pPr>
        <w:pStyle w:val="21"/>
        <w:rPr>
          <w:color w:val="auto"/>
        </w:rPr>
      </w:pPr>
      <w:r w:rsidRPr="005C2FAF">
        <w:rPr>
          <w:rFonts w:ascii="Noto Sans CJK SC" w:eastAsia="Noto Sans CJK SC" w:hAnsi="Noto Sans CJK SC"/>
          <w:color w:val="auto"/>
        </w:rPr>
        <w:t>12. 历史报价与智能报价</w:t>
      </w:r>
    </w:p>
    <w:p w14:paraId="537E6D85" w14:textId="77777777" w:rsidR="007C51B3" w:rsidRPr="005C2FAF" w:rsidRDefault="00000000">
      <w:pPr>
        <w:pStyle w:val="a0"/>
        <w:rPr>
          <w:color w:val="auto"/>
          <w:lang w:eastAsia="zh-CN"/>
        </w:rPr>
      </w:pPr>
      <w:r w:rsidRPr="005C2FAF">
        <w:rPr>
          <w:color w:val="auto"/>
          <w:lang w:eastAsia="zh-CN"/>
        </w:rPr>
        <w:t>历史报价模块支持按物料名称、物料编码、规格型号、招标人、地区和年份查询历史中标记录。</w:t>
      </w:r>
    </w:p>
    <w:p w14:paraId="343C5BE9" w14:textId="77777777" w:rsidR="007C51B3" w:rsidRPr="005C2FAF" w:rsidRDefault="00000000">
      <w:pPr>
        <w:pStyle w:val="a0"/>
        <w:rPr>
          <w:color w:val="auto"/>
          <w:lang w:eastAsia="zh-CN"/>
        </w:rPr>
      </w:pPr>
      <w:r w:rsidRPr="005C2FAF">
        <w:rPr>
          <w:color w:val="auto"/>
          <w:lang w:eastAsia="zh-CN"/>
        </w:rPr>
        <w:t>物料详情展示历史样本数、最低价、最高价、中位数、平均价、最近中标价、价格趋势和相似样本。</w:t>
      </w:r>
    </w:p>
    <w:p w14:paraId="0A9ED642" w14:textId="77777777" w:rsidR="007C51B3" w:rsidRPr="005C2FAF" w:rsidRDefault="00000000">
      <w:pPr>
        <w:pStyle w:val="a0"/>
        <w:rPr>
          <w:color w:val="auto"/>
          <w:lang w:eastAsia="zh-CN"/>
        </w:rPr>
      </w:pPr>
      <w:r w:rsidRPr="005C2FAF">
        <w:rPr>
          <w:color w:val="auto"/>
          <w:lang w:eastAsia="zh-CN"/>
        </w:rPr>
        <w:t>单价测算展示历史中标价中位数、近一年均价、同地区均价、同规格均价、时间调整、地区调整、规格调整、内部成本、最低毛利要求、投标上限和报价评分公式。</w:t>
      </w:r>
    </w:p>
    <w:p w14:paraId="0A8E68F0" w14:textId="77777777" w:rsidR="007C51B3" w:rsidRPr="005C2FAF" w:rsidRDefault="00000000">
      <w:pPr>
        <w:pStyle w:val="a0"/>
        <w:rPr>
          <w:color w:val="auto"/>
          <w:lang w:eastAsia="zh-CN"/>
        </w:rPr>
      </w:pPr>
      <w:r w:rsidRPr="005C2FAF">
        <w:rPr>
          <w:color w:val="auto"/>
          <w:lang w:eastAsia="zh-CN"/>
        </w:rPr>
        <w:t>提供中标优先、均衡报价和利润优先三类报价策略，展示建议报价、预计报价得分、预计毛利率和风险等级。</w:t>
      </w:r>
    </w:p>
    <w:p w14:paraId="145C7331" w14:textId="77777777" w:rsidR="007C51B3" w:rsidRPr="005C2FAF" w:rsidRDefault="00000000">
      <w:pPr>
        <w:pStyle w:val="a0"/>
        <w:rPr>
          <w:color w:val="auto"/>
          <w:lang w:eastAsia="zh-CN"/>
        </w:rPr>
      </w:pPr>
      <w:r w:rsidRPr="005C2FAF">
        <w:rPr>
          <w:color w:val="auto"/>
          <w:lang w:eastAsia="zh-CN"/>
        </w:rPr>
        <w:t>历史报价数据库、单价测算和报价策略由独立算法服务提供接口；产品负责调用接口、展示依据、接收用户选择并将确认结果写入报价单。</w:t>
      </w:r>
    </w:p>
    <w:p w14:paraId="39BBD486" w14:textId="77777777" w:rsidR="007C51B3" w:rsidRPr="005C2FAF" w:rsidRDefault="00000000">
      <w:pPr>
        <w:pStyle w:val="a0"/>
        <w:rPr>
          <w:color w:val="auto"/>
          <w:lang w:eastAsia="zh-CN"/>
        </w:rPr>
      </w:pPr>
      <w:r w:rsidRPr="005C2FAF">
        <w:rPr>
          <w:color w:val="auto"/>
          <w:lang w:eastAsia="zh-CN"/>
        </w:rPr>
        <w:t>报价策略必须由用户确认后应用，并形成新版本和操作记录。</w:t>
      </w:r>
    </w:p>
    <w:p w14:paraId="75D4FB95" w14:textId="77777777" w:rsidR="007C51B3" w:rsidRPr="005C2FAF" w:rsidRDefault="00000000">
      <w:pPr>
        <w:pStyle w:val="21"/>
        <w:rPr>
          <w:color w:val="auto"/>
        </w:rPr>
      </w:pPr>
      <w:r w:rsidRPr="005C2FAF">
        <w:rPr>
          <w:rFonts w:ascii="Noto Sans CJK SC" w:eastAsia="Noto Sans CJK SC" w:hAnsi="Noto Sans CJK SC"/>
          <w:color w:val="auto"/>
        </w:rPr>
        <w:t>13. 底部对话与持续补充</w:t>
      </w:r>
    </w:p>
    <w:p w14:paraId="06C47A58" w14:textId="77777777" w:rsidR="007C51B3" w:rsidRPr="005C2FAF" w:rsidRDefault="00000000">
      <w:pPr>
        <w:pStyle w:val="a0"/>
        <w:rPr>
          <w:color w:val="auto"/>
          <w:lang w:eastAsia="zh-CN"/>
        </w:rPr>
      </w:pPr>
      <w:r w:rsidRPr="005C2FAF">
        <w:rPr>
          <w:color w:val="auto"/>
          <w:lang w:eastAsia="zh-CN"/>
        </w:rPr>
        <w:t>投标编辑页面统一保留底部输入框，支持文字指令和文件上传。</w:t>
      </w:r>
    </w:p>
    <w:p w14:paraId="3A963525" w14:textId="77777777" w:rsidR="007C51B3" w:rsidRPr="005C2FAF" w:rsidRDefault="00000000">
      <w:pPr>
        <w:pStyle w:val="a0"/>
        <w:rPr>
          <w:color w:val="auto"/>
          <w:lang w:eastAsia="zh-CN"/>
        </w:rPr>
      </w:pPr>
      <w:r w:rsidRPr="005C2FAF">
        <w:rPr>
          <w:color w:val="auto"/>
          <w:lang w:eastAsia="zh-CN"/>
        </w:rPr>
        <w:t>对话上下文绑定当前项目、当前文件、当前版本、当前评分项和当前选区。</w:t>
      </w:r>
    </w:p>
    <w:p w14:paraId="2F81A89B" w14:textId="77777777" w:rsidR="007C51B3" w:rsidRPr="005C2FAF" w:rsidRDefault="00000000">
      <w:pPr>
        <w:pStyle w:val="a0"/>
        <w:rPr>
          <w:color w:val="auto"/>
          <w:lang w:eastAsia="zh-CN"/>
        </w:rPr>
      </w:pPr>
      <w:r w:rsidRPr="005C2FAF">
        <w:rPr>
          <w:color w:val="auto"/>
          <w:lang w:eastAsia="zh-CN"/>
        </w:rPr>
        <w:t>用户可询问招标要求、缺失材料、否决风险、评分理由、报价依据，也可直接下达修改指令。</w:t>
      </w:r>
    </w:p>
    <w:p w14:paraId="1C2E05D2" w14:textId="77777777" w:rsidR="007C51B3" w:rsidRPr="005C2FAF" w:rsidRDefault="00000000">
      <w:pPr>
        <w:pStyle w:val="a0"/>
        <w:rPr>
          <w:color w:val="auto"/>
          <w:lang w:eastAsia="zh-CN"/>
        </w:rPr>
      </w:pPr>
      <w:r w:rsidRPr="005C2FAF">
        <w:rPr>
          <w:color w:val="auto"/>
          <w:lang w:eastAsia="zh-CN"/>
        </w:rPr>
        <w:t>通过输入框上传的文件由Agent识别并归入企业资料或当前招标材料，随后触发必要的匹配、生成、校核或重新评分。</w:t>
      </w:r>
    </w:p>
    <w:p w14:paraId="2CA21604" w14:textId="77777777" w:rsidR="007C51B3" w:rsidRPr="005C2FAF" w:rsidRDefault="00000000">
      <w:pPr>
        <w:pStyle w:val="21"/>
        <w:rPr>
          <w:color w:val="auto"/>
        </w:rPr>
      </w:pPr>
      <w:r w:rsidRPr="005C2FAF">
        <w:rPr>
          <w:rFonts w:ascii="Noto Sans CJK SC" w:eastAsia="Noto Sans CJK SC" w:hAnsi="Noto Sans CJK SC"/>
          <w:color w:val="auto"/>
        </w:rPr>
        <w:t>14. 终稿检查与导出</w:t>
      </w:r>
    </w:p>
    <w:p w14:paraId="6133714A" w14:textId="77777777" w:rsidR="007C51B3" w:rsidRPr="005C2FAF" w:rsidRDefault="00000000">
      <w:pPr>
        <w:pStyle w:val="a0"/>
        <w:rPr>
          <w:color w:val="auto"/>
          <w:lang w:eastAsia="zh-CN"/>
        </w:rPr>
      </w:pPr>
      <w:r w:rsidRPr="005C2FAF">
        <w:rPr>
          <w:color w:val="auto"/>
          <w:lang w:eastAsia="zh-CN"/>
        </w:rPr>
        <w:t>导出前检查商务标、技术标、报价单完整性，企业名称、项目名称、金额、工期、数量、参数和税率的一致性。</w:t>
      </w:r>
    </w:p>
    <w:p w14:paraId="0D8E1BEC" w14:textId="77777777" w:rsidR="007C51B3" w:rsidRPr="005C2FAF" w:rsidRDefault="00000000">
      <w:pPr>
        <w:pStyle w:val="a0"/>
        <w:rPr>
          <w:color w:val="auto"/>
          <w:lang w:eastAsia="zh-CN"/>
        </w:rPr>
      </w:pPr>
      <w:r w:rsidRPr="005C2FAF">
        <w:rPr>
          <w:color w:val="auto"/>
          <w:lang w:eastAsia="zh-CN"/>
        </w:rPr>
        <w:t>检查资质有效期、关键材料缺失、技术参数偏离、报价超限、计算错误和否决风险。</w:t>
      </w:r>
    </w:p>
    <w:p w14:paraId="1FD1DFC3" w14:textId="77777777" w:rsidR="007C51B3" w:rsidRPr="005C2FAF" w:rsidRDefault="00000000">
      <w:pPr>
        <w:pStyle w:val="a0"/>
        <w:rPr>
          <w:color w:val="auto"/>
          <w:lang w:eastAsia="zh-CN"/>
        </w:rPr>
      </w:pPr>
      <w:r w:rsidRPr="005C2FAF">
        <w:rPr>
          <w:color w:val="auto"/>
          <w:lang w:eastAsia="zh-CN"/>
        </w:rPr>
        <w:t>最终可导出商务标DOCX、技术标DOCX、报价单XLSX、模拟评分报告、材料清单和最终交付压缩包。</w:t>
      </w:r>
    </w:p>
    <w:p w14:paraId="51820A10" w14:textId="77777777" w:rsidR="007C51B3" w:rsidRPr="005C2FAF" w:rsidRDefault="00000000">
      <w:pPr>
        <w:pStyle w:val="1"/>
        <w:rPr>
          <w:color w:val="auto"/>
        </w:rPr>
      </w:pPr>
      <w:r w:rsidRPr="005C2FAF">
        <w:rPr>
          <w:rFonts w:ascii="Noto Sans CJK SC" w:eastAsia="Noto Sans CJK SC" w:hAnsi="Noto Sans CJK SC"/>
          <w:color w:val="auto"/>
        </w:rPr>
        <w:t>四、关键业务规则</w:t>
      </w:r>
    </w:p>
    <w:p w14:paraId="04C8F9EF" w14:textId="77777777" w:rsidR="007C51B3" w:rsidRPr="005C2FAF" w:rsidRDefault="00000000">
      <w:pPr>
        <w:pStyle w:val="a0"/>
        <w:rPr>
          <w:color w:val="auto"/>
          <w:lang w:eastAsia="zh-CN"/>
        </w:rPr>
      </w:pPr>
      <w:r w:rsidRPr="005C2FAF">
        <w:rPr>
          <w:color w:val="auto"/>
          <w:lang w:eastAsia="zh-CN"/>
        </w:rPr>
        <w:t>一个账号只对应一个企业主体，任何资料检索、内容生成、评分和报价都必须在该企业范围内完成。</w:t>
      </w:r>
    </w:p>
    <w:p w14:paraId="2D28EB71" w14:textId="77777777" w:rsidR="007C51B3" w:rsidRPr="005C2FAF" w:rsidRDefault="00000000">
      <w:pPr>
        <w:pStyle w:val="a0"/>
        <w:rPr>
          <w:color w:val="auto"/>
          <w:lang w:eastAsia="zh-CN"/>
        </w:rPr>
      </w:pPr>
      <w:r w:rsidRPr="005C2FAF">
        <w:rPr>
          <w:color w:val="auto"/>
          <w:lang w:eastAsia="zh-CN"/>
        </w:rPr>
        <w:t>当前招标材料为必传项；无已有标书时开始生成，有任意已有标书时开始校核。</w:t>
      </w:r>
    </w:p>
    <w:p w14:paraId="15DD0893" w14:textId="77777777" w:rsidR="007C51B3" w:rsidRPr="005C2FAF" w:rsidRDefault="00000000">
      <w:pPr>
        <w:pStyle w:val="a0"/>
        <w:rPr>
          <w:color w:val="auto"/>
          <w:lang w:eastAsia="zh-CN"/>
        </w:rPr>
      </w:pPr>
      <w:r w:rsidRPr="005C2FAF">
        <w:rPr>
          <w:color w:val="auto"/>
          <w:lang w:eastAsia="zh-CN"/>
        </w:rPr>
        <w:t>资料不足时允许继续处理，但必须显示缺失项和风险，禁止模型编造企业事实。</w:t>
      </w:r>
    </w:p>
    <w:p w14:paraId="5B9E9D8F" w14:textId="77777777" w:rsidR="007C51B3" w:rsidRPr="005C2FAF" w:rsidRDefault="00000000">
      <w:pPr>
        <w:pStyle w:val="a0"/>
        <w:rPr>
          <w:color w:val="auto"/>
          <w:lang w:eastAsia="zh-CN"/>
        </w:rPr>
      </w:pPr>
      <w:r w:rsidRPr="005C2FAF">
        <w:rPr>
          <w:color w:val="auto"/>
          <w:lang w:eastAsia="zh-CN"/>
        </w:rPr>
        <w:t>原始文件只读保存，AI修改和用户修改均形成新版本。</w:t>
      </w:r>
    </w:p>
    <w:p w14:paraId="6F0F4C97" w14:textId="77777777" w:rsidR="007C51B3" w:rsidRPr="005C2FAF" w:rsidRDefault="00000000">
      <w:pPr>
        <w:pStyle w:val="a0"/>
        <w:rPr>
          <w:color w:val="auto"/>
          <w:lang w:eastAsia="zh-CN"/>
        </w:rPr>
      </w:pPr>
      <w:r w:rsidRPr="005C2FAF">
        <w:rPr>
          <w:color w:val="auto"/>
          <w:lang w:eastAsia="zh-CN"/>
        </w:rPr>
        <w:t>当前招标文件解析出的要求优先于系统内置评审规则；内置规则用于补充检查和优化建议。</w:t>
      </w:r>
    </w:p>
    <w:p w14:paraId="38FA2E4C" w14:textId="77777777" w:rsidR="007C51B3" w:rsidRPr="005C2FAF" w:rsidRDefault="00000000">
      <w:pPr>
        <w:pStyle w:val="a0"/>
        <w:rPr>
          <w:color w:val="auto"/>
          <w:lang w:eastAsia="zh-CN"/>
        </w:rPr>
      </w:pPr>
      <w:r w:rsidRPr="005C2FAF">
        <w:rPr>
          <w:color w:val="auto"/>
          <w:lang w:eastAsia="zh-CN"/>
        </w:rPr>
        <w:t>每个评分项、风险和提升建议必须能够定位到招标要求、成果内容或企业材料。</w:t>
      </w:r>
    </w:p>
    <w:p w14:paraId="70CEF3BF" w14:textId="77777777" w:rsidR="007C51B3" w:rsidRPr="005C2FAF" w:rsidRDefault="00000000">
      <w:pPr>
        <w:pStyle w:val="a0"/>
        <w:rPr>
          <w:color w:val="auto"/>
          <w:lang w:eastAsia="zh-CN"/>
        </w:rPr>
      </w:pPr>
      <w:r w:rsidRPr="005C2FAF">
        <w:rPr>
          <w:color w:val="auto"/>
          <w:lang w:eastAsia="zh-CN"/>
        </w:rPr>
        <w:t>商务标、技术标和报价单必须保持项目名称、企业主体、金额、工期、参数、数量和报价的一致性。</w:t>
      </w:r>
    </w:p>
    <w:p w14:paraId="4E69D3EE" w14:textId="77777777" w:rsidR="007C51B3" w:rsidRPr="005C2FAF" w:rsidRDefault="00000000">
      <w:pPr>
        <w:pStyle w:val="a0"/>
        <w:rPr>
          <w:color w:val="auto"/>
          <w:lang w:eastAsia="zh-CN"/>
        </w:rPr>
      </w:pPr>
      <w:r w:rsidRPr="005C2FAF">
        <w:rPr>
          <w:color w:val="auto"/>
          <w:lang w:eastAsia="zh-CN"/>
        </w:rPr>
        <w:t>智能报价只提供建议，用户确认后才能写入报价单。</w:t>
      </w:r>
    </w:p>
    <w:p w14:paraId="4CF440E1" w14:textId="77777777" w:rsidR="007C51B3" w:rsidRPr="005C2FAF" w:rsidRDefault="00000000">
      <w:pPr>
        <w:pStyle w:val="a0"/>
        <w:rPr>
          <w:color w:val="auto"/>
          <w:lang w:eastAsia="zh-CN"/>
        </w:rPr>
      </w:pPr>
      <w:r w:rsidRPr="005C2FAF">
        <w:rPr>
          <w:color w:val="auto"/>
          <w:lang w:eastAsia="zh-CN"/>
        </w:rPr>
        <w:t>系统不自动登录或提交官方投标平台，最终提交由企业授权人员完成。</w:t>
      </w:r>
    </w:p>
    <w:p w14:paraId="5169D566" w14:textId="77777777" w:rsidR="007C51B3" w:rsidRPr="005C2FAF" w:rsidRDefault="00000000">
      <w:pPr>
        <w:pStyle w:val="1"/>
        <w:rPr>
          <w:color w:val="auto"/>
        </w:rPr>
      </w:pPr>
      <w:r w:rsidRPr="005C2FAF">
        <w:rPr>
          <w:rFonts w:ascii="Noto Sans CJK SC" w:eastAsia="Noto Sans CJK SC" w:hAnsi="Noto Sans CJK SC"/>
          <w:color w:val="auto"/>
        </w:rPr>
        <w:lastRenderedPageBreak/>
        <w:t>五、开发协作说明</w:t>
      </w:r>
    </w:p>
    <w:p w14:paraId="642C85D7" w14:textId="77777777" w:rsidR="007C51B3" w:rsidRPr="005C2FAF" w:rsidRDefault="00000000">
      <w:pPr>
        <w:pStyle w:val="a0"/>
        <w:rPr>
          <w:color w:val="auto"/>
          <w:lang w:eastAsia="zh-CN"/>
        </w:rPr>
      </w:pPr>
      <w:r w:rsidRPr="005C2FAF">
        <w:rPr>
          <w:color w:val="auto"/>
          <w:lang w:eastAsia="zh-CN"/>
        </w:rPr>
        <w:t>在线Word/Excel编辑、选区操作、版本展示、差异呈现和内容保存由前端实现。</w:t>
      </w:r>
    </w:p>
    <w:p w14:paraId="1B177681" w14:textId="77777777" w:rsidR="007C51B3" w:rsidRPr="005C2FAF" w:rsidRDefault="00000000">
      <w:pPr>
        <w:pStyle w:val="a0"/>
        <w:rPr>
          <w:color w:val="auto"/>
          <w:lang w:eastAsia="zh-CN"/>
        </w:rPr>
      </w:pPr>
      <w:r w:rsidRPr="005C2FAF">
        <w:rPr>
          <w:color w:val="auto"/>
          <w:lang w:eastAsia="zh-CN"/>
        </w:rPr>
        <w:t>Agent负责理解用户目标、动态规划任务、调用资料与规则、生成内容、返回评分结果和修改建议。</w:t>
      </w:r>
    </w:p>
    <w:p w14:paraId="6E29EDD4" w14:textId="77777777" w:rsidR="007C51B3" w:rsidRPr="005C2FAF" w:rsidRDefault="00000000">
      <w:pPr>
        <w:pStyle w:val="a0"/>
        <w:rPr>
          <w:color w:val="auto"/>
          <w:lang w:eastAsia="zh-CN"/>
        </w:rPr>
      </w:pPr>
      <w:r w:rsidRPr="005C2FAF">
        <w:rPr>
          <w:color w:val="auto"/>
          <w:lang w:eastAsia="zh-CN"/>
        </w:rPr>
        <w:t>历史报价数据库、历史样本查询、单价测算和报价策略由独立算法服务提供接口，产品侧负责接入和展示。</w:t>
      </w:r>
    </w:p>
    <w:p w14:paraId="5995DC58" w14:textId="77777777" w:rsidR="007C51B3" w:rsidRPr="005C2FAF" w:rsidRDefault="00000000">
      <w:pPr>
        <w:pStyle w:val="a0"/>
        <w:rPr>
          <w:color w:val="auto"/>
          <w:lang w:eastAsia="zh-CN"/>
        </w:rPr>
      </w:pPr>
      <w:r w:rsidRPr="005C2FAF">
        <w:rPr>
          <w:color w:val="auto"/>
          <w:lang w:eastAsia="zh-CN"/>
        </w:rPr>
        <w:t>评审规则由两部分组成：当前招标材料解析出的评分细则，以及系统内置评审规则库；Agent负责选择、组合并执行规则。</w:t>
      </w:r>
    </w:p>
    <w:p w14:paraId="6532FF66" w14:textId="77777777" w:rsidR="007C51B3" w:rsidRPr="005C2FAF" w:rsidRDefault="00000000">
      <w:pPr>
        <w:pStyle w:val="a0"/>
        <w:rPr>
          <w:color w:val="auto"/>
          <w:lang w:eastAsia="zh-CN"/>
        </w:rPr>
      </w:pPr>
      <w:r w:rsidRPr="005C2FAF">
        <w:rPr>
          <w:color w:val="auto"/>
          <w:lang w:eastAsia="zh-CN"/>
        </w:rPr>
        <w:t>本文件不包含具体技术需求。系统架构、接口协议、数据结构、模型选型、部署、安全、性能和运维方案由技术开发团队根据本说明书补充；最终交付包括整理后的资料库、可编辑且可版本切换的三份投标成果、模拟评标与提升建议、可解释的报价依据及终稿交付包。</w:t>
      </w:r>
    </w:p>
    <w:sectPr w:rsidR="007C51B3" w:rsidRPr="005C2FAF" w:rsidSect="00034616">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7" w:usb1="00000000" w:usb2="00000000" w:usb3="00000000" w:csb0="00000093"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2182013">
    <w:abstractNumId w:val="8"/>
  </w:num>
  <w:num w:numId="2" w16cid:durableId="1620604362">
    <w:abstractNumId w:val="6"/>
  </w:num>
  <w:num w:numId="3" w16cid:durableId="2070348687">
    <w:abstractNumId w:val="5"/>
  </w:num>
  <w:num w:numId="4" w16cid:durableId="452140755">
    <w:abstractNumId w:val="4"/>
  </w:num>
  <w:num w:numId="5" w16cid:durableId="389808367">
    <w:abstractNumId w:val="7"/>
  </w:num>
  <w:num w:numId="6" w16cid:durableId="566108438">
    <w:abstractNumId w:val="3"/>
  </w:num>
  <w:num w:numId="7" w16cid:durableId="1704819943">
    <w:abstractNumId w:val="2"/>
  </w:num>
  <w:num w:numId="8" w16cid:durableId="449787024">
    <w:abstractNumId w:val="1"/>
  </w:num>
  <w:num w:numId="9" w16cid:durableId="1510217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321"/>
    <w:rsid w:val="00326F90"/>
    <w:rsid w:val="00544D31"/>
    <w:rsid w:val="005C2FAF"/>
    <w:rsid w:val="007C51B3"/>
    <w:rsid w:val="008E0DC8"/>
    <w:rsid w:val="00A344B0"/>
    <w:rsid w:val="00AA1D8D"/>
    <w:rsid w:val="00B47730"/>
    <w:rsid w:val="00CB0664"/>
    <w:rsid w:val="00D974B7"/>
    <w:rsid w:val="00E107F3"/>
    <w:rsid w:val="00F368FB"/>
    <w:rsid w:val="00F663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3D4E0"/>
  <w14:defaultImageDpi w14:val="300"/>
  <w15:docId w15:val="{7E965A07-F1B4-4A82-8938-07618F85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24" w:lineRule="auto"/>
    </w:pPr>
    <w:rPr>
      <w:rFonts w:ascii="Noto Sans CJK SC" w:eastAsia="Noto Sans CJK SC" w:hAnsi="Noto Sans CJK SC"/>
      <w:color w:val="1E2A33"/>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7842"/>
      <w:sz w:val="32"/>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20" w:after="60"/>
      <w:outlineLvl w:val="2"/>
    </w:pPr>
    <w:rPr>
      <w:rFonts w:asciiTheme="majorHAnsi" w:eastAsiaTheme="majorEastAsia" w:hAnsiTheme="majorHAnsi" w:cstheme="majorBidi"/>
      <w:b/>
      <w:bCs/>
      <w:color w:val="007842"/>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007842"/>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40" w:line="300" w:lineRule="auto"/>
      <w:contextualSpacing/>
    </w:pPr>
  </w:style>
  <w:style w:type="paragraph" w:styleId="20">
    <w:name w:val="List Bullet 2"/>
    <w:basedOn w:val="a1"/>
    <w:uiPriority w:val="99"/>
    <w:unhideWhenUsed/>
    <w:rsid w:val="00326F90"/>
    <w:pPr>
      <w:numPr>
        <w:numId w:val="2"/>
      </w:numPr>
      <w:spacing w:after="40" w:line="300" w:lineRule="auto"/>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40" w:line="300"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x">
    <w:name w:val="Note Box"/>
    <w:pPr>
      <w:spacing w:before="100" w:after="140"/>
      <w:ind w:left="142" w:right="142"/>
    </w:pPr>
    <w:rPr>
      <w:rFonts w:ascii="Noto Sans CJK SC" w:eastAsia="Noto Sans CJK SC" w:hAnsi="Noto Sans CJK SC"/>
      <w:color w:val="007842"/>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AI电投助手产品说明书</dc:title>
  <dc:subject>核心功能与业务规则</dc:subject>
  <dc:creator>京沪未来科技</dc:creator>
  <cp:keywords>AI电投助手, 投标助手, 模拟评标, 智能报价</cp:keywords>
  <dc:description>generated by python-docx</dc:description>
  <cp:lastModifiedBy>qian wang</cp:lastModifiedBy>
  <cp:revision>9</cp:revision>
  <dcterms:created xsi:type="dcterms:W3CDTF">2013-12-23T23:15:00Z</dcterms:created>
  <dcterms:modified xsi:type="dcterms:W3CDTF">2026-08-02T03:42:00Z</dcterms:modified>
  <cp:category/>
</cp:coreProperties>
</file>