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&lt;file&gt; ::= "#HAI" &lt;content_opt&gt; "#KTHXBYE"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&lt;content_opt&gt; ::= &lt;content&gt; | 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&lt;plain&gt; ::= &lt;plain_char&gt; &lt;plain_recurs&gt;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&lt;plain_recurs&gt; ::= &lt;plain_char&gt; &lt;plain_recurs&gt; | 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&lt;plain_char&gt; ::=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'a' | 'b' | 'c' | 'd' | 'e' | 'f' | 'g' | 'h' | 'i' | 'j' | 'k' | 'l' | 'm' | 'n' | 'o' | 'p' | 'q' | 'r' | 's' | 't' | 'u' | 'v' | 'w' | 'x' | 'y' | 'z'  | 'A' | 'B' | 'C' | 'D' | 'E' | 'F' | 'G' | 'H' | 'I' | 'J' | 'K' | 'L' | 'M' | 'N' | 'O' | 'P' | 'Q' | 'R' | 'S' | 'T' | 'U' |'V' | 'W' | 'X' | 'Y' | 'Z'  | '0' | '1' | '2' | '3' | '4' | '5' | '6' | '7' | '8' | '9' | ',' | '.' | '"' | ':' | '?' | '%' | '/' | '!'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&lt;content&gt; ::= &lt;start_head&gt; &lt;content_recurs&gt;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&lt;content_recurs&gt; ::= &lt;content_inside&gt; &lt;content_recurs&gt; | 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&lt;content_inside&gt; ::= &lt;paragraph&gt; | &lt;list&gt; | &lt;bold&gt; | &lt;italic&gt; | &lt;newline&gt; | &lt;comment&gt; | &lt;sound&gt; | &lt;video&gt; | &lt;var_declare&gt; | &lt;plain&gt; | &lt;var_access&gt;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&lt;start_head&gt; ::= &lt;comment_opt&gt; &lt;head_opt&gt;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&lt;comment_opt&gt; ::= &lt;comment&gt; | 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&lt;head_opt&gt; ::= &lt;head&gt; | 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&lt;comment&gt; ::= "#OBTW" &lt;comm_text&gt; "#TLDR"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&lt;comm_text&gt; ::= &lt;plain&gt; &lt;comm_text_recurs&gt;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&lt;comm_text_recurs&gt; ::= &lt;plain&gt; &lt;comm_text_recurs&gt; | 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&lt;head&gt; ::= "#MAEK HEAD" &lt;var_declare_opt&gt; &lt;var_access_list_pre&gt; &lt;title&gt; &lt;var_access_list_post&gt; "#OIC" &lt;comment_list&gt;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&lt;var_declare_opt&gt; ::= &lt;var_declare&gt; | 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&lt;var_access_list_pre&gt; ::= &lt;var_access_list&gt;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&lt;var_access_list_post&gt; ::= &lt;var_access_list&gt;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&lt;var_access_list&gt; ::= &lt;var_access&gt; &lt;var_access_list&gt; | 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&lt;comment_list&gt; ::= &lt;comment&gt; &lt;comment_list&gt; | 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&lt;title&gt; ::= "#GIMMEH TITLE" &lt;title_content&gt; "#MKAY"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&lt;title_content&gt; ::= &lt;title_descript&gt; &lt;title_content_recurs&gt;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&lt;title_content_recurs&gt; ::= &lt;title_descript&gt; &lt;title_content_recurs&gt; | 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&lt;title_descript&gt; ::= &lt;plain&gt;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&lt;paragraph&gt; ::= "#MAEK PARAGRAF" &lt;var_declare_opt&gt; &lt;paragraph_body&gt; "#OIC"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&lt;paragraph_body&gt; ::= &lt;paragraph_content&gt; &lt;paragraph_body&gt; | 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&lt;paragraph_content&gt; ::= &lt;bold&gt; | &lt;italic&gt; | &lt;list&gt; | &lt;item&gt; | &lt;plain&gt; | &lt;newline&gt; | &lt;comment&gt; | &lt;sound&gt; | &lt;video&gt; | &lt;var_access&gt;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&lt;bold&gt; ::= "#GIMMEH BOLD" &lt;var_declare_opt&gt; &lt;bold_text&gt; "#MKAY"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&lt;bold_text&gt; ::= &lt;plain&gt; &lt;bold_text&gt; | 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&lt;italic&gt; ::= "#GIMMEH ITALICS" &lt;var_declare_opt&gt; &lt;italic_text&gt; "#MKAY"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&lt;italic_text&gt; ::= &lt;plain&gt; &lt;italic_text&gt; | 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&lt;list&gt; ::= "#MAEK LIST" &lt;list_items&gt; "#OIC"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&lt;list_items&gt; ::= &lt;item&gt;&lt;list_recurs&gt;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&lt;list_recurs&gt; ::= &lt;list_sep&gt; &lt;item&gt;&lt;list_recurs&gt; | 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&lt;list_sep&gt; ::= &lt;newline&gt; | &lt;comment&gt; | 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&lt;item&gt; ::= "#GIMMEH ITEM" &lt;var_declare_opt&gt; &lt;item_content&gt; "#MKAY"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&lt;item_content&gt; ::= &lt;item_type&gt; &lt;item_content&gt; | 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&lt;item_type&gt; ::= &lt;plain&gt; | &lt;bold&gt; | &lt;italic&gt; | &lt;var_access&gt;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&lt;newline&gt; ::= "#GIMMEH NEWLINE"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&lt;sound&gt; ::= "#GIMMEH SOUNDZ" ("http://www." | "HTTP://WWW.") &lt;sound_text&gt; (".mp3" | "MP3") "#MKAY"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&lt;sound_text&gt; ::= &lt;plain &gt;&lt;sound_text&gt; | 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&lt;video&gt; ::= "#GIMMEH VIDZ" ("http://www.youtube.com" | "HTTP://WWW.YOUTUBE.COM") &lt;video_text&gt; "#MKAY"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&lt;video_text&gt; ::= &lt;plain&gt;&lt;video_text&gt; | ε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&lt;var_declare&gt; ::= "#I HAZ" &lt;varname&gt; "#IT IZ" &lt;value&gt; "#MKAY"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&lt;varname&gt; ::= &lt;plain&gt; &lt;varname_recurs&gt;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&lt;varname_recurs&gt; ::= &lt;plain&gt; &lt;varname_recurs&gt; | 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&lt;value&gt; ::= &lt;plain&gt; &lt;value_recurs&gt;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&lt;value_recurs&gt; ::= &lt;plain&gt; &lt;value_recurs&gt; | 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&lt;var_access&gt; ::= "#LEMME SEE" &lt;varname&gt; "#MKAY"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