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A4A" w:rsidRDefault="00665A4A" w:rsidP="00E973AD">
      <w:pPr>
        <w:pStyle w:val="ListParagraph"/>
        <w:numPr>
          <w:ilvl w:val="0"/>
          <w:numId w:val="1"/>
        </w:numPr>
      </w:pPr>
      <w:r>
        <w:t xml:space="preserve">First off, this is a script tag in HTML that has two attributes, which are type and </w:t>
      </w:r>
      <w:proofErr w:type="spellStart"/>
      <w:r>
        <w:t>src</w:t>
      </w:r>
      <w:proofErr w:type="spellEnd"/>
      <w:r>
        <w:t>. The purpose of the HTML type attribute is to indicate scripting language that is in use and its value should be set to “text/</w:t>
      </w:r>
      <w:r w:rsidR="00E973AD">
        <w:t>JavaScript</w:t>
      </w:r>
      <w:r>
        <w:t xml:space="preserve">”. The </w:t>
      </w:r>
      <w:proofErr w:type="spellStart"/>
      <w:r>
        <w:t>src</w:t>
      </w:r>
      <w:proofErr w:type="spellEnd"/>
      <w:r>
        <w:t xml:space="preserve"> attribute specifies the URL of an </w:t>
      </w:r>
      <w:r w:rsidR="00E973AD">
        <w:t xml:space="preserve">external script file, which in this case it is referring to scripts. </w:t>
      </w:r>
    </w:p>
    <w:p w:rsidR="00224310" w:rsidRDefault="00224310">
      <w:bookmarkStart w:id="0" w:name="_GoBack"/>
      <w:bookmarkEnd w:id="0"/>
    </w:p>
    <w:sectPr w:rsidR="00224310" w:rsidSect="009B00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5624B"/>
    <w:multiLevelType w:val="hybridMultilevel"/>
    <w:tmpl w:val="01E29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A2"/>
    <w:rsid w:val="00224310"/>
    <w:rsid w:val="00665A4A"/>
    <w:rsid w:val="009B00BA"/>
    <w:rsid w:val="00E973AD"/>
    <w:rsid w:val="00E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9D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290</Characters>
  <Application>Microsoft Macintosh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</dc:creator>
  <cp:keywords/>
  <dc:description/>
  <cp:lastModifiedBy>DSC</cp:lastModifiedBy>
  <cp:revision>1</cp:revision>
  <dcterms:created xsi:type="dcterms:W3CDTF">2016-10-12T02:57:00Z</dcterms:created>
  <dcterms:modified xsi:type="dcterms:W3CDTF">2016-10-12T04:21:00Z</dcterms:modified>
</cp:coreProperties>
</file>