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CSE422 Lab Project Report</w:t>
      </w:r>
    </w:p>
    <w:p>
      <w:pPr>
        <w:pStyle w:val="Heading1"/>
      </w:pPr>
      <w:r>
        <w:t>Introduction</w:t>
      </w:r>
    </w:p>
    <w:p>
      <w:r>
        <w:t>This project aims to build machine learning models that can predict whether a mushroom is edible or poisonous based on its physical characteristics. Identifying mushrooms correctly is critical, as poisonous mushrooms can be life-threatening. The motivation behind this project is to leverage data-driven techniques to assist in reliable mushroom classification.</w:t>
      </w:r>
    </w:p>
    <w:p>
      <w:pPr>
        <w:pStyle w:val="Heading1"/>
      </w:pPr>
      <w:r>
        <w:t>Dataset Description</w:t>
      </w:r>
    </w:p>
    <w:p>
      <w:r>
        <w:t>The dataset consists of mushroom samples with many features including both numerical and categorical attributes. The target variable is 'class' indicating edible or poisonous. The raw dataset contains duplicate rows and missing values across multiple columns.</w:t>
      </w:r>
    </w:p>
    <w:p>
      <w:pPr>
        <w:pStyle w:val="Heading1"/>
      </w:pPr>
      <w:r>
        <w:t>Exploratory Data Analysis</w:t>
      </w:r>
    </w:p>
    <w:p>
      <w:r>
        <w:t>Key EDA findings: class balance, relationships between cap color and class, distribution of stem height/width ratio. [Insert generated figures here]</w:t>
      </w:r>
    </w:p>
    <w:p>
      <w:r>
        <w:t>[Figure: Class distribution]</w:t>
      </w:r>
    </w:p>
    <w:p>
      <w:pPr>
        <w:pStyle w:val="Heading1"/>
      </w:pPr>
      <w:r>
        <w:t>Dataset Pre-processing</w:t>
      </w:r>
    </w:p>
    <w:p>
      <w:r>
        <w:t>We removed duplicates, imputed numeric median values and filled categorical missing values with 'Unknown'. Categorical variables were one-hot encoded and numeric variables standardized. Engineered features include cap_size_band, cap_surface_color, and stem_hw_ratio.</w:t>
      </w:r>
    </w:p>
    <w:p>
      <w:pPr>
        <w:pStyle w:val="Heading1"/>
      </w:pPr>
      <w:r>
        <w:t>Model Training</w:t>
      </w:r>
    </w:p>
    <w:p>
      <w:r>
        <w:t>We trained Logistic Regression, Decision Tree, Bernoulli Naive Bayes, and a shallow Neural Network. KMeans was used to analyze unsupervised structure.</w:t>
      </w:r>
    </w:p>
    <w:p>
      <w:pPr>
        <w:pStyle w:val="Heading1"/>
      </w:pPr>
      <w:r>
        <w:t>Model Evaluation</w:t>
      </w:r>
    </w:p>
    <w:p>
      <w:r>
        <w:t>Evaluation metrics included Accuracy, F1, Precision, Recall, AUC and confusion matrices. Insert the model performance table and plots generated by the notebook.</w:t>
      </w:r>
    </w:p>
    <w:p>
      <w:pPr>
        <w:pStyle w:val="Heading1"/>
      </w:pPr>
      <w:r>
        <w:t>Conclusion</w:t>
      </w:r>
    </w:p>
    <w:p>
      <w:r>
        <w:t>Summarize best model, discuss probable reasons for performance and propose future improvements such as running on full dataset, hyperparameter tuning, and using image features.</w:t>
      </w:r>
    </w:p>
    <w:p>
      <w:pPr>
        <w:pStyle w:val="Heading1"/>
      </w:pPr>
      <w:r>
        <w:t>Appendix: Reproducibility</w:t>
      </w:r>
    </w:p>
    <w:p>
      <w:r>
        <w:t>Run the provided Jupyter notebook in Colab (upload mushroom_dataset.xlsx) and set SUBSAMPLE flag according to your compute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