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FD63" w14:textId="77777777" w:rsidR="004C0C71" w:rsidRDefault="00786047">
      <w:pPr>
        <w:pStyle w:val="2"/>
      </w:pPr>
      <w:r>
        <w:rPr>
          <w:rFonts w:hint="eastAsia"/>
        </w:rPr>
        <w:t>设计说明书</w:t>
      </w:r>
    </w:p>
    <w:p w14:paraId="7A8E9444" w14:textId="77777777" w:rsidR="004C0C71" w:rsidRDefault="004C0C71"/>
    <w:p w14:paraId="4ADB005E" w14:textId="731B8F4F" w:rsidR="004C0C71" w:rsidRDefault="00786047">
      <w:r>
        <w:rPr>
          <w:rFonts w:hint="eastAsia"/>
        </w:rPr>
        <w:t>本程序使用</w:t>
      </w:r>
      <w:r w:rsidR="00285AD9">
        <w:t>P</w:t>
      </w:r>
      <w:r w:rsidR="00285AD9">
        <w:rPr>
          <w:rFonts w:hint="eastAsia"/>
        </w:rPr>
        <w:t>ython</w:t>
      </w:r>
      <w:r w:rsidR="00285AD9">
        <w:rPr>
          <w:rFonts w:hint="eastAsia"/>
        </w:rPr>
        <w:t>编写，用到了</w:t>
      </w:r>
      <w:r w:rsidR="00285AD9">
        <w:rPr>
          <w:rFonts w:hint="eastAsia"/>
        </w:rPr>
        <w:t>impala</w:t>
      </w:r>
      <w:r w:rsidR="00285AD9">
        <w:rPr>
          <w:rFonts w:hint="eastAsia"/>
        </w:rPr>
        <w:t>这个库。</w:t>
      </w:r>
      <w:r w:rsidR="00285AD9">
        <w:t xml:space="preserve"> </w:t>
      </w:r>
    </w:p>
    <w:p w14:paraId="4EAA062A" w14:textId="77777777" w:rsidR="004C0C71" w:rsidRDefault="004C0C71"/>
    <w:p w14:paraId="378337E3" w14:textId="1C55D516" w:rsidR="00285AD9" w:rsidRDefault="00285AD9">
      <w:r>
        <w:rPr>
          <w:rFonts w:hint="eastAsia"/>
        </w:rPr>
        <w:t>程序文件：</w:t>
      </w:r>
    </w:p>
    <w:p w14:paraId="23DC7659" w14:textId="369095F4" w:rsidR="00285AD9" w:rsidRDefault="00285AD9">
      <w:pPr>
        <w:rPr>
          <w:rFonts w:hint="eastAsia"/>
        </w:rPr>
      </w:pPr>
      <w:r>
        <w:t>Main.py</w:t>
      </w:r>
      <w:r>
        <w:rPr>
          <w:rFonts w:hint="eastAsia"/>
        </w:rPr>
        <w:t>：主程序。</w:t>
      </w:r>
    </w:p>
    <w:p w14:paraId="6DFBBBDE" w14:textId="77777777" w:rsidR="004C0C71" w:rsidRDefault="004C0C71"/>
    <w:p w14:paraId="360B69E8" w14:textId="77777777" w:rsidR="00285AD9" w:rsidRDefault="00285AD9" w:rsidP="00285AD9">
      <w:r>
        <w:rPr>
          <w:rFonts w:hint="eastAsia"/>
        </w:rPr>
        <w:t>函数：</w:t>
      </w:r>
    </w:p>
    <w:p w14:paraId="15E015BE" w14:textId="16684297" w:rsidR="00285AD9" w:rsidRPr="00285AD9" w:rsidRDefault="00285AD9" w:rsidP="00285AD9">
      <w:pPr>
        <w:rPr>
          <w:rFonts w:hint="eastAsia"/>
        </w:rPr>
      </w:pPr>
      <w:r>
        <w:t>Impala_conn_exec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：执行相应的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sql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语句，并返回结果。若发生异常，则返回异常。</w:t>
      </w:r>
    </w:p>
    <w:p w14:paraId="22CD1130" w14:textId="6436878C" w:rsidR="004C0C71" w:rsidRDefault="00285AD9">
      <w:r w:rsidRPr="00285AD9">
        <w:t>load_cfg</w:t>
      </w:r>
      <w:r>
        <w:rPr>
          <w:rFonts w:hint="eastAsia"/>
        </w:rPr>
        <w:t>：读取配置文件（</w:t>
      </w:r>
      <w:r>
        <w:rPr>
          <w:rFonts w:hint="eastAsia"/>
        </w:rPr>
        <w:t>c</w:t>
      </w:r>
      <w:r>
        <w:t>onfig.txt</w:t>
      </w:r>
      <w:r>
        <w:rPr>
          <w:rFonts w:hint="eastAsia"/>
        </w:rPr>
        <w:t>）</w:t>
      </w:r>
    </w:p>
    <w:p w14:paraId="1AFAE612" w14:textId="5AFFBBAE" w:rsidR="00285AD9" w:rsidRDefault="00285AD9">
      <w:pPr>
        <w:rPr>
          <w:rFonts w:hint="eastAsia"/>
        </w:rPr>
      </w:pPr>
      <w:r>
        <w:rPr>
          <w:rFonts w:hint="eastAsia"/>
        </w:rPr>
        <w:t>m</w:t>
      </w:r>
      <w:r>
        <w:t xml:space="preserve">ain: </w:t>
      </w:r>
      <w:r>
        <w:rPr>
          <w:rFonts w:hint="eastAsia"/>
        </w:rPr>
        <w:t>主程序函数，判断用户的输入并调用相应的函数。设置了一些快捷命令以供用户调用。</w:t>
      </w:r>
    </w:p>
    <w:p w14:paraId="30192745" w14:textId="77777777" w:rsidR="004C0C71" w:rsidRDefault="00786047">
      <w:pPr>
        <w:pStyle w:val="2"/>
      </w:pPr>
      <w:r>
        <w:rPr>
          <w:rFonts w:hint="eastAsia"/>
        </w:rPr>
        <w:t>使用说明书</w:t>
      </w:r>
    </w:p>
    <w:p w14:paraId="4FB74270" w14:textId="0036E9A0" w:rsidR="004C0C71" w:rsidRPr="00285AD9" w:rsidRDefault="00786047">
      <w:pPr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程序配置</w:t>
      </w:r>
    </w:p>
    <w:p w14:paraId="097FD432" w14:textId="0A34117E" w:rsidR="004C0C71" w:rsidRDefault="00786047" w:rsidP="00285AD9">
      <w:pPr>
        <w:jc w:val="left"/>
      </w:pPr>
      <w:r>
        <w:rPr>
          <w:rFonts w:hint="eastAsia"/>
        </w:rPr>
        <w:t>修改程序根目录下的</w:t>
      </w:r>
      <w:r>
        <w:rPr>
          <w:rFonts w:hint="eastAsia"/>
        </w:rPr>
        <w:t>config.</w:t>
      </w:r>
      <w:r w:rsidR="00285AD9">
        <w:rPr>
          <w:rFonts w:hint="eastAsia"/>
        </w:rPr>
        <w:t>txt</w:t>
      </w:r>
      <w:r>
        <w:rPr>
          <w:rFonts w:hint="eastAsia"/>
        </w:rPr>
        <w:t>配置文件为你的配置</w:t>
      </w:r>
      <w:r w:rsidR="00285AD9">
        <w:rPr>
          <w:rFonts w:hint="eastAsia"/>
        </w:rPr>
        <w:t>：</w:t>
      </w:r>
    </w:p>
    <w:p w14:paraId="0A8FBE0F" w14:textId="093F08F7" w:rsidR="00285AD9" w:rsidRDefault="00285AD9" w:rsidP="00285AD9">
      <w:pPr>
        <w:jc w:val="left"/>
      </w:pPr>
      <w:r>
        <w:rPr>
          <w:rFonts w:hint="eastAsia"/>
        </w:rPr>
        <w:t>第一行：数据库地址</w:t>
      </w:r>
    </w:p>
    <w:p w14:paraId="5247A9FF" w14:textId="094A093B" w:rsidR="00285AD9" w:rsidRDefault="00285AD9" w:rsidP="00285AD9">
      <w:pPr>
        <w:jc w:val="left"/>
      </w:pPr>
      <w:r>
        <w:rPr>
          <w:rFonts w:hint="eastAsia"/>
        </w:rPr>
        <w:t>第二行：数据库端口</w:t>
      </w:r>
    </w:p>
    <w:p w14:paraId="7850D334" w14:textId="79845B88" w:rsidR="00285AD9" w:rsidRDefault="00285AD9" w:rsidP="00285AD9">
      <w:pPr>
        <w:jc w:val="left"/>
      </w:pPr>
      <w:r>
        <w:rPr>
          <w:rFonts w:hint="eastAsia"/>
        </w:rPr>
        <w:t>第三行：用户名</w:t>
      </w:r>
    </w:p>
    <w:p w14:paraId="65B860F2" w14:textId="62D50D6B" w:rsidR="00285AD9" w:rsidRDefault="00285AD9" w:rsidP="00285AD9">
      <w:pPr>
        <w:jc w:val="left"/>
      </w:pPr>
      <w:r>
        <w:rPr>
          <w:rFonts w:hint="eastAsia"/>
        </w:rPr>
        <w:t>第四行：密码</w:t>
      </w:r>
    </w:p>
    <w:p w14:paraId="22709E43" w14:textId="020222D5" w:rsidR="00285AD9" w:rsidRDefault="00285AD9" w:rsidP="00285AD9">
      <w:pPr>
        <w:jc w:val="left"/>
        <w:rPr>
          <w:rFonts w:hint="eastAsia"/>
        </w:rPr>
      </w:pPr>
      <w:r>
        <w:rPr>
          <w:rFonts w:hint="eastAsia"/>
        </w:rPr>
        <w:t>第五行：数据库名</w:t>
      </w:r>
    </w:p>
    <w:p w14:paraId="2D42A448" w14:textId="59689867" w:rsidR="004C0C71" w:rsidRDefault="004C0C71">
      <w:pPr>
        <w:jc w:val="left"/>
      </w:pPr>
    </w:p>
    <w:p w14:paraId="35711D7E" w14:textId="38030151" w:rsidR="00A07707" w:rsidRPr="00285AD9" w:rsidRDefault="00A07707" w:rsidP="00A07707">
      <w:pPr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查询所有数据库</w:t>
      </w:r>
    </w:p>
    <w:p w14:paraId="1CAB8EAC" w14:textId="3F51AED7" w:rsidR="00A07707" w:rsidRDefault="00A07707">
      <w:pPr>
        <w:jc w:val="left"/>
      </w:pPr>
      <w:r>
        <w:rPr>
          <w:rFonts w:hint="eastAsia"/>
        </w:rPr>
        <w:t>打开程序，待程序就绪后，输入命令</w:t>
      </w:r>
      <w:r>
        <w:rPr>
          <w:rFonts w:hint="eastAsia"/>
        </w:rPr>
        <w:t>1</w:t>
      </w:r>
      <w:r>
        <w:rPr>
          <w:rFonts w:hint="eastAsia"/>
        </w:rPr>
        <w:t>即可进行查询：</w:t>
      </w:r>
    </w:p>
    <w:p w14:paraId="3BAD4C84" w14:textId="3AFB23AB" w:rsidR="00A07707" w:rsidRDefault="00A07707">
      <w:pPr>
        <w:jc w:val="left"/>
      </w:pPr>
      <w:r>
        <w:rPr>
          <w:noProof/>
        </w:rPr>
        <w:drawing>
          <wp:inline distT="0" distB="0" distL="0" distR="0" wp14:anchorId="6FA08501" wp14:editId="0F7FF588">
            <wp:extent cx="5274310" cy="114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38FA" w14:textId="21796B73" w:rsidR="00A07707" w:rsidRDefault="00A07707">
      <w:pPr>
        <w:jc w:val="left"/>
      </w:pPr>
      <w:r>
        <w:rPr>
          <w:rFonts w:hint="eastAsia"/>
        </w:rPr>
        <w:t>列出表、列出栏数据同理，它们同样具有相应的快捷命令。</w:t>
      </w:r>
    </w:p>
    <w:p w14:paraId="4A1BDD9D" w14:textId="2A11AAC6" w:rsidR="00A07707" w:rsidRDefault="00A07707">
      <w:pPr>
        <w:jc w:val="left"/>
      </w:pPr>
    </w:p>
    <w:p w14:paraId="4B2B1908" w14:textId="0E6B88BC" w:rsidR="00A07707" w:rsidRPr="00285AD9" w:rsidRDefault="00A07707" w:rsidP="00A07707">
      <w:pPr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执行</w:t>
      </w:r>
      <w:r>
        <w:rPr>
          <w:rFonts w:hint="eastAsia"/>
          <w:b/>
          <w:bCs/>
          <w:sz w:val="28"/>
          <w:szCs w:val="36"/>
        </w:rPr>
        <w:t>S</w:t>
      </w:r>
      <w:r>
        <w:rPr>
          <w:b/>
          <w:bCs/>
          <w:sz w:val="28"/>
          <w:szCs w:val="36"/>
        </w:rPr>
        <w:t>QL</w:t>
      </w:r>
      <w:r>
        <w:rPr>
          <w:rFonts w:hint="eastAsia"/>
          <w:b/>
          <w:bCs/>
          <w:sz w:val="28"/>
          <w:szCs w:val="36"/>
        </w:rPr>
        <w:t>语句</w:t>
      </w:r>
    </w:p>
    <w:p w14:paraId="4F6C3334" w14:textId="31D757C5" w:rsidR="00A07707" w:rsidRDefault="00A07707" w:rsidP="00A07707">
      <w:pPr>
        <w:jc w:val="left"/>
      </w:pPr>
      <w:r>
        <w:rPr>
          <w:rFonts w:hint="eastAsia"/>
        </w:rPr>
        <w:t>打开程序，待程序就绪后，输入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>
        <w:rPr>
          <w:rFonts w:hint="eastAsia"/>
        </w:rPr>
        <w:t>即可</w:t>
      </w:r>
      <w:r>
        <w:rPr>
          <w:rFonts w:hint="eastAsia"/>
        </w:rPr>
        <w:t>执行</w:t>
      </w:r>
      <w:r>
        <w:rPr>
          <w:rFonts w:hint="eastAsia"/>
        </w:rPr>
        <w:t>：</w:t>
      </w:r>
    </w:p>
    <w:p w14:paraId="02D14680" w14:textId="5C724EC8" w:rsidR="00A07707" w:rsidRPr="00A07707" w:rsidRDefault="00A07707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4540C6" wp14:editId="4FB95ED7">
            <wp:extent cx="5274310" cy="2933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707" w:rsidRPr="00A0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3B14" w14:textId="77777777" w:rsidR="00786047" w:rsidRDefault="00786047" w:rsidP="00285AD9">
      <w:r>
        <w:separator/>
      </w:r>
    </w:p>
  </w:endnote>
  <w:endnote w:type="continuationSeparator" w:id="0">
    <w:p w14:paraId="53035D97" w14:textId="77777777" w:rsidR="00786047" w:rsidRDefault="00786047" w:rsidP="0028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8793" w14:textId="77777777" w:rsidR="00786047" w:rsidRDefault="00786047" w:rsidP="00285AD9">
      <w:r>
        <w:separator/>
      </w:r>
    </w:p>
  </w:footnote>
  <w:footnote w:type="continuationSeparator" w:id="0">
    <w:p w14:paraId="14B2A258" w14:textId="77777777" w:rsidR="00786047" w:rsidRDefault="00786047" w:rsidP="00285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DC69"/>
    <w:multiLevelType w:val="singleLevel"/>
    <w:tmpl w:val="40EADC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B448B3C"/>
    <w:multiLevelType w:val="singleLevel"/>
    <w:tmpl w:val="5B448B3C"/>
    <w:lvl w:ilvl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EF1EC2"/>
    <w:rsid w:val="00285AD9"/>
    <w:rsid w:val="004C0C71"/>
    <w:rsid w:val="00786047"/>
    <w:rsid w:val="00A07707"/>
    <w:rsid w:val="06660A01"/>
    <w:rsid w:val="3DD76A9A"/>
    <w:rsid w:val="50EF1EC2"/>
    <w:rsid w:val="720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94CD7A"/>
  <w15:docId w15:val="{B42AB3FA-C521-4338-B1A8-67E18291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5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5AD9"/>
    <w:rPr>
      <w:kern w:val="2"/>
      <w:sz w:val="18"/>
      <w:szCs w:val="18"/>
    </w:rPr>
  </w:style>
  <w:style w:type="paragraph" w:styleId="a5">
    <w:name w:val="footer"/>
    <w:basedOn w:val="a"/>
    <w:link w:val="a6"/>
    <w:rsid w:val="00285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5A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Sayori</dc:creator>
  <cp:lastModifiedBy>吴鸿铭</cp:lastModifiedBy>
  <cp:revision>2</cp:revision>
  <dcterms:created xsi:type="dcterms:W3CDTF">2021-06-07T14:11:00Z</dcterms:created>
  <dcterms:modified xsi:type="dcterms:W3CDTF">2021-06-15T04:35:00Z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