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1FB63" w14:textId="78999D01" w:rsidR="003C4D08" w:rsidRDefault="003C4D08" w:rsidP="00286EE1">
      <w:pPr>
        <w:pStyle w:val="2"/>
        <w:spacing w:before="156" w:after="156"/>
        <w:ind w:left="192" w:firstLine="560"/>
      </w:pPr>
      <w:r>
        <w:rPr>
          <w:rFonts w:hint="eastAsia"/>
        </w:rPr>
        <w:t>如何获取视频流并输出</w:t>
      </w:r>
    </w:p>
    <w:p w14:paraId="1D9CF03D" w14:textId="3462AE9F" w:rsidR="003C4D08" w:rsidRPr="003C4D08" w:rsidRDefault="003C4D08" w:rsidP="003C4D08">
      <w:pPr>
        <w:ind w:firstLine="480"/>
        <w:rPr>
          <w:rFonts w:hint="eastAsia"/>
        </w:rPr>
      </w:pPr>
      <w:r>
        <w:t>P</w:t>
      </w:r>
      <w:r>
        <w:rPr>
          <w:rFonts w:hint="eastAsia"/>
        </w:rPr>
        <w:t>yorbbecSDK</w:t>
      </w:r>
    </w:p>
    <w:p w14:paraId="38012123" w14:textId="2B6A9EB7" w:rsidR="003C4D08" w:rsidRDefault="003C4D08" w:rsidP="00286EE1">
      <w:pPr>
        <w:pStyle w:val="3"/>
        <w:spacing w:before="156" w:after="156"/>
        <w:ind w:firstLine="480"/>
      </w:pPr>
      <w:r>
        <w:rPr>
          <w:rFonts w:hint="eastAsia"/>
        </w:rPr>
        <w:t>设置步骤</w:t>
      </w:r>
    </w:p>
    <w:p w14:paraId="2266785E" w14:textId="03740E19" w:rsidR="003C4D08" w:rsidRDefault="003C4D08" w:rsidP="003C4D08">
      <w:pPr>
        <w:ind w:firstLine="480"/>
      </w:pPr>
      <w:r>
        <w:rPr>
          <w:rFonts w:hint="eastAsia"/>
        </w:rPr>
        <w:t xml:space="preserve">Step1 </w:t>
      </w:r>
      <w:r>
        <w:rPr>
          <w:rFonts w:hint="eastAsia"/>
        </w:rPr>
        <w:t>创建</w:t>
      </w:r>
      <w:r>
        <w:rPr>
          <w:rFonts w:hint="eastAsia"/>
        </w:rPr>
        <w:t>pipeline</w:t>
      </w:r>
      <w:r>
        <w:rPr>
          <w:rFonts w:hint="eastAsia"/>
        </w:rPr>
        <w:t>对象和</w:t>
      </w:r>
      <w:r>
        <w:rPr>
          <w:rFonts w:hint="eastAsia"/>
        </w:rPr>
        <w:t>config</w:t>
      </w:r>
      <w:r>
        <w:rPr>
          <w:rFonts w:hint="eastAsia"/>
        </w:rPr>
        <w:t>对象</w:t>
      </w:r>
    </w:p>
    <w:p w14:paraId="34EA653D" w14:textId="0B1C5227" w:rsidR="003C4D08" w:rsidRDefault="003C4D08" w:rsidP="003C4D08">
      <w:pPr>
        <w:ind w:firstLine="480"/>
      </w:pPr>
      <w:r>
        <w:t>S</w:t>
      </w:r>
      <w:r>
        <w:rPr>
          <w:rFonts w:hint="eastAsia"/>
        </w:rPr>
        <w:t xml:space="preserve">tep2 </w:t>
      </w:r>
      <w:r>
        <w:rPr>
          <w:rFonts w:hint="eastAsia"/>
        </w:rPr>
        <w:t>配置</w:t>
      </w:r>
      <w:r>
        <w:rPr>
          <w:rFonts w:hint="eastAsia"/>
        </w:rPr>
        <w:t>stream</w:t>
      </w:r>
      <w:r>
        <w:rPr>
          <w:rFonts w:hint="eastAsia"/>
        </w:rPr>
        <w:t>的视频流</w:t>
      </w:r>
    </w:p>
    <w:p w14:paraId="1801F24D" w14:textId="0CAAB067" w:rsidR="003C4D08" w:rsidRDefault="003C4D08" w:rsidP="003C4D08">
      <w:pPr>
        <w:ind w:firstLine="480"/>
      </w:pPr>
      <w:r>
        <w:t>S</w:t>
      </w:r>
      <w:r>
        <w:rPr>
          <w:rFonts w:hint="eastAsia"/>
        </w:rPr>
        <w:t xml:space="preserve">tep3 </w:t>
      </w:r>
      <w:r>
        <w:rPr>
          <w:rFonts w:hint="eastAsia"/>
        </w:rPr>
        <w:t>开启数据流</w:t>
      </w:r>
    </w:p>
    <w:p w14:paraId="65EC3DEF" w14:textId="651FF554" w:rsidR="003C4D08" w:rsidRPr="003C4D08" w:rsidRDefault="003C4D08" w:rsidP="003C4D08">
      <w:pPr>
        <w:ind w:firstLine="480"/>
        <w:rPr>
          <w:rFonts w:hint="eastAsia"/>
        </w:rPr>
      </w:pPr>
      <w:r>
        <w:t>S</w:t>
      </w:r>
      <w:r>
        <w:rPr>
          <w:rFonts w:hint="eastAsia"/>
        </w:rPr>
        <w:t xml:space="preserve">tep4 </w:t>
      </w:r>
      <w:r>
        <w:rPr>
          <w:rFonts w:hint="eastAsia"/>
        </w:rPr>
        <w:t>将得到的数据流进行图像后处理（渲染和变换）</w:t>
      </w:r>
    </w:p>
    <w:p w14:paraId="09A7E6C0" w14:textId="7DB7ABFA" w:rsidR="003C4D08" w:rsidRPr="003C4D08" w:rsidRDefault="003C4D08">
      <w:pPr>
        <w:ind w:firstLine="480"/>
        <w:rPr>
          <w:rFonts w:hint="eastAsia"/>
        </w:rPr>
      </w:pPr>
      <w:r>
        <w:rPr>
          <w:rFonts w:hint="eastAsia"/>
        </w:rPr>
        <w:t xml:space="preserve">Step5 </w:t>
      </w:r>
      <w:r>
        <w:rPr>
          <w:rFonts w:hint="eastAsia"/>
        </w:rPr>
        <w:t>显示或保存</w:t>
      </w:r>
    </w:p>
    <w:p w14:paraId="7BCCD1BC" w14:textId="77777777" w:rsidR="003C4D08" w:rsidRDefault="003C4D08">
      <w:pPr>
        <w:ind w:firstLine="480"/>
      </w:pPr>
    </w:p>
    <w:p w14:paraId="2385E5E8" w14:textId="6C75BC7C" w:rsidR="004377DD" w:rsidRDefault="003C4D08">
      <w:pPr>
        <w:ind w:firstLine="480"/>
      </w:pPr>
      <w:r w:rsidRPr="003C4D08">
        <w:drawing>
          <wp:inline distT="0" distB="0" distL="0" distR="0" wp14:anchorId="227669C6" wp14:editId="034BEE59">
            <wp:extent cx="5274310" cy="906780"/>
            <wp:effectExtent l="0" t="0" r="0" b="0"/>
            <wp:docPr id="1719060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60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92CA" w14:textId="294F0CB7" w:rsidR="003C4D08" w:rsidRDefault="003E2F65">
      <w:pPr>
        <w:ind w:firstLine="480"/>
        <w:rPr>
          <w:rFonts w:hint="eastAsia"/>
        </w:rPr>
      </w:pPr>
      <w:r>
        <w:rPr>
          <w:rFonts w:hint="eastAsia"/>
        </w:rPr>
        <w:t>读帧是通过队列进行存储</w:t>
      </w:r>
    </w:p>
    <w:p w14:paraId="2A1FDCA6" w14:textId="746A0981" w:rsidR="003E2F65" w:rsidRDefault="003E2F65">
      <w:pPr>
        <w:ind w:firstLine="480"/>
      </w:pPr>
      <w:r w:rsidRPr="003E2F65">
        <w:drawing>
          <wp:inline distT="0" distB="0" distL="0" distR="0" wp14:anchorId="22FB9A98" wp14:editId="160995D4">
            <wp:extent cx="5274310" cy="741680"/>
            <wp:effectExtent l="0" t="0" r="0" b="0"/>
            <wp:docPr id="1656499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99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ACCB" w14:textId="77777777" w:rsidR="003E2F65" w:rsidRDefault="003E2F65">
      <w:pPr>
        <w:ind w:firstLine="480"/>
        <w:rPr>
          <w:rFonts w:hint="eastAsia"/>
        </w:rPr>
      </w:pPr>
    </w:p>
    <w:p w14:paraId="4ADBCD41" w14:textId="77777777" w:rsidR="003E2F65" w:rsidRDefault="003E2F65">
      <w:pPr>
        <w:ind w:firstLine="480"/>
        <w:rPr>
          <w:rFonts w:hint="eastAsia"/>
        </w:rPr>
      </w:pPr>
    </w:p>
    <w:p w14:paraId="505150D7" w14:textId="09AAD9EB" w:rsidR="003C4D08" w:rsidRDefault="003C4D08">
      <w:pPr>
        <w:ind w:firstLine="480"/>
        <w:rPr>
          <w:rFonts w:hint="eastAsia"/>
        </w:rPr>
      </w:pPr>
      <w:r>
        <w:rPr>
          <w:rFonts w:hint="eastAsia"/>
        </w:rPr>
        <w:t>通过对</w:t>
      </w:r>
      <w:r>
        <w:rPr>
          <w:rFonts w:hint="eastAsia"/>
        </w:rPr>
        <w:t>stream</w:t>
      </w:r>
      <w:r>
        <w:rPr>
          <w:rFonts w:hint="eastAsia"/>
        </w:rPr>
        <w:t>的配置</w:t>
      </w:r>
    </w:p>
    <w:p w14:paraId="3802101C" w14:textId="48D1E001" w:rsidR="003C4D08" w:rsidRDefault="003C4D08" w:rsidP="003C4D08">
      <w:pPr>
        <w:ind w:firstLine="480"/>
        <w:rPr>
          <w:rFonts w:hint="eastAsia"/>
        </w:rPr>
      </w:pPr>
      <w:r w:rsidRPr="003C4D08">
        <w:drawing>
          <wp:inline distT="0" distB="0" distL="0" distR="0" wp14:anchorId="30C12ACC" wp14:editId="2AD4A929">
            <wp:extent cx="5274310" cy="809625"/>
            <wp:effectExtent l="0" t="0" r="0" b="0"/>
            <wp:docPr id="1645980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80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ECA2" w14:textId="64022068" w:rsidR="003C4D08" w:rsidRDefault="003C4D08">
      <w:pPr>
        <w:ind w:firstLine="480"/>
      </w:pPr>
      <w:r w:rsidRPr="003C4D08">
        <w:drawing>
          <wp:inline distT="0" distB="0" distL="0" distR="0" wp14:anchorId="40A22FD7" wp14:editId="4FB390F9">
            <wp:extent cx="5274310" cy="885190"/>
            <wp:effectExtent l="0" t="0" r="0" b="0"/>
            <wp:docPr id="1435926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26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9331" w14:textId="07F7F442" w:rsidR="003C4D08" w:rsidRDefault="003C4D08">
      <w:pPr>
        <w:ind w:firstLine="480"/>
        <w:rPr>
          <w:rFonts w:hint="eastAsia"/>
        </w:rPr>
      </w:pPr>
      <w:r>
        <w:rPr>
          <w:rFonts w:hint="eastAsia"/>
        </w:rPr>
        <w:t>开始读取数据流</w:t>
      </w:r>
    </w:p>
    <w:p w14:paraId="1554C5CA" w14:textId="78C67C12" w:rsidR="003C4D08" w:rsidRDefault="003C4D08">
      <w:pPr>
        <w:ind w:firstLine="480"/>
      </w:pPr>
      <w:r w:rsidRPr="003C4D08">
        <w:drawing>
          <wp:inline distT="0" distB="0" distL="0" distR="0" wp14:anchorId="7192B79F" wp14:editId="2110D6AE">
            <wp:extent cx="2307167" cy="222052"/>
            <wp:effectExtent l="0" t="0" r="0" b="0"/>
            <wp:docPr id="365450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50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859" cy="2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C113" w14:textId="76AFC983" w:rsidR="003C4D08" w:rsidRDefault="003C4D08">
      <w:pPr>
        <w:ind w:firstLine="480"/>
      </w:pPr>
      <w:r>
        <w:rPr>
          <w:rFonts w:hint="eastAsia"/>
        </w:rPr>
        <w:t>渲染帧和图像后处理</w:t>
      </w:r>
    </w:p>
    <w:p w14:paraId="6D315A2B" w14:textId="2EF8F93F" w:rsidR="003E2F65" w:rsidRDefault="003E2F65">
      <w:pPr>
        <w:ind w:firstLine="480"/>
      </w:pPr>
      <w:r>
        <w:t>S</w:t>
      </w:r>
      <w:r>
        <w:rPr>
          <w:rFonts w:hint="eastAsia"/>
        </w:rPr>
        <w:t xml:space="preserve">tep1 </w:t>
      </w:r>
      <w:r>
        <w:rPr>
          <w:rFonts w:hint="eastAsia"/>
        </w:rPr>
        <w:t>从深度和</w:t>
      </w:r>
      <w:r>
        <w:rPr>
          <w:rFonts w:hint="eastAsia"/>
        </w:rPr>
        <w:t>RGB</w:t>
      </w:r>
      <w:r>
        <w:rPr>
          <w:rFonts w:hint="eastAsia"/>
        </w:rPr>
        <w:t>队列中读取帧数据</w:t>
      </w:r>
    </w:p>
    <w:p w14:paraId="69485B8C" w14:textId="1AAC55CC" w:rsidR="00DE1507" w:rsidRDefault="00DE1507">
      <w:pPr>
        <w:ind w:firstLine="480"/>
      </w:pPr>
      <w:r>
        <w:lastRenderedPageBreak/>
        <w:t>S</w:t>
      </w:r>
      <w:r>
        <w:rPr>
          <w:rFonts w:hint="eastAsia"/>
        </w:rPr>
        <w:t xml:space="preserve">tep2 </w:t>
      </w:r>
      <w:r>
        <w:rPr>
          <w:rFonts w:hint="eastAsia"/>
        </w:rPr>
        <w:t>获取长宽</w:t>
      </w:r>
    </w:p>
    <w:p w14:paraId="452EF05F" w14:textId="299AC09F" w:rsidR="00DE1507" w:rsidRDefault="00DE1507">
      <w:pPr>
        <w:ind w:firstLine="480"/>
        <w:rPr>
          <w:rFonts w:hint="eastAsia"/>
        </w:rPr>
      </w:pPr>
      <w:r>
        <w:rPr>
          <w:rFonts w:hint="eastAsia"/>
        </w:rPr>
        <w:t xml:space="preserve">Step3 </w:t>
      </w:r>
      <w:r>
        <w:rPr>
          <w:rFonts w:hint="eastAsia"/>
        </w:rPr>
        <w:t>应用长宽</w:t>
      </w:r>
    </w:p>
    <w:p w14:paraId="2E2BA578" w14:textId="086722EF" w:rsidR="003C4D08" w:rsidRDefault="003C4D08">
      <w:pPr>
        <w:ind w:firstLine="480"/>
      </w:pPr>
      <w:r w:rsidRPr="003C4D08">
        <w:drawing>
          <wp:inline distT="0" distB="0" distL="0" distR="0" wp14:anchorId="77B3E677" wp14:editId="36E084D6">
            <wp:extent cx="2053018" cy="313267"/>
            <wp:effectExtent l="0" t="0" r="0" b="0"/>
            <wp:docPr id="20137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817" cy="3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F2C2" w14:textId="6B682490" w:rsidR="000E5483" w:rsidRDefault="000E5483" w:rsidP="000E5483">
      <w:pPr>
        <w:ind w:firstLine="480"/>
        <w:rPr>
          <w:rFonts w:hint="eastAsia"/>
        </w:rPr>
      </w:pPr>
      <w:r w:rsidRPr="000E5483">
        <w:drawing>
          <wp:inline distT="0" distB="0" distL="0" distR="0" wp14:anchorId="511C8333" wp14:editId="2E52D8C8">
            <wp:extent cx="5274310" cy="2253615"/>
            <wp:effectExtent l="0" t="0" r="0" b="0"/>
            <wp:docPr id="1464962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62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D646" w14:textId="79268389" w:rsidR="000E5483" w:rsidRDefault="000E5483">
      <w:pPr>
        <w:ind w:firstLine="480"/>
      </w:pPr>
      <w:r w:rsidRPr="000E5483">
        <w:drawing>
          <wp:inline distT="0" distB="0" distL="0" distR="0" wp14:anchorId="55911980" wp14:editId="55CB1818">
            <wp:extent cx="5274310" cy="472440"/>
            <wp:effectExtent l="0" t="0" r="0" b="0"/>
            <wp:docPr id="177732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2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482E" w14:textId="77777777" w:rsidR="00286EE1" w:rsidRDefault="00286EE1">
      <w:pPr>
        <w:ind w:firstLine="480"/>
      </w:pPr>
    </w:p>
    <w:p w14:paraId="5F5DC213" w14:textId="7BB57481" w:rsidR="00286EE1" w:rsidRDefault="00286EE1" w:rsidP="00286EE1">
      <w:pPr>
        <w:pStyle w:val="2"/>
        <w:spacing w:before="156" w:after="156"/>
        <w:ind w:left="192" w:firstLine="560"/>
      </w:pPr>
      <w:r>
        <w:rPr>
          <w:rFonts w:hint="eastAsia"/>
        </w:rPr>
        <w:t>如何读取多个设备</w:t>
      </w:r>
    </w:p>
    <w:p w14:paraId="66435606" w14:textId="246605B3" w:rsidR="00286EE1" w:rsidRDefault="00286EE1" w:rsidP="00286EE1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USB</w:t>
      </w:r>
      <w:r>
        <w:rPr>
          <w:rFonts w:hint="eastAsia"/>
        </w:rPr>
        <w:t>连接是可以去读取</w:t>
      </w:r>
      <w:r>
        <w:rPr>
          <w:rFonts w:hint="eastAsia"/>
        </w:rPr>
        <w:t>USB</w:t>
      </w:r>
      <w:r>
        <w:rPr>
          <w:rFonts w:hint="eastAsia"/>
        </w:rPr>
        <w:t>的设备列表</w:t>
      </w:r>
    </w:p>
    <w:p w14:paraId="5EB89CF8" w14:textId="65E853EA" w:rsidR="00462AB3" w:rsidRDefault="00462AB3" w:rsidP="00286EE1">
      <w:pPr>
        <w:ind w:firstLine="480"/>
      </w:pPr>
      <w:r w:rsidRPr="00462AB3">
        <w:drawing>
          <wp:inline distT="0" distB="0" distL="0" distR="0" wp14:anchorId="1CE8366A" wp14:editId="4ABD613E">
            <wp:extent cx="5274310" cy="736600"/>
            <wp:effectExtent l="0" t="0" r="0" b="0"/>
            <wp:docPr id="1232715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5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95F0" w14:textId="77777777" w:rsidR="00462AB3" w:rsidRDefault="00462AB3" w:rsidP="00286EE1">
      <w:pPr>
        <w:ind w:firstLine="480"/>
        <w:rPr>
          <w:rFonts w:hint="eastAsia"/>
        </w:rPr>
      </w:pPr>
    </w:p>
    <w:p w14:paraId="78EB2D5B" w14:textId="00B4B35D" w:rsidR="00286EE1" w:rsidRDefault="00286EE1" w:rsidP="00286EE1">
      <w:pPr>
        <w:ind w:firstLine="480"/>
      </w:pPr>
      <w:r>
        <w:rPr>
          <w:rFonts w:hint="eastAsia"/>
        </w:rPr>
        <w:t>但如果通过网线连接就没有读取列表的函数，只能将设备一个一个列出来。</w:t>
      </w:r>
      <w:r w:rsidR="00462AB3">
        <w:rPr>
          <w:rFonts w:hint="eastAsia"/>
        </w:rPr>
        <w:t>要实现动态读取设备列表只能自己写。</w:t>
      </w:r>
    </w:p>
    <w:p w14:paraId="55977196" w14:textId="7A38DAB2" w:rsidR="00286EE1" w:rsidRDefault="00462AB3" w:rsidP="00286EE1">
      <w:pPr>
        <w:ind w:firstLine="480"/>
      </w:pPr>
      <w:r w:rsidRPr="00462AB3">
        <w:drawing>
          <wp:inline distT="0" distB="0" distL="0" distR="0" wp14:anchorId="722AE1F0" wp14:editId="6D8EC1C8">
            <wp:extent cx="5274310" cy="968375"/>
            <wp:effectExtent l="0" t="0" r="0" b="0"/>
            <wp:docPr id="841338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38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0CE2" w14:textId="77777777" w:rsidR="00462AB3" w:rsidRDefault="00462AB3" w:rsidP="00286EE1">
      <w:pPr>
        <w:ind w:firstLine="480"/>
      </w:pPr>
    </w:p>
    <w:p w14:paraId="040C5AB6" w14:textId="17084432" w:rsidR="0047750B" w:rsidRDefault="0047750B" w:rsidP="00286EE1">
      <w:pPr>
        <w:ind w:firstLine="480"/>
        <w:rPr>
          <w:rFonts w:hint="eastAsia"/>
        </w:rPr>
      </w:pPr>
      <w:r>
        <w:rPr>
          <w:rFonts w:hint="eastAsia"/>
        </w:rPr>
        <w:t>后面的处理最好都使用列表进行处理</w:t>
      </w:r>
    </w:p>
    <w:p w14:paraId="43C4C3BD" w14:textId="77777777" w:rsidR="00462AB3" w:rsidRDefault="00462AB3" w:rsidP="00286EE1">
      <w:pPr>
        <w:ind w:firstLine="480"/>
      </w:pPr>
    </w:p>
    <w:p w14:paraId="4B5B1CCE" w14:textId="2E6B5CBC" w:rsidR="00462AB3" w:rsidRDefault="00462AB3" w:rsidP="00462AB3">
      <w:pPr>
        <w:pStyle w:val="2"/>
        <w:spacing w:before="156" w:after="156"/>
        <w:ind w:left="192" w:firstLine="560"/>
      </w:pPr>
      <w:r>
        <w:rPr>
          <w:rFonts w:hint="eastAsia"/>
        </w:rPr>
        <w:lastRenderedPageBreak/>
        <w:t>如何进行同步</w:t>
      </w:r>
    </w:p>
    <w:p w14:paraId="6928997B" w14:textId="145AB544" w:rsidR="00462AB3" w:rsidRDefault="0047750B" w:rsidP="00462AB3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json</w:t>
      </w:r>
      <w:r>
        <w:rPr>
          <w:rFonts w:hint="eastAsia"/>
        </w:rPr>
        <w:t>文件去读取同步的设置</w:t>
      </w:r>
    </w:p>
    <w:p w14:paraId="54AB77AD" w14:textId="20E3E5EF" w:rsidR="0047750B" w:rsidRDefault="0047750B" w:rsidP="00462AB3">
      <w:pPr>
        <w:ind w:firstLine="480"/>
        <w:rPr>
          <w:rFonts w:hint="eastAsia"/>
        </w:rPr>
      </w:pPr>
      <w:r w:rsidRPr="0047750B">
        <w:drawing>
          <wp:inline distT="0" distB="0" distL="0" distR="0" wp14:anchorId="61F8CE06" wp14:editId="50E8986A">
            <wp:extent cx="5274310" cy="1501775"/>
            <wp:effectExtent l="0" t="0" r="0" b="0"/>
            <wp:docPr id="1225708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08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FFB4" w14:textId="1C2F48E3" w:rsidR="00462AB3" w:rsidRPr="00462AB3" w:rsidRDefault="0047750B" w:rsidP="0047750B">
      <w:pPr>
        <w:ind w:firstLine="480"/>
        <w:rPr>
          <w:rFonts w:hint="eastAsia"/>
        </w:rPr>
      </w:pPr>
      <w:r>
        <w:rPr>
          <w:rFonts w:hint="eastAsia"/>
        </w:rPr>
        <w:t>通过</w:t>
      </w:r>
      <w:r w:rsidRPr="0047750B">
        <w:t>set_multi_device_sync_config</w:t>
      </w:r>
      <w:r>
        <w:rPr>
          <w:rFonts w:hint="eastAsia"/>
        </w:rPr>
        <w:t>方法实现对设备的同步控制</w:t>
      </w:r>
    </w:p>
    <w:p w14:paraId="0D2E5892" w14:textId="77777777" w:rsidR="00286EE1" w:rsidRDefault="00286EE1" w:rsidP="0047750B">
      <w:pPr>
        <w:ind w:firstLineChars="0" w:firstLine="0"/>
        <w:rPr>
          <w:rFonts w:hint="eastAsia"/>
        </w:rPr>
      </w:pPr>
    </w:p>
    <w:p w14:paraId="2938A5D4" w14:textId="77777777" w:rsidR="00286EE1" w:rsidRDefault="00286EE1" w:rsidP="00286EE1">
      <w:pPr>
        <w:ind w:firstLine="480"/>
      </w:pPr>
    </w:p>
    <w:p w14:paraId="62A0678F" w14:textId="77777777" w:rsidR="00286EE1" w:rsidRPr="00286EE1" w:rsidRDefault="00286EE1" w:rsidP="00286EE1">
      <w:pPr>
        <w:ind w:firstLine="480"/>
        <w:rPr>
          <w:rFonts w:hint="eastAsia"/>
        </w:rPr>
      </w:pPr>
    </w:p>
    <w:p w14:paraId="1BDDFE2A" w14:textId="77777777" w:rsidR="00286EE1" w:rsidRDefault="00286EE1">
      <w:pPr>
        <w:ind w:firstLine="480"/>
        <w:rPr>
          <w:rFonts w:hint="eastAsia"/>
        </w:rPr>
      </w:pPr>
    </w:p>
    <w:sectPr w:rsidR="00286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27C"/>
    <w:rsid w:val="000E5483"/>
    <w:rsid w:val="00286EE1"/>
    <w:rsid w:val="00363BB2"/>
    <w:rsid w:val="003C4D08"/>
    <w:rsid w:val="003E2F65"/>
    <w:rsid w:val="004377DD"/>
    <w:rsid w:val="00462AB3"/>
    <w:rsid w:val="0047750B"/>
    <w:rsid w:val="004E52CE"/>
    <w:rsid w:val="005154F6"/>
    <w:rsid w:val="008319E4"/>
    <w:rsid w:val="0093475F"/>
    <w:rsid w:val="0096617E"/>
    <w:rsid w:val="00A14503"/>
    <w:rsid w:val="00D0227C"/>
    <w:rsid w:val="00DE1507"/>
    <w:rsid w:val="00F7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6F1A"/>
  <w15:chartTrackingRefBased/>
  <w15:docId w15:val="{1601D419-25AE-4D46-9999-0BB9B4E4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szu"/>
    <w:qFormat/>
    <w:rsid w:val="004E52CE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3BB2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3BB2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363BB2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3BB2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363BB2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363BB2"/>
    <w:rPr>
      <w:rFonts w:ascii="Arial" w:eastAsia="微软雅黑" w:hAnsi="Arial"/>
      <w:b/>
      <w:sz w:val="24"/>
    </w:rPr>
  </w:style>
  <w:style w:type="paragraph" w:styleId="a3">
    <w:name w:val="footer"/>
    <w:basedOn w:val="a"/>
    <w:link w:val="a4"/>
    <w:uiPriority w:val="99"/>
    <w:unhideWhenUsed/>
    <w:rsid w:val="00363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63BB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63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3B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许若伦 Mr.</dc:creator>
  <cp:keywords/>
  <dc:description/>
  <cp:lastModifiedBy>许若伦 Mr.</cp:lastModifiedBy>
  <cp:revision>3</cp:revision>
  <dcterms:created xsi:type="dcterms:W3CDTF">2024-07-19T07:01:00Z</dcterms:created>
  <dcterms:modified xsi:type="dcterms:W3CDTF">2024-07-19T07:56:00Z</dcterms:modified>
</cp:coreProperties>
</file>