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7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Загрузил операционную систему linux Rocky и вошел в систему.</w:t>
      </w:r>
    </w:p>
    <w:p>
      <w:pPr>
        <w:pStyle w:val="CaptionedFigure"/>
      </w:pPr>
      <w:bookmarkStart w:id="24" w:name="fig:001"/>
      <w:r>
        <w:drawing>
          <wp:inline>
            <wp:extent cx="5334000" cy="5259572"/>
            <wp:effectExtent b="0" l="0" r="0" t="0"/>
            <wp:docPr descr="Figure 1: Отображение виртуальной машины в UTM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Отображение виртуальной машины в UTM</w:t>
      </w:r>
    </w:p>
    <w:p>
      <w:pPr>
        <w:pStyle w:val="BodyText"/>
      </w:pPr>
      <w:r>
        <w:rPr>
          <w:bCs/>
          <w:b/>
        </w:rPr>
        <w:t xml:space="preserve">2. Запустил виртуальную машину.</w:t>
      </w:r>
    </w:p>
    <w:p>
      <w:pPr>
        <w:pStyle w:val="BodyText"/>
      </w:pPr>
      <w:bookmarkStart w:id="28" w:name="fig:005"/>
      <w:r>
        <w:drawing>
          <wp:inline>
            <wp:extent cx="5334000" cy="3354716"/>
            <wp:effectExtent b="0" l="0" r="0" t="0"/>
            <wp:docPr descr="Вход в систему" title="" id="26" name="Picture"/>
            <a:graphic>
              <a:graphicData uri="http://schemas.openxmlformats.org/drawingml/2006/picture">
                <pic:pic>
                  <pic:nvPicPr>
                    <pic:cNvPr descr="screens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br/>
      </w:r>
      <w:bookmarkStart w:id="32" w:name="fig:005"/>
      <w:r>
        <w:drawing>
          <wp:inline>
            <wp:extent cx="5334000" cy="3354716"/>
            <wp:effectExtent b="0" l="0" r="0" t="0"/>
            <wp:docPr descr="Отображение рабочего стола" title="" id="30" name="Picture"/>
            <a:graphic>
              <a:graphicData uri="http://schemas.openxmlformats.org/drawingml/2006/picture">
                <pic:pic>
                  <pic:nvPicPr>
                    <pic:cNvPr descr="screens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rPr>
          <w:bCs/>
          <w:b/>
        </w:rPr>
        <w:t xml:space="preserve">3. Изменил имя пользователя.</w:t>
      </w:r>
      <w:r>
        <w:br/>
      </w:r>
      <w:bookmarkStart w:id="36" w:name="fig:005"/>
      <w:r>
        <w:drawing>
          <wp:inline>
            <wp:extent cx="5334000" cy="599558"/>
            <wp:effectExtent b="0" l="0" r="0" t="0"/>
            <wp:docPr descr="Получение полномочий администратора и изменение имени" title="" id="34" name="Picture"/>
            <a:graphic>
              <a:graphicData uri="http://schemas.openxmlformats.org/drawingml/2006/picture">
                <pic:pic>
                  <pic:nvPicPr>
                    <pic:cNvPr descr="screens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rPr>
          <w:bCs/>
          <w:b/>
        </w:rPr>
        <w:t xml:space="preserve">3. Установил имя хоста и проверил, что имя хоста установлено верно.</w:t>
      </w:r>
      <w:r>
        <w:br/>
      </w:r>
      <w:bookmarkStart w:id="40" w:name="fig:005"/>
      <w:r>
        <w:drawing>
          <wp:inline>
            <wp:extent cx="5334000" cy="2260169"/>
            <wp:effectExtent b="0" l="0" r="0" t="0"/>
            <wp:docPr descr="Получение полномочий администратора и изменение имени" title="" id="38" name="Picture"/>
            <a:graphic>
              <a:graphicData uri="http://schemas.openxmlformats.org/drawingml/2006/picture">
                <pic:pic>
                  <pic:nvPicPr>
                    <pic:cNvPr descr="screens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установки операционной системы на виртуальную машину, настроил минимально необходимое для дальнейшей работы сервисов.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No 1. Установка и конфигурация операционной системы на виртуальную машину[Электронный ресурс] - 14 с.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Александр Олегович Воробьев</dc:creator>
  <dc:language>ru-RU</dc:language>
  <cp:keywords/>
  <dcterms:created xsi:type="dcterms:W3CDTF">2022-09-10T08:41:14Z</dcterms:created>
  <dcterms:modified xsi:type="dcterms:W3CDTF">2022-09-10T08:41:14Z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Установка и конфигурация операционной системы на виртуальную машину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