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D5C50" w14:textId="32CE2497" w:rsidR="00EC5118" w:rsidRPr="00724F62" w:rsidRDefault="00EC5118" w:rsidP="00EC5118">
      <w:pPr>
        <w:jc w:val="right"/>
        <w:rPr>
          <w:rFonts w:asciiTheme="minorEastAsia" w:hAnsiTheme="minorEastAsia"/>
          <w:color w:val="000000" w:themeColor="text1"/>
          <w:sz w:val="24"/>
          <w:szCs w:val="24"/>
        </w:rPr>
      </w:pPr>
      <w:r w:rsidRPr="00724F62"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9FA07E" wp14:editId="6B227EF7">
                <wp:simplePos x="0" y="0"/>
                <wp:positionH relativeFrom="column">
                  <wp:posOffset>-318209</wp:posOffset>
                </wp:positionH>
                <wp:positionV relativeFrom="paragraph">
                  <wp:posOffset>-409097</wp:posOffset>
                </wp:positionV>
                <wp:extent cx="5092700" cy="447675"/>
                <wp:effectExtent l="0" t="0" r="0" b="9525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39D7B" w14:textId="231BF44F" w:rsidR="00E46F54" w:rsidRPr="00A55B25" w:rsidRDefault="00E46F54" w:rsidP="00EC5118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7C2792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日本商工会議所</w:t>
                            </w:r>
                            <w:r w:rsidRPr="000E108F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提出用</w:t>
                            </w:r>
                            <w:r w:rsidRPr="007C2792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9FA07E" id="_x0000_s1033" type="#_x0000_t202" style="position:absolute;left:0;text-align:left;margin-left:-25.05pt;margin-top:-32.2pt;width:401pt;height:35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" stroked="f">
                <v:textbox>
                  <w:txbxContent>
                    <w:p w14:paraId="4FB39D7B" w14:textId="231BF44F" w:rsidR="00E46F54" w:rsidRPr="00A55B25" w:rsidRDefault="00E46F54" w:rsidP="00EC5118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7C2792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日本商工会議所</w:t>
                      </w:r>
                      <w:r w:rsidRPr="000E108F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提出用</w:t>
                      </w:r>
                      <w:r w:rsidRPr="007C2792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Pr="00724F62">
        <w:rPr>
          <w:rFonts w:asciiTheme="minorEastAsia" w:hAnsiTheme="minorEastAsia" w:hint="eastAsia"/>
          <w:color w:val="000000" w:themeColor="text1"/>
          <w:sz w:val="24"/>
          <w:szCs w:val="24"/>
        </w:rPr>
        <w:t>（様式３－１：単独１事業者による申請の場合）</w:t>
      </w:r>
    </w:p>
    <w:p w14:paraId="6DBB40BA" w14:textId="0B204480" w:rsidR="00EC5118" w:rsidRPr="00724F62" w:rsidRDefault="00EC5118" w:rsidP="00EC5118">
      <w:pPr>
        <w:jc w:val="center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724F6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補助事業計画書</w:t>
      </w:r>
      <w:r w:rsidR="00E124F0" w:rsidRPr="00724F6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②</w:t>
      </w:r>
      <w:r w:rsidRPr="00724F6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【経費明細表・資金調達方法】</w:t>
      </w:r>
    </w:p>
    <w:p w14:paraId="43AF0D57" w14:textId="2F1D1615" w:rsidR="00EC5118" w:rsidRPr="00724F62" w:rsidRDefault="00EC5118" w:rsidP="00EC5118">
      <w:pPr>
        <w:ind w:leftChars="2025" w:left="4253" w:right="-1" w:firstLineChars="800" w:firstLine="1760"/>
        <w:rPr>
          <w:rFonts w:asciiTheme="majorEastAsia" w:eastAsiaTheme="majorEastAsia" w:hAnsiTheme="majorEastAsia"/>
          <w:color w:val="000000" w:themeColor="text1"/>
          <w:sz w:val="22"/>
          <w:u w:val="single"/>
        </w:rPr>
      </w:pPr>
      <w:r w:rsidRPr="00724F62">
        <w:rPr>
          <w:rFonts w:asciiTheme="majorEastAsia" w:eastAsiaTheme="majorEastAsia" w:hAnsiTheme="majorEastAsia" w:hint="eastAsia"/>
          <w:color w:val="000000" w:themeColor="text1"/>
          <w:sz w:val="22"/>
          <w:u w:val="single"/>
        </w:rPr>
        <w:t>名　称：</w:t>
      </w:r>
      <w:bookmarkStart w:id="0" w:name="_GoBack"/>
      <w:bookmarkEnd w:id="0"/>
      <w:r w:rsidRPr="00724F62">
        <w:rPr>
          <w:rFonts w:asciiTheme="minorEastAsia" w:hAnsiTheme="minorEastAsia" w:hint="eastAsia"/>
          <w:color w:val="000000" w:themeColor="text1"/>
          <w:sz w:val="22"/>
          <w:u w:val="single"/>
        </w:rPr>
        <w:t xml:space="preserve">　　　　　　　　　　</w:t>
      </w:r>
    </w:p>
    <w:p w14:paraId="1D69B71F" w14:textId="26A4D549" w:rsidR="005C20CF" w:rsidRPr="00724F62" w:rsidRDefault="00535200" w:rsidP="00892EC9">
      <w:pPr>
        <w:widowControl/>
        <w:ind w:leftChars="-67" w:left="-11" w:hangingChars="59" w:hanging="13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Ⅱ</w:t>
      </w:r>
      <w:r w:rsidR="005C20CF"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．経費明細表</w:t>
      </w:r>
      <w:r w:rsidR="00437357" w:rsidRPr="00724F62">
        <w:rPr>
          <w:rFonts w:asciiTheme="majorEastAsia" w:eastAsiaTheme="majorEastAsia" w:hAnsiTheme="majorEastAsia" w:hint="eastAsia"/>
          <w:color w:val="000000" w:themeColor="text1"/>
          <w:sz w:val="16"/>
          <w:szCs w:val="16"/>
        </w:rPr>
        <w:t>【必須記入】</w:t>
      </w:r>
    </w:p>
    <w:p w14:paraId="7BA2E318" w14:textId="47F27AAE" w:rsidR="005C20CF" w:rsidRPr="00724F62" w:rsidRDefault="005C20CF" w:rsidP="00E11398">
      <w:pPr>
        <w:jc w:val="righ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724F6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（単位：円）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449"/>
        <w:gridCol w:w="2513"/>
      </w:tblGrid>
      <w:tr w:rsidR="005C20CF" w:rsidRPr="00724F62" w14:paraId="335D04F2" w14:textId="77777777" w:rsidTr="005048F4">
        <w:tc>
          <w:tcPr>
            <w:tcW w:w="1526" w:type="dxa"/>
            <w:shd w:val="clear" w:color="auto" w:fill="FFFF00"/>
          </w:tcPr>
          <w:p w14:paraId="32EF10D2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経費区分</w:t>
            </w:r>
          </w:p>
        </w:tc>
        <w:tc>
          <w:tcPr>
            <w:tcW w:w="2551" w:type="dxa"/>
            <w:shd w:val="clear" w:color="auto" w:fill="FFFF00"/>
          </w:tcPr>
          <w:p w14:paraId="186520EF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内容・必要理由</w:t>
            </w:r>
          </w:p>
        </w:tc>
        <w:tc>
          <w:tcPr>
            <w:tcW w:w="2449" w:type="dxa"/>
            <w:shd w:val="clear" w:color="auto" w:fill="FFFF00"/>
          </w:tcPr>
          <w:p w14:paraId="7AAD1FBA" w14:textId="77777777" w:rsidR="005048F4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経費内訳</w:t>
            </w:r>
          </w:p>
          <w:p w14:paraId="5EA71788" w14:textId="77777777" w:rsidR="005C20CF" w:rsidRPr="00724F62" w:rsidRDefault="005C20CF" w:rsidP="005048F4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（単価×回数）</w:t>
            </w:r>
          </w:p>
        </w:tc>
        <w:tc>
          <w:tcPr>
            <w:tcW w:w="2513" w:type="dxa"/>
            <w:shd w:val="clear" w:color="auto" w:fill="FFFF00"/>
          </w:tcPr>
          <w:p w14:paraId="4B3EAB13" w14:textId="77777777" w:rsidR="006561F9" w:rsidRPr="00724F62" w:rsidRDefault="005C20CF" w:rsidP="00B54F49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補助対象経費</w:t>
            </w:r>
          </w:p>
          <w:p w14:paraId="3E35DC9B" w14:textId="77777777" w:rsidR="005C20CF" w:rsidRPr="00724F62" w:rsidRDefault="006561F9" w:rsidP="00B54F49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（税抜・税込）</w:t>
            </w:r>
          </w:p>
        </w:tc>
      </w:tr>
      <w:tr w:rsidR="005C20CF" w:rsidRPr="00724F62" w14:paraId="0FF5BA33" w14:textId="77777777" w:rsidTr="005048F4">
        <w:tc>
          <w:tcPr>
            <w:tcW w:w="1526" w:type="dxa"/>
          </w:tcPr>
          <w:p w14:paraId="12937B34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51" w:type="dxa"/>
          </w:tcPr>
          <w:p w14:paraId="3EEA31B6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449" w:type="dxa"/>
          </w:tcPr>
          <w:p w14:paraId="3981F952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3" w:type="dxa"/>
          </w:tcPr>
          <w:p w14:paraId="4A468F56" w14:textId="77777777" w:rsidR="005C20CF" w:rsidRPr="00724F62" w:rsidRDefault="005C20CF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5C20CF" w:rsidRPr="00724F62" w14:paraId="4252ACF7" w14:textId="77777777" w:rsidTr="005048F4">
        <w:tc>
          <w:tcPr>
            <w:tcW w:w="1526" w:type="dxa"/>
          </w:tcPr>
          <w:p w14:paraId="60F4F5D7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51" w:type="dxa"/>
          </w:tcPr>
          <w:p w14:paraId="3088259A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449" w:type="dxa"/>
          </w:tcPr>
          <w:p w14:paraId="72175F62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3" w:type="dxa"/>
          </w:tcPr>
          <w:p w14:paraId="05B315A9" w14:textId="77777777" w:rsidR="005C20CF" w:rsidRPr="00724F62" w:rsidRDefault="005C20CF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5C20CF" w:rsidRPr="00724F62" w14:paraId="592B51FB" w14:textId="77777777" w:rsidTr="005048F4">
        <w:tc>
          <w:tcPr>
            <w:tcW w:w="1526" w:type="dxa"/>
          </w:tcPr>
          <w:p w14:paraId="78C25EE3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51" w:type="dxa"/>
          </w:tcPr>
          <w:p w14:paraId="53BF1E87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449" w:type="dxa"/>
          </w:tcPr>
          <w:p w14:paraId="660308D1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3" w:type="dxa"/>
          </w:tcPr>
          <w:p w14:paraId="1D7629B9" w14:textId="77777777" w:rsidR="005C20CF" w:rsidRPr="00724F62" w:rsidRDefault="005C20CF" w:rsidP="002F756E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5C20CF" w:rsidRPr="00724F62" w14:paraId="0044CCE9" w14:textId="77777777" w:rsidTr="005048F4">
        <w:tc>
          <w:tcPr>
            <w:tcW w:w="6526" w:type="dxa"/>
            <w:gridSpan w:val="3"/>
            <w:shd w:val="clear" w:color="auto" w:fill="FFFF00"/>
          </w:tcPr>
          <w:p w14:paraId="6DF4F7BA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（１）補助対象経費合計</w:t>
            </w:r>
          </w:p>
        </w:tc>
        <w:tc>
          <w:tcPr>
            <w:tcW w:w="2513" w:type="dxa"/>
          </w:tcPr>
          <w:p w14:paraId="69D089D6" w14:textId="77777777" w:rsidR="005C20CF" w:rsidRPr="00724F62" w:rsidRDefault="005C20CF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5C20CF" w:rsidRPr="00724F62" w14:paraId="66F6918A" w14:textId="77777777" w:rsidTr="005048F4">
        <w:tc>
          <w:tcPr>
            <w:tcW w:w="6526" w:type="dxa"/>
            <w:gridSpan w:val="3"/>
            <w:shd w:val="clear" w:color="auto" w:fill="FFFF00"/>
          </w:tcPr>
          <w:p w14:paraId="6A75A4EA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（２）補助金交付申請額</w:t>
            </w: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　　</w:t>
            </w: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</w:rPr>
              <w:t xml:space="preserve">　（１）×補助率</w:t>
            </w:r>
            <w:r w:rsidRPr="00724F62"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</w:rPr>
              <w:t>2/3以内</w:t>
            </w:r>
            <w:r w:rsidR="00133995" w:rsidRPr="00724F62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</w:rPr>
              <w:t>（円未満切捨て）</w:t>
            </w:r>
          </w:p>
        </w:tc>
        <w:tc>
          <w:tcPr>
            <w:tcW w:w="2513" w:type="dxa"/>
            <w:shd w:val="clear" w:color="auto" w:fill="auto"/>
          </w:tcPr>
          <w:p w14:paraId="3E448D89" w14:textId="54488592" w:rsidR="005C20CF" w:rsidRPr="00724F62" w:rsidRDefault="009F4FD6" w:rsidP="009F4FD6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24F62">
              <w:rPr>
                <w:rFonts w:asciiTheme="minorEastAsia" w:hAnsiTheme="minorEastAsia" w:hint="eastAsia"/>
                <w:color w:val="000000" w:themeColor="text1"/>
                <w:szCs w:val="21"/>
              </w:rPr>
              <w:t>（a</w:t>
            </w:r>
            <w:r w:rsidRPr="00724F62">
              <w:rPr>
                <w:rFonts w:asciiTheme="minorEastAsia" w:hAnsiTheme="minorEastAsia"/>
                <w:color w:val="000000" w:themeColor="text1"/>
                <w:szCs w:val="21"/>
              </w:rPr>
              <w:t>）</w:t>
            </w:r>
          </w:p>
        </w:tc>
      </w:tr>
    </w:tbl>
    <w:p w14:paraId="1C3A53FF" w14:textId="4663E734" w:rsidR="00A24945" w:rsidRPr="00724F62" w:rsidRDefault="00A24945" w:rsidP="00F62CFA">
      <w:pPr>
        <w:spacing w:line="300" w:lineRule="exact"/>
        <w:ind w:left="150" w:hangingChars="100" w:hanging="150"/>
        <w:rPr>
          <w:color w:val="000000" w:themeColor="text1"/>
          <w:sz w:val="15"/>
          <w:szCs w:val="15"/>
        </w:rPr>
      </w:pPr>
      <w:r w:rsidRPr="00724F62">
        <w:rPr>
          <w:rFonts w:hint="eastAsia"/>
          <w:color w:val="000000" w:themeColor="text1"/>
          <w:sz w:val="15"/>
          <w:szCs w:val="15"/>
        </w:rPr>
        <w:t>※経費区分には、「①機械装置等費」から「</w:t>
      </w:r>
      <w:r w:rsidR="006509A6" w:rsidRPr="00724F62">
        <w:rPr>
          <w:rFonts w:hint="eastAsia"/>
          <w:color w:val="000000" w:themeColor="text1"/>
          <w:sz w:val="15"/>
          <w:szCs w:val="15"/>
        </w:rPr>
        <w:t>⑬</w:t>
      </w:r>
      <w:r w:rsidRPr="00724F62">
        <w:rPr>
          <w:rFonts w:hint="eastAsia"/>
          <w:color w:val="000000" w:themeColor="text1"/>
          <w:sz w:val="15"/>
          <w:szCs w:val="15"/>
        </w:rPr>
        <w:t>外注費」までの各費目を記入してください。</w:t>
      </w:r>
    </w:p>
    <w:p w14:paraId="01A99A73" w14:textId="00A9B975" w:rsidR="00974B0C" w:rsidRPr="00724F62" w:rsidRDefault="00974B0C" w:rsidP="00F62CFA">
      <w:pPr>
        <w:spacing w:line="300" w:lineRule="exact"/>
        <w:ind w:left="150" w:hangingChars="100" w:hanging="150"/>
        <w:rPr>
          <w:color w:val="000000" w:themeColor="text1"/>
          <w:sz w:val="15"/>
          <w:szCs w:val="15"/>
        </w:rPr>
      </w:pPr>
      <w:r w:rsidRPr="00724F62">
        <w:rPr>
          <w:rFonts w:hint="eastAsia"/>
          <w:color w:val="000000" w:themeColor="text1"/>
          <w:sz w:val="15"/>
          <w:szCs w:val="15"/>
        </w:rPr>
        <w:t>※経費の内訳に関しては、内容がわかるように記載してください。</w:t>
      </w:r>
    </w:p>
    <w:p w14:paraId="04B51098" w14:textId="46C782F4" w:rsidR="00A24945" w:rsidRPr="00724F62" w:rsidRDefault="00A24945" w:rsidP="00F62CFA">
      <w:pPr>
        <w:spacing w:line="300" w:lineRule="exact"/>
        <w:ind w:left="150" w:hangingChars="100" w:hanging="150"/>
        <w:rPr>
          <w:rFonts w:asciiTheme="minorEastAsia" w:hAnsiTheme="minorEastAsia"/>
          <w:color w:val="000000" w:themeColor="text1"/>
          <w:sz w:val="15"/>
          <w:szCs w:val="15"/>
        </w:rPr>
      </w:pPr>
      <w:r w:rsidRPr="00724F62">
        <w:rPr>
          <w:rFonts w:hint="eastAsia"/>
          <w:color w:val="000000" w:themeColor="text1"/>
          <w:sz w:val="15"/>
          <w:szCs w:val="15"/>
        </w:rPr>
        <w:t>※補助対象経費の消費税（税抜・税込）</w:t>
      </w:r>
      <w:r w:rsidR="004C45C6" w:rsidRPr="00724F62">
        <w:rPr>
          <w:rFonts w:hint="eastAsia"/>
          <w:color w:val="000000" w:themeColor="text1"/>
          <w:sz w:val="15"/>
          <w:szCs w:val="15"/>
        </w:rPr>
        <w:t>区分については、公募要領</w:t>
      </w:r>
      <w:r w:rsidR="004C45C6" w:rsidRPr="00724F62">
        <w:rPr>
          <w:rFonts w:asciiTheme="minorEastAsia" w:hAnsiTheme="minorEastAsia" w:hint="eastAsia"/>
          <w:color w:val="000000" w:themeColor="text1"/>
          <w:sz w:val="15"/>
          <w:szCs w:val="15"/>
        </w:rPr>
        <w:t>Ｐ</w:t>
      </w:r>
      <w:r w:rsidR="00010650" w:rsidRPr="00724F62">
        <w:rPr>
          <w:rFonts w:asciiTheme="minorEastAsia" w:hAnsiTheme="minorEastAsia" w:hint="eastAsia"/>
          <w:color w:val="000000" w:themeColor="text1"/>
          <w:sz w:val="15"/>
          <w:szCs w:val="15"/>
        </w:rPr>
        <w:t>.</w:t>
      </w:r>
      <w:r w:rsidR="00D07B99" w:rsidRPr="00724F62">
        <w:rPr>
          <w:rFonts w:asciiTheme="minorEastAsia" w:hAnsiTheme="minorEastAsia"/>
          <w:color w:val="000000" w:themeColor="text1"/>
          <w:sz w:val="15"/>
          <w:szCs w:val="15"/>
        </w:rPr>
        <w:t>62</w:t>
      </w:r>
      <w:r w:rsidR="006509A6" w:rsidRPr="00724F62">
        <w:rPr>
          <w:rFonts w:asciiTheme="minorEastAsia" w:hAnsiTheme="minorEastAsia" w:hint="eastAsia"/>
          <w:color w:val="000000" w:themeColor="text1"/>
          <w:sz w:val="15"/>
          <w:szCs w:val="15"/>
        </w:rPr>
        <w:t>を</w:t>
      </w:r>
      <w:r w:rsidR="004C45C6" w:rsidRPr="00724F62">
        <w:rPr>
          <w:rFonts w:asciiTheme="minorEastAsia" w:hAnsiTheme="minorEastAsia" w:hint="eastAsia"/>
          <w:color w:val="000000" w:themeColor="text1"/>
          <w:sz w:val="15"/>
          <w:szCs w:val="15"/>
        </w:rPr>
        <w:t>参照のこと</w:t>
      </w:r>
      <w:r w:rsidRPr="00724F62">
        <w:rPr>
          <w:rFonts w:asciiTheme="minorEastAsia" w:hAnsiTheme="minorEastAsia" w:hint="eastAsia"/>
          <w:color w:val="000000" w:themeColor="text1"/>
          <w:sz w:val="15"/>
          <w:szCs w:val="15"/>
        </w:rPr>
        <w:t>。</w:t>
      </w:r>
    </w:p>
    <w:p w14:paraId="314A381D" w14:textId="09DAC25B" w:rsidR="009A6A08" w:rsidRPr="00724F62" w:rsidRDefault="00AD6919" w:rsidP="00F62CFA">
      <w:pPr>
        <w:spacing w:line="300" w:lineRule="exact"/>
        <w:ind w:left="150" w:hangingChars="100" w:hanging="150"/>
        <w:rPr>
          <w:color w:val="000000" w:themeColor="text1"/>
          <w:sz w:val="16"/>
          <w:szCs w:val="16"/>
        </w:rPr>
      </w:pPr>
      <w:r w:rsidRPr="00724F62">
        <w:rPr>
          <w:rFonts w:hint="eastAsia"/>
          <w:color w:val="000000" w:themeColor="text1"/>
          <w:sz w:val="15"/>
          <w:szCs w:val="15"/>
        </w:rPr>
        <w:t>※（２）の上限は５０万円</w:t>
      </w:r>
      <w:r w:rsidR="003448E6" w:rsidRPr="00724F62">
        <w:rPr>
          <w:rFonts w:hint="eastAsia"/>
          <w:color w:val="000000" w:themeColor="text1"/>
          <w:sz w:val="15"/>
          <w:szCs w:val="15"/>
        </w:rPr>
        <w:t>。ただし</w:t>
      </w:r>
      <w:r w:rsidR="001E1649" w:rsidRPr="00724F62">
        <w:rPr>
          <w:rFonts w:hint="eastAsia"/>
          <w:color w:val="000000" w:themeColor="text1"/>
          <w:sz w:val="15"/>
          <w:szCs w:val="15"/>
        </w:rPr>
        <w:t>「</w:t>
      </w:r>
      <w:bookmarkStart w:id="1" w:name="_Hlk3285324"/>
      <w:r w:rsidR="00753EBC" w:rsidRPr="00724F62">
        <w:rPr>
          <w:rFonts w:hint="eastAsia"/>
          <w:color w:val="000000" w:themeColor="text1"/>
          <w:sz w:val="15"/>
          <w:szCs w:val="15"/>
        </w:rPr>
        <w:t>認定</w:t>
      </w:r>
      <w:r w:rsidR="006918C7" w:rsidRPr="00724F62">
        <w:rPr>
          <w:rFonts w:hint="eastAsia"/>
          <w:color w:val="000000" w:themeColor="text1"/>
          <w:sz w:val="15"/>
          <w:szCs w:val="15"/>
        </w:rPr>
        <w:t>市区町村による</w:t>
      </w:r>
      <w:r w:rsidR="00D6306B" w:rsidRPr="00724F62">
        <w:rPr>
          <w:rFonts w:hint="eastAsia"/>
          <w:color w:val="000000" w:themeColor="text1"/>
          <w:sz w:val="15"/>
          <w:szCs w:val="15"/>
        </w:rPr>
        <w:t>特定</w:t>
      </w:r>
      <w:r w:rsidR="006918C7" w:rsidRPr="00724F62">
        <w:rPr>
          <w:rFonts w:hint="eastAsia"/>
          <w:color w:val="000000" w:themeColor="text1"/>
          <w:sz w:val="15"/>
          <w:szCs w:val="15"/>
        </w:rPr>
        <w:t>創業支援等事業の支援を受けた</w:t>
      </w:r>
      <w:r w:rsidR="00535200" w:rsidRPr="00724F62">
        <w:rPr>
          <w:rFonts w:hint="eastAsia"/>
          <w:color w:val="000000" w:themeColor="text1"/>
          <w:sz w:val="15"/>
          <w:szCs w:val="15"/>
        </w:rPr>
        <w:t>小規模</w:t>
      </w:r>
      <w:r w:rsidR="006918C7" w:rsidRPr="00724F62">
        <w:rPr>
          <w:rFonts w:hint="eastAsia"/>
          <w:color w:val="000000" w:themeColor="text1"/>
          <w:sz w:val="15"/>
          <w:szCs w:val="15"/>
        </w:rPr>
        <w:t>事業者</w:t>
      </w:r>
      <w:bookmarkEnd w:id="1"/>
      <w:r w:rsidR="001E1649" w:rsidRPr="00724F62">
        <w:rPr>
          <w:rFonts w:hint="eastAsia"/>
          <w:color w:val="000000" w:themeColor="text1"/>
          <w:sz w:val="15"/>
          <w:szCs w:val="15"/>
        </w:rPr>
        <w:t>」</w:t>
      </w:r>
      <w:r w:rsidR="00D30228" w:rsidRPr="00724F62">
        <w:rPr>
          <w:rFonts w:hint="eastAsia"/>
          <w:color w:val="000000" w:themeColor="text1"/>
          <w:sz w:val="15"/>
          <w:szCs w:val="15"/>
        </w:rPr>
        <w:t>および法人設立日が２０２０年１月１日以降である会社（企業組合・協業組合を含む）、または税務署に提出する開業届に記載されている開業日が２０２０年１月１日以降である個人事業主</w:t>
      </w:r>
      <w:r w:rsidR="003448E6" w:rsidRPr="00724F62">
        <w:rPr>
          <w:rFonts w:hint="eastAsia"/>
          <w:color w:val="000000" w:themeColor="text1"/>
          <w:sz w:val="15"/>
          <w:szCs w:val="15"/>
        </w:rPr>
        <w:t>の場合</w:t>
      </w:r>
      <w:r w:rsidRPr="00724F62">
        <w:rPr>
          <w:rFonts w:hint="eastAsia"/>
          <w:color w:val="000000" w:themeColor="text1"/>
          <w:sz w:val="15"/>
          <w:szCs w:val="15"/>
        </w:rPr>
        <w:t>は</w:t>
      </w:r>
      <w:r w:rsidR="003448E6" w:rsidRPr="00724F62">
        <w:rPr>
          <w:rFonts w:hint="eastAsia"/>
          <w:color w:val="000000" w:themeColor="text1"/>
          <w:sz w:val="15"/>
          <w:szCs w:val="15"/>
        </w:rPr>
        <w:t>、上限</w:t>
      </w:r>
      <w:r w:rsidRPr="00724F62">
        <w:rPr>
          <w:rFonts w:hint="eastAsia"/>
          <w:color w:val="000000" w:themeColor="text1"/>
          <w:sz w:val="15"/>
          <w:szCs w:val="15"/>
        </w:rPr>
        <w:t>１００万円</w:t>
      </w:r>
      <w:r w:rsidR="00A6090F" w:rsidRPr="00724F62">
        <w:rPr>
          <w:rFonts w:hint="eastAsia"/>
          <w:color w:val="000000" w:themeColor="text1"/>
          <w:sz w:val="15"/>
          <w:szCs w:val="15"/>
        </w:rPr>
        <w:t>。</w:t>
      </w:r>
    </w:p>
    <w:p w14:paraId="0DC40ECB" w14:textId="377BFC61" w:rsidR="00B823EA" w:rsidRPr="00724F62" w:rsidRDefault="009A6A08" w:rsidP="00DB6AAE">
      <w:pPr>
        <w:ind w:left="190" w:hangingChars="100" w:hanging="190"/>
        <w:rPr>
          <w:sz w:val="19"/>
          <w:szCs w:val="19"/>
        </w:rPr>
      </w:pPr>
      <w:r w:rsidRPr="00724F62">
        <w:rPr>
          <w:rFonts w:hint="eastAsia"/>
          <w:sz w:val="19"/>
          <w:szCs w:val="19"/>
        </w:rPr>
        <w:t>※以下に該当する場合には、□に</w:t>
      </w:r>
      <w:r w:rsidR="00807977" w:rsidRPr="00724F62">
        <w:rPr>
          <w:sz w:val="19"/>
          <w:szCs w:val="19"/>
        </w:rPr>
        <w:t>☑</w:t>
      </w:r>
      <w:r w:rsidR="00807977" w:rsidRPr="00724F62">
        <w:rPr>
          <w:rFonts w:hint="eastAsia"/>
          <w:sz w:val="19"/>
          <w:szCs w:val="19"/>
        </w:rPr>
        <w:t>（</w:t>
      </w:r>
      <w:r w:rsidRPr="00724F62">
        <w:rPr>
          <w:rFonts w:hint="eastAsia"/>
          <w:sz w:val="19"/>
          <w:szCs w:val="19"/>
        </w:rPr>
        <w:t>チェック</w:t>
      </w:r>
      <w:r w:rsidR="00807977" w:rsidRPr="00724F62">
        <w:rPr>
          <w:rFonts w:hint="eastAsia"/>
          <w:sz w:val="19"/>
          <w:szCs w:val="19"/>
        </w:rPr>
        <w:t>）</w:t>
      </w:r>
      <w:r w:rsidRPr="00724F62">
        <w:rPr>
          <w:rFonts w:hint="eastAsia"/>
          <w:sz w:val="19"/>
          <w:szCs w:val="19"/>
        </w:rPr>
        <w:t>を入れてください</w:t>
      </w:r>
      <w:r w:rsidR="005552BC" w:rsidRPr="00724F62">
        <w:rPr>
          <w:rFonts w:hint="eastAsia"/>
          <w:sz w:val="19"/>
          <w:szCs w:val="19"/>
        </w:rPr>
        <w:t>。</w:t>
      </w:r>
      <w:r w:rsidR="00BF20E0" w:rsidRPr="00724F62">
        <w:rPr>
          <w:rFonts w:hint="eastAsia"/>
          <w:sz w:val="19"/>
          <w:szCs w:val="19"/>
        </w:rPr>
        <w:t>(</w:t>
      </w:r>
      <w:r w:rsidR="00E00B52" w:rsidRPr="00724F62">
        <w:rPr>
          <w:rFonts w:hint="eastAsia"/>
          <w:sz w:val="19"/>
          <w:szCs w:val="19"/>
        </w:rPr>
        <w:t>ⅰ）・</w:t>
      </w:r>
      <w:r w:rsidR="00BF20E0" w:rsidRPr="00724F62">
        <w:rPr>
          <w:rFonts w:hint="eastAsia"/>
          <w:sz w:val="19"/>
          <w:szCs w:val="19"/>
        </w:rPr>
        <w:t>(</w:t>
      </w:r>
      <w:r w:rsidR="00E00B52" w:rsidRPr="00724F62">
        <w:rPr>
          <w:rFonts w:hint="eastAsia"/>
          <w:sz w:val="19"/>
          <w:szCs w:val="19"/>
        </w:rPr>
        <w:t>ⅱ</w:t>
      </w:r>
      <w:r w:rsidR="00BF20E0" w:rsidRPr="00724F62">
        <w:rPr>
          <w:rFonts w:hint="eastAsia"/>
          <w:sz w:val="19"/>
          <w:szCs w:val="19"/>
        </w:rPr>
        <w:t>)</w:t>
      </w:r>
      <w:r w:rsidR="005552BC" w:rsidRPr="00724F62">
        <w:rPr>
          <w:rFonts w:hint="eastAsia"/>
          <w:sz w:val="19"/>
          <w:szCs w:val="19"/>
        </w:rPr>
        <w:t>に該当すれば上限が１００万円に引き上がります</w:t>
      </w:r>
      <w:r w:rsidR="005E6DE6" w:rsidRPr="00724F62">
        <w:rPr>
          <w:rFonts w:hint="eastAsia"/>
          <w:sz w:val="19"/>
          <w:szCs w:val="19"/>
        </w:rPr>
        <w:t>。</w:t>
      </w:r>
    </w:p>
    <w:p w14:paraId="731E5266" w14:textId="77777777" w:rsidR="003E4977" w:rsidRPr="00724F62" w:rsidRDefault="001E1649" w:rsidP="003E4977">
      <w:pPr>
        <w:ind w:firstLineChars="100" w:firstLine="190"/>
        <w:rPr>
          <w:color w:val="000000" w:themeColor="text1"/>
          <w:sz w:val="19"/>
          <w:szCs w:val="19"/>
        </w:rPr>
      </w:pPr>
      <w:r w:rsidRPr="00724F62">
        <w:rPr>
          <w:rFonts w:hint="eastAsia"/>
          <w:sz w:val="19"/>
          <w:szCs w:val="19"/>
        </w:rPr>
        <w:t xml:space="preserve">　□</w:t>
      </w:r>
      <w:r w:rsidR="00E00B52" w:rsidRPr="00724F62">
        <w:rPr>
          <w:rFonts w:hint="eastAsia"/>
          <w:sz w:val="19"/>
          <w:szCs w:val="19"/>
        </w:rPr>
        <w:t>ⅰ</w:t>
      </w:r>
      <w:r w:rsidR="00535200" w:rsidRPr="00724F62">
        <w:rPr>
          <w:rFonts w:hint="eastAsia"/>
          <w:sz w:val="19"/>
          <w:szCs w:val="19"/>
        </w:rPr>
        <w:t>「</w:t>
      </w:r>
      <w:r w:rsidR="001738E5" w:rsidRPr="00724F62">
        <w:rPr>
          <w:rFonts w:hint="eastAsia"/>
          <w:sz w:val="19"/>
          <w:szCs w:val="19"/>
        </w:rPr>
        <w:t>認定</w:t>
      </w:r>
      <w:r w:rsidR="008F5AD0" w:rsidRPr="00724F62">
        <w:rPr>
          <w:rFonts w:hint="eastAsia"/>
          <w:sz w:val="19"/>
          <w:szCs w:val="19"/>
        </w:rPr>
        <w:t>市区町村</w:t>
      </w:r>
      <w:r w:rsidR="006918C7" w:rsidRPr="00724F62">
        <w:rPr>
          <w:rFonts w:hint="eastAsia"/>
          <w:sz w:val="19"/>
          <w:szCs w:val="19"/>
        </w:rPr>
        <w:t>による</w:t>
      </w:r>
      <w:r w:rsidR="00D6306B" w:rsidRPr="00724F62">
        <w:rPr>
          <w:rFonts w:hint="eastAsia"/>
          <w:sz w:val="19"/>
          <w:szCs w:val="19"/>
        </w:rPr>
        <w:t>特定</w:t>
      </w:r>
      <w:r w:rsidR="006918C7" w:rsidRPr="00724F62">
        <w:rPr>
          <w:rFonts w:hint="eastAsia"/>
          <w:sz w:val="19"/>
          <w:szCs w:val="19"/>
        </w:rPr>
        <w:t>創業支援等事業の支援</w:t>
      </w:r>
      <w:r w:rsidR="00535200" w:rsidRPr="00724F62">
        <w:rPr>
          <w:rFonts w:hint="eastAsia"/>
          <w:sz w:val="19"/>
          <w:szCs w:val="19"/>
        </w:rPr>
        <w:t>」</w:t>
      </w:r>
      <w:r w:rsidR="006918C7" w:rsidRPr="00724F62">
        <w:rPr>
          <w:rFonts w:hint="eastAsia"/>
          <w:sz w:val="19"/>
          <w:szCs w:val="19"/>
        </w:rPr>
        <w:t>を受け</w:t>
      </w:r>
      <w:r w:rsidR="006918C7" w:rsidRPr="00724F62">
        <w:rPr>
          <w:rFonts w:hint="eastAsia"/>
          <w:color w:val="000000" w:themeColor="text1"/>
          <w:sz w:val="19"/>
          <w:szCs w:val="19"/>
        </w:rPr>
        <w:t>た</w:t>
      </w:r>
      <w:r w:rsidR="00643FCD" w:rsidRPr="00724F62">
        <w:rPr>
          <w:rFonts w:hint="eastAsia"/>
          <w:color w:val="000000" w:themeColor="text1"/>
          <w:sz w:val="19"/>
          <w:szCs w:val="19"/>
        </w:rPr>
        <w:t>小規模</w:t>
      </w:r>
      <w:r w:rsidR="006918C7" w:rsidRPr="00724F62">
        <w:rPr>
          <w:rFonts w:hint="eastAsia"/>
          <w:color w:val="000000" w:themeColor="text1"/>
          <w:sz w:val="19"/>
          <w:szCs w:val="19"/>
        </w:rPr>
        <w:t>事業者</w:t>
      </w:r>
      <w:r w:rsidRPr="00724F62">
        <w:rPr>
          <w:rFonts w:hint="eastAsia"/>
          <w:color w:val="000000" w:themeColor="text1"/>
          <w:sz w:val="19"/>
          <w:szCs w:val="19"/>
        </w:rPr>
        <w:t>（</w:t>
      </w:r>
      <w:r w:rsidR="00486552" w:rsidRPr="00724F62">
        <w:rPr>
          <w:rFonts w:hint="eastAsia"/>
          <w:color w:val="000000" w:themeColor="text1"/>
          <w:sz w:val="19"/>
          <w:szCs w:val="19"/>
        </w:rPr>
        <w:t>申請時に「</w:t>
      </w:r>
      <w:r w:rsidR="001738E5" w:rsidRPr="00724F62">
        <w:rPr>
          <w:rFonts w:hint="eastAsia"/>
          <w:color w:val="000000" w:themeColor="text1"/>
          <w:sz w:val="19"/>
          <w:szCs w:val="19"/>
        </w:rPr>
        <w:t>特定創業支</w:t>
      </w:r>
    </w:p>
    <w:p w14:paraId="4324CD53" w14:textId="6E79FBA8" w:rsidR="001E1649" w:rsidRPr="00724F62" w:rsidRDefault="001738E5" w:rsidP="003E4977">
      <w:pPr>
        <w:ind w:firstLineChars="400" w:firstLine="760"/>
        <w:rPr>
          <w:color w:val="000000" w:themeColor="text1"/>
          <w:sz w:val="19"/>
          <w:szCs w:val="19"/>
        </w:rPr>
      </w:pPr>
      <w:r w:rsidRPr="00724F62">
        <w:rPr>
          <w:rFonts w:hint="eastAsia"/>
          <w:color w:val="000000" w:themeColor="text1"/>
          <w:sz w:val="19"/>
          <w:szCs w:val="19"/>
        </w:rPr>
        <w:t>援等事業により支援を受けたことの証明書</w:t>
      </w:r>
      <w:r w:rsidR="00486552" w:rsidRPr="00724F62">
        <w:rPr>
          <w:rFonts w:hint="eastAsia"/>
          <w:color w:val="000000" w:themeColor="text1"/>
          <w:sz w:val="19"/>
          <w:szCs w:val="19"/>
        </w:rPr>
        <w:t>」</w:t>
      </w:r>
      <w:r w:rsidR="00CF7601" w:rsidRPr="00724F62">
        <w:rPr>
          <w:rFonts w:hint="eastAsia"/>
          <w:color w:val="000000" w:themeColor="text1"/>
          <w:sz w:val="19"/>
          <w:szCs w:val="19"/>
        </w:rPr>
        <w:t>の</w:t>
      </w:r>
      <w:r w:rsidR="006918C7" w:rsidRPr="00724F62">
        <w:rPr>
          <w:rFonts w:hint="eastAsia"/>
          <w:color w:val="000000" w:themeColor="text1"/>
          <w:sz w:val="19"/>
          <w:szCs w:val="19"/>
        </w:rPr>
        <w:t>添付</w:t>
      </w:r>
      <w:r w:rsidR="00CF7601" w:rsidRPr="00724F62">
        <w:rPr>
          <w:rFonts w:hint="eastAsia"/>
          <w:color w:val="000000" w:themeColor="text1"/>
          <w:sz w:val="19"/>
          <w:szCs w:val="19"/>
        </w:rPr>
        <w:t>が必須です。条件の詳細は公募要領</w:t>
      </w:r>
      <w:r w:rsidR="00CF7601" w:rsidRPr="00724F62">
        <w:rPr>
          <w:rFonts w:asciiTheme="minorEastAsia" w:hAnsiTheme="minorEastAsia" w:hint="eastAsia"/>
          <w:color w:val="000000" w:themeColor="text1"/>
          <w:sz w:val="19"/>
          <w:szCs w:val="19"/>
        </w:rPr>
        <w:t>P.</w:t>
      </w:r>
      <w:r w:rsidR="00D07B99" w:rsidRPr="00724F62">
        <w:rPr>
          <w:rFonts w:asciiTheme="minorEastAsia" w:hAnsiTheme="minorEastAsia"/>
          <w:color w:val="000000" w:themeColor="text1"/>
          <w:sz w:val="19"/>
          <w:szCs w:val="19"/>
        </w:rPr>
        <w:t>46</w:t>
      </w:r>
      <w:r w:rsidR="00CF7601" w:rsidRPr="00724F62">
        <w:rPr>
          <w:rFonts w:asciiTheme="minorEastAsia" w:hAnsiTheme="minorEastAsia" w:hint="eastAsia"/>
          <w:color w:val="000000" w:themeColor="text1"/>
          <w:sz w:val="19"/>
          <w:szCs w:val="19"/>
        </w:rPr>
        <w:t>参</w:t>
      </w:r>
      <w:r w:rsidR="00CF7601" w:rsidRPr="00724F62">
        <w:rPr>
          <w:rFonts w:hint="eastAsia"/>
          <w:color w:val="000000" w:themeColor="text1"/>
          <w:sz w:val="19"/>
          <w:szCs w:val="19"/>
        </w:rPr>
        <w:t>照。）</w:t>
      </w:r>
    </w:p>
    <w:p w14:paraId="50B4B98D" w14:textId="4ED630D8" w:rsidR="008B7CBA" w:rsidRPr="00724F62" w:rsidRDefault="00D30228" w:rsidP="00A944EB">
      <w:pPr>
        <w:ind w:leftChars="200" w:left="800" w:hangingChars="200" w:hanging="380"/>
        <w:rPr>
          <w:sz w:val="22"/>
        </w:rPr>
      </w:pPr>
      <w:r w:rsidRPr="00724F62">
        <w:rPr>
          <w:rFonts w:hint="eastAsia"/>
          <w:color w:val="000000" w:themeColor="text1"/>
          <w:sz w:val="19"/>
          <w:szCs w:val="19"/>
        </w:rPr>
        <w:t>□</w:t>
      </w:r>
      <w:r w:rsidR="00E00B52" w:rsidRPr="00724F62">
        <w:rPr>
          <w:rFonts w:hint="eastAsia"/>
          <w:color w:val="000000" w:themeColor="text1"/>
          <w:sz w:val="19"/>
          <w:szCs w:val="19"/>
        </w:rPr>
        <w:t>ⅱ</w:t>
      </w:r>
      <w:r w:rsidRPr="00724F62">
        <w:rPr>
          <w:rFonts w:hint="eastAsia"/>
          <w:color w:val="000000" w:themeColor="text1"/>
          <w:sz w:val="19"/>
          <w:szCs w:val="19"/>
        </w:rPr>
        <w:t xml:space="preserve">　法人設立日が２０２０年１月１日以降である会社（企業組合・協業組合を含む）、または税務署に提出する開業届に記載されている開業日が２０２０年１月１日以降である個人事業主（申請時に「現在事項全部証明書または履歴事項全部証明書」、または「開業届」の添付が必須です。）</w:t>
      </w:r>
    </w:p>
    <w:p w14:paraId="517D586F" w14:textId="70CB74AC" w:rsidR="005C20CF" w:rsidRPr="00724F62" w:rsidRDefault="00535200" w:rsidP="00A944EB">
      <w:pPr>
        <w:spacing w:before="40"/>
        <w:ind w:left="220" w:hangingChars="100" w:hanging="22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Ⅲ</w:t>
      </w:r>
      <w:r w:rsidR="005C20CF"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．資金調達方法</w:t>
      </w:r>
      <w:r w:rsidR="00437357" w:rsidRPr="00724F62">
        <w:rPr>
          <w:rFonts w:asciiTheme="majorEastAsia" w:eastAsiaTheme="majorEastAsia" w:hAnsiTheme="majorEastAsia" w:hint="eastAsia"/>
          <w:color w:val="000000" w:themeColor="text1"/>
          <w:sz w:val="16"/>
          <w:szCs w:val="16"/>
        </w:rPr>
        <w:t>【必須記入】</w:t>
      </w:r>
    </w:p>
    <w:p w14:paraId="50B683F9" w14:textId="4B7EE58F" w:rsidR="005C20CF" w:rsidRPr="00724F62" w:rsidRDefault="005C20CF" w:rsidP="005C20CF">
      <w:pPr>
        <w:rPr>
          <w:rFonts w:asciiTheme="majorEastAsia" w:eastAsiaTheme="majorEastAsia" w:hAnsiTheme="majorEastAsia"/>
          <w:color w:val="000000" w:themeColor="text1"/>
          <w:sz w:val="22"/>
        </w:rPr>
      </w:pPr>
      <w:r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 xml:space="preserve">＜補助対象経費の調達一覧＞　　　　　　</w:t>
      </w:r>
      <w:r w:rsidR="001E1649"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 xml:space="preserve">　　</w:t>
      </w:r>
      <w:r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＜</w:t>
      </w:r>
      <w:r w:rsidR="001E1649"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「</w:t>
      </w:r>
      <w:r w:rsidR="00807977"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２．</w:t>
      </w:r>
      <w:r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補助金</w:t>
      </w:r>
      <w:r w:rsidR="001E1649"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」</w:t>
      </w:r>
      <w:r w:rsidRPr="00724F62">
        <w:rPr>
          <w:rFonts w:asciiTheme="majorEastAsia" w:eastAsiaTheme="majorEastAsia" w:hAnsiTheme="majorEastAsia" w:hint="eastAsia"/>
          <w:color w:val="000000" w:themeColor="text1"/>
          <w:sz w:val="22"/>
        </w:rPr>
        <w:t>相当額の手当方法＞</w:t>
      </w:r>
      <w:r w:rsidR="008B7FAC" w:rsidRPr="00724F62">
        <w:rPr>
          <w:rFonts w:asciiTheme="majorEastAsia" w:eastAsiaTheme="majorEastAsia" w:hAnsiTheme="majorEastAsia"/>
          <w:color w:val="000000" w:themeColor="text1"/>
          <w:sz w:val="22"/>
        </w:rPr>
        <w:t>(※３)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567"/>
        <w:gridCol w:w="1701"/>
        <w:gridCol w:w="1134"/>
        <w:gridCol w:w="1223"/>
      </w:tblGrid>
      <w:tr w:rsidR="005C20CF" w:rsidRPr="00724F62" w14:paraId="7CA2E198" w14:textId="77777777" w:rsidTr="00BD6C8E">
        <w:tc>
          <w:tcPr>
            <w:tcW w:w="1668" w:type="dxa"/>
            <w:shd w:val="clear" w:color="auto" w:fill="FFFF00"/>
          </w:tcPr>
          <w:p w14:paraId="04F1C5A5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区分</w:t>
            </w:r>
          </w:p>
        </w:tc>
        <w:tc>
          <w:tcPr>
            <w:tcW w:w="1275" w:type="dxa"/>
            <w:shd w:val="clear" w:color="auto" w:fill="FFFF00"/>
          </w:tcPr>
          <w:p w14:paraId="4A380AC8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金額（円）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63026B34" w14:textId="77777777" w:rsidR="00807977" w:rsidRPr="00724F62" w:rsidRDefault="005C20CF" w:rsidP="002F756E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資金</w:t>
            </w:r>
          </w:p>
          <w:p w14:paraId="6ED78DD8" w14:textId="77777777" w:rsidR="005C20CF" w:rsidRPr="00724F62" w:rsidRDefault="005C20CF" w:rsidP="002F756E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調達先</w:t>
            </w:r>
          </w:p>
        </w:tc>
        <w:tc>
          <w:tcPr>
            <w:tcW w:w="567" w:type="dxa"/>
            <w:vMerge w:val="restart"/>
            <w:tcBorders>
              <w:top w:val="nil"/>
              <w:right w:val="single" w:sz="4" w:space="0" w:color="auto"/>
            </w:tcBorders>
          </w:tcPr>
          <w:p w14:paraId="5E697D25" w14:textId="77777777" w:rsidR="005C20CF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9BC3044" wp14:editId="609DE77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407035</wp:posOffset>
                      </wp:positionV>
                      <wp:extent cx="314325" cy="1047750"/>
                      <wp:effectExtent l="0" t="0" r="28575" b="19050"/>
                      <wp:wrapNone/>
                      <wp:docPr id="2051" name="左中かっこ 20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047750"/>
                              </a:xfrm>
                              <a:prstGeom prst="leftBrace">
                                <a:avLst>
                                  <a:gd name="adj1" fmla="val 8333"/>
                                  <a:gd name="adj2" fmla="val 3666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4817614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中かっこ 2051" o:spid="_x0000_s1026" type="#_x0000_t87" style="position:absolute;left:0;text-align:left;margin-left:-2.95pt;margin-top:32.05pt;width:24.75pt;height:8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" adj="540,7920" strokecolor="black [3040]"/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FF00"/>
          </w:tcPr>
          <w:p w14:paraId="0FF2E104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区分</w:t>
            </w:r>
          </w:p>
        </w:tc>
        <w:tc>
          <w:tcPr>
            <w:tcW w:w="1134" w:type="dxa"/>
            <w:shd w:val="clear" w:color="auto" w:fill="FFFF00"/>
          </w:tcPr>
          <w:p w14:paraId="73AF117E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金額（円）</w:t>
            </w:r>
          </w:p>
        </w:tc>
        <w:tc>
          <w:tcPr>
            <w:tcW w:w="1223" w:type="dxa"/>
            <w:shd w:val="clear" w:color="auto" w:fill="FFFF00"/>
            <w:vAlign w:val="center"/>
          </w:tcPr>
          <w:p w14:paraId="1E3F1413" w14:textId="77777777" w:rsidR="00807977" w:rsidRPr="00724F62" w:rsidRDefault="005C20CF" w:rsidP="002F756E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資金</w:t>
            </w:r>
          </w:p>
          <w:p w14:paraId="74F1D5C5" w14:textId="77777777" w:rsidR="005C20CF" w:rsidRPr="00724F62" w:rsidRDefault="005C20CF" w:rsidP="002F756E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調達先</w:t>
            </w:r>
          </w:p>
        </w:tc>
      </w:tr>
      <w:tr w:rsidR="005C20CF" w:rsidRPr="00724F62" w14:paraId="5C27988C" w14:textId="77777777" w:rsidTr="00BD6C8E">
        <w:tc>
          <w:tcPr>
            <w:tcW w:w="1668" w:type="dxa"/>
            <w:shd w:val="clear" w:color="auto" w:fill="FFFF00"/>
          </w:tcPr>
          <w:p w14:paraId="0FB58E51" w14:textId="77777777" w:rsidR="005C20CF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/>
                <w:color w:val="000000" w:themeColor="text1"/>
                <w:sz w:val="22"/>
              </w:rPr>
              <w:t>1.</w:t>
            </w:r>
            <w:r w:rsidR="005C20CF"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自己資金</w:t>
            </w:r>
          </w:p>
        </w:tc>
        <w:tc>
          <w:tcPr>
            <w:tcW w:w="1275" w:type="dxa"/>
          </w:tcPr>
          <w:p w14:paraId="432163E9" w14:textId="77777777" w:rsidR="005C20CF" w:rsidRPr="00724F62" w:rsidRDefault="005C20CF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r2bl w:val="single" w:sz="4" w:space="0" w:color="auto"/>
            </w:tcBorders>
          </w:tcPr>
          <w:p w14:paraId="7302BB1B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AD0F65D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FF00"/>
          </w:tcPr>
          <w:p w14:paraId="4D883BDB" w14:textId="77777777" w:rsidR="005C20CF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/>
                <w:color w:val="000000" w:themeColor="text1"/>
                <w:sz w:val="22"/>
              </w:rPr>
              <w:t>2-1.</w:t>
            </w:r>
            <w:r w:rsidR="005C20CF"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自己資金</w:t>
            </w:r>
          </w:p>
        </w:tc>
        <w:tc>
          <w:tcPr>
            <w:tcW w:w="1134" w:type="dxa"/>
          </w:tcPr>
          <w:p w14:paraId="7E6D13E0" w14:textId="77777777" w:rsidR="005C20CF" w:rsidRPr="00724F62" w:rsidRDefault="005C20CF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23" w:type="dxa"/>
            <w:tcBorders>
              <w:tr2bl w:val="single" w:sz="4" w:space="0" w:color="auto"/>
            </w:tcBorders>
          </w:tcPr>
          <w:p w14:paraId="39A077FB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</w:tc>
      </w:tr>
      <w:tr w:rsidR="005C20CF" w:rsidRPr="00724F62" w14:paraId="72F2B135" w14:textId="77777777" w:rsidTr="00BD6C8E">
        <w:tc>
          <w:tcPr>
            <w:tcW w:w="1668" w:type="dxa"/>
            <w:shd w:val="clear" w:color="auto" w:fill="FFFF00"/>
          </w:tcPr>
          <w:p w14:paraId="76140DD2" w14:textId="77777777" w:rsidR="005C20CF" w:rsidRPr="00724F62" w:rsidRDefault="00807977" w:rsidP="00892EC9">
            <w:pPr>
              <w:ind w:left="110" w:hangingChars="50" w:hanging="110"/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/>
                <w:color w:val="000000" w:themeColor="text1"/>
                <w:sz w:val="22"/>
              </w:rPr>
              <w:t>2.</w:t>
            </w:r>
            <w:r w:rsidR="0044741A"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持続化</w:t>
            </w:r>
            <w:r w:rsidR="005C20CF"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補助金（※１）</w:t>
            </w:r>
          </w:p>
        </w:tc>
        <w:tc>
          <w:tcPr>
            <w:tcW w:w="1275" w:type="dxa"/>
          </w:tcPr>
          <w:p w14:paraId="7A631EC2" w14:textId="77777777" w:rsidR="005C20CF" w:rsidRPr="00724F62" w:rsidRDefault="005C20CF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r2bl w:val="single" w:sz="4" w:space="0" w:color="auto"/>
            </w:tcBorders>
          </w:tcPr>
          <w:p w14:paraId="479FE0DA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B81E615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FF00"/>
          </w:tcPr>
          <w:p w14:paraId="21649A22" w14:textId="77777777" w:rsidR="005C20CF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/>
                <w:color w:val="000000" w:themeColor="text1"/>
                <w:sz w:val="22"/>
              </w:rPr>
              <w:t>2-2.</w:t>
            </w:r>
            <w:r w:rsidR="005C20CF"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金融機関からの借入金</w:t>
            </w:r>
          </w:p>
        </w:tc>
        <w:tc>
          <w:tcPr>
            <w:tcW w:w="1134" w:type="dxa"/>
          </w:tcPr>
          <w:p w14:paraId="2B79D069" w14:textId="77777777" w:rsidR="005C20CF" w:rsidRPr="00724F62" w:rsidRDefault="005C20CF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23" w:type="dxa"/>
          </w:tcPr>
          <w:p w14:paraId="7B3D1F9D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5C20CF" w:rsidRPr="00724F62" w14:paraId="45D15998" w14:textId="77777777" w:rsidTr="00BD6C8E">
        <w:tc>
          <w:tcPr>
            <w:tcW w:w="1668" w:type="dxa"/>
            <w:shd w:val="clear" w:color="auto" w:fill="FFFF00"/>
          </w:tcPr>
          <w:p w14:paraId="6385431A" w14:textId="77777777" w:rsidR="005C20CF" w:rsidRPr="00724F62" w:rsidRDefault="00807977" w:rsidP="00892EC9">
            <w:pPr>
              <w:ind w:left="110" w:hangingChars="50" w:hanging="110"/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/>
                <w:color w:val="000000" w:themeColor="text1"/>
                <w:sz w:val="22"/>
              </w:rPr>
              <w:t>3.</w:t>
            </w:r>
            <w:r w:rsidR="005C20CF"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金融機関からの借入金</w:t>
            </w:r>
          </w:p>
        </w:tc>
        <w:tc>
          <w:tcPr>
            <w:tcW w:w="1275" w:type="dxa"/>
          </w:tcPr>
          <w:p w14:paraId="0A6C183C" w14:textId="77777777" w:rsidR="005C20CF" w:rsidRPr="00724F62" w:rsidRDefault="005C20CF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14:paraId="6FEA7CD4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1C3B25A" w14:textId="77777777" w:rsidR="005C20CF" w:rsidRPr="00724F62" w:rsidRDefault="005C20CF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1B9DD860" w14:textId="77777777" w:rsidR="005C20CF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/>
                <w:color w:val="000000" w:themeColor="text1"/>
                <w:sz w:val="22"/>
              </w:rPr>
              <w:t>2-3.</w:t>
            </w:r>
            <w:r w:rsidR="005C20CF"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その他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829EC3" w14:textId="77777777" w:rsidR="005C20CF" w:rsidRPr="00724F62" w:rsidRDefault="005C20CF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5B11680B" w14:textId="77777777" w:rsidR="005C20CF" w:rsidRPr="00724F62" w:rsidRDefault="005C20CF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807977" w:rsidRPr="00724F62" w14:paraId="4AF2A9FC" w14:textId="77777777" w:rsidTr="00BD6C8E">
        <w:tc>
          <w:tcPr>
            <w:tcW w:w="1668" w:type="dxa"/>
            <w:shd w:val="clear" w:color="auto" w:fill="FFFF00"/>
          </w:tcPr>
          <w:p w14:paraId="0B66EFC4" w14:textId="77777777" w:rsidR="00807977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/>
                <w:color w:val="000000" w:themeColor="text1"/>
                <w:sz w:val="22"/>
              </w:rPr>
              <w:t>4.</w:t>
            </w: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その他</w:t>
            </w:r>
          </w:p>
        </w:tc>
        <w:tc>
          <w:tcPr>
            <w:tcW w:w="1275" w:type="dxa"/>
          </w:tcPr>
          <w:p w14:paraId="0708F9FD" w14:textId="77777777" w:rsidR="00807977" w:rsidRPr="00724F62" w:rsidRDefault="00807977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14:paraId="7E6B12D5" w14:textId="77777777" w:rsidR="00807977" w:rsidRPr="00724F62" w:rsidRDefault="00807977" w:rsidP="0032347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67" w:type="dxa"/>
            <w:vMerge/>
            <w:tcBorders>
              <w:right w:val="nil"/>
            </w:tcBorders>
          </w:tcPr>
          <w:p w14:paraId="6CBE70DC" w14:textId="77777777" w:rsidR="00807977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0FC8EF2" w14:textId="77777777" w:rsidR="00807977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404D0D3" w14:textId="77777777" w:rsidR="00807977" w:rsidRPr="00724F62" w:rsidRDefault="00807977" w:rsidP="00323471">
            <w:pPr>
              <w:jc w:val="right"/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</w:p>
        </w:tc>
        <w:tc>
          <w:tcPr>
            <w:tcW w:w="1223" w:type="dxa"/>
            <w:tcBorders>
              <w:left w:val="nil"/>
              <w:bottom w:val="nil"/>
              <w:right w:val="nil"/>
            </w:tcBorders>
          </w:tcPr>
          <w:p w14:paraId="57CC129B" w14:textId="77777777" w:rsidR="00807977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</w:p>
        </w:tc>
      </w:tr>
      <w:tr w:rsidR="00807977" w:rsidRPr="00724F62" w14:paraId="5EC6F28A" w14:textId="77777777" w:rsidTr="002F756E">
        <w:tc>
          <w:tcPr>
            <w:tcW w:w="1668" w:type="dxa"/>
            <w:shd w:val="clear" w:color="auto" w:fill="FFFF00"/>
          </w:tcPr>
          <w:p w14:paraId="5A70150B" w14:textId="77777777" w:rsidR="00807977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/>
                <w:color w:val="000000" w:themeColor="text1"/>
                <w:sz w:val="22"/>
              </w:rPr>
              <w:t>5.</w:t>
            </w: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合計額</w:t>
            </w:r>
          </w:p>
          <w:p w14:paraId="18E42170" w14:textId="77777777" w:rsidR="00807977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  <w:r w:rsidRPr="00724F62">
              <w:rPr>
                <w:rFonts w:asciiTheme="majorEastAsia" w:eastAsiaTheme="majorEastAsia" w:hAnsiTheme="majorEastAsia" w:hint="eastAsia"/>
                <w:color w:val="000000" w:themeColor="text1"/>
                <w:sz w:val="22"/>
              </w:rPr>
              <w:t>（※２）</w:t>
            </w:r>
          </w:p>
        </w:tc>
        <w:tc>
          <w:tcPr>
            <w:tcW w:w="1275" w:type="dxa"/>
          </w:tcPr>
          <w:p w14:paraId="02E38262" w14:textId="77777777" w:rsidR="00807977" w:rsidRPr="00724F62" w:rsidRDefault="00807977" w:rsidP="00323471">
            <w:pPr>
              <w:jc w:val="righ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r2bl w:val="single" w:sz="4" w:space="0" w:color="auto"/>
            </w:tcBorders>
          </w:tcPr>
          <w:p w14:paraId="6D0DA205" w14:textId="77777777" w:rsidR="00807977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</w:tc>
        <w:tc>
          <w:tcPr>
            <w:tcW w:w="567" w:type="dxa"/>
            <w:vMerge/>
            <w:tcBorders>
              <w:bottom w:val="nil"/>
              <w:right w:val="nil"/>
            </w:tcBorders>
          </w:tcPr>
          <w:p w14:paraId="3F0D9168" w14:textId="77777777" w:rsidR="00807977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</w:p>
        </w:tc>
        <w:tc>
          <w:tcPr>
            <w:tcW w:w="40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00971" w14:textId="77777777" w:rsidR="00807977" w:rsidRPr="00724F62" w:rsidRDefault="00807977" w:rsidP="00323471">
            <w:pPr>
              <w:rPr>
                <w:rFonts w:asciiTheme="majorEastAsia" w:eastAsiaTheme="majorEastAsia" w:hAnsiTheme="majorEastAsia"/>
                <w:color w:val="000000" w:themeColor="text1"/>
                <w:sz w:val="22"/>
              </w:rPr>
            </w:pPr>
          </w:p>
        </w:tc>
      </w:tr>
    </w:tbl>
    <w:p w14:paraId="115384B5" w14:textId="3385703E" w:rsidR="005C20CF" w:rsidRPr="00724F62" w:rsidRDefault="005C20CF" w:rsidP="005C20CF">
      <w:pPr>
        <w:rPr>
          <w:color w:val="000000" w:themeColor="text1"/>
          <w:sz w:val="16"/>
          <w:szCs w:val="16"/>
        </w:rPr>
      </w:pPr>
      <w:r w:rsidRPr="00724F62">
        <w:rPr>
          <w:rFonts w:hint="eastAsia"/>
          <w:color w:val="000000" w:themeColor="text1"/>
          <w:sz w:val="16"/>
          <w:szCs w:val="16"/>
        </w:rPr>
        <w:t>※１　補助金額は、</w:t>
      </w:r>
      <w:r w:rsidR="00486552" w:rsidRPr="00724F62">
        <w:rPr>
          <w:rFonts w:hint="eastAsia"/>
          <w:color w:val="000000" w:themeColor="text1"/>
          <w:sz w:val="16"/>
          <w:szCs w:val="16"/>
        </w:rPr>
        <w:t>Ⅱ</w:t>
      </w:r>
      <w:r w:rsidRPr="00724F62">
        <w:rPr>
          <w:rFonts w:hint="eastAsia"/>
          <w:color w:val="000000" w:themeColor="text1"/>
          <w:sz w:val="16"/>
          <w:szCs w:val="16"/>
        </w:rPr>
        <w:t>．経費明細表（２）補助金交付申請額と一致させること。</w:t>
      </w:r>
    </w:p>
    <w:p w14:paraId="4C16CECC" w14:textId="32F125B6" w:rsidR="005C20CF" w:rsidRPr="00724F62" w:rsidRDefault="005C20CF" w:rsidP="005C20CF">
      <w:pPr>
        <w:rPr>
          <w:color w:val="000000" w:themeColor="text1"/>
          <w:sz w:val="16"/>
          <w:szCs w:val="16"/>
        </w:rPr>
      </w:pPr>
      <w:r w:rsidRPr="00724F62">
        <w:rPr>
          <w:rFonts w:hint="eastAsia"/>
          <w:color w:val="000000" w:themeColor="text1"/>
          <w:sz w:val="16"/>
          <w:szCs w:val="16"/>
        </w:rPr>
        <w:t>※２　合計額は、</w:t>
      </w:r>
      <w:r w:rsidR="00486552" w:rsidRPr="00724F62">
        <w:rPr>
          <w:rFonts w:hint="eastAsia"/>
          <w:color w:val="000000" w:themeColor="text1"/>
          <w:sz w:val="16"/>
          <w:szCs w:val="16"/>
        </w:rPr>
        <w:t>Ⅱ</w:t>
      </w:r>
      <w:r w:rsidRPr="00724F62">
        <w:rPr>
          <w:rFonts w:hint="eastAsia"/>
          <w:color w:val="000000" w:themeColor="text1"/>
          <w:sz w:val="16"/>
          <w:szCs w:val="16"/>
        </w:rPr>
        <w:t>．経費明細表（１）補助対象経費合計と一致させること。</w:t>
      </w:r>
    </w:p>
    <w:p w14:paraId="2208470C" w14:textId="58B85ABC" w:rsidR="008B7FAC" w:rsidRPr="00724F62" w:rsidRDefault="008B7FAC" w:rsidP="002F756E">
      <w:pPr>
        <w:ind w:left="320" w:hangingChars="200" w:hanging="320"/>
        <w:rPr>
          <w:color w:val="000000" w:themeColor="text1"/>
          <w:sz w:val="16"/>
          <w:szCs w:val="16"/>
        </w:rPr>
      </w:pPr>
      <w:r w:rsidRPr="00724F62">
        <w:rPr>
          <w:rFonts w:hint="eastAsia"/>
          <w:color w:val="000000" w:themeColor="text1"/>
          <w:sz w:val="16"/>
          <w:szCs w:val="16"/>
        </w:rPr>
        <w:t>※３　補助事業が終了してからの精算となりますので、その間の資金の調達方法について、</w:t>
      </w:r>
      <w:r w:rsidR="00392350" w:rsidRPr="00724F62">
        <w:rPr>
          <w:rFonts w:hint="eastAsia"/>
          <w:color w:val="000000" w:themeColor="text1"/>
          <w:sz w:val="16"/>
          <w:szCs w:val="16"/>
        </w:rPr>
        <w:t>記入して</w:t>
      </w:r>
      <w:r w:rsidRPr="00724F62">
        <w:rPr>
          <w:rFonts w:hint="eastAsia"/>
          <w:color w:val="000000" w:themeColor="text1"/>
          <w:sz w:val="16"/>
          <w:szCs w:val="16"/>
        </w:rPr>
        <w:t>ください</w:t>
      </w:r>
      <w:r w:rsidR="003324A4" w:rsidRPr="00724F62">
        <w:rPr>
          <w:rFonts w:hint="eastAsia"/>
          <w:color w:val="000000" w:themeColor="text1"/>
          <w:sz w:val="16"/>
          <w:szCs w:val="16"/>
        </w:rPr>
        <w:t>。</w:t>
      </w:r>
    </w:p>
    <w:p w14:paraId="34C52FB6" w14:textId="2042B368" w:rsidR="000F52DC" w:rsidRPr="00724F62" w:rsidRDefault="005C20CF" w:rsidP="00EC5118">
      <w:pPr>
        <w:rPr>
          <w:rFonts w:asciiTheme="minorEastAsia" w:hAnsiTheme="minorEastAsia"/>
          <w:b/>
          <w:color w:val="000000" w:themeColor="text1"/>
          <w:sz w:val="22"/>
        </w:rPr>
      </w:pPr>
      <w:r w:rsidRPr="00724F62">
        <w:rPr>
          <w:rFonts w:asciiTheme="minorEastAsia" w:hAnsiTheme="minorEastAsia" w:hint="eastAsia"/>
          <w:b/>
          <w:color w:val="000000" w:themeColor="text1"/>
          <w:sz w:val="22"/>
        </w:rPr>
        <w:t>（各項目について記載内容が多い場合は、</w:t>
      </w:r>
      <w:r w:rsidR="00E566A7" w:rsidRPr="00724F62">
        <w:rPr>
          <w:rFonts w:asciiTheme="minorEastAsia" w:hAnsiTheme="minorEastAsia" w:hint="eastAsia"/>
          <w:b/>
          <w:color w:val="000000" w:themeColor="text1"/>
          <w:sz w:val="22"/>
        </w:rPr>
        <w:t>適宜、行数・ページ数を追加できます。）</w:t>
      </w:r>
    </w:p>
    <w:p w14:paraId="39E97353" w14:textId="4FD25F45" w:rsidR="007F673B" w:rsidRPr="00724F62" w:rsidRDefault="007F673B" w:rsidP="00EC5118">
      <w:pPr>
        <w:rPr>
          <w:rFonts w:asciiTheme="minorEastAsia" w:hAnsiTheme="minorEastAsia"/>
          <w:b/>
          <w:color w:val="000000" w:themeColor="text1"/>
          <w:sz w:val="22"/>
        </w:rPr>
      </w:pPr>
    </w:p>
    <w:p w14:paraId="4179E723" w14:textId="6533F10E" w:rsidR="003E4977" w:rsidRPr="00724F62" w:rsidRDefault="003E4977" w:rsidP="00EC5118">
      <w:pPr>
        <w:rPr>
          <w:rFonts w:asciiTheme="minorEastAsia" w:hAnsiTheme="minorEastAsia"/>
          <w:b/>
          <w:color w:val="000000" w:themeColor="text1"/>
          <w:sz w:val="22"/>
        </w:rPr>
      </w:pPr>
    </w:p>
    <w:sectPr w:rsidR="003E4977" w:rsidRPr="00724F62" w:rsidSect="000B440E">
      <w:footerReference w:type="first" r:id="rId8"/>
      <w:pgSz w:w="11906" w:h="16838" w:code="9"/>
      <w:pgMar w:top="1276" w:right="1418" w:bottom="1559" w:left="1418" w:header="851" w:footer="992" w:gutter="0"/>
      <w:pgNumType w:start="14"/>
      <w:cols w:space="425"/>
      <w:titlePg/>
      <w:docGrid w:type="lines" w:linePitch="3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6A931" w14:textId="77777777" w:rsidR="00072E6D" w:rsidRDefault="00072E6D" w:rsidP="008C07F8">
      <w:r>
        <w:separator/>
      </w:r>
    </w:p>
  </w:endnote>
  <w:endnote w:type="continuationSeparator" w:id="0">
    <w:p w14:paraId="6723BCF8" w14:textId="77777777" w:rsidR="00072E6D" w:rsidRDefault="00072E6D" w:rsidP="008C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559EB" w14:textId="77777777" w:rsidR="00E46F54" w:rsidRDefault="00E46F54">
    <w:pPr>
      <w:pStyle w:val="af"/>
    </w:pPr>
  </w:p>
  <w:p w14:paraId="6C023D1B" w14:textId="77777777" w:rsidR="00E46F54" w:rsidRDefault="00E46F5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42B59" w14:textId="77777777" w:rsidR="00072E6D" w:rsidRDefault="00072E6D" w:rsidP="008C07F8">
      <w:r>
        <w:separator/>
      </w:r>
    </w:p>
  </w:footnote>
  <w:footnote w:type="continuationSeparator" w:id="0">
    <w:p w14:paraId="75E8C72F" w14:textId="77777777" w:rsidR="00072E6D" w:rsidRDefault="00072E6D" w:rsidP="008C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4A4"/>
    <w:multiLevelType w:val="hybridMultilevel"/>
    <w:tmpl w:val="68226A96"/>
    <w:lvl w:ilvl="0" w:tplc="6600A124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017B85"/>
    <w:multiLevelType w:val="hybridMultilevel"/>
    <w:tmpl w:val="36AA64D0"/>
    <w:lvl w:ilvl="0" w:tplc="9014C710">
      <w:start w:val="8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EB0E54"/>
    <w:multiLevelType w:val="hybridMultilevel"/>
    <w:tmpl w:val="3CCCD610"/>
    <w:lvl w:ilvl="0" w:tplc="9E90790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C1941D8"/>
    <w:multiLevelType w:val="hybridMultilevel"/>
    <w:tmpl w:val="7D2EB716"/>
    <w:lvl w:ilvl="0" w:tplc="0920873C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4" w15:restartNumberingAfterBreak="0">
    <w:nsid w:val="0D9700F9"/>
    <w:multiLevelType w:val="hybridMultilevel"/>
    <w:tmpl w:val="95964788"/>
    <w:lvl w:ilvl="0" w:tplc="F7484D9A">
      <w:start w:val="2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5" w15:restartNumberingAfterBreak="0">
    <w:nsid w:val="0E656209"/>
    <w:multiLevelType w:val="hybridMultilevel"/>
    <w:tmpl w:val="E7F2E19C"/>
    <w:lvl w:ilvl="0" w:tplc="0A18A1A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C3E31C0"/>
    <w:multiLevelType w:val="hybridMultilevel"/>
    <w:tmpl w:val="BA025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DCA09A4"/>
    <w:multiLevelType w:val="hybridMultilevel"/>
    <w:tmpl w:val="B3183F44"/>
    <w:lvl w:ilvl="0" w:tplc="062E558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8" w15:restartNumberingAfterBreak="0">
    <w:nsid w:val="21335228"/>
    <w:multiLevelType w:val="hybridMultilevel"/>
    <w:tmpl w:val="160E9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5DC277C"/>
    <w:multiLevelType w:val="hybridMultilevel"/>
    <w:tmpl w:val="0C78DCA6"/>
    <w:lvl w:ilvl="0" w:tplc="863C2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CE926CC"/>
    <w:multiLevelType w:val="hybridMultilevel"/>
    <w:tmpl w:val="6A5E15A0"/>
    <w:lvl w:ilvl="0" w:tplc="93523660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EB3C9C"/>
    <w:multiLevelType w:val="hybridMultilevel"/>
    <w:tmpl w:val="D966C4BC"/>
    <w:lvl w:ilvl="0" w:tplc="DE7E4874">
      <w:start w:val="2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2" w15:restartNumberingAfterBreak="0">
    <w:nsid w:val="37AC121B"/>
    <w:multiLevelType w:val="hybridMultilevel"/>
    <w:tmpl w:val="79064516"/>
    <w:lvl w:ilvl="0" w:tplc="13FC208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3" w15:restartNumberingAfterBreak="0">
    <w:nsid w:val="398D0AEB"/>
    <w:multiLevelType w:val="hybridMultilevel"/>
    <w:tmpl w:val="34A4C3D4"/>
    <w:lvl w:ilvl="0" w:tplc="D8EA144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6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7" w:tentative="1">
      <w:start w:val="1"/>
      <w:numFmt w:val="aiueoFullWidth"/>
      <w:lvlText w:val="(%5)"/>
      <w:lvlJc w:val="left"/>
      <w:pPr>
        <w:ind w:left="231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7" w:tentative="1">
      <w:start w:val="1"/>
      <w:numFmt w:val="aiueoFullWidth"/>
      <w:lvlText w:val="(%8)"/>
      <w:lvlJc w:val="left"/>
      <w:pPr>
        <w:ind w:left="3576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6" w:hanging="420"/>
      </w:pPr>
    </w:lvl>
  </w:abstractNum>
  <w:abstractNum w:abstractNumId="14" w15:restartNumberingAfterBreak="0">
    <w:nsid w:val="44DA10D9"/>
    <w:multiLevelType w:val="hybridMultilevel"/>
    <w:tmpl w:val="A26A3EAC"/>
    <w:lvl w:ilvl="0" w:tplc="BE2C35E2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9DB21D2"/>
    <w:multiLevelType w:val="hybridMultilevel"/>
    <w:tmpl w:val="40243806"/>
    <w:lvl w:ilvl="0" w:tplc="B4968D1E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DD4539"/>
    <w:multiLevelType w:val="hybridMultilevel"/>
    <w:tmpl w:val="A022DF7C"/>
    <w:lvl w:ilvl="0" w:tplc="F29E5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1D22204"/>
    <w:multiLevelType w:val="hybridMultilevel"/>
    <w:tmpl w:val="49ACABF6"/>
    <w:lvl w:ilvl="0" w:tplc="D05CFF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2775468"/>
    <w:multiLevelType w:val="hybridMultilevel"/>
    <w:tmpl w:val="D932E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88E0038"/>
    <w:multiLevelType w:val="hybridMultilevel"/>
    <w:tmpl w:val="BAE68E3E"/>
    <w:lvl w:ilvl="0" w:tplc="1BF866EA">
      <w:start w:val="5"/>
      <w:numFmt w:val="bullet"/>
      <w:lvlText w:val="・"/>
      <w:lvlJc w:val="left"/>
      <w:pPr>
        <w:ind w:left="84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FCB3DD1"/>
    <w:multiLevelType w:val="hybridMultilevel"/>
    <w:tmpl w:val="0DE46134"/>
    <w:lvl w:ilvl="0" w:tplc="3AF2A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6BD3758"/>
    <w:multiLevelType w:val="hybridMultilevel"/>
    <w:tmpl w:val="414A27C2"/>
    <w:lvl w:ilvl="0" w:tplc="D90EAE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E24529"/>
    <w:multiLevelType w:val="hybridMultilevel"/>
    <w:tmpl w:val="0068E2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30377B"/>
    <w:multiLevelType w:val="hybridMultilevel"/>
    <w:tmpl w:val="54C6803E"/>
    <w:lvl w:ilvl="0" w:tplc="BE3A2D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3D86B81"/>
    <w:multiLevelType w:val="hybridMultilevel"/>
    <w:tmpl w:val="6DA6EC32"/>
    <w:lvl w:ilvl="0" w:tplc="872878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7A3061B"/>
    <w:multiLevelType w:val="hybridMultilevel"/>
    <w:tmpl w:val="F1087C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DE53D9"/>
    <w:multiLevelType w:val="multilevel"/>
    <w:tmpl w:val="F8D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072D2F"/>
    <w:multiLevelType w:val="hybridMultilevel"/>
    <w:tmpl w:val="E0363942"/>
    <w:lvl w:ilvl="0" w:tplc="B8D43C9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EB36AEE"/>
    <w:multiLevelType w:val="hybridMultilevel"/>
    <w:tmpl w:val="140C788A"/>
    <w:lvl w:ilvl="0" w:tplc="8A58F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EC46ECC"/>
    <w:multiLevelType w:val="hybridMultilevel"/>
    <w:tmpl w:val="272C16B4"/>
    <w:lvl w:ilvl="0" w:tplc="4EDE32E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29"/>
  </w:num>
  <w:num w:numId="5">
    <w:abstractNumId w:val="14"/>
  </w:num>
  <w:num w:numId="6">
    <w:abstractNumId w:val="15"/>
  </w:num>
  <w:num w:numId="7">
    <w:abstractNumId w:val="6"/>
  </w:num>
  <w:num w:numId="8">
    <w:abstractNumId w:val="16"/>
  </w:num>
  <w:num w:numId="9">
    <w:abstractNumId w:val="19"/>
  </w:num>
  <w:num w:numId="10">
    <w:abstractNumId w:val="8"/>
  </w:num>
  <w:num w:numId="11">
    <w:abstractNumId w:val="10"/>
  </w:num>
  <w:num w:numId="12">
    <w:abstractNumId w:val="26"/>
  </w:num>
  <w:num w:numId="13">
    <w:abstractNumId w:val="23"/>
  </w:num>
  <w:num w:numId="14">
    <w:abstractNumId w:val="9"/>
  </w:num>
  <w:num w:numId="15">
    <w:abstractNumId w:val="25"/>
  </w:num>
  <w:num w:numId="16">
    <w:abstractNumId w:val="0"/>
  </w:num>
  <w:num w:numId="17">
    <w:abstractNumId w:val="27"/>
  </w:num>
  <w:num w:numId="18">
    <w:abstractNumId w:val="20"/>
  </w:num>
  <w:num w:numId="19">
    <w:abstractNumId w:val="18"/>
  </w:num>
  <w:num w:numId="20">
    <w:abstractNumId w:val="7"/>
  </w:num>
  <w:num w:numId="21">
    <w:abstractNumId w:val="4"/>
  </w:num>
  <w:num w:numId="22">
    <w:abstractNumId w:val="13"/>
  </w:num>
  <w:num w:numId="23">
    <w:abstractNumId w:val="3"/>
  </w:num>
  <w:num w:numId="24">
    <w:abstractNumId w:val="24"/>
  </w:num>
  <w:num w:numId="25">
    <w:abstractNumId w:val="30"/>
  </w:num>
  <w:num w:numId="26">
    <w:abstractNumId w:val="21"/>
  </w:num>
  <w:num w:numId="27">
    <w:abstractNumId w:val="5"/>
  </w:num>
  <w:num w:numId="28">
    <w:abstractNumId w:val="2"/>
  </w:num>
  <w:num w:numId="29">
    <w:abstractNumId w:val="28"/>
  </w:num>
  <w:num w:numId="30">
    <w:abstractNumId w:val="1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hideSpellingErrors/>
  <w:activeWritingStyle w:appName="MSWord" w:lang="en-US" w:vendorID="64" w:dllVersion="6" w:nlCheck="1" w:checkStyle="1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defaultTabStop w:val="840"/>
  <w:drawingGridHorizontalSpacing w:val="105"/>
  <w:drawingGridVerticalSpacing w:val="325"/>
  <w:displayHorizontalDrawingGridEvery w:val="0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6C"/>
    <w:rsid w:val="00002F9F"/>
    <w:rsid w:val="0000356C"/>
    <w:rsid w:val="00003B3D"/>
    <w:rsid w:val="000043B2"/>
    <w:rsid w:val="000050EA"/>
    <w:rsid w:val="0000553F"/>
    <w:rsid w:val="000056EE"/>
    <w:rsid w:val="000063E9"/>
    <w:rsid w:val="0000699B"/>
    <w:rsid w:val="00007C57"/>
    <w:rsid w:val="00010650"/>
    <w:rsid w:val="0001080C"/>
    <w:rsid w:val="00010A80"/>
    <w:rsid w:val="00010C59"/>
    <w:rsid w:val="00011B19"/>
    <w:rsid w:val="000121E5"/>
    <w:rsid w:val="0001244A"/>
    <w:rsid w:val="00013011"/>
    <w:rsid w:val="000135BA"/>
    <w:rsid w:val="00014636"/>
    <w:rsid w:val="0001496E"/>
    <w:rsid w:val="00014B13"/>
    <w:rsid w:val="00014BCE"/>
    <w:rsid w:val="00015230"/>
    <w:rsid w:val="00015536"/>
    <w:rsid w:val="00015786"/>
    <w:rsid w:val="00016A0F"/>
    <w:rsid w:val="0002003D"/>
    <w:rsid w:val="00020156"/>
    <w:rsid w:val="0002047F"/>
    <w:rsid w:val="0002048E"/>
    <w:rsid w:val="000204D8"/>
    <w:rsid w:val="000204DE"/>
    <w:rsid w:val="00020854"/>
    <w:rsid w:val="00020B8B"/>
    <w:rsid w:val="00020DD5"/>
    <w:rsid w:val="00021A10"/>
    <w:rsid w:val="000222A3"/>
    <w:rsid w:val="00022544"/>
    <w:rsid w:val="000228AC"/>
    <w:rsid w:val="00022A3A"/>
    <w:rsid w:val="00022F57"/>
    <w:rsid w:val="00024361"/>
    <w:rsid w:val="00024369"/>
    <w:rsid w:val="0002469B"/>
    <w:rsid w:val="000249CB"/>
    <w:rsid w:val="00025047"/>
    <w:rsid w:val="00025097"/>
    <w:rsid w:val="0002626D"/>
    <w:rsid w:val="00026707"/>
    <w:rsid w:val="00026AFF"/>
    <w:rsid w:val="00027B03"/>
    <w:rsid w:val="000300FC"/>
    <w:rsid w:val="000310A1"/>
    <w:rsid w:val="000316AD"/>
    <w:rsid w:val="00032C56"/>
    <w:rsid w:val="00032ECA"/>
    <w:rsid w:val="000339BD"/>
    <w:rsid w:val="00033CBA"/>
    <w:rsid w:val="00033EBD"/>
    <w:rsid w:val="00034715"/>
    <w:rsid w:val="000353D4"/>
    <w:rsid w:val="00035C37"/>
    <w:rsid w:val="00036630"/>
    <w:rsid w:val="000369E4"/>
    <w:rsid w:val="00036B17"/>
    <w:rsid w:val="00036FD7"/>
    <w:rsid w:val="00037EBA"/>
    <w:rsid w:val="000400B1"/>
    <w:rsid w:val="00040113"/>
    <w:rsid w:val="0004027C"/>
    <w:rsid w:val="0004075D"/>
    <w:rsid w:val="0004100B"/>
    <w:rsid w:val="0004132F"/>
    <w:rsid w:val="00041C94"/>
    <w:rsid w:val="0004229D"/>
    <w:rsid w:val="00042FFC"/>
    <w:rsid w:val="00043838"/>
    <w:rsid w:val="00043BA9"/>
    <w:rsid w:val="000458E2"/>
    <w:rsid w:val="00045C5B"/>
    <w:rsid w:val="00045FB9"/>
    <w:rsid w:val="0004692C"/>
    <w:rsid w:val="000473A0"/>
    <w:rsid w:val="000508CC"/>
    <w:rsid w:val="00051DBC"/>
    <w:rsid w:val="00053A0E"/>
    <w:rsid w:val="00054922"/>
    <w:rsid w:val="000554FA"/>
    <w:rsid w:val="00055F02"/>
    <w:rsid w:val="00055F05"/>
    <w:rsid w:val="00056112"/>
    <w:rsid w:val="00056C9A"/>
    <w:rsid w:val="00056E67"/>
    <w:rsid w:val="00060107"/>
    <w:rsid w:val="0006064C"/>
    <w:rsid w:val="00061D27"/>
    <w:rsid w:val="000631F9"/>
    <w:rsid w:val="00064156"/>
    <w:rsid w:val="000643DE"/>
    <w:rsid w:val="000648D6"/>
    <w:rsid w:val="00064B54"/>
    <w:rsid w:val="00064C4F"/>
    <w:rsid w:val="0006594E"/>
    <w:rsid w:val="00065A88"/>
    <w:rsid w:val="0006683B"/>
    <w:rsid w:val="00066CC0"/>
    <w:rsid w:val="00070FEE"/>
    <w:rsid w:val="0007119D"/>
    <w:rsid w:val="0007173A"/>
    <w:rsid w:val="00072C50"/>
    <w:rsid w:val="00072E6D"/>
    <w:rsid w:val="000730CF"/>
    <w:rsid w:val="00073E33"/>
    <w:rsid w:val="00074061"/>
    <w:rsid w:val="000754A1"/>
    <w:rsid w:val="000758B5"/>
    <w:rsid w:val="00076024"/>
    <w:rsid w:val="0007651B"/>
    <w:rsid w:val="00076721"/>
    <w:rsid w:val="00077D1C"/>
    <w:rsid w:val="00077E2F"/>
    <w:rsid w:val="0008010E"/>
    <w:rsid w:val="00080114"/>
    <w:rsid w:val="0008060B"/>
    <w:rsid w:val="00080E87"/>
    <w:rsid w:val="00081C3A"/>
    <w:rsid w:val="00081DBF"/>
    <w:rsid w:val="00082CE9"/>
    <w:rsid w:val="00083195"/>
    <w:rsid w:val="000837C1"/>
    <w:rsid w:val="00083A72"/>
    <w:rsid w:val="0008431A"/>
    <w:rsid w:val="00084CB6"/>
    <w:rsid w:val="000858A0"/>
    <w:rsid w:val="0008621D"/>
    <w:rsid w:val="00086274"/>
    <w:rsid w:val="000867B7"/>
    <w:rsid w:val="000870E9"/>
    <w:rsid w:val="000876C1"/>
    <w:rsid w:val="00087842"/>
    <w:rsid w:val="0009008D"/>
    <w:rsid w:val="000901F2"/>
    <w:rsid w:val="00090316"/>
    <w:rsid w:val="00090745"/>
    <w:rsid w:val="00090D52"/>
    <w:rsid w:val="00090F51"/>
    <w:rsid w:val="00091553"/>
    <w:rsid w:val="00092957"/>
    <w:rsid w:val="00092E77"/>
    <w:rsid w:val="00093C9F"/>
    <w:rsid w:val="00094753"/>
    <w:rsid w:val="000958AE"/>
    <w:rsid w:val="000966F6"/>
    <w:rsid w:val="00096B37"/>
    <w:rsid w:val="00096EFB"/>
    <w:rsid w:val="00097958"/>
    <w:rsid w:val="000979C2"/>
    <w:rsid w:val="000A02DB"/>
    <w:rsid w:val="000A0556"/>
    <w:rsid w:val="000A0C53"/>
    <w:rsid w:val="000A0C8F"/>
    <w:rsid w:val="000A0E2F"/>
    <w:rsid w:val="000A1E64"/>
    <w:rsid w:val="000A227D"/>
    <w:rsid w:val="000A24C0"/>
    <w:rsid w:val="000A30D9"/>
    <w:rsid w:val="000A312B"/>
    <w:rsid w:val="000A33AA"/>
    <w:rsid w:val="000A3CEB"/>
    <w:rsid w:val="000A4DF8"/>
    <w:rsid w:val="000A4E88"/>
    <w:rsid w:val="000A69C5"/>
    <w:rsid w:val="000B0344"/>
    <w:rsid w:val="000B094E"/>
    <w:rsid w:val="000B0A27"/>
    <w:rsid w:val="000B0D23"/>
    <w:rsid w:val="000B1794"/>
    <w:rsid w:val="000B1BE2"/>
    <w:rsid w:val="000B1CFF"/>
    <w:rsid w:val="000B38CA"/>
    <w:rsid w:val="000B3A6B"/>
    <w:rsid w:val="000B3A73"/>
    <w:rsid w:val="000B440E"/>
    <w:rsid w:val="000B54B6"/>
    <w:rsid w:val="000B6590"/>
    <w:rsid w:val="000B6A85"/>
    <w:rsid w:val="000B6EFE"/>
    <w:rsid w:val="000B77DB"/>
    <w:rsid w:val="000B7CCE"/>
    <w:rsid w:val="000C036A"/>
    <w:rsid w:val="000C1970"/>
    <w:rsid w:val="000C2C0C"/>
    <w:rsid w:val="000C2EC5"/>
    <w:rsid w:val="000C3D9D"/>
    <w:rsid w:val="000C408D"/>
    <w:rsid w:val="000C4644"/>
    <w:rsid w:val="000C50F3"/>
    <w:rsid w:val="000C626C"/>
    <w:rsid w:val="000C65AE"/>
    <w:rsid w:val="000C6BA9"/>
    <w:rsid w:val="000C705A"/>
    <w:rsid w:val="000C708D"/>
    <w:rsid w:val="000C7996"/>
    <w:rsid w:val="000D00B7"/>
    <w:rsid w:val="000D0B99"/>
    <w:rsid w:val="000D2C7A"/>
    <w:rsid w:val="000D3A6C"/>
    <w:rsid w:val="000D41FD"/>
    <w:rsid w:val="000D4208"/>
    <w:rsid w:val="000D4CCF"/>
    <w:rsid w:val="000D566D"/>
    <w:rsid w:val="000D56CB"/>
    <w:rsid w:val="000D5B51"/>
    <w:rsid w:val="000D5C3A"/>
    <w:rsid w:val="000D606A"/>
    <w:rsid w:val="000D6B89"/>
    <w:rsid w:val="000D6D5D"/>
    <w:rsid w:val="000D70B4"/>
    <w:rsid w:val="000D7E8B"/>
    <w:rsid w:val="000E0635"/>
    <w:rsid w:val="000E07D6"/>
    <w:rsid w:val="000E0F60"/>
    <w:rsid w:val="000E130F"/>
    <w:rsid w:val="000E13F3"/>
    <w:rsid w:val="000E1D57"/>
    <w:rsid w:val="000E2954"/>
    <w:rsid w:val="000E2E87"/>
    <w:rsid w:val="000E3385"/>
    <w:rsid w:val="000E3CF2"/>
    <w:rsid w:val="000E4011"/>
    <w:rsid w:val="000E47C9"/>
    <w:rsid w:val="000E5BD6"/>
    <w:rsid w:val="000E603B"/>
    <w:rsid w:val="000E6ABC"/>
    <w:rsid w:val="000E72C4"/>
    <w:rsid w:val="000E744F"/>
    <w:rsid w:val="000E7496"/>
    <w:rsid w:val="000F05E9"/>
    <w:rsid w:val="000F0ADB"/>
    <w:rsid w:val="000F0EA1"/>
    <w:rsid w:val="000F1200"/>
    <w:rsid w:val="000F12A6"/>
    <w:rsid w:val="000F18A8"/>
    <w:rsid w:val="000F2599"/>
    <w:rsid w:val="000F28C6"/>
    <w:rsid w:val="000F3C83"/>
    <w:rsid w:val="000F507D"/>
    <w:rsid w:val="000F52DC"/>
    <w:rsid w:val="000F60B2"/>
    <w:rsid w:val="000F6184"/>
    <w:rsid w:val="000F64B6"/>
    <w:rsid w:val="000F6736"/>
    <w:rsid w:val="000F69F8"/>
    <w:rsid w:val="000F73DA"/>
    <w:rsid w:val="000F7471"/>
    <w:rsid w:val="000F7ABF"/>
    <w:rsid w:val="00101072"/>
    <w:rsid w:val="00101CE4"/>
    <w:rsid w:val="00101E8A"/>
    <w:rsid w:val="0010285C"/>
    <w:rsid w:val="00102ABA"/>
    <w:rsid w:val="00102CB0"/>
    <w:rsid w:val="00102F75"/>
    <w:rsid w:val="001032A8"/>
    <w:rsid w:val="00103D0A"/>
    <w:rsid w:val="00103F14"/>
    <w:rsid w:val="0010548F"/>
    <w:rsid w:val="0010573B"/>
    <w:rsid w:val="001059D1"/>
    <w:rsid w:val="001069FD"/>
    <w:rsid w:val="00106A09"/>
    <w:rsid w:val="00107657"/>
    <w:rsid w:val="00110D9A"/>
    <w:rsid w:val="00112A37"/>
    <w:rsid w:val="00112D3F"/>
    <w:rsid w:val="00112D63"/>
    <w:rsid w:val="00112E0D"/>
    <w:rsid w:val="0011309F"/>
    <w:rsid w:val="00113491"/>
    <w:rsid w:val="00115E79"/>
    <w:rsid w:val="001163E5"/>
    <w:rsid w:val="001167E4"/>
    <w:rsid w:val="00117459"/>
    <w:rsid w:val="00117641"/>
    <w:rsid w:val="00117A89"/>
    <w:rsid w:val="00117FC8"/>
    <w:rsid w:val="00120291"/>
    <w:rsid w:val="001204F4"/>
    <w:rsid w:val="001207FE"/>
    <w:rsid w:val="001224E2"/>
    <w:rsid w:val="001224FE"/>
    <w:rsid w:val="001229E4"/>
    <w:rsid w:val="001233EA"/>
    <w:rsid w:val="00123FE1"/>
    <w:rsid w:val="001244D3"/>
    <w:rsid w:val="00125423"/>
    <w:rsid w:val="00125F17"/>
    <w:rsid w:val="00126360"/>
    <w:rsid w:val="0012650D"/>
    <w:rsid w:val="00126F75"/>
    <w:rsid w:val="001277A6"/>
    <w:rsid w:val="00127899"/>
    <w:rsid w:val="00127C35"/>
    <w:rsid w:val="00130A46"/>
    <w:rsid w:val="00130C37"/>
    <w:rsid w:val="00131B91"/>
    <w:rsid w:val="001333DA"/>
    <w:rsid w:val="00133995"/>
    <w:rsid w:val="00133B48"/>
    <w:rsid w:val="00134489"/>
    <w:rsid w:val="0013503D"/>
    <w:rsid w:val="001358DA"/>
    <w:rsid w:val="00135DCD"/>
    <w:rsid w:val="0013608F"/>
    <w:rsid w:val="00136406"/>
    <w:rsid w:val="001365FF"/>
    <w:rsid w:val="00136907"/>
    <w:rsid w:val="0013712C"/>
    <w:rsid w:val="00137284"/>
    <w:rsid w:val="0013767B"/>
    <w:rsid w:val="001379BC"/>
    <w:rsid w:val="001406EE"/>
    <w:rsid w:val="00140887"/>
    <w:rsid w:val="00141D9B"/>
    <w:rsid w:val="00142084"/>
    <w:rsid w:val="0014264F"/>
    <w:rsid w:val="001431C0"/>
    <w:rsid w:val="00143D71"/>
    <w:rsid w:val="0014427B"/>
    <w:rsid w:val="00145474"/>
    <w:rsid w:val="001463EA"/>
    <w:rsid w:val="001467CA"/>
    <w:rsid w:val="00146984"/>
    <w:rsid w:val="00146C5B"/>
    <w:rsid w:val="00146F47"/>
    <w:rsid w:val="00147C86"/>
    <w:rsid w:val="001511CA"/>
    <w:rsid w:val="00151A1A"/>
    <w:rsid w:val="00151BEF"/>
    <w:rsid w:val="001520BA"/>
    <w:rsid w:val="00152414"/>
    <w:rsid w:val="0015333C"/>
    <w:rsid w:val="0015364F"/>
    <w:rsid w:val="001536BC"/>
    <w:rsid w:val="001538EF"/>
    <w:rsid w:val="00153A5D"/>
    <w:rsid w:val="00154970"/>
    <w:rsid w:val="00155043"/>
    <w:rsid w:val="0015533D"/>
    <w:rsid w:val="0015538E"/>
    <w:rsid w:val="00156028"/>
    <w:rsid w:val="00156B0C"/>
    <w:rsid w:val="00156DD8"/>
    <w:rsid w:val="00160455"/>
    <w:rsid w:val="00160E96"/>
    <w:rsid w:val="00161056"/>
    <w:rsid w:val="001610BB"/>
    <w:rsid w:val="001611E6"/>
    <w:rsid w:val="00161EBB"/>
    <w:rsid w:val="00162598"/>
    <w:rsid w:val="00163D09"/>
    <w:rsid w:val="00163DE4"/>
    <w:rsid w:val="00163E72"/>
    <w:rsid w:val="001642EF"/>
    <w:rsid w:val="00164B88"/>
    <w:rsid w:val="001653DC"/>
    <w:rsid w:val="001655DE"/>
    <w:rsid w:val="00165B49"/>
    <w:rsid w:val="0016689A"/>
    <w:rsid w:val="00166A2B"/>
    <w:rsid w:val="0017030D"/>
    <w:rsid w:val="0017165B"/>
    <w:rsid w:val="0017287E"/>
    <w:rsid w:val="00172954"/>
    <w:rsid w:val="00172B0A"/>
    <w:rsid w:val="001738E5"/>
    <w:rsid w:val="0017436B"/>
    <w:rsid w:val="001743F8"/>
    <w:rsid w:val="00175523"/>
    <w:rsid w:val="001760C0"/>
    <w:rsid w:val="001767B8"/>
    <w:rsid w:val="0017694C"/>
    <w:rsid w:val="00180384"/>
    <w:rsid w:val="001806C4"/>
    <w:rsid w:val="00180BFD"/>
    <w:rsid w:val="00180E45"/>
    <w:rsid w:val="001818F0"/>
    <w:rsid w:val="001823E8"/>
    <w:rsid w:val="0018305F"/>
    <w:rsid w:val="0018335B"/>
    <w:rsid w:val="001837A9"/>
    <w:rsid w:val="001845F8"/>
    <w:rsid w:val="00184E5D"/>
    <w:rsid w:val="00185E1A"/>
    <w:rsid w:val="00186311"/>
    <w:rsid w:val="001868F2"/>
    <w:rsid w:val="00190248"/>
    <w:rsid w:val="001908AA"/>
    <w:rsid w:val="00193016"/>
    <w:rsid w:val="0019378B"/>
    <w:rsid w:val="00193EAF"/>
    <w:rsid w:val="001947AB"/>
    <w:rsid w:val="0019519B"/>
    <w:rsid w:val="001951E3"/>
    <w:rsid w:val="00196444"/>
    <w:rsid w:val="00196F74"/>
    <w:rsid w:val="001971A2"/>
    <w:rsid w:val="001978F4"/>
    <w:rsid w:val="001A0732"/>
    <w:rsid w:val="001A088B"/>
    <w:rsid w:val="001A1CF5"/>
    <w:rsid w:val="001A2336"/>
    <w:rsid w:val="001A2A57"/>
    <w:rsid w:val="001A2E47"/>
    <w:rsid w:val="001A4D74"/>
    <w:rsid w:val="001A6106"/>
    <w:rsid w:val="001A6717"/>
    <w:rsid w:val="001B24CE"/>
    <w:rsid w:val="001B24ED"/>
    <w:rsid w:val="001B26E7"/>
    <w:rsid w:val="001B286A"/>
    <w:rsid w:val="001B360D"/>
    <w:rsid w:val="001B41E6"/>
    <w:rsid w:val="001B4249"/>
    <w:rsid w:val="001B464A"/>
    <w:rsid w:val="001B4A73"/>
    <w:rsid w:val="001B5A2F"/>
    <w:rsid w:val="001B5F6E"/>
    <w:rsid w:val="001B601F"/>
    <w:rsid w:val="001B626D"/>
    <w:rsid w:val="001B67D2"/>
    <w:rsid w:val="001B697E"/>
    <w:rsid w:val="001B7536"/>
    <w:rsid w:val="001B7887"/>
    <w:rsid w:val="001B78BD"/>
    <w:rsid w:val="001C0765"/>
    <w:rsid w:val="001C2017"/>
    <w:rsid w:val="001C219C"/>
    <w:rsid w:val="001C37AB"/>
    <w:rsid w:val="001C3EA0"/>
    <w:rsid w:val="001C41AC"/>
    <w:rsid w:val="001C4E56"/>
    <w:rsid w:val="001C521B"/>
    <w:rsid w:val="001C5C02"/>
    <w:rsid w:val="001C5D82"/>
    <w:rsid w:val="001C77E9"/>
    <w:rsid w:val="001C7E2D"/>
    <w:rsid w:val="001C7FD9"/>
    <w:rsid w:val="001D047F"/>
    <w:rsid w:val="001D06C8"/>
    <w:rsid w:val="001D2804"/>
    <w:rsid w:val="001D49D7"/>
    <w:rsid w:val="001D4AD0"/>
    <w:rsid w:val="001D4E7E"/>
    <w:rsid w:val="001D5685"/>
    <w:rsid w:val="001D57A5"/>
    <w:rsid w:val="001D780B"/>
    <w:rsid w:val="001D79CC"/>
    <w:rsid w:val="001D7D6F"/>
    <w:rsid w:val="001D7E5C"/>
    <w:rsid w:val="001E0BD2"/>
    <w:rsid w:val="001E0C95"/>
    <w:rsid w:val="001E159A"/>
    <w:rsid w:val="001E1649"/>
    <w:rsid w:val="001E199F"/>
    <w:rsid w:val="001E2712"/>
    <w:rsid w:val="001E2A78"/>
    <w:rsid w:val="001E44A6"/>
    <w:rsid w:val="001E4553"/>
    <w:rsid w:val="001E45FC"/>
    <w:rsid w:val="001E49DC"/>
    <w:rsid w:val="001E4CB9"/>
    <w:rsid w:val="001E55D4"/>
    <w:rsid w:val="001E5E30"/>
    <w:rsid w:val="001E697E"/>
    <w:rsid w:val="001E768A"/>
    <w:rsid w:val="001E7DC7"/>
    <w:rsid w:val="001F0E0E"/>
    <w:rsid w:val="001F1133"/>
    <w:rsid w:val="001F26F6"/>
    <w:rsid w:val="001F28EB"/>
    <w:rsid w:val="001F2CE9"/>
    <w:rsid w:val="001F2DA1"/>
    <w:rsid w:val="001F32C9"/>
    <w:rsid w:val="001F363E"/>
    <w:rsid w:val="001F3721"/>
    <w:rsid w:val="001F3B36"/>
    <w:rsid w:val="001F3BCE"/>
    <w:rsid w:val="001F3DFC"/>
    <w:rsid w:val="001F416E"/>
    <w:rsid w:val="001F455E"/>
    <w:rsid w:val="001F46C7"/>
    <w:rsid w:val="001F4CF3"/>
    <w:rsid w:val="001F4D8D"/>
    <w:rsid w:val="001F5324"/>
    <w:rsid w:val="001F5C73"/>
    <w:rsid w:val="001F6B8B"/>
    <w:rsid w:val="00200736"/>
    <w:rsid w:val="002008EC"/>
    <w:rsid w:val="0020103C"/>
    <w:rsid w:val="00201086"/>
    <w:rsid w:val="0020225A"/>
    <w:rsid w:val="00202910"/>
    <w:rsid w:val="00202AED"/>
    <w:rsid w:val="002034D2"/>
    <w:rsid w:val="00203B41"/>
    <w:rsid w:val="00204181"/>
    <w:rsid w:val="00204313"/>
    <w:rsid w:val="0020442D"/>
    <w:rsid w:val="00204DBC"/>
    <w:rsid w:val="00205157"/>
    <w:rsid w:val="002052F2"/>
    <w:rsid w:val="002072FA"/>
    <w:rsid w:val="00207381"/>
    <w:rsid w:val="00207902"/>
    <w:rsid w:val="0021227C"/>
    <w:rsid w:val="00213E78"/>
    <w:rsid w:val="00214943"/>
    <w:rsid w:val="00215585"/>
    <w:rsid w:val="002155F0"/>
    <w:rsid w:val="00215AB5"/>
    <w:rsid w:val="002164F5"/>
    <w:rsid w:val="00217F06"/>
    <w:rsid w:val="0022148F"/>
    <w:rsid w:val="002216E9"/>
    <w:rsid w:val="00221864"/>
    <w:rsid w:val="00221CE7"/>
    <w:rsid w:val="00222089"/>
    <w:rsid w:val="00222095"/>
    <w:rsid w:val="00222917"/>
    <w:rsid w:val="002229F1"/>
    <w:rsid w:val="00222C18"/>
    <w:rsid w:val="00223D3C"/>
    <w:rsid w:val="00223DDF"/>
    <w:rsid w:val="00223F1C"/>
    <w:rsid w:val="0022482F"/>
    <w:rsid w:val="002249FE"/>
    <w:rsid w:val="00224DA5"/>
    <w:rsid w:val="00225879"/>
    <w:rsid w:val="00225BA8"/>
    <w:rsid w:val="00226517"/>
    <w:rsid w:val="0022654E"/>
    <w:rsid w:val="00227339"/>
    <w:rsid w:val="00227373"/>
    <w:rsid w:val="002316D1"/>
    <w:rsid w:val="0023170E"/>
    <w:rsid w:val="00231944"/>
    <w:rsid w:val="00232C7D"/>
    <w:rsid w:val="002333CE"/>
    <w:rsid w:val="0023342B"/>
    <w:rsid w:val="00233769"/>
    <w:rsid w:val="00233870"/>
    <w:rsid w:val="00233A30"/>
    <w:rsid w:val="0023413E"/>
    <w:rsid w:val="002341AF"/>
    <w:rsid w:val="00234FAD"/>
    <w:rsid w:val="00235CBB"/>
    <w:rsid w:val="00235EA7"/>
    <w:rsid w:val="00235F30"/>
    <w:rsid w:val="0023646C"/>
    <w:rsid w:val="0023685D"/>
    <w:rsid w:val="00237DC1"/>
    <w:rsid w:val="00240F7A"/>
    <w:rsid w:val="0024160A"/>
    <w:rsid w:val="00241723"/>
    <w:rsid w:val="002417B6"/>
    <w:rsid w:val="002429E8"/>
    <w:rsid w:val="00242E10"/>
    <w:rsid w:val="00242F86"/>
    <w:rsid w:val="002443B7"/>
    <w:rsid w:val="002443C3"/>
    <w:rsid w:val="00244EC7"/>
    <w:rsid w:val="00245394"/>
    <w:rsid w:val="0024560E"/>
    <w:rsid w:val="002457EE"/>
    <w:rsid w:val="00246924"/>
    <w:rsid w:val="00247EF3"/>
    <w:rsid w:val="00247F83"/>
    <w:rsid w:val="00250F27"/>
    <w:rsid w:val="00251AAD"/>
    <w:rsid w:val="00251F1F"/>
    <w:rsid w:val="00252361"/>
    <w:rsid w:val="00252D67"/>
    <w:rsid w:val="00253940"/>
    <w:rsid w:val="00253ED8"/>
    <w:rsid w:val="00255428"/>
    <w:rsid w:val="002555D7"/>
    <w:rsid w:val="00256035"/>
    <w:rsid w:val="002561C2"/>
    <w:rsid w:val="0025773C"/>
    <w:rsid w:val="002579F4"/>
    <w:rsid w:val="00257B79"/>
    <w:rsid w:val="00260226"/>
    <w:rsid w:val="00260A8A"/>
    <w:rsid w:val="00260D02"/>
    <w:rsid w:val="00260F2E"/>
    <w:rsid w:val="002615A7"/>
    <w:rsid w:val="002615BD"/>
    <w:rsid w:val="0026267E"/>
    <w:rsid w:val="002629E1"/>
    <w:rsid w:val="00262CCC"/>
    <w:rsid w:val="0026412C"/>
    <w:rsid w:val="002642F8"/>
    <w:rsid w:val="0026491D"/>
    <w:rsid w:val="002652F0"/>
    <w:rsid w:val="002656FB"/>
    <w:rsid w:val="00265F78"/>
    <w:rsid w:val="002660B8"/>
    <w:rsid w:val="00266864"/>
    <w:rsid w:val="00266A0C"/>
    <w:rsid w:val="00266A4B"/>
    <w:rsid w:val="00267436"/>
    <w:rsid w:val="00267851"/>
    <w:rsid w:val="00267E3C"/>
    <w:rsid w:val="0027139E"/>
    <w:rsid w:val="002721A8"/>
    <w:rsid w:val="0027253D"/>
    <w:rsid w:val="00273277"/>
    <w:rsid w:val="002735BE"/>
    <w:rsid w:val="002736DB"/>
    <w:rsid w:val="0027451A"/>
    <w:rsid w:val="00275361"/>
    <w:rsid w:val="00276043"/>
    <w:rsid w:val="002760A2"/>
    <w:rsid w:val="002761A0"/>
    <w:rsid w:val="00276B54"/>
    <w:rsid w:val="00280A6D"/>
    <w:rsid w:val="00280B05"/>
    <w:rsid w:val="0028108B"/>
    <w:rsid w:val="00281101"/>
    <w:rsid w:val="00281386"/>
    <w:rsid w:val="00281A56"/>
    <w:rsid w:val="00282946"/>
    <w:rsid w:val="00283046"/>
    <w:rsid w:val="002845E5"/>
    <w:rsid w:val="00285F6A"/>
    <w:rsid w:val="00286687"/>
    <w:rsid w:val="00286C06"/>
    <w:rsid w:val="00290D07"/>
    <w:rsid w:val="0029266D"/>
    <w:rsid w:val="00292A78"/>
    <w:rsid w:val="002954C7"/>
    <w:rsid w:val="00295FD0"/>
    <w:rsid w:val="00295FEB"/>
    <w:rsid w:val="0029656C"/>
    <w:rsid w:val="00297601"/>
    <w:rsid w:val="00297790"/>
    <w:rsid w:val="00297AE1"/>
    <w:rsid w:val="00297F27"/>
    <w:rsid w:val="002A00A8"/>
    <w:rsid w:val="002A013E"/>
    <w:rsid w:val="002A0D1D"/>
    <w:rsid w:val="002A1430"/>
    <w:rsid w:val="002A245B"/>
    <w:rsid w:val="002A33BB"/>
    <w:rsid w:val="002A3961"/>
    <w:rsid w:val="002A429A"/>
    <w:rsid w:val="002A4560"/>
    <w:rsid w:val="002A4D94"/>
    <w:rsid w:val="002A4DDE"/>
    <w:rsid w:val="002A524A"/>
    <w:rsid w:val="002A53EA"/>
    <w:rsid w:val="002A6339"/>
    <w:rsid w:val="002A7058"/>
    <w:rsid w:val="002B13CB"/>
    <w:rsid w:val="002B199D"/>
    <w:rsid w:val="002B1DDF"/>
    <w:rsid w:val="002B2AC6"/>
    <w:rsid w:val="002B2F73"/>
    <w:rsid w:val="002B38C8"/>
    <w:rsid w:val="002B49B6"/>
    <w:rsid w:val="002B4D7A"/>
    <w:rsid w:val="002B54C3"/>
    <w:rsid w:val="002B79F8"/>
    <w:rsid w:val="002C0668"/>
    <w:rsid w:val="002C0C87"/>
    <w:rsid w:val="002C116E"/>
    <w:rsid w:val="002C370B"/>
    <w:rsid w:val="002C37FC"/>
    <w:rsid w:val="002C47D6"/>
    <w:rsid w:val="002C4EB9"/>
    <w:rsid w:val="002C4FB8"/>
    <w:rsid w:val="002C5C24"/>
    <w:rsid w:val="002C5CDF"/>
    <w:rsid w:val="002C635B"/>
    <w:rsid w:val="002C63EA"/>
    <w:rsid w:val="002C6949"/>
    <w:rsid w:val="002C6C87"/>
    <w:rsid w:val="002D0E7C"/>
    <w:rsid w:val="002D1400"/>
    <w:rsid w:val="002D2579"/>
    <w:rsid w:val="002D2829"/>
    <w:rsid w:val="002D3A9F"/>
    <w:rsid w:val="002D3ADB"/>
    <w:rsid w:val="002D3E86"/>
    <w:rsid w:val="002D4553"/>
    <w:rsid w:val="002D4FEF"/>
    <w:rsid w:val="002D5E9D"/>
    <w:rsid w:val="002D7F50"/>
    <w:rsid w:val="002E06C2"/>
    <w:rsid w:val="002E08C8"/>
    <w:rsid w:val="002E212A"/>
    <w:rsid w:val="002E25D4"/>
    <w:rsid w:val="002E3994"/>
    <w:rsid w:val="002E3998"/>
    <w:rsid w:val="002E4218"/>
    <w:rsid w:val="002E46F1"/>
    <w:rsid w:val="002E4F03"/>
    <w:rsid w:val="002E52B1"/>
    <w:rsid w:val="002E6564"/>
    <w:rsid w:val="002E6CBD"/>
    <w:rsid w:val="002E7048"/>
    <w:rsid w:val="002E735B"/>
    <w:rsid w:val="002E75BD"/>
    <w:rsid w:val="002E7924"/>
    <w:rsid w:val="002F00F6"/>
    <w:rsid w:val="002F035F"/>
    <w:rsid w:val="002F0BCD"/>
    <w:rsid w:val="002F1FB8"/>
    <w:rsid w:val="002F23A8"/>
    <w:rsid w:val="002F3766"/>
    <w:rsid w:val="002F4053"/>
    <w:rsid w:val="002F5E3C"/>
    <w:rsid w:val="002F7329"/>
    <w:rsid w:val="002F756E"/>
    <w:rsid w:val="002F7B75"/>
    <w:rsid w:val="002F7D69"/>
    <w:rsid w:val="0030089A"/>
    <w:rsid w:val="00300CB4"/>
    <w:rsid w:val="00300D1D"/>
    <w:rsid w:val="00301054"/>
    <w:rsid w:val="00301293"/>
    <w:rsid w:val="00301466"/>
    <w:rsid w:val="00302156"/>
    <w:rsid w:val="003033D8"/>
    <w:rsid w:val="003034F3"/>
    <w:rsid w:val="00303AFB"/>
    <w:rsid w:val="00304597"/>
    <w:rsid w:val="003050FD"/>
    <w:rsid w:val="003053B9"/>
    <w:rsid w:val="00305736"/>
    <w:rsid w:val="0030584D"/>
    <w:rsid w:val="0030601E"/>
    <w:rsid w:val="00306047"/>
    <w:rsid w:val="00307000"/>
    <w:rsid w:val="00307A0C"/>
    <w:rsid w:val="00307DA6"/>
    <w:rsid w:val="00307F04"/>
    <w:rsid w:val="003100C3"/>
    <w:rsid w:val="003102F9"/>
    <w:rsid w:val="003112A1"/>
    <w:rsid w:val="00312C7B"/>
    <w:rsid w:val="00313CD2"/>
    <w:rsid w:val="00313FAB"/>
    <w:rsid w:val="00314869"/>
    <w:rsid w:val="00314A3E"/>
    <w:rsid w:val="003153AE"/>
    <w:rsid w:val="0031588F"/>
    <w:rsid w:val="00315FA6"/>
    <w:rsid w:val="003162B6"/>
    <w:rsid w:val="00316EB2"/>
    <w:rsid w:val="00317338"/>
    <w:rsid w:val="003219FC"/>
    <w:rsid w:val="00321B2F"/>
    <w:rsid w:val="003225B2"/>
    <w:rsid w:val="0032263B"/>
    <w:rsid w:val="00323086"/>
    <w:rsid w:val="003232DF"/>
    <w:rsid w:val="00323471"/>
    <w:rsid w:val="00324891"/>
    <w:rsid w:val="00325CBC"/>
    <w:rsid w:val="00326E52"/>
    <w:rsid w:val="00327387"/>
    <w:rsid w:val="00327B66"/>
    <w:rsid w:val="00327B8A"/>
    <w:rsid w:val="00327CCA"/>
    <w:rsid w:val="00327DEE"/>
    <w:rsid w:val="00330BA8"/>
    <w:rsid w:val="0033101E"/>
    <w:rsid w:val="00331025"/>
    <w:rsid w:val="00331A5B"/>
    <w:rsid w:val="00331F6A"/>
    <w:rsid w:val="003321AB"/>
    <w:rsid w:val="00332393"/>
    <w:rsid w:val="003324A4"/>
    <w:rsid w:val="00332725"/>
    <w:rsid w:val="00332DE5"/>
    <w:rsid w:val="0033426C"/>
    <w:rsid w:val="0033440A"/>
    <w:rsid w:val="003349E3"/>
    <w:rsid w:val="00334F2C"/>
    <w:rsid w:val="003351CC"/>
    <w:rsid w:val="00335B30"/>
    <w:rsid w:val="00335D70"/>
    <w:rsid w:val="00336C5C"/>
    <w:rsid w:val="00337130"/>
    <w:rsid w:val="003372E9"/>
    <w:rsid w:val="0033749E"/>
    <w:rsid w:val="003374A5"/>
    <w:rsid w:val="003376C3"/>
    <w:rsid w:val="00337F19"/>
    <w:rsid w:val="00340031"/>
    <w:rsid w:val="0034048D"/>
    <w:rsid w:val="003408DD"/>
    <w:rsid w:val="003415D8"/>
    <w:rsid w:val="00341845"/>
    <w:rsid w:val="0034296E"/>
    <w:rsid w:val="00343103"/>
    <w:rsid w:val="00343199"/>
    <w:rsid w:val="003439B2"/>
    <w:rsid w:val="003448E6"/>
    <w:rsid w:val="00344BB5"/>
    <w:rsid w:val="00344F08"/>
    <w:rsid w:val="003454F9"/>
    <w:rsid w:val="00345A4A"/>
    <w:rsid w:val="00346481"/>
    <w:rsid w:val="00346528"/>
    <w:rsid w:val="003465E5"/>
    <w:rsid w:val="003476A2"/>
    <w:rsid w:val="00350204"/>
    <w:rsid w:val="00350C02"/>
    <w:rsid w:val="00350E56"/>
    <w:rsid w:val="003520C1"/>
    <w:rsid w:val="00352BD9"/>
    <w:rsid w:val="00353093"/>
    <w:rsid w:val="003531FF"/>
    <w:rsid w:val="003538A4"/>
    <w:rsid w:val="00354970"/>
    <w:rsid w:val="00355509"/>
    <w:rsid w:val="00357127"/>
    <w:rsid w:val="003576D3"/>
    <w:rsid w:val="00360B29"/>
    <w:rsid w:val="00360B81"/>
    <w:rsid w:val="00360E59"/>
    <w:rsid w:val="003611DE"/>
    <w:rsid w:val="003614AD"/>
    <w:rsid w:val="0036178E"/>
    <w:rsid w:val="00362719"/>
    <w:rsid w:val="0036276D"/>
    <w:rsid w:val="00362CCA"/>
    <w:rsid w:val="00362FE6"/>
    <w:rsid w:val="0036348F"/>
    <w:rsid w:val="00363FF3"/>
    <w:rsid w:val="00364833"/>
    <w:rsid w:val="00365B38"/>
    <w:rsid w:val="003662B4"/>
    <w:rsid w:val="00366ECD"/>
    <w:rsid w:val="00370288"/>
    <w:rsid w:val="0037140A"/>
    <w:rsid w:val="00371A01"/>
    <w:rsid w:val="00371CB5"/>
    <w:rsid w:val="00372551"/>
    <w:rsid w:val="00372E8E"/>
    <w:rsid w:val="00372FCC"/>
    <w:rsid w:val="00373415"/>
    <w:rsid w:val="003736C4"/>
    <w:rsid w:val="00374C97"/>
    <w:rsid w:val="00375B70"/>
    <w:rsid w:val="003762F9"/>
    <w:rsid w:val="003765DD"/>
    <w:rsid w:val="00376BBD"/>
    <w:rsid w:val="00376F7A"/>
    <w:rsid w:val="003771F2"/>
    <w:rsid w:val="0037721B"/>
    <w:rsid w:val="00377274"/>
    <w:rsid w:val="0037792C"/>
    <w:rsid w:val="003815C7"/>
    <w:rsid w:val="00381EA5"/>
    <w:rsid w:val="003831DD"/>
    <w:rsid w:val="00383688"/>
    <w:rsid w:val="00384218"/>
    <w:rsid w:val="00384C88"/>
    <w:rsid w:val="00384D0B"/>
    <w:rsid w:val="0038667F"/>
    <w:rsid w:val="00386D38"/>
    <w:rsid w:val="00387A1A"/>
    <w:rsid w:val="003908D9"/>
    <w:rsid w:val="00392350"/>
    <w:rsid w:val="00392498"/>
    <w:rsid w:val="0039253A"/>
    <w:rsid w:val="00392B48"/>
    <w:rsid w:val="0039323E"/>
    <w:rsid w:val="00395C46"/>
    <w:rsid w:val="00396C3E"/>
    <w:rsid w:val="003A0ACA"/>
    <w:rsid w:val="003A1D59"/>
    <w:rsid w:val="003A1E3A"/>
    <w:rsid w:val="003A3AD1"/>
    <w:rsid w:val="003A4248"/>
    <w:rsid w:val="003A531D"/>
    <w:rsid w:val="003A5683"/>
    <w:rsid w:val="003A5706"/>
    <w:rsid w:val="003A5AE2"/>
    <w:rsid w:val="003A5DD2"/>
    <w:rsid w:val="003A650D"/>
    <w:rsid w:val="003A6FBD"/>
    <w:rsid w:val="003B022A"/>
    <w:rsid w:val="003B0271"/>
    <w:rsid w:val="003B051E"/>
    <w:rsid w:val="003B0B62"/>
    <w:rsid w:val="003B1904"/>
    <w:rsid w:val="003B279C"/>
    <w:rsid w:val="003B3030"/>
    <w:rsid w:val="003B30AE"/>
    <w:rsid w:val="003B5088"/>
    <w:rsid w:val="003B55E6"/>
    <w:rsid w:val="003B6C70"/>
    <w:rsid w:val="003B748E"/>
    <w:rsid w:val="003B7538"/>
    <w:rsid w:val="003B7C21"/>
    <w:rsid w:val="003B7D71"/>
    <w:rsid w:val="003C0625"/>
    <w:rsid w:val="003C06E1"/>
    <w:rsid w:val="003C187F"/>
    <w:rsid w:val="003C2312"/>
    <w:rsid w:val="003C28F7"/>
    <w:rsid w:val="003C2AFE"/>
    <w:rsid w:val="003C2DC1"/>
    <w:rsid w:val="003C30AB"/>
    <w:rsid w:val="003C3454"/>
    <w:rsid w:val="003C3E28"/>
    <w:rsid w:val="003C652C"/>
    <w:rsid w:val="003C6C4B"/>
    <w:rsid w:val="003C7970"/>
    <w:rsid w:val="003D05D9"/>
    <w:rsid w:val="003D0D67"/>
    <w:rsid w:val="003D2166"/>
    <w:rsid w:val="003D222F"/>
    <w:rsid w:val="003D23DA"/>
    <w:rsid w:val="003D4438"/>
    <w:rsid w:val="003D46D3"/>
    <w:rsid w:val="003D5442"/>
    <w:rsid w:val="003D559F"/>
    <w:rsid w:val="003D567D"/>
    <w:rsid w:val="003D648F"/>
    <w:rsid w:val="003D6A63"/>
    <w:rsid w:val="003D7A50"/>
    <w:rsid w:val="003D7B64"/>
    <w:rsid w:val="003E0116"/>
    <w:rsid w:val="003E16DC"/>
    <w:rsid w:val="003E1CE3"/>
    <w:rsid w:val="003E24FD"/>
    <w:rsid w:val="003E26C3"/>
    <w:rsid w:val="003E277D"/>
    <w:rsid w:val="003E27AF"/>
    <w:rsid w:val="003E45DA"/>
    <w:rsid w:val="003E4977"/>
    <w:rsid w:val="003E579D"/>
    <w:rsid w:val="003F048C"/>
    <w:rsid w:val="003F2640"/>
    <w:rsid w:val="003F2A6C"/>
    <w:rsid w:val="003F33D4"/>
    <w:rsid w:val="003F359B"/>
    <w:rsid w:val="003F4315"/>
    <w:rsid w:val="003F44B4"/>
    <w:rsid w:val="003F72EC"/>
    <w:rsid w:val="003F7CDC"/>
    <w:rsid w:val="00401A3D"/>
    <w:rsid w:val="004021B8"/>
    <w:rsid w:val="00402732"/>
    <w:rsid w:val="00402CEF"/>
    <w:rsid w:val="00403AA3"/>
    <w:rsid w:val="00404520"/>
    <w:rsid w:val="0040475F"/>
    <w:rsid w:val="00404C67"/>
    <w:rsid w:val="004051F0"/>
    <w:rsid w:val="00405D83"/>
    <w:rsid w:val="00405DD8"/>
    <w:rsid w:val="00405FDC"/>
    <w:rsid w:val="004075EA"/>
    <w:rsid w:val="0041004E"/>
    <w:rsid w:val="004108D7"/>
    <w:rsid w:val="00412FA7"/>
    <w:rsid w:val="00413DD0"/>
    <w:rsid w:val="0041443A"/>
    <w:rsid w:val="00414778"/>
    <w:rsid w:val="004167AC"/>
    <w:rsid w:val="004169F1"/>
    <w:rsid w:val="00416B8D"/>
    <w:rsid w:val="00417D77"/>
    <w:rsid w:val="00420255"/>
    <w:rsid w:val="00420489"/>
    <w:rsid w:val="00421CAE"/>
    <w:rsid w:val="004223F2"/>
    <w:rsid w:val="00422612"/>
    <w:rsid w:val="0042475B"/>
    <w:rsid w:val="004248A4"/>
    <w:rsid w:val="00424A43"/>
    <w:rsid w:val="00425B05"/>
    <w:rsid w:val="00426016"/>
    <w:rsid w:val="00426251"/>
    <w:rsid w:val="00426AE9"/>
    <w:rsid w:val="004276D6"/>
    <w:rsid w:val="00430DF6"/>
    <w:rsid w:val="00431461"/>
    <w:rsid w:val="004314A3"/>
    <w:rsid w:val="00431AC9"/>
    <w:rsid w:val="0043208D"/>
    <w:rsid w:val="00432311"/>
    <w:rsid w:val="004327D6"/>
    <w:rsid w:val="00432E42"/>
    <w:rsid w:val="004332F7"/>
    <w:rsid w:val="004337A8"/>
    <w:rsid w:val="00434296"/>
    <w:rsid w:val="004344A9"/>
    <w:rsid w:val="0043475D"/>
    <w:rsid w:val="004353D2"/>
    <w:rsid w:val="0043556F"/>
    <w:rsid w:val="004357C2"/>
    <w:rsid w:val="00436BDD"/>
    <w:rsid w:val="00436F48"/>
    <w:rsid w:val="00437357"/>
    <w:rsid w:val="00437D69"/>
    <w:rsid w:val="0044006A"/>
    <w:rsid w:val="004403BA"/>
    <w:rsid w:val="004403F2"/>
    <w:rsid w:val="004404BB"/>
    <w:rsid w:val="004407FE"/>
    <w:rsid w:val="004408CF"/>
    <w:rsid w:val="00441062"/>
    <w:rsid w:val="0044223F"/>
    <w:rsid w:val="00442A14"/>
    <w:rsid w:val="004436D8"/>
    <w:rsid w:val="0044383D"/>
    <w:rsid w:val="00443C45"/>
    <w:rsid w:val="00443E57"/>
    <w:rsid w:val="004442DA"/>
    <w:rsid w:val="00446835"/>
    <w:rsid w:val="00446AA5"/>
    <w:rsid w:val="0044726B"/>
    <w:rsid w:val="0044741A"/>
    <w:rsid w:val="004474DE"/>
    <w:rsid w:val="00447E6C"/>
    <w:rsid w:val="00447E90"/>
    <w:rsid w:val="00447FBC"/>
    <w:rsid w:val="00450885"/>
    <w:rsid w:val="00450F2C"/>
    <w:rsid w:val="00451CF2"/>
    <w:rsid w:val="00453FE6"/>
    <w:rsid w:val="00454389"/>
    <w:rsid w:val="00454F94"/>
    <w:rsid w:val="0045599A"/>
    <w:rsid w:val="00455D55"/>
    <w:rsid w:val="00456E28"/>
    <w:rsid w:val="00457284"/>
    <w:rsid w:val="004602BD"/>
    <w:rsid w:val="00460B2B"/>
    <w:rsid w:val="00460C99"/>
    <w:rsid w:val="004628B8"/>
    <w:rsid w:val="00462BB9"/>
    <w:rsid w:val="004630DE"/>
    <w:rsid w:val="00463163"/>
    <w:rsid w:val="00464741"/>
    <w:rsid w:val="00464B02"/>
    <w:rsid w:val="00464B9B"/>
    <w:rsid w:val="00464F05"/>
    <w:rsid w:val="00465118"/>
    <w:rsid w:val="00465C3B"/>
    <w:rsid w:val="004667E7"/>
    <w:rsid w:val="00467985"/>
    <w:rsid w:val="00470891"/>
    <w:rsid w:val="004714A9"/>
    <w:rsid w:val="00472348"/>
    <w:rsid w:val="00473420"/>
    <w:rsid w:val="004758E9"/>
    <w:rsid w:val="004762D9"/>
    <w:rsid w:val="004777C4"/>
    <w:rsid w:val="00477D7E"/>
    <w:rsid w:val="004816D2"/>
    <w:rsid w:val="004834B0"/>
    <w:rsid w:val="00483CB6"/>
    <w:rsid w:val="0048414E"/>
    <w:rsid w:val="00484324"/>
    <w:rsid w:val="0048441B"/>
    <w:rsid w:val="00484680"/>
    <w:rsid w:val="00484732"/>
    <w:rsid w:val="00485885"/>
    <w:rsid w:val="00485911"/>
    <w:rsid w:val="004859B0"/>
    <w:rsid w:val="00485C3C"/>
    <w:rsid w:val="00485D0A"/>
    <w:rsid w:val="00486552"/>
    <w:rsid w:val="00486E09"/>
    <w:rsid w:val="004871E8"/>
    <w:rsid w:val="004877BA"/>
    <w:rsid w:val="00490ADE"/>
    <w:rsid w:val="00491EDF"/>
    <w:rsid w:val="00491F77"/>
    <w:rsid w:val="004924A9"/>
    <w:rsid w:val="00492659"/>
    <w:rsid w:val="00492850"/>
    <w:rsid w:val="0049294B"/>
    <w:rsid w:val="00492AEB"/>
    <w:rsid w:val="00492E8C"/>
    <w:rsid w:val="004947D9"/>
    <w:rsid w:val="0049541B"/>
    <w:rsid w:val="004957C3"/>
    <w:rsid w:val="0049596C"/>
    <w:rsid w:val="00495985"/>
    <w:rsid w:val="00496183"/>
    <w:rsid w:val="00496730"/>
    <w:rsid w:val="0049676A"/>
    <w:rsid w:val="004968B3"/>
    <w:rsid w:val="004968DB"/>
    <w:rsid w:val="00496ACE"/>
    <w:rsid w:val="00496EC7"/>
    <w:rsid w:val="004972A9"/>
    <w:rsid w:val="00497356"/>
    <w:rsid w:val="004974D8"/>
    <w:rsid w:val="004A00AE"/>
    <w:rsid w:val="004A0571"/>
    <w:rsid w:val="004A0709"/>
    <w:rsid w:val="004A0A7A"/>
    <w:rsid w:val="004A0C9C"/>
    <w:rsid w:val="004A0CE8"/>
    <w:rsid w:val="004A13D2"/>
    <w:rsid w:val="004A1549"/>
    <w:rsid w:val="004A2160"/>
    <w:rsid w:val="004A32F6"/>
    <w:rsid w:val="004A39D3"/>
    <w:rsid w:val="004A6509"/>
    <w:rsid w:val="004A6777"/>
    <w:rsid w:val="004A7049"/>
    <w:rsid w:val="004A782E"/>
    <w:rsid w:val="004B0014"/>
    <w:rsid w:val="004B0738"/>
    <w:rsid w:val="004B0BF4"/>
    <w:rsid w:val="004B0E55"/>
    <w:rsid w:val="004B0EB0"/>
    <w:rsid w:val="004B0F70"/>
    <w:rsid w:val="004B101D"/>
    <w:rsid w:val="004B21BA"/>
    <w:rsid w:val="004B2983"/>
    <w:rsid w:val="004B2BE2"/>
    <w:rsid w:val="004B2CA7"/>
    <w:rsid w:val="004B33D1"/>
    <w:rsid w:val="004B3EC0"/>
    <w:rsid w:val="004B4678"/>
    <w:rsid w:val="004B4E29"/>
    <w:rsid w:val="004B539D"/>
    <w:rsid w:val="004B56FF"/>
    <w:rsid w:val="004B6A42"/>
    <w:rsid w:val="004C0330"/>
    <w:rsid w:val="004C053F"/>
    <w:rsid w:val="004C111C"/>
    <w:rsid w:val="004C14FF"/>
    <w:rsid w:val="004C156D"/>
    <w:rsid w:val="004C1982"/>
    <w:rsid w:val="004C22D1"/>
    <w:rsid w:val="004C2503"/>
    <w:rsid w:val="004C2B3B"/>
    <w:rsid w:val="004C2D0E"/>
    <w:rsid w:val="004C2D9F"/>
    <w:rsid w:val="004C45C6"/>
    <w:rsid w:val="004C4F3D"/>
    <w:rsid w:val="004C4FC1"/>
    <w:rsid w:val="004C5051"/>
    <w:rsid w:val="004C654B"/>
    <w:rsid w:val="004C685F"/>
    <w:rsid w:val="004C6E7E"/>
    <w:rsid w:val="004C7DFC"/>
    <w:rsid w:val="004D0E42"/>
    <w:rsid w:val="004D1DD8"/>
    <w:rsid w:val="004D24F9"/>
    <w:rsid w:val="004D29D2"/>
    <w:rsid w:val="004D2BD8"/>
    <w:rsid w:val="004D38B7"/>
    <w:rsid w:val="004D5A25"/>
    <w:rsid w:val="004D5E36"/>
    <w:rsid w:val="004D68BA"/>
    <w:rsid w:val="004D7C9C"/>
    <w:rsid w:val="004E0B0C"/>
    <w:rsid w:val="004E114E"/>
    <w:rsid w:val="004E1D1F"/>
    <w:rsid w:val="004E21DA"/>
    <w:rsid w:val="004E2A7D"/>
    <w:rsid w:val="004E3A0D"/>
    <w:rsid w:val="004E3FC1"/>
    <w:rsid w:val="004E421F"/>
    <w:rsid w:val="004E42A5"/>
    <w:rsid w:val="004E48A0"/>
    <w:rsid w:val="004E5541"/>
    <w:rsid w:val="004E5E78"/>
    <w:rsid w:val="004E6745"/>
    <w:rsid w:val="004E6F63"/>
    <w:rsid w:val="004E6FE7"/>
    <w:rsid w:val="004E7EEE"/>
    <w:rsid w:val="004F1034"/>
    <w:rsid w:val="004F1311"/>
    <w:rsid w:val="004F1712"/>
    <w:rsid w:val="004F1FFD"/>
    <w:rsid w:val="004F205C"/>
    <w:rsid w:val="004F275D"/>
    <w:rsid w:val="004F2A44"/>
    <w:rsid w:val="004F2B9F"/>
    <w:rsid w:val="004F2FFD"/>
    <w:rsid w:val="004F50F4"/>
    <w:rsid w:val="004F54AE"/>
    <w:rsid w:val="004F564C"/>
    <w:rsid w:val="004F6C1C"/>
    <w:rsid w:val="004F71CF"/>
    <w:rsid w:val="004F7480"/>
    <w:rsid w:val="00501086"/>
    <w:rsid w:val="00501729"/>
    <w:rsid w:val="00502426"/>
    <w:rsid w:val="00502498"/>
    <w:rsid w:val="0050289F"/>
    <w:rsid w:val="005038D8"/>
    <w:rsid w:val="005039A5"/>
    <w:rsid w:val="0050455A"/>
    <w:rsid w:val="005048F4"/>
    <w:rsid w:val="00504F04"/>
    <w:rsid w:val="00505DAB"/>
    <w:rsid w:val="00505E76"/>
    <w:rsid w:val="0050614A"/>
    <w:rsid w:val="0050732C"/>
    <w:rsid w:val="00507D6B"/>
    <w:rsid w:val="005106CC"/>
    <w:rsid w:val="005144DD"/>
    <w:rsid w:val="00514A29"/>
    <w:rsid w:val="00515FAC"/>
    <w:rsid w:val="00517B08"/>
    <w:rsid w:val="00517FDE"/>
    <w:rsid w:val="00517FE0"/>
    <w:rsid w:val="00520792"/>
    <w:rsid w:val="00521192"/>
    <w:rsid w:val="0052149C"/>
    <w:rsid w:val="00522F6E"/>
    <w:rsid w:val="005236BF"/>
    <w:rsid w:val="00524250"/>
    <w:rsid w:val="00524773"/>
    <w:rsid w:val="00524FB9"/>
    <w:rsid w:val="005257D2"/>
    <w:rsid w:val="00525AAC"/>
    <w:rsid w:val="00525F46"/>
    <w:rsid w:val="005267D9"/>
    <w:rsid w:val="00526837"/>
    <w:rsid w:val="00526E3E"/>
    <w:rsid w:val="00527209"/>
    <w:rsid w:val="00527689"/>
    <w:rsid w:val="005279C2"/>
    <w:rsid w:val="00530002"/>
    <w:rsid w:val="005303E4"/>
    <w:rsid w:val="00530422"/>
    <w:rsid w:val="005304EC"/>
    <w:rsid w:val="0053050F"/>
    <w:rsid w:val="005311A2"/>
    <w:rsid w:val="00532E7C"/>
    <w:rsid w:val="00533A59"/>
    <w:rsid w:val="00533FA6"/>
    <w:rsid w:val="0053401D"/>
    <w:rsid w:val="00534121"/>
    <w:rsid w:val="0053454B"/>
    <w:rsid w:val="00535200"/>
    <w:rsid w:val="0053597C"/>
    <w:rsid w:val="00535D95"/>
    <w:rsid w:val="00536552"/>
    <w:rsid w:val="00537E6E"/>
    <w:rsid w:val="00537EA8"/>
    <w:rsid w:val="005400AE"/>
    <w:rsid w:val="00540A41"/>
    <w:rsid w:val="00541EE2"/>
    <w:rsid w:val="005430A8"/>
    <w:rsid w:val="00543569"/>
    <w:rsid w:val="005441D6"/>
    <w:rsid w:val="005441FA"/>
    <w:rsid w:val="0054436B"/>
    <w:rsid w:val="00544569"/>
    <w:rsid w:val="00544AA8"/>
    <w:rsid w:val="00544AF3"/>
    <w:rsid w:val="00544BC5"/>
    <w:rsid w:val="0054578E"/>
    <w:rsid w:val="00546940"/>
    <w:rsid w:val="005470F1"/>
    <w:rsid w:val="00547900"/>
    <w:rsid w:val="00547A79"/>
    <w:rsid w:val="00550739"/>
    <w:rsid w:val="00550A91"/>
    <w:rsid w:val="00551118"/>
    <w:rsid w:val="005512F5"/>
    <w:rsid w:val="005527F5"/>
    <w:rsid w:val="00552ED7"/>
    <w:rsid w:val="00553AF9"/>
    <w:rsid w:val="005552BC"/>
    <w:rsid w:val="00555418"/>
    <w:rsid w:val="00555AD8"/>
    <w:rsid w:val="00555C8C"/>
    <w:rsid w:val="00555D45"/>
    <w:rsid w:val="00555F8E"/>
    <w:rsid w:val="00556160"/>
    <w:rsid w:val="005561C8"/>
    <w:rsid w:val="00556EA7"/>
    <w:rsid w:val="00557011"/>
    <w:rsid w:val="00560EFA"/>
    <w:rsid w:val="0056158F"/>
    <w:rsid w:val="00561855"/>
    <w:rsid w:val="0056187C"/>
    <w:rsid w:val="005627F3"/>
    <w:rsid w:val="00562E2C"/>
    <w:rsid w:val="005630AD"/>
    <w:rsid w:val="005633C9"/>
    <w:rsid w:val="0056345F"/>
    <w:rsid w:val="00565D96"/>
    <w:rsid w:val="0056694B"/>
    <w:rsid w:val="00566B8F"/>
    <w:rsid w:val="005672D0"/>
    <w:rsid w:val="00570D8C"/>
    <w:rsid w:val="00571148"/>
    <w:rsid w:val="0057289F"/>
    <w:rsid w:val="00573903"/>
    <w:rsid w:val="00573AC1"/>
    <w:rsid w:val="005744F9"/>
    <w:rsid w:val="005745D1"/>
    <w:rsid w:val="00574825"/>
    <w:rsid w:val="0057517D"/>
    <w:rsid w:val="005761E7"/>
    <w:rsid w:val="00576BA5"/>
    <w:rsid w:val="00577B85"/>
    <w:rsid w:val="005801B8"/>
    <w:rsid w:val="00581641"/>
    <w:rsid w:val="005820F7"/>
    <w:rsid w:val="005825C4"/>
    <w:rsid w:val="00582B27"/>
    <w:rsid w:val="00582DBD"/>
    <w:rsid w:val="00583088"/>
    <w:rsid w:val="00583185"/>
    <w:rsid w:val="00583C07"/>
    <w:rsid w:val="00583C83"/>
    <w:rsid w:val="005860F7"/>
    <w:rsid w:val="005905C1"/>
    <w:rsid w:val="00590E09"/>
    <w:rsid w:val="005921A6"/>
    <w:rsid w:val="00592A0C"/>
    <w:rsid w:val="00592BB8"/>
    <w:rsid w:val="00592D95"/>
    <w:rsid w:val="00594FBA"/>
    <w:rsid w:val="00595D34"/>
    <w:rsid w:val="0059744E"/>
    <w:rsid w:val="005A089B"/>
    <w:rsid w:val="005A0960"/>
    <w:rsid w:val="005A13B4"/>
    <w:rsid w:val="005A22BF"/>
    <w:rsid w:val="005A231D"/>
    <w:rsid w:val="005A233F"/>
    <w:rsid w:val="005A2922"/>
    <w:rsid w:val="005A3F68"/>
    <w:rsid w:val="005A42C9"/>
    <w:rsid w:val="005A4571"/>
    <w:rsid w:val="005A4879"/>
    <w:rsid w:val="005A49C3"/>
    <w:rsid w:val="005A4AA8"/>
    <w:rsid w:val="005A576A"/>
    <w:rsid w:val="005A6C64"/>
    <w:rsid w:val="005A6D2B"/>
    <w:rsid w:val="005A6FAD"/>
    <w:rsid w:val="005A76F3"/>
    <w:rsid w:val="005A7FD6"/>
    <w:rsid w:val="005B142A"/>
    <w:rsid w:val="005B1633"/>
    <w:rsid w:val="005B1FC9"/>
    <w:rsid w:val="005B2189"/>
    <w:rsid w:val="005B3074"/>
    <w:rsid w:val="005B3168"/>
    <w:rsid w:val="005B34B0"/>
    <w:rsid w:val="005B4187"/>
    <w:rsid w:val="005B5871"/>
    <w:rsid w:val="005B5C5A"/>
    <w:rsid w:val="005B663A"/>
    <w:rsid w:val="005B66FA"/>
    <w:rsid w:val="005B71BC"/>
    <w:rsid w:val="005B7410"/>
    <w:rsid w:val="005B798C"/>
    <w:rsid w:val="005C04C4"/>
    <w:rsid w:val="005C0DA7"/>
    <w:rsid w:val="005C20CF"/>
    <w:rsid w:val="005C2DA4"/>
    <w:rsid w:val="005C31E0"/>
    <w:rsid w:val="005C3904"/>
    <w:rsid w:val="005C3BFF"/>
    <w:rsid w:val="005C4643"/>
    <w:rsid w:val="005C4947"/>
    <w:rsid w:val="005C4988"/>
    <w:rsid w:val="005C5FBF"/>
    <w:rsid w:val="005C6513"/>
    <w:rsid w:val="005D1123"/>
    <w:rsid w:val="005D12CD"/>
    <w:rsid w:val="005D1803"/>
    <w:rsid w:val="005D20AE"/>
    <w:rsid w:val="005D2C2E"/>
    <w:rsid w:val="005D2CA1"/>
    <w:rsid w:val="005D325E"/>
    <w:rsid w:val="005D36A8"/>
    <w:rsid w:val="005D3C67"/>
    <w:rsid w:val="005D4033"/>
    <w:rsid w:val="005D5614"/>
    <w:rsid w:val="005D5D9E"/>
    <w:rsid w:val="005D6C68"/>
    <w:rsid w:val="005D7160"/>
    <w:rsid w:val="005D727E"/>
    <w:rsid w:val="005D7280"/>
    <w:rsid w:val="005E1683"/>
    <w:rsid w:val="005E16B0"/>
    <w:rsid w:val="005E1FDD"/>
    <w:rsid w:val="005E20BC"/>
    <w:rsid w:val="005E2DCA"/>
    <w:rsid w:val="005E37FC"/>
    <w:rsid w:val="005E5CF5"/>
    <w:rsid w:val="005E63B7"/>
    <w:rsid w:val="005E6823"/>
    <w:rsid w:val="005E6DE6"/>
    <w:rsid w:val="005E6EAA"/>
    <w:rsid w:val="005E704A"/>
    <w:rsid w:val="005E71E6"/>
    <w:rsid w:val="005E798E"/>
    <w:rsid w:val="005F013A"/>
    <w:rsid w:val="005F1FBD"/>
    <w:rsid w:val="005F32F5"/>
    <w:rsid w:val="005F3339"/>
    <w:rsid w:val="005F4E0C"/>
    <w:rsid w:val="005F5191"/>
    <w:rsid w:val="005F6608"/>
    <w:rsid w:val="005F67E1"/>
    <w:rsid w:val="005F72AF"/>
    <w:rsid w:val="006001F6"/>
    <w:rsid w:val="0060088A"/>
    <w:rsid w:val="006012C1"/>
    <w:rsid w:val="0060185C"/>
    <w:rsid w:val="0060196C"/>
    <w:rsid w:val="00603114"/>
    <w:rsid w:val="006037B6"/>
    <w:rsid w:val="00605548"/>
    <w:rsid w:val="00605744"/>
    <w:rsid w:val="00607328"/>
    <w:rsid w:val="006078B1"/>
    <w:rsid w:val="00610BFD"/>
    <w:rsid w:val="00610EC9"/>
    <w:rsid w:val="0061137B"/>
    <w:rsid w:val="00611A04"/>
    <w:rsid w:val="00611AD9"/>
    <w:rsid w:val="00611F41"/>
    <w:rsid w:val="00613998"/>
    <w:rsid w:val="00613F88"/>
    <w:rsid w:val="00614535"/>
    <w:rsid w:val="00614F55"/>
    <w:rsid w:val="00615109"/>
    <w:rsid w:val="006155FF"/>
    <w:rsid w:val="00616806"/>
    <w:rsid w:val="0061720D"/>
    <w:rsid w:val="0061728E"/>
    <w:rsid w:val="00621232"/>
    <w:rsid w:val="0062156D"/>
    <w:rsid w:val="00621E5B"/>
    <w:rsid w:val="0062263E"/>
    <w:rsid w:val="00622DB7"/>
    <w:rsid w:val="00622F62"/>
    <w:rsid w:val="00624134"/>
    <w:rsid w:val="006246EC"/>
    <w:rsid w:val="00625153"/>
    <w:rsid w:val="00625525"/>
    <w:rsid w:val="0062606D"/>
    <w:rsid w:val="00626233"/>
    <w:rsid w:val="006262A4"/>
    <w:rsid w:val="00626311"/>
    <w:rsid w:val="0062702F"/>
    <w:rsid w:val="0062782F"/>
    <w:rsid w:val="006279A8"/>
    <w:rsid w:val="006303C4"/>
    <w:rsid w:val="006304B3"/>
    <w:rsid w:val="00631151"/>
    <w:rsid w:val="00631168"/>
    <w:rsid w:val="00631707"/>
    <w:rsid w:val="00632304"/>
    <w:rsid w:val="00634CAA"/>
    <w:rsid w:val="00635795"/>
    <w:rsid w:val="006358E9"/>
    <w:rsid w:val="00635B6A"/>
    <w:rsid w:val="00635DFF"/>
    <w:rsid w:val="00637F97"/>
    <w:rsid w:val="00640A65"/>
    <w:rsid w:val="00640F1D"/>
    <w:rsid w:val="00641D71"/>
    <w:rsid w:val="0064223B"/>
    <w:rsid w:val="006424B8"/>
    <w:rsid w:val="00643151"/>
    <w:rsid w:val="00643EC6"/>
    <w:rsid w:val="00643FCD"/>
    <w:rsid w:val="006448F1"/>
    <w:rsid w:val="006470F2"/>
    <w:rsid w:val="00647F85"/>
    <w:rsid w:val="0065076F"/>
    <w:rsid w:val="006509A6"/>
    <w:rsid w:val="006509FF"/>
    <w:rsid w:val="00650F46"/>
    <w:rsid w:val="0065137D"/>
    <w:rsid w:val="00652AD6"/>
    <w:rsid w:val="0065356C"/>
    <w:rsid w:val="006536C3"/>
    <w:rsid w:val="006547A2"/>
    <w:rsid w:val="006561F9"/>
    <w:rsid w:val="00657134"/>
    <w:rsid w:val="00657A2A"/>
    <w:rsid w:val="00657EF0"/>
    <w:rsid w:val="00660EE9"/>
    <w:rsid w:val="00661E20"/>
    <w:rsid w:val="00662194"/>
    <w:rsid w:val="006634DF"/>
    <w:rsid w:val="00663750"/>
    <w:rsid w:val="00664707"/>
    <w:rsid w:val="00664A6F"/>
    <w:rsid w:val="00665C12"/>
    <w:rsid w:val="006663B7"/>
    <w:rsid w:val="00666577"/>
    <w:rsid w:val="006669B3"/>
    <w:rsid w:val="00666EE5"/>
    <w:rsid w:val="00667FF1"/>
    <w:rsid w:val="0067160E"/>
    <w:rsid w:val="00671AAB"/>
    <w:rsid w:val="00671D73"/>
    <w:rsid w:val="006725EE"/>
    <w:rsid w:val="00672B0D"/>
    <w:rsid w:val="00672CBB"/>
    <w:rsid w:val="00673024"/>
    <w:rsid w:val="00674484"/>
    <w:rsid w:val="00675758"/>
    <w:rsid w:val="0067592F"/>
    <w:rsid w:val="006759B0"/>
    <w:rsid w:val="00676408"/>
    <w:rsid w:val="00677DB2"/>
    <w:rsid w:val="00680205"/>
    <w:rsid w:val="00680700"/>
    <w:rsid w:val="006807FA"/>
    <w:rsid w:val="00680EF3"/>
    <w:rsid w:val="00681078"/>
    <w:rsid w:val="006819E9"/>
    <w:rsid w:val="00682561"/>
    <w:rsid w:val="006832CD"/>
    <w:rsid w:val="00684674"/>
    <w:rsid w:val="00685229"/>
    <w:rsid w:val="006858F2"/>
    <w:rsid w:val="00685E55"/>
    <w:rsid w:val="00686005"/>
    <w:rsid w:val="00687313"/>
    <w:rsid w:val="00687ED3"/>
    <w:rsid w:val="0069015F"/>
    <w:rsid w:val="006918C7"/>
    <w:rsid w:val="006919FE"/>
    <w:rsid w:val="00691A71"/>
    <w:rsid w:val="006927B4"/>
    <w:rsid w:val="0069288A"/>
    <w:rsid w:val="0069303A"/>
    <w:rsid w:val="00694AED"/>
    <w:rsid w:val="00695745"/>
    <w:rsid w:val="006958B3"/>
    <w:rsid w:val="00695A9C"/>
    <w:rsid w:val="00696EEB"/>
    <w:rsid w:val="006972A7"/>
    <w:rsid w:val="00697505"/>
    <w:rsid w:val="006A0025"/>
    <w:rsid w:val="006A0DB6"/>
    <w:rsid w:val="006A1691"/>
    <w:rsid w:val="006A1F82"/>
    <w:rsid w:val="006A2698"/>
    <w:rsid w:val="006A38BB"/>
    <w:rsid w:val="006A3E84"/>
    <w:rsid w:val="006A4054"/>
    <w:rsid w:val="006A4830"/>
    <w:rsid w:val="006A4CB1"/>
    <w:rsid w:val="006A7B18"/>
    <w:rsid w:val="006A7C02"/>
    <w:rsid w:val="006B0AF5"/>
    <w:rsid w:val="006B0C58"/>
    <w:rsid w:val="006B123C"/>
    <w:rsid w:val="006B50C2"/>
    <w:rsid w:val="006B50E9"/>
    <w:rsid w:val="006B5556"/>
    <w:rsid w:val="006B5E3C"/>
    <w:rsid w:val="006B64F1"/>
    <w:rsid w:val="006B6C62"/>
    <w:rsid w:val="006B780D"/>
    <w:rsid w:val="006B7A10"/>
    <w:rsid w:val="006B7C8A"/>
    <w:rsid w:val="006C0C13"/>
    <w:rsid w:val="006C0D43"/>
    <w:rsid w:val="006C1106"/>
    <w:rsid w:val="006C1713"/>
    <w:rsid w:val="006C1B98"/>
    <w:rsid w:val="006C2011"/>
    <w:rsid w:val="006C22CF"/>
    <w:rsid w:val="006C4249"/>
    <w:rsid w:val="006C459E"/>
    <w:rsid w:val="006C5862"/>
    <w:rsid w:val="006C736F"/>
    <w:rsid w:val="006D0EAE"/>
    <w:rsid w:val="006D17AF"/>
    <w:rsid w:val="006D2014"/>
    <w:rsid w:val="006D3B94"/>
    <w:rsid w:val="006D570D"/>
    <w:rsid w:val="006D5855"/>
    <w:rsid w:val="006D59EE"/>
    <w:rsid w:val="006D5B96"/>
    <w:rsid w:val="006D606B"/>
    <w:rsid w:val="006D65DD"/>
    <w:rsid w:val="006D6DFF"/>
    <w:rsid w:val="006D7092"/>
    <w:rsid w:val="006D751F"/>
    <w:rsid w:val="006D7F0C"/>
    <w:rsid w:val="006E0D5A"/>
    <w:rsid w:val="006E0DBA"/>
    <w:rsid w:val="006E137B"/>
    <w:rsid w:val="006E157B"/>
    <w:rsid w:val="006E2327"/>
    <w:rsid w:val="006E47F1"/>
    <w:rsid w:val="006E6417"/>
    <w:rsid w:val="006E6C6A"/>
    <w:rsid w:val="006E704E"/>
    <w:rsid w:val="006E715A"/>
    <w:rsid w:val="006F00BC"/>
    <w:rsid w:val="006F0C53"/>
    <w:rsid w:val="006F14B3"/>
    <w:rsid w:val="006F2775"/>
    <w:rsid w:val="006F325E"/>
    <w:rsid w:val="006F411C"/>
    <w:rsid w:val="006F4171"/>
    <w:rsid w:val="006F43D2"/>
    <w:rsid w:val="006F50E1"/>
    <w:rsid w:val="006F5A7B"/>
    <w:rsid w:val="006F65CA"/>
    <w:rsid w:val="006F7842"/>
    <w:rsid w:val="007001E2"/>
    <w:rsid w:val="00700326"/>
    <w:rsid w:val="007004F1"/>
    <w:rsid w:val="007006C7"/>
    <w:rsid w:val="00700871"/>
    <w:rsid w:val="007009A4"/>
    <w:rsid w:val="00701691"/>
    <w:rsid w:val="007016AD"/>
    <w:rsid w:val="00701BEA"/>
    <w:rsid w:val="007024EA"/>
    <w:rsid w:val="00702A66"/>
    <w:rsid w:val="00703D74"/>
    <w:rsid w:val="007040FD"/>
    <w:rsid w:val="00704444"/>
    <w:rsid w:val="0070492D"/>
    <w:rsid w:val="00704CC3"/>
    <w:rsid w:val="007062D6"/>
    <w:rsid w:val="00706CAC"/>
    <w:rsid w:val="00706FE8"/>
    <w:rsid w:val="0070707E"/>
    <w:rsid w:val="0070730C"/>
    <w:rsid w:val="00710827"/>
    <w:rsid w:val="00710A17"/>
    <w:rsid w:val="00710B22"/>
    <w:rsid w:val="007138F2"/>
    <w:rsid w:val="00715796"/>
    <w:rsid w:val="0071596F"/>
    <w:rsid w:val="007172C0"/>
    <w:rsid w:val="00720A48"/>
    <w:rsid w:val="00721D65"/>
    <w:rsid w:val="007225D3"/>
    <w:rsid w:val="00722939"/>
    <w:rsid w:val="00723168"/>
    <w:rsid w:val="00723249"/>
    <w:rsid w:val="00724090"/>
    <w:rsid w:val="00724A55"/>
    <w:rsid w:val="00724F62"/>
    <w:rsid w:val="00726E07"/>
    <w:rsid w:val="00726E0E"/>
    <w:rsid w:val="00727011"/>
    <w:rsid w:val="007271FE"/>
    <w:rsid w:val="00731815"/>
    <w:rsid w:val="00731AA5"/>
    <w:rsid w:val="0073227F"/>
    <w:rsid w:val="0073276C"/>
    <w:rsid w:val="007339DF"/>
    <w:rsid w:val="0073427A"/>
    <w:rsid w:val="007345C0"/>
    <w:rsid w:val="00734664"/>
    <w:rsid w:val="00734BF8"/>
    <w:rsid w:val="00734CCA"/>
    <w:rsid w:val="00735043"/>
    <w:rsid w:val="00735E45"/>
    <w:rsid w:val="00736B8C"/>
    <w:rsid w:val="00737005"/>
    <w:rsid w:val="00737E79"/>
    <w:rsid w:val="00740060"/>
    <w:rsid w:val="00740F56"/>
    <w:rsid w:val="00742411"/>
    <w:rsid w:val="00742782"/>
    <w:rsid w:val="007431D2"/>
    <w:rsid w:val="007434D1"/>
    <w:rsid w:val="007436DD"/>
    <w:rsid w:val="00743FFA"/>
    <w:rsid w:val="007450DC"/>
    <w:rsid w:val="007451E2"/>
    <w:rsid w:val="0074535E"/>
    <w:rsid w:val="0074547B"/>
    <w:rsid w:val="007458DE"/>
    <w:rsid w:val="00745BE9"/>
    <w:rsid w:val="00745F8F"/>
    <w:rsid w:val="00746237"/>
    <w:rsid w:val="0074672C"/>
    <w:rsid w:val="0074750E"/>
    <w:rsid w:val="007475B2"/>
    <w:rsid w:val="00747A93"/>
    <w:rsid w:val="00747E84"/>
    <w:rsid w:val="0075013A"/>
    <w:rsid w:val="00750D0C"/>
    <w:rsid w:val="00750D35"/>
    <w:rsid w:val="00751C7E"/>
    <w:rsid w:val="00751FC0"/>
    <w:rsid w:val="00752AC8"/>
    <w:rsid w:val="00752BEA"/>
    <w:rsid w:val="0075360B"/>
    <w:rsid w:val="00753EBC"/>
    <w:rsid w:val="0075431A"/>
    <w:rsid w:val="00754437"/>
    <w:rsid w:val="00754A9E"/>
    <w:rsid w:val="00755622"/>
    <w:rsid w:val="00756171"/>
    <w:rsid w:val="00756748"/>
    <w:rsid w:val="00757A2E"/>
    <w:rsid w:val="00760981"/>
    <w:rsid w:val="00760A7A"/>
    <w:rsid w:val="00760A7D"/>
    <w:rsid w:val="00760D32"/>
    <w:rsid w:val="007617AF"/>
    <w:rsid w:val="00761F7C"/>
    <w:rsid w:val="007632F5"/>
    <w:rsid w:val="00763B73"/>
    <w:rsid w:val="007645F7"/>
    <w:rsid w:val="00764D9A"/>
    <w:rsid w:val="00765132"/>
    <w:rsid w:val="007654E7"/>
    <w:rsid w:val="00765551"/>
    <w:rsid w:val="0076599F"/>
    <w:rsid w:val="00765A98"/>
    <w:rsid w:val="007660A4"/>
    <w:rsid w:val="00766835"/>
    <w:rsid w:val="00766D78"/>
    <w:rsid w:val="007671C7"/>
    <w:rsid w:val="007707E6"/>
    <w:rsid w:val="00770946"/>
    <w:rsid w:val="00770968"/>
    <w:rsid w:val="00770AD8"/>
    <w:rsid w:val="00770BDA"/>
    <w:rsid w:val="00771B20"/>
    <w:rsid w:val="00772CE5"/>
    <w:rsid w:val="00773259"/>
    <w:rsid w:val="00773355"/>
    <w:rsid w:val="00773500"/>
    <w:rsid w:val="007735A3"/>
    <w:rsid w:val="007737F7"/>
    <w:rsid w:val="00773D93"/>
    <w:rsid w:val="00775A59"/>
    <w:rsid w:val="00775CEA"/>
    <w:rsid w:val="0077692B"/>
    <w:rsid w:val="00776FDF"/>
    <w:rsid w:val="00780175"/>
    <w:rsid w:val="0078052A"/>
    <w:rsid w:val="00780DFD"/>
    <w:rsid w:val="00781534"/>
    <w:rsid w:val="00781AC4"/>
    <w:rsid w:val="007823A6"/>
    <w:rsid w:val="0078259C"/>
    <w:rsid w:val="007826AE"/>
    <w:rsid w:val="00782FB9"/>
    <w:rsid w:val="007839E5"/>
    <w:rsid w:val="00783B9D"/>
    <w:rsid w:val="00784829"/>
    <w:rsid w:val="00784E49"/>
    <w:rsid w:val="0078537D"/>
    <w:rsid w:val="00785E26"/>
    <w:rsid w:val="00786BD3"/>
    <w:rsid w:val="00790544"/>
    <w:rsid w:val="00790568"/>
    <w:rsid w:val="00790781"/>
    <w:rsid w:val="00791943"/>
    <w:rsid w:val="0079217C"/>
    <w:rsid w:val="007928FE"/>
    <w:rsid w:val="00792B4E"/>
    <w:rsid w:val="00793092"/>
    <w:rsid w:val="0079333E"/>
    <w:rsid w:val="007934DF"/>
    <w:rsid w:val="00794F59"/>
    <w:rsid w:val="00794FC7"/>
    <w:rsid w:val="007954A6"/>
    <w:rsid w:val="007957F7"/>
    <w:rsid w:val="00795C43"/>
    <w:rsid w:val="00795FC2"/>
    <w:rsid w:val="007968D3"/>
    <w:rsid w:val="00796ECD"/>
    <w:rsid w:val="007A0FA9"/>
    <w:rsid w:val="007A10B6"/>
    <w:rsid w:val="007A1C02"/>
    <w:rsid w:val="007A3AF5"/>
    <w:rsid w:val="007A4278"/>
    <w:rsid w:val="007A4920"/>
    <w:rsid w:val="007A5014"/>
    <w:rsid w:val="007A5AE7"/>
    <w:rsid w:val="007A6DFF"/>
    <w:rsid w:val="007A74B5"/>
    <w:rsid w:val="007B02DC"/>
    <w:rsid w:val="007B033F"/>
    <w:rsid w:val="007B03B7"/>
    <w:rsid w:val="007B081F"/>
    <w:rsid w:val="007B0987"/>
    <w:rsid w:val="007B0A97"/>
    <w:rsid w:val="007B0F25"/>
    <w:rsid w:val="007B10BE"/>
    <w:rsid w:val="007B15C2"/>
    <w:rsid w:val="007B2168"/>
    <w:rsid w:val="007B3892"/>
    <w:rsid w:val="007B3A38"/>
    <w:rsid w:val="007B3D97"/>
    <w:rsid w:val="007B4C68"/>
    <w:rsid w:val="007B4C8A"/>
    <w:rsid w:val="007B5474"/>
    <w:rsid w:val="007B55EA"/>
    <w:rsid w:val="007B5E7C"/>
    <w:rsid w:val="007B743A"/>
    <w:rsid w:val="007B7D26"/>
    <w:rsid w:val="007C0270"/>
    <w:rsid w:val="007C1FB0"/>
    <w:rsid w:val="007C2792"/>
    <w:rsid w:val="007C2A0C"/>
    <w:rsid w:val="007C34D5"/>
    <w:rsid w:val="007C4290"/>
    <w:rsid w:val="007C46A4"/>
    <w:rsid w:val="007C49E4"/>
    <w:rsid w:val="007C54F9"/>
    <w:rsid w:val="007C6E61"/>
    <w:rsid w:val="007D0AEC"/>
    <w:rsid w:val="007D1B0F"/>
    <w:rsid w:val="007D236D"/>
    <w:rsid w:val="007D279E"/>
    <w:rsid w:val="007D2A3B"/>
    <w:rsid w:val="007D2F06"/>
    <w:rsid w:val="007D36A1"/>
    <w:rsid w:val="007D3CD9"/>
    <w:rsid w:val="007D3D49"/>
    <w:rsid w:val="007D3D55"/>
    <w:rsid w:val="007D421F"/>
    <w:rsid w:val="007D4567"/>
    <w:rsid w:val="007D4EAD"/>
    <w:rsid w:val="007D56AE"/>
    <w:rsid w:val="007D5D8F"/>
    <w:rsid w:val="007D6854"/>
    <w:rsid w:val="007E0013"/>
    <w:rsid w:val="007E0182"/>
    <w:rsid w:val="007E0770"/>
    <w:rsid w:val="007E08DD"/>
    <w:rsid w:val="007E1425"/>
    <w:rsid w:val="007E1A12"/>
    <w:rsid w:val="007E32F8"/>
    <w:rsid w:val="007E367C"/>
    <w:rsid w:val="007E3F96"/>
    <w:rsid w:val="007E4094"/>
    <w:rsid w:val="007E551F"/>
    <w:rsid w:val="007E5907"/>
    <w:rsid w:val="007E5AC9"/>
    <w:rsid w:val="007E6012"/>
    <w:rsid w:val="007E6C0E"/>
    <w:rsid w:val="007E731C"/>
    <w:rsid w:val="007E7C52"/>
    <w:rsid w:val="007E7C53"/>
    <w:rsid w:val="007F04E2"/>
    <w:rsid w:val="007F0698"/>
    <w:rsid w:val="007F0FA7"/>
    <w:rsid w:val="007F1A25"/>
    <w:rsid w:val="007F1C13"/>
    <w:rsid w:val="007F1E82"/>
    <w:rsid w:val="007F299A"/>
    <w:rsid w:val="007F36F7"/>
    <w:rsid w:val="007F3808"/>
    <w:rsid w:val="007F4368"/>
    <w:rsid w:val="007F4853"/>
    <w:rsid w:val="007F4CF6"/>
    <w:rsid w:val="007F4DFB"/>
    <w:rsid w:val="007F5A73"/>
    <w:rsid w:val="007F5A7C"/>
    <w:rsid w:val="007F673B"/>
    <w:rsid w:val="007F69F7"/>
    <w:rsid w:val="007F6B41"/>
    <w:rsid w:val="007F7AB7"/>
    <w:rsid w:val="007F7E20"/>
    <w:rsid w:val="007F7ED9"/>
    <w:rsid w:val="00800086"/>
    <w:rsid w:val="008003DA"/>
    <w:rsid w:val="0080064F"/>
    <w:rsid w:val="008008E4"/>
    <w:rsid w:val="00800935"/>
    <w:rsid w:val="00800AA3"/>
    <w:rsid w:val="00800B0A"/>
    <w:rsid w:val="00801725"/>
    <w:rsid w:val="00802694"/>
    <w:rsid w:val="00803600"/>
    <w:rsid w:val="00803E3D"/>
    <w:rsid w:val="00804A18"/>
    <w:rsid w:val="008057D6"/>
    <w:rsid w:val="008062CF"/>
    <w:rsid w:val="00806A94"/>
    <w:rsid w:val="00806C82"/>
    <w:rsid w:val="00806EFA"/>
    <w:rsid w:val="0080789A"/>
    <w:rsid w:val="00807977"/>
    <w:rsid w:val="00807EC9"/>
    <w:rsid w:val="0081016E"/>
    <w:rsid w:val="008102A4"/>
    <w:rsid w:val="00810696"/>
    <w:rsid w:val="008108A2"/>
    <w:rsid w:val="00811A1F"/>
    <w:rsid w:val="0081204D"/>
    <w:rsid w:val="0081337B"/>
    <w:rsid w:val="00813F05"/>
    <w:rsid w:val="008144B2"/>
    <w:rsid w:val="00814502"/>
    <w:rsid w:val="00814DFE"/>
    <w:rsid w:val="008152A8"/>
    <w:rsid w:val="008161E5"/>
    <w:rsid w:val="00817AE3"/>
    <w:rsid w:val="00817BBC"/>
    <w:rsid w:val="00817EED"/>
    <w:rsid w:val="00817FAA"/>
    <w:rsid w:val="00820AD2"/>
    <w:rsid w:val="00820C05"/>
    <w:rsid w:val="008221C9"/>
    <w:rsid w:val="008235DE"/>
    <w:rsid w:val="0082362A"/>
    <w:rsid w:val="00823B64"/>
    <w:rsid w:val="00823F03"/>
    <w:rsid w:val="00825043"/>
    <w:rsid w:val="0082673D"/>
    <w:rsid w:val="00827352"/>
    <w:rsid w:val="008275AD"/>
    <w:rsid w:val="008275B2"/>
    <w:rsid w:val="00830621"/>
    <w:rsid w:val="0083134D"/>
    <w:rsid w:val="00831F3C"/>
    <w:rsid w:val="00833573"/>
    <w:rsid w:val="008346E9"/>
    <w:rsid w:val="00834793"/>
    <w:rsid w:val="00835BAE"/>
    <w:rsid w:val="008364E4"/>
    <w:rsid w:val="0083699D"/>
    <w:rsid w:val="00836E4A"/>
    <w:rsid w:val="0083739E"/>
    <w:rsid w:val="0083760A"/>
    <w:rsid w:val="008407D6"/>
    <w:rsid w:val="00840C63"/>
    <w:rsid w:val="00841146"/>
    <w:rsid w:val="00841AE3"/>
    <w:rsid w:val="00842D30"/>
    <w:rsid w:val="008431F4"/>
    <w:rsid w:val="00843A19"/>
    <w:rsid w:val="00843C6D"/>
    <w:rsid w:val="00843DC3"/>
    <w:rsid w:val="008451FC"/>
    <w:rsid w:val="0084584F"/>
    <w:rsid w:val="00845DB9"/>
    <w:rsid w:val="00846736"/>
    <w:rsid w:val="008467FD"/>
    <w:rsid w:val="00847A1D"/>
    <w:rsid w:val="00847BC3"/>
    <w:rsid w:val="00850CBA"/>
    <w:rsid w:val="00851F80"/>
    <w:rsid w:val="008533E6"/>
    <w:rsid w:val="00853778"/>
    <w:rsid w:val="00854BAF"/>
    <w:rsid w:val="00854F35"/>
    <w:rsid w:val="00856139"/>
    <w:rsid w:val="008567A4"/>
    <w:rsid w:val="0085697F"/>
    <w:rsid w:val="00856C83"/>
    <w:rsid w:val="0085724C"/>
    <w:rsid w:val="00857D18"/>
    <w:rsid w:val="0086019C"/>
    <w:rsid w:val="00860384"/>
    <w:rsid w:val="0086085B"/>
    <w:rsid w:val="00861822"/>
    <w:rsid w:val="00862E8B"/>
    <w:rsid w:val="00862F91"/>
    <w:rsid w:val="008641E5"/>
    <w:rsid w:val="00864984"/>
    <w:rsid w:val="00865F5B"/>
    <w:rsid w:val="00870454"/>
    <w:rsid w:val="0087065A"/>
    <w:rsid w:val="00870C3C"/>
    <w:rsid w:val="00870E14"/>
    <w:rsid w:val="008711A8"/>
    <w:rsid w:val="008714C1"/>
    <w:rsid w:val="00872649"/>
    <w:rsid w:val="00872A79"/>
    <w:rsid w:val="008737C9"/>
    <w:rsid w:val="0087413C"/>
    <w:rsid w:val="00874A26"/>
    <w:rsid w:val="00874A82"/>
    <w:rsid w:val="00875280"/>
    <w:rsid w:val="008764E3"/>
    <w:rsid w:val="008771D7"/>
    <w:rsid w:val="00877232"/>
    <w:rsid w:val="00877814"/>
    <w:rsid w:val="008778DA"/>
    <w:rsid w:val="00877DE6"/>
    <w:rsid w:val="00880212"/>
    <w:rsid w:val="00881E8F"/>
    <w:rsid w:val="00882802"/>
    <w:rsid w:val="00882A30"/>
    <w:rsid w:val="00883ADE"/>
    <w:rsid w:val="00884711"/>
    <w:rsid w:val="0088618C"/>
    <w:rsid w:val="00886B56"/>
    <w:rsid w:val="0088752C"/>
    <w:rsid w:val="00890173"/>
    <w:rsid w:val="00890A84"/>
    <w:rsid w:val="00890FEF"/>
    <w:rsid w:val="00891861"/>
    <w:rsid w:val="00891B7C"/>
    <w:rsid w:val="00891C45"/>
    <w:rsid w:val="00891CCE"/>
    <w:rsid w:val="0089292D"/>
    <w:rsid w:val="00892EC9"/>
    <w:rsid w:val="00893117"/>
    <w:rsid w:val="0089343A"/>
    <w:rsid w:val="00894959"/>
    <w:rsid w:val="00895537"/>
    <w:rsid w:val="00895B9A"/>
    <w:rsid w:val="00895C99"/>
    <w:rsid w:val="00896D82"/>
    <w:rsid w:val="00896F96"/>
    <w:rsid w:val="00897309"/>
    <w:rsid w:val="008974CD"/>
    <w:rsid w:val="0089767F"/>
    <w:rsid w:val="00897944"/>
    <w:rsid w:val="00897BEE"/>
    <w:rsid w:val="00897C35"/>
    <w:rsid w:val="008A02EB"/>
    <w:rsid w:val="008A04BA"/>
    <w:rsid w:val="008A4C0C"/>
    <w:rsid w:val="008A4C66"/>
    <w:rsid w:val="008A4F40"/>
    <w:rsid w:val="008A5188"/>
    <w:rsid w:val="008A5345"/>
    <w:rsid w:val="008A5649"/>
    <w:rsid w:val="008A56A4"/>
    <w:rsid w:val="008A5A89"/>
    <w:rsid w:val="008A5C86"/>
    <w:rsid w:val="008A6E06"/>
    <w:rsid w:val="008A6E41"/>
    <w:rsid w:val="008A6EF1"/>
    <w:rsid w:val="008A755C"/>
    <w:rsid w:val="008A76ED"/>
    <w:rsid w:val="008A7F10"/>
    <w:rsid w:val="008B0284"/>
    <w:rsid w:val="008B062B"/>
    <w:rsid w:val="008B124E"/>
    <w:rsid w:val="008B1363"/>
    <w:rsid w:val="008B1767"/>
    <w:rsid w:val="008B348A"/>
    <w:rsid w:val="008B3560"/>
    <w:rsid w:val="008B3BED"/>
    <w:rsid w:val="008B5298"/>
    <w:rsid w:val="008B5506"/>
    <w:rsid w:val="008B5A4F"/>
    <w:rsid w:val="008B5B40"/>
    <w:rsid w:val="008B603D"/>
    <w:rsid w:val="008B6049"/>
    <w:rsid w:val="008B6117"/>
    <w:rsid w:val="008B666C"/>
    <w:rsid w:val="008B7CBA"/>
    <w:rsid w:val="008B7FAC"/>
    <w:rsid w:val="008C026F"/>
    <w:rsid w:val="008C07F8"/>
    <w:rsid w:val="008C09EA"/>
    <w:rsid w:val="008C1446"/>
    <w:rsid w:val="008C2AC7"/>
    <w:rsid w:val="008C2B26"/>
    <w:rsid w:val="008C4B35"/>
    <w:rsid w:val="008C5A13"/>
    <w:rsid w:val="008C65C5"/>
    <w:rsid w:val="008C7546"/>
    <w:rsid w:val="008C78FD"/>
    <w:rsid w:val="008C7DF3"/>
    <w:rsid w:val="008D00FF"/>
    <w:rsid w:val="008D0343"/>
    <w:rsid w:val="008D05A6"/>
    <w:rsid w:val="008D064D"/>
    <w:rsid w:val="008D0D7A"/>
    <w:rsid w:val="008D1222"/>
    <w:rsid w:val="008D1717"/>
    <w:rsid w:val="008D2665"/>
    <w:rsid w:val="008D3013"/>
    <w:rsid w:val="008D3CEB"/>
    <w:rsid w:val="008D4067"/>
    <w:rsid w:val="008D4AEA"/>
    <w:rsid w:val="008D5B2D"/>
    <w:rsid w:val="008D5E7B"/>
    <w:rsid w:val="008E099A"/>
    <w:rsid w:val="008E1D8B"/>
    <w:rsid w:val="008E21FA"/>
    <w:rsid w:val="008E2CC2"/>
    <w:rsid w:val="008E3BE7"/>
    <w:rsid w:val="008E408C"/>
    <w:rsid w:val="008E4435"/>
    <w:rsid w:val="008E47C9"/>
    <w:rsid w:val="008E56C4"/>
    <w:rsid w:val="008E5897"/>
    <w:rsid w:val="008E5A94"/>
    <w:rsid w:val="008E5C8E"/>
    <w:rsid w:val="008E5F19"/>
    <w:rsid w:val="008E6FAF"/>
    <w:rsid w:val="008F1685"/>
    <w:rsid w:val="008F40F1"/>
    <w:rsid w:val="008F51C3"/>
    <w:rsid w:val="008F54E2"/>
    <w:rsid w:val="008F5761"/>
    <w:rsid w:val="008F5AD0"/>
    <w:rsid w:val="008F613E"/>
    <w:rsid w:val="008F627B"/>
    <w:rsid w:val="008F66C4"/>
    <w:rsid w:val="008F73B5"/>
    <w:rsid w:val="008F7A30"/>
    <w:rsid w:val="00901161"/>
    <w:rsid w:val="0090169A"/>
    <w:rsid w:val="009018E4"/>
    <w:rsid w:val="009029FD"/>
    <w:rsid w:val="00903094"/>
    <w:rsid w:val="0090310E"/>
    <w:rsid w:val="009031CD"/>
    <w:rsid w:val="00903580"/>
    <w:rsid w:val="009035E8"/>
    <w:rsid w:val="00903F5F"/>
    <w:rsid w:val="009049B2"/>
    <w:rsid w:val="0090537E"/>
    <w:rsid w:val="009056DC"/>
    <w:rsid w:val="00905AB8"/>
    <w:rsid w:val="00905CFC"/>
    <w:rsid w:val="00905DE5"/>
    <w:rsid w:val="00905EF8"/>
    <w:rsid w:val="009066BF"/>
    <w:rsid w:val="00906AE3"/>
    <w:rsid w:val="009078CE"/>
    <w:rsid w:val="00907B93"/>
    <w:rsid w:val="00907EFB"/>
    <w:rsid w:val="00910E91"/>
    <w:rsid w:val="0091123F"/>
    <w:rsid w:val="0091137F"/>
    <w:rsid w:val="00911C75"/>
    <w:rsid w:val="0091239E"/>
    <w:rsid w:val="009127E9"/>
    <w:rsid w:val="0091315C"/>
    <w:rsid w:val="009135B5"/>
    <w:rsid w:val="00913936"/>
    <w:rsid w:val="00913D55"/>
    <w:rsid w:val="00914603"/>
    <w:rsid w:val="00914D87"/>
    <w:rsid w:val="00915224"/>
    <w:rsid w:val="0091674A"/>
    <w:rsid w:val="00917493"/>
    <w:rsid w:val="00917F11"/>
    <w:rsid w:val="0092019A"/>
    <w:rsid w:val="00920C32"/>
    <w:rsid w:val="00921171"/>
    <w:rsid w:val="009224DB"/>
    <w:rsid w:val="009225AA"/>
    <w:rsid w:val="009234A5"/>
    <w:rsid w:val="0092367C"/>
    <w:rsid w:val="00924AB7"/>
    <w:rsid w:val="00924F35"/>
    <w:rsid w:val="00924FBA"/>
    <w:rsid w:val="0092556F"/>
    <w:rsid w:val="00926823"/>
    <w:rsid w:val="00926871"/>
    <w:rsid w:val="00927C62"/>
    <w:rsid w:val="0093044B"/>
    <w:rsid w:val="00931500"/>
    <w:rsid w:val="009316F5"/>
    <w:rsid w:val="0093286F"/>
    <w:rsid w:val="00933887"/>
    <w:rsid w:val="00933F3A"/>
    <w:rsid w:val="00934601"/>
    <w:rsid w:val="00934717"/>
    <w:rsid w:val="009352EB"/>
    <w:rsid w:val="009361BC"/>
    <w:rsid w:val="00936518"/>
    <w:rsid w:val="00936C5A"/>
    <w:rsid w:val="0093713D"/>
    <w:rsid w:val="0093747C"/>
    <w:rsid w:val="00937C1D"/>
    <w:rsid w:val="00937C5D"/>
    <w:rsid w:val="00941EF5"/>
    <w:rsid w:val="00941F1D"/>
    <w:rsid w:val="009431E5"/>
    <w:rsid w:val="0094365B"/>
    <w:rsid w:val="009453C8"/>
    <w:rsid w:val="009470E4"/>
    <w:rsid w:val="00947945"/>
    <w:rsid w:val="00947C60"/>
    <w:rsid w:val="00950B5B"/>
    <w:rsid w:val="00951120"/>
    <w:rsid w:val="00951F06"/>
    <w:rsid w:val="009527FE"/>
    <w:rsid w:val="009528E1"/>
    <w:rsid w:val="009532F3"/>
    <w:rsid w:val="00953A55"/>
    <w:rsid w:val="00954161"/>
    <w:rsid w:val="00954374"/>
    <w:rsid w:val="00954BFB"/>
    <w:rsid w:val="00954F64"/>
    <w:rsid w:val="009552CD"/>
    <w:rsid w:val="009554CA"/>
    <w:rsid w:val="00955AAB"/>
    <w:rsid w:val="00955D91"/>
    <w:rsid w:val="009562FB"/>
    <w:rsid w:val="0095656B"/>
    <w:rsid w:val="00956623"/>
    <w:rsid w:val="00956CC3"/>
    <w:rsid w:val="00957187"/>
    <w:rsid w:val="00957CDE"/>
    <w:rsid w:val="00957D88"/>
    <w:rsid w:val="009603FE"/>
    <w:rsid w:val="00960A99"/>
    <w:rsid w:val="00960D78"/>
    <w:rsid w:val="00961286"/>
    <w:rsid w:val="00961844"/>
    <w:rsid w:val="00962FA9"/>
    <w:rsid w:val="00963815"/>
    <w:rsid w:val="00963FD7"/>
    <w:rsid w:val="0096414A"/>
    <w:rsid w:val="009653C5"/>
    <w:rsid w:val="00966508"/>
    <w:rsid w:val="00966945"/>
    <w:rsid w:val="00967DD0"/>
    <w:rsid w:val="00970112"/>
    <w:rsid w:val="0097030C"/>
    <w:rsid w:val="00970332"/>
    <w:rsid w:val="00970460"/>
    <w:rsid w:val="00970DFC"/>
    <w:rsid w:val="00971940"/>
    <w:rsid w:val="00972DE8"/>
    <w:rsid w:val="00972E19"/>
    <w:rsid w:val="00972E57"/>
    <w:rsid w:val="00972F6F"/>
    <w:rsid w:val="00972FE7"/>
    <w:rsid w:val="0097306F"/>
    <w:rsid w:val="009734DA"/>
    <w:rsid w:val="009739ED"/>
    <w:rsid w:val="0097439B"/>
    <w:rsid w:val="00974646"/>
    <w:rsid w:val="00974979"/>
    <w:rsid w:val="009749FF"/>
    <w:rsid w:val="00974B0C"/>
    <w:rsid w:val="00975454"/>
    <w:rsid w:val="00975907"/>
    <w:rsid w:val="009776B5"/>
    <w:rsid w:val="00977EAC"/>
    <w:rsid w:val="00977F19"/>
    <w:rsid w:val="00980768"/>
    <w:rsid w:val="00980B92"/>
    <w:rsid w:val="00980D38"/>
    <w:rsid w:val="00980ECC"/>
    <w:rsid w:val="0098106B"/>
    <w:rsid w:val="0098117C"/>
    <w:rsid w:val="009812FF"/>
    <w:rsid w:val="00982480"/>
    <w:rsid w:val="0098257C"/>
    <w:rsid w:val="009839DA"/>
    <w:rsid w:val="00983B8B"/>
    <w:rsid w:val="009841C6"/>
    <w:rsid w:val="00984631"/>
    <w:rsid w:val="00986B8D"/>
    <w:rsid w:val="00987294"/>
    <w:rsid w:val="00987461"/>
    <w:rsid w:val="0098768A"/>
    <w:rsid w:val="009903B1"/>
    <w:rsid w:val="0099097D"/>
    <w:rsid w:val="00991293"/>
    <w:rsid w:val="009912C9"/>
    <w:rsid w:val="009917B6"/>
    <w:rsid w:val="0099333D"/>
    <w:rsid w:val="0099519C"/>
    <w:rsid w:val="00995204"/>
    <w:rsid w:val="00997867"/>
    <w:rsid w:val="00997A48"/>
    <w:rsid w:val="00997E46"/>
    <w:rsid w:val="009A0204"/>
    <w:rsid w:val="009A1401"/>
    <w:rsid w:val="009A1F19"/>
    <w:rsid w:val="009A24A7"/>
    <w:rsid w:val="009A302F"/>
    <w:rsid w:val="009A45C4"/>
    <w:rsid w:val="009A520A"/>
    <w:rsid w:val="009A52DD"/>
    <w:rsid w:val="009A59BA"/>
    <w:rsid w:val="009A6A08"/>
    <w:rsid w:val="009A6FF5"/>
    <w:rsid w:val="009A7A1E"/>
    <w:rsid w:val="009B2655"/>
    <w:rsid w:val="009B361E"/>
    <w:rsid w:val="009B3A39"/>
    <w:rsid w:val="009B3DB2"/>
    <w:rsid w:val="009B4073"/>
    <w:rsid w:val="009B474F"/>
    <w:rsid w:val="009B62B4"/>
    <w:rsid w:val="009B69A8"/>
    <w:rsid w:val="009B74CC"/>
    <w:rsid w:val="009B7B5B"/>
    <w:rsid w:val="009C02E6"/>
    <w:rsid w:val="009C24AB"/>
    <w:rsid w:val="009C2F1B"/>
    <w:rsid w:val="009C39E6"/>
    <w:rsid w:val="009C4F48"/>
    <w:rsid w:val="009C5694"/>
    <w:rsid w:val="009C6F98"/>
    <w:rsid w:val="009C7163"/>
    <w:rsid w:val="009C7584"/>
    <w:rsid w:val="009C7972"/>
    <w:rsid w:val="009C7C00"/>
    <w:rsid w:val="009D0414"/>
    <w:rsid w:val="009D12F2"/>
    <w:rsid w:val="009D22E6"/>
    <w:rsid w:val="009D2613"/>
    <w:rsid w:val="009D2A46"/>
    <w:rsid w:val="009D333F"/>
    <w:rsid w:val="009D3679"/>
    <w:rsid w:val="009D3915"/>
    <w:rsid w:val="009D3AF8"/>
    <w:rsid w:val="009D4006"/>
    <w:rsid w:val="009D4034"/>
    <w:rsid w:val="009D423E"/>
    <w:rsid w:val="009D50C2"/>
    <w:rsid w:val="009D56E3"/>
    <w:rsid w:val="009D58E5"/>
    <w:rsid w:val="009D7EB0"/>
    <w:rsid w:val="009E00CA"/>
    <w:rsid w:val="009E0CCB"/>
    <w:rsid w:val="009E0DC0"/>
    <w:rsid w:val="009E1A29"/>
    <w:rsid w:val="009E1FA1"/>
    <w:rsid w:val="009E20B8"/>
    <w:rsid w:val="009E26C6"/>
    <w:rsid w:val="009E36C2"/>
    <w:rsid w:val="009E4A6E"/>
    <w:rsid w:val="009E5D1B"/>
    <w:rsid w:val="009E67C7"/>
    <w:rsid w:val="009E6C33"/>
    <w:rsid w:val="009E779E"/>
    <w:rsid w:val="009E7AC9"/>
    <w:rsid w:val="009F00F7"/>
    <w:rsid w:val="009F1219"/>
    <w:rsid w:val="009F13B4"/>
    <w:rsid w:val="009F1BA4"/>
    <w:rsid w:val="009F1E7C"/>
    <w:rsid w:val="009F1FED"/>
    <w:rsid w:val="009F242C"/>
    <w:rsid w:val="009F2B69"/>
    <w:rsid w:val="009F4439"/>
    <w:rsid w:val="009F4703"/>
    <w:rsid w:val="009F4E83"/>
    <w:rsid w:val="009F4FD6"/>
    <w:rsid w:val="009F5157"/>
    <w:rsid w:val="009F51A6"/>
    <w:rsid w:val="009F5F4C"/>
    <w:rsid w:val="009F63EC"/>
    <w:rsid w:val="009F7AB8"/>
    <w:rsid w:val="00A00386"/>
    <w:rsid w:val="00A003C5"/>
    <w:rsid w:val="00A003F8"/>
    <w:rsid w:val="00A0049C"/>
    <w:rsid w:val="00A004AD"/>
    <w:rsid w:val="00A00C02"/>
    <w:rsid w:val="00A0269B"/>
    <w:rsid w:val="00A026F3"/>
    <w:rsid w:val="00A0278E"/>
    <w:rsid w:val="00A02DCA"/>
    <w:rsid w:val="00A031DD"/>
    <w:rsid w:val="00A045A5"/>
    <w:rsid w:val="00A04ABF"/>
    <w:rsid w:val="00A04E24"/>
    <w:rsid w:val="00A05068"/>
    <w:rsid w:val="00A0581E"/>
    <w:rsid w:val="00A05B5A"/>
    <w:rsid w:val="00A1125B"/>
    <w:rsid w:val="00A11B44"/>
    <w:rsid w:val="00A11F78"/>
    <w:rsid w:val="00A1203B"/>
    <w:rsid w:val="00A12274"/>
    <w:rsid w:val="00A1236E"/>
    <w:rsid w:val="00A1257A"/>
    <w:rsid w:val="00A12B83"/>
    <w:rsid w:val="00A1364A"/>
    <w:rsid w:val="00A137B1"/>
    <w:rsid w:val="00A14CC0"/>
    <w:rsid w:val="00A14D48"/>
    <w:rsid w:val="00A14F4B"/>
    <w:rsid w:val="00A173F7"/>
    <w:rsid w:val="00A1785C"/>
    <w:rsid w:val="00A17C8A"/>
    <w:rsid w:val="00A17F07"/>
    <w:rsid w:val="00A2067D"/>
    <w:rsid w:val="00A21294"/>
    <w:rsid w:val="00A21ADF"/>
    <w:rsid w:val="00A22146"/>
    <w:rsid w:val="00A223E5"/>
    <w:rsid w:val="00A2255B"/>
    <w:rsid w:val="00A226A3"/>
    <w:rsid w:val="00A22746"/>
    <w:rsid w:val="00A22CDE"/>
    <w:rsid w:val="00A24774"/>
    <w:rsid w:val="00A24945"/>
    <w:rsid w:val="00A24EC4"/>
    <w:rsid w:val="00A24F6B"/>
    <w:rsid w:val="00A253F8"/>
    <w:rsid w:val="00A25CA0"/>
    <w:rsid w:val="00A25EA0"/>
    <w:rsid w:val="00A2610B"/>
    <w:rsid w:val="00A27186"/>
    <w:rsid w:val="00A271E5"/>
    <w:rsid w:val="00A2736D"/>
    <w:rsid w:val="00A2747B"/>
    <w:rsid w:val="00A31971"/>
    <w:rsid w:val="00A31ACE"/>
    <w:rsid w:val="00A31FA6"/>
    <w:rsid w:val="00A321EA"/>
    <w:rsid w:val="00A32785"/>
    <w:rsid w:val="00A340ED"/>
    <w:rsid w:val="00A3425D"/>
    <w:rsid w:val="00A34B07"/>
    <w:rsid w:val="00A353C6"/>
    <w:rsid w:val="00A35798"/>
    <w:rsid w:val="00A3643C"/>
    <w:rsid w:val="00A365D5"/>
    <w:rsid w:val="00A37E6C"/>
    <w:rsid w:val="00A40028"/>
    <w:rsid w:val="00A403E9"/>
    <w:rsid w:val="00A4197A"/>
    <w:rsid w:val="00A4385E"/>
    <w:rsid w:val="00A43AD3"/>
    <w:rsid w:val="00A43C3C"/>
    <w:rsid w:val="00A43CD3"/>
    <w:rsid w:val="00A44E6D"/>
    <w:rsid w:val="00A45487"/>
    <w:rsid w:val="00A45CF3"/>
    <w:rsid w:val="00A4659D"/>
    <w:rsid w:val="00A47664"/>
    <w:rsid w:val="00A47C9F"/>
    <w:rsid w:val="00A509DD"/>
    <w:rsid w:val="00A51315"/>
    <w:rsid w:val="00A51B8A"/>
    <w:rsid w:val="00A52217"/>
    <w:rsid w:val="00A5240C"/>
    <w:rsid w:val="00A52FC4"/>
    <w:rsid w:val="00A53067"/>
    <w:rsid w:val="00A534A2"/>
    <w:rsid w:val="00A53A46"/>
    <w:rsid w:val="00A54279"/>
    <w:rsid w:val="00A54292"/>
    <w:rsid w:val="00A54468"/>
    <w:rsid w:val="00A54D21"/>
    <w:rsid w:val="00A55088"/>
    <w:rsid w:val="00A555B9"/>
    <w:rsid w:val="00A5604A"/>
    <w:rsid w:val="00A5634A"/>
    <w:rsid w:val="00A56649"/>
    <w:rsid w:val="00A57EF6"/>
    <w:rsid w:val="00A6090F"/>
    <w:rsid w:val="00A60AB6"/>
    <w:rsid w:val="00A61474"/>
    <w:rsid w:val="00A615C9"/>
    <w:rsid w:val="00A6310A"/>
    <w:rsid w:val="00A634B7"/>
    <w:rsid w:val="00A639BD"/>
    <w:rsid w:val="00A63ECA"/>
    <w:rsid w:val="00A64796"/>
    <w:rsid w:val="00A647DA"/>
    <w:rsid w:val="00A64912"/>
    <w:rsid w:val="00A64C09"/>
    <w:rsid w:val="00A65661"/>
    <w:rsid w:val="00A65F2A"/>
    <w:rsid w:val="00A664D1"/>
    <w:rsid w:val="00A70024"/>
    <w:rsid w:val="00A70C9C"/>
    <w:rsid w:val="00A710B6"/>
    <w:rsid w:val="00A71540"/>
    <w:rsid w:val="00A7286D"/>
    <w:rsid w:val="00A7314F"/>
    <w:rsid w:val="00A741A5"/>
    <w:rsid w:val="00A74577"/>
    <w:rsid w:val="00A75204"/>
    <w:rsid w:val="00A75C49"/>
    <w:rsid w:val="00A76CE5"/>
    <w:rsid w:val="00A77293"/>
    <w:rsid w:val="00A77EF5"/>
    <w:rsid w:val="00A81377"/>
    <w:rsid w:val="00A83280"/>
    <w:rsid w:val="00A83F3E"/>
    <w:rsid w:val="00A84DCD"/>
    <w:rsid w:val="00A86EA8"/>
    <w:rsid w:val="00A87121"/>
    <w:rsid w:val="00A87F9B"/>
    <w:rsid w:val="00A909FE"/>
    <w:rsid w:val="00A90F7A"/>
    <w:rsid w:val="00A911F9"/>
    <w:rsid w:val="00A9139E"/>
    <w:rsid w:val="00A91618"/>
    <w:rsid w:val="00A9179B"/>
    <w:rsid w:val="00A91AE5"/>
    <w:rsid w:val="00A9380D"/>
    <w:rsid w:val="00A944EB"/>
    <w:rsid w:val="00A94C4B"/>
    <w:rsid w:val="00A95176"/>
    <w:rsid w:val="00A95BE8"/>
    <w:rsid w:val="00A9602D"/>
    <w:rsid w:val="00A96BD9"/>
    <w:rsid w:val="00A96C9E"/>
    <w:rsid w:val="00A975FE"/>
    <w:rsid w:val="00AA3E27"/>
    <w:rsid w:val="00AA3EDE"/>
    <w:rsid w:val="00AA4F6E"/>
    <w:rsid w:val="00AA534E"/>
    <w:rsid w:val="00AA5B2A"/>
    <w:rsid w:val="00AA5BED"/>
    <w:rsid w:val="00AA6A47"/>
    <w:rsid w:val="00AB023C"/>
    <w:rsid w:val="00AB06ED"/>
    <w:rsid w:val="00AB0CF5"/>
    <w:rsid w:val="00AB117F"/>
    <w:rsid w:val="00AB159E"/>
    <w:rsid w:val="00AB188E"/>
    <w:rsid w:val="00AB2479"/>
    <w:rsid w:val="00AB3468"/>
    <w:rsid w:val="00AB3FCA"/>
    <w:rsid w:val="00AB4889"/>
    <w:rsid w:val="00AB4A23"/>
    <w:rsid w:val="00AB4B32"/>
    <w:rsid w:val="00AB4DDE"/>
    <w:rsid w:val="00AB5446"/>
    <w:rsid w:val="00AB5882"/>
    <w:rsid w:val="00AB61EE"/>
    <w:rsid w:val="00AB64B4"/>
    <w:rsid w:val="00AB64DD"/>
    <w:rsid w:val="00AB6934"/>
    <w:rsid w:val="00AB7948"/>
    <w:rsid w:val="00AB7F17"/>
    <w:rsid w:val="00AC01BC"/>
    <w:rsid w:val="00AC025F"/>
    <w:rsid w:val="00AC0F57"/>
    <w:rsid w:val="00AC1583"/>
    <w:rsid w:val="00AC2BFD"/>
    <w:rsid w:val="00AC387E"/>
    <w:rsid w:val="00AC4ABE"/>
    <w:rsid w:val="00AC5219"/>
    <w:rsid w:val="00AC5406"/>
    <w:rsid w:val="00AC5727"/>
    <w:rsid w:val="00AC6045"/>
    <w:rsid w:val="00AC76AC"/>
    <w:rsid w:val="00AD0276"/>
    <w:rsid w:val="00AD069B"/>
    <w:rsid w:val="00AD0A83"/>
    <w:rsid w:val="00AD265D"/>
    <w:rsid w:val="00AD2B8A"/>
    <w:rsid w:val="00AD41FA"/>
    <w:rsid w:val="00AD5535"/>
    <w:rsid w:val="00AD5D49"/>
    <w:rsid w:val="00AD6098"/>
    <w:rsid w:val="00AD62E6"/>
    <w:rsid w:val="00AD67FB"/>
    <w:rsid w:val="00AD6919"/>
    <w:rsid w:val="00AD69B4"/>
    <w:rsid w:val="00AD7721"/>
    <w:rsid w:val="00AD78A0"/>
    <w:rsid w:val="00AD7BA7"/>
    <w:rsid w:val="00AE0271"/>
    <w:rsid w:val="00AE14E6"/>
    <w:rsid w:val="00AE16A3"/>
    <w:rsid w:val="00AE2C7F"/>
    <w:rsid w:val="00AE2DE0"/>
    <w:rsid w:val="00AE2EE2"/>
    <w:rsid w:val="00AE3B77"/>
    <w:rsid w:val="00AE45D3"/>
    <w:rsid w:val="00AE4CD4"/>
    <w:rsid w:val="00AE52E8"/>
    <w:rsid w:val="00AE5937"/>
    <w:rsid w:val="00AE59F9"/>
    <w:rsid w:val="00AE6390"/>
    <w:rsid w:val="00AE64AD"/>
    <w:rsid w:val="00AE6649"/>
    <w:rsid w:val="00AE67A2"/>
    <w:rsid w:val="00AE7270"/>
    <w:rsid w:val="00AE7890"/>
    <w:rsid w:val="00AE792C"/>
    <w:rsid w:val="00AF0026"/>
    <w:rsid w:val="00AF0BDE"/>
    <w:rsid w:val="00AF41F0"/>
    <w:rsid w:val="00AF5DD2"/>
    <w:rsid w:val="00AF6A29"/>
    <w:rsid w:val="00AF720B"/>
    <w:rsid w:val="00AF7FC0"/>
    <w:rsid w:val="00B00298"/>
    <w:rsid w:val="00B00527"/>
    <w:rsid w:val="00B023FA"/>
    <w:rsid w:val="00B02D2D"/>
    <w:rsid w:val="00B03EF4"/>
    <w:rsid w:val="00B042B1"/>
    <w:rsid w:val="00B046DA"/>
    <w:rsid w:val="00B04B42"/>
    <w:rsid w:val="00B0524B"/>
    <w:rsid w:val="00B05ED3"/>
    <w:rsid w:val="00B068E4"/>
    <w:rsid w:val="00B068EF"/>
    <w:rsid w:val="00B068F2"/>
    <w:rsid w:val="00B07A96"/>
    <w:rsid w:val="00B07E7C"/>
    <w:rsid w:val="00B10459"/>
    <w:rsid w:val="00B11719"/>
    <w:rsid w:val="00B12F09"/>
    <w:rsid w:val="00B149B4"/>
    <w:rsid w:val="00B14B8F"/>
    <w:rsid w:val="00B15F2F"/>
    <w:rsid w:val="00B16657"/>
    <w:rsid w:val="00B20341"/>
    <w:rsid w:val="00B2110E"/>
    <w:rsid w:val="00B23292"/>
    <w:rsid w:val="00B233C9"/>
    <w:rsid w:val="00B24C14"/>
    <w:rsid w:val="00B2617F"/>
    <w:rsid w:val="00B263C1"/>
    <w:rsid w:val="00B266B1"/>
    <w:rsid w:val="00B26FF2"/>
    <w:rsid w:val="00B278AD"/>
    <w:rsid w:val="00B30094"/>
    <w:rsid w:val="00B3080F"/>
    <w:rsid w:val="00B30C53"/>
    <w:rsid w:val="00B30E14"/>
    <w:rsid w:val="00B31A59"/>
    <w:rsid w:val="00B322DF"/>
    <w:rsid w:val="00B32E83"/>
    <w:rsid w:val="00B32F2F"/>
    <w:rsid w:val="00B32F3E"/>
    <w:rsid w:val="00B330FC"/>
    <w:rsid w:val="00B352F2"/>
    <w:rsid w:val="00B3568B"/>
    <w:rsid w:val="00B356C5"/>
    <w:rsid w:val="00B35DAD"/>
    <w:rsid w:val="00B3660C"/>
    <w:rsid w:val="00B36AFA"/>
    <w:rsid w:val="00B403BD"/>
    <w:rsid w:val="00B40C8E"/>
    <w:rsid w:val="00B420DF"/>
    <w:rsid w:val="00B42E73"/>
    <w:rsid w:val="00B42EAB"/>
    <w:rsid w:val="00B43719"/>
    <w:rsid w:val="00B43AC1"/>
    <w:rsid w:val="00B43E40"/>
    <w:rsid w:val="00B448C1"/>
    <w:rsid w:val="00B44D26"/>
    <w:rsid w:val="00B45ADC"/>
    <w:rsid w:val="00B45F55"/>
    <w:rsid w:val="00B468E3"/>
    <w:rsid w:val="00B46BDC"/>
    <w:rsid w:val="00B47030"/>
    <w:rsid w:val="00B4746C"/>
    <w:rsid w:val="00B478F3"/>
    <w:rsid w:val="00B47FD3"/>
    <w:rsid w:val="00B5099C"/>
    <w:rsid w:val="00B51FBB"/>
    <w:rsid w:val="00B534D5"/>
    <w:rsid w:val="00B539A3"/>
    <w:rsid w:val="00B543E5"/>
    <w:rsid w:val="00B54867"/>
    <w:rsid w:val="00B54B89"/>
    <w:rsid w:val="00B54DE4"/>
    <w:rsid w:val="00B54F49"/>
    <w:rsid w:val="00B557B1"/>
    <w:rsid w:val="00B55C26"/>
    <w:rsid w:val="00B5602E"/>
    <w:rsid w:val="00B5608A"/>
    <w:rsid w:val="00B5726F"/>
    <w:rsid w:val="00B6020F"/>
    <w:rsid w:val="00B609C9"/>
    <w:rsid w:val="00B62066"/>
    <w:rsid w:val="00B63063"/>
    <w:rsid w:val="00B63924"/>
    <w:rsid w:val="00B63F6F"/>
    <w:rsid w:val="00B6405F"/>
    <w:rsid w:val="00B65BAA"/>
    <w:rsid w:val="00B6760C"/>
    <w:rsid w:val="00B67AC3"/>
    <w:rsid w:val="00B70B5C"/>
    <w:rsid w:val="00B71523"/>
    <w:rsid w:val="00B71F60"/>
    <w:rsid w:val="00B72F6D"/>
    <w:rsid w:val="00B72F85"/>
    <w:rsid w:val="00B72FEC"/>
    <w:rsid w:val="00B73C83"/>
    <w:rsid w:val="00B752B6"/>
    <w:rsid w:val="00B77CDA"/>
    <w:rsid w:val="00B80A80"/>
    <w:rsid w:val="00B80DD6"/>
    <w:rsid w:val="00B80E8F"/>
    <w:rsid w:val="00B81E27"/>
    <w:rsid w:val="00B823EA"/>
    <w:rsid w:val="00B825BB"/>
    <w:rsid w:val="00B837F6"/>
    <w:rsid w:val="00B844D5"/>
    <w:rsid w:val="00B852EB"/>
    <w:rsid w:val="00B8537B"/>
    <w:rsid w:val="00B8547B"/>
    <w:rsid w:val="00B85747"/>
    <w:rsid w:val="00B866D7"/>
    <w:rsid w:val="00B870EB"/>
    <w:rsid w:val="00B87177"/>
    <w:rsid w:val="00B87215"/>
    <w:rsid w:val="00B87BEB"/>
    <w:rsid w:val="00B87C65"/>
    <w:rsid w:val="00B9120C"/>
    <w:rsid w:val="00B91584"/>
    <w:rsid w:val="00B916BB"/>
    <w:rsid w:val="00B9239F"/>
    <w:rsid w:val="00B926E7"/>
    <w:rsid w:val="00B92A15"/>
    <w:rsid w:val="00B934DC"/>
    <w:rsid w:val="00B93775"/>
    <w:rsid w:val="00B94B50"/>
    <w:rsid w:val="00B9540A"/>
    <w:rsid w:val="00B95B7C"/>
    <w:rsid w:val="00B966C4"/>
    <w:rsid w:val="00B97189"/>
    <w:rsid w:val="00B97563"/>
    <w:rsid w:val="00BA1902"/>
    <w:rsid w:val="00BA1ACC"/>
    <w:rsid w:val="00BA1C59"/>
    <w:rsid w:val="00BA26F3"/>
    <w:rsid w:val="00BA27F5"/>
    <w:rsid w:val="00BA2ACC"/>
    <w:rsid w:val="00BA3783"/>
    <w:rsid w:val="00BA3C34"/>
    <w:rsid w:val="00BA3F4C"/>
    <w:rsid w:val="00BA4015"/>
    <w:rsid w:val="00BA4073"/>
    <w:rsid w:val="00BA4300"/>
    <w:rsid w:val="00BA4433"/>
    <w:rsid w:val="00BA44CF"/>
    <w:rsid w:val="00BA4E45"/>
    <w:rsid w:val="00BA50FA"/>
    <w:rsid w:val="00BA595D"/>
    <w:rsid w:val="00BA6EF9"/>
    <w:rsid w:val="00BA6F6C"/>
    <w:rsid w:val="00BA751F"/>
    <w:rsid w:val="00BA7CCD"/>
    <w:rsid w:val="00BA7F57"/>
    <w:rsid w:val="00BB0654"/>
    <w:rsid w:val="00BB0E88"/>
    <w:rsid w:val="00BB1570"/>
    <w:rsid w:val="00BB1830"/>
    <w:rsid w:val="00BB1F7D"/>
    <w:rsid w:val="00BB2588"/>
    <w:rsid w:val="00BB2C9D"/>
    <w:rsid w:val="00BB414C"/>
    <w:rsid w:val="00BB428F"/>
    <w:rsid w:val="00BB42DF"/>
    <w:rsid w:val="00BB4CE1"/>
    <w:rsid w:val="00BB50AC"/>
    <w:rsid w:val="00BB5310"/>
    <w:rsid w:val="00BB5887"/>
    <w:rsid w:val="00BB6864"/>
    <w:rsid w:val="00BB6907"/>
    <w:rsid w:val="00BB6ACB"/>
    <w:rsid w:val="00BB6CD0"/>
    <w:rsid w:val="00BB7224"/>
    <w:rsid w:val="00BB774D"/>
    <w:rsid w:val="00BC0066"/>
    <w:rsid w:val="00BC160B"/>
    <w:rsid w:val="00BC16E6"/>
    <w:rsid w:val="00BC181B"/>
    <w:rsid w:val="00BC2671"/>
    <w:rsid w:val="00BC2A43"/>
    <w:rsid w:val="00BC401C"/>
    <w:rsid w:val="00BC4063"/>
    <w:rsid w:val="00BC4641"/>
    <w:rsid w:val="00BC536B"/>
    <w:rsid w:val="00BC7C6B"/>
    <w:rsid w:val="00BD0551"/>
    <w:rsid w:val="00BD1E0A"/>
    <w:rsid w:val="00BD39C0"/>
    <w:rsid w:val="00BD4255"/>
    <w:rsid w:val="00BD471D"/>
    <w:rsid w:val="00BD4C90"/>
    <w:rsid w:val="00BD5234"/>
    <w:rsid w:val="00BD6051"/>
    <w:rsid w:val="00BD6485"/>
    <w:rsid w:val="00BD6C8E"/>
    <w:rsid w:val="00BD718E"/>
    <w:rsid w:val="00BD7BB0"/>
    <w:rsid w:val="00BD7EE5"/>
    <w:rsid w:val="00BE0099"/>
    <w:rsid w:val="00BE0435"/>
    <w:rsid w:val="00BE08ED"/>
    <w:rsid w:val="00BE0AD9"/>
    <w:rsid w:val="00BE11C6"/>
    <w:rsid w:val="00BE1295"/>
    <w:rsid w:val="00BE137B"/>
    <w:rsid w:val="00BE2133"/>
    <w:rsid w:val="00BE29C9"/>
    <w:rsid w:val="00BE326D"/>
    <w:rsid w:val="00BE3475"/>
    <w:rsid w:val="00BE352D"/>
    <w:rsid w:val="00BE3A6D"/>
    <w:rsid w:val="00BE4287"/>
    <w:rsid w:val="00BE577F"/>
    <w:rsid w:val="00BE5E69"/>
    <w:rsid w:val="00BF06F5"/>
    <w:rsid w:val="00BF1054"/>
    <w:rsid w:val="00BF16CA"/>
    <w:rsid w:val="00BF1930"/>
    <w:rsid w:val="00BF20E0"/>
    <w:rsid w:val="00BF26DB"/>
    <w:rsid w:val="00BF4609"/>
    <w:rsid w:val="00BF4698"/>
    <w:rsid w:val="00BF475E"/>
    <w:rsid w:val="00BF4848"/>
    <w:rsid w:val="00BF500B"/>
    <w:rsid w:val="00BF72F3"/>
    <w:rsid w:val="00BF796E"/>
    <w:rsid w:val="00C0051C"/>
    <w:rsid w:val="00C00ED4"/>
    <w:rsid w:val="00C00F0D"/>
    <w:rsid w:val="00C01561"/>
    <w:rsid w:val="00C01B35"/>
    <w:rsid w:val="00C021F5"/>
    <w:rsid w:val="00C03396"/>
    <w:rsid w:val="00C04CA0"/>
    <w:rsid w:val="00C04E24"/>
    <w:rsid w:val="00C04E44"/>
    <w:rsid w:val="00C0518A"/>
    <w:rsid w:val="00C0587E"/>
    <w:rsid w:val="00C05E63"/>
    <w:rsid w:val="00C06AF1"/>
    <w:rsid w:val="00C070BB"/>
    <w:rsid w:val="00C07DE3"/>
    <w:rsid w:val="00C104E0"/>
    <w:rsid w:val="00C10D1F"/>
    <w:rsid w:val="00C111F8"/>
    <w:rsid w:val="00C1138D"/>
    <w:rsid w:val="00C115C9"/>
    <w:rsid w:val="00C11F7A"/>
    <w:rsid w:val="00C125E0"/>
    <w:rsid w:val="00C131AD"/>
    <w:rsid w:val="00C13382"/>
    <w:rsid w:val="00C133D9"/>
    <w:rsid w:val="00C148BB"/>
    <w:rsid w:val="00C151F1"/>
    <w:rsid w:val="00C156C8"/>
    <w:rsid w:val="00C16564"/>
    <w:rsid w:val="00C165E4"/>
    <w:rsid w:val="00C16C02"/>
    <w:rsid w:val="00C178F2"/>
    <w:rsid w:val="00C17D82"/>
    <w:rsid w:val="00C20386"/>
    <w:rsid w:val="00C2083B"/>
    <w:rsid w:val="00C20D72"/>
    <w:rsid w:val="00C21C24"/>
    <w:rsid w:val="00C23789"/>
    <w:rsid w:val="00C243B3"/>
    <w:rsid w:val="00C248AB"/>
    <w:rsid w:val="00C2496E"/>
    <w:rsid w:val="00C25039"/>
    <w:rsid w:val="00C26171"/>
    <w:rsid w:val="00C2623D"/>
    <w:rsid w:val="00C26518"/>
    <w:rsid w:val="00C2653B"/>
    <w:rsid w:val="00C269EB"/>
    <w:rsid w:val="00C26F09"/>
    <w:rsid w:val="00C27501"/>
    <w:rsid w:val="00C278EE"/>
    <w:rsid w:val="00C30458"/>
    <w:rsid w:val="00C332B7"/>
    <w:rsid w:val="00C33DD2"/>
    <w:rsid w:val="00C343E4"/>
    <w:rsid w:val="00C344D9"/>
    <w:rsid w:val="00C34606"/>
    <w:rsid w:val="00C34D73"/>
    <w:rsid w:val="00C359C0"/>
    <w:rsid w:val="00C360C9"/>
    <w:rsid w:val="00C363B1"/>
    <w:rsid w:val="00C36559"/>
    <w:rsid w:val="00C36682"/>
    <w:rsid w:val="00C36E2E"/>
    <w:rsid w:val="00C36FAB"/>
    <w:rsid w:val="00C375EC"/>
    <w:rsid w:val="00C40138"/>
    <w:rsid w:val="00C4027B"/>
    <w:rsid w:val="00C40F67"/>
    <w:rsid w:val="00C410D0"/>
    <w:rsid w:val="00C4172D"/>
    <w:rsid w:val="00C43568"/>
    <w:rsid w:val="00C4432F"/>
    <w:rsid w:val="00C4554E"/>
    <w:rsid w:val="00C45C58"/>
    <w:rsid w:val="00C47214"/>
    <w:rsid w:val="00C500CC"/>
    <w:rsid w:val="00C50543"/>
    <w:rsid w:val="00C507A9"/>
    <w:rsid w:val="00C50956"/>
    <w:rsid w:val="00C513DD"/>
    <w:rsid w:val="00C51A07"/>
    <w:rsid w:val="00C525AC"/>
    <w:rsid w:val="00C52F57"/>
    <w:rsid w:val="00C54072"/>
    <w:rsid w:val="00C54465"/>
    <w:rsid w:val="00C54715"/>
    <w:rsid w:val="00C55D91"/>
    <w:rsid w:val="00C55FBB"/>
    <w:rsid w:val="00C5681B"/>
    <w:rsid w:val="00C576D3"/>
    <w:rsid w:val="00C61795"/>
    <w:rsid w:val="00C623F6"/>
    <w:rsid w:val="00C630DD"/>
    <w:rsid w:val="00C6371E"/>
    <w:rsid w:val="00C63CF8"/>
    <w:rsid w:val="00C6406E"/>
    <w:rsid w:val="00C64705"/>
    <w:rsid w:val="00C654CF"/>
    <w:rsid w:val="00C65D4B"/>
    <w:rsid w:val="00C670F2"/>
    <w:rsid w:val="00C67F42"/>
    <w:rsid w:val="00C67FF8"/>
    <w:rsid w:val="00C7030B"/>
    <w:rsid w:val="00C70618"/>
    <w:rsid w:val="00C716ED"/>
    <w:rsid w:val="00C72378"/>
    <w:rsid w:val="00C72A43"/>
    <w:rsid w:val="00C72F7A"/>
    <w:rsid w:val="00C732AD"/>
    <w:rsid w:val="00C73E53"/>
    <w:rsid w:val="00C7483F"/>
    <w:rsid w:val="00C76EC9"/>
    <w:rsid w:val="00C77A51"/>
    <w:rsid w:val="00C80CFA"/>
    <w:rsid w:val="00C812FF"/>
    <w:rsid w:val="00C814BF"/>
    <w:rsid w:val="00C81A49"/>
    <w:rsid w:val="00C82990"/>
    <w:rsid w:val="00C832A3"/>
    <w:rsid w:val="00C83636"/>
    <w:rsid w:val="00C8393E"/>
    <w:rsid w:val="00C843AA"/>
    <w:rsid w:val="00C85862"/>
    <w:rsid w:val="00C86555"/>
    <w:rsid w:val="00C86F62"/>
    <w:rsid w:val="00C900E6"/>
    <w:rsid w:val="00C90467"/>
    <w:rsid w:val="00C904A4"/>
    <w:rsid w:val="00C9067D"/>
    <w:rsid w:val="00C9097E"/>
    <w:rsid w:val="00C911E6"/>
    <w:rsid w:val="00C9170F"/>
    <w:rsid w:val="00C925DC"/>
    <w:rsid w:val="00C92BD4"/>
    <w:rsid w:val="00C93A25"/>
    <w:rsid w:val="00C93AF1"/>
    <w:rsid w:val="00C94377"/>
    <w:rsid w:val="00C94831"/>
    <w:rsid w:val="00C94914"/>
    <w:rsid w:val="00C95A03"/>
    <w:rsid w:val="00C95C8C"/>
    <w:rsid w:val="00C9738C"/>
    <w:rsid w:val="00C97C7B"/>
    <w:rsid w:val="00CA02A3"/>
    <w:rsid w:val="00CA0E4D"/>
    <w:rsid w:val="00CA27BF"/>
    <w:rsid w:val="00CA365F"/>
    <w:rsid w:val="00CA3F12"/>
    <w:rsid w:val="00CA45F1"/>
    <w:rsid w:val="00CA464C"/>
    <w:rsid w:val="00CA51D0"/>
    <w:rsid w:val="00CA558B"/>
    <w:rsid w:val="00CA7B70"/>
    <w:rsid w:val="00CB0B83"/>
    <w:rsid w:val="00CB0ECF"/>
    <w:rsid w:val="00CB2E67"/>
    <w:rsid w:val="00CB3373"/>
    <w:rsid w:val="00CB356E"/>
    <w:rsid w:val="00CB3913"/>
    <w:rsid w:val="00CB3C93"/>
    <w:rsid w:val="00CB3EF6"/>
    <w:rsid w:val="00CB4BD8"/>
    <w:rsid w:val="00CB4F6A"/>
    <w:rsid w:val="00CB5020"/>
    <w:rsid w:val="00CB50A9"/>
    <w:rsid w:val="00CB76C4"/>
    <w:rsid w:val="00CC0BF1"/>
    <w:rsid w:val="00CC164E"/>
    <w:rsid w:val="00CC2462"/>
    <w:rsid w:val="00CC28BF"/>
    <w:rsid w:val="00CC3681"/>
    <w:rsid w:val="00CC3933"/>
    <w:rsid w:val="00CC3F79"/>
    <w:rsid w:val="00CC417B"/>
    <w:rsid w:val="00CC5C2A"/>
    <w:rsid w:val="00CC6895"/>
    <w:rsid w:val="00CC6A12"/>
    <w:rsid w:val="00CC76F8"/>
    <w:rsid w:val="00CC7702"/>
    <w:rsid w:val="00CC7FCE"/>
    <w:rsid w:val="00CD019D"/>
    <w:rsid w:val="00CD0BF7"/>
    <w:rsid w:val="00CD1BA1"/>
    <w:rsid w:val="00CD1FF3"/>
    <w:rsid w:val="00CD292C"/>
    <w:rsid w:val="00CD300D"/>
    <w:rsid w:val="00CD331A"/>
    <w:rsid w:val="00CD39C3"/>
    <w:rsid w:val="00CD441A"/>
    <w:rsid w:val="00CD5C27"/>
    <w:rsid w:val="00CD5EB5"/>
    <w:rsid w:val="00CD635B"/>
    <w:rsid w:val="00CD6852"/>
    <w:rsid w:val="00CD70A2"/>
    <w:rsid w:val="00CD7437"/>
    <w:rsid w:val="00CD751E"/>
    <w:rsid w:val="00CE0352"/>
    <w:rsid w:val="00CE0382"/>
    <w:rsid w:val="00CE09AC"/>
    <w:rsid w:val="00CE100D"/>
    <w:rsid w:val="00CE1CF8"/>
    <w:rsid w:val="00CE206E"/>
    <w:rsid w:val="00CE4AEF"/>
    <w:rsid w:val="00CE51DB"/>
    <w:rsid w:val="00CE5B1D"/>
    <w:rsid w:val="00CE6379"/>
    <w:rsid w:val="00CE643D"/>
    <w:rsid w:val="00CE6FE3"/>
    <w:rsid w:val="00CE727E"/>
    <w:rsid w:val="00CE73CF"/>
    <w:rsid w:val="00CF0922"/>
    <w:rsid w:val="00CF0DA3"/>
    <w:rsid w:val="00CF10C0"/>
    <w:rsid w:val="00CF129B"/>
    <w:rsid w:val="00CF1906"/>
    <w:rsid w:val="00CF1CA3"/>
    <w:rsid w:val="00CF2070"/>
    <w:rsid w:val="00CF240B"/>
    <w:rsid w:val="00CF2A39"/>
    <w:rsid w:val="00CF2A5B"/>
    <w:rsid w:val="00CF2CB4"/>
    <w:rsid w:val="00CF5318"/>
    <w:rsid w:val="00CF67BF"/>
    <w:rsid w:val="00CF6909"/>
    <w:rsid w:val="00CF72BC"/>
    <w:rsid w:val="00CF7601"/>
    <w:rsid w:val="00CF7B9D"/>
    <w:rsid w:val="00D011AE"/>
    <w:rsid w:val="00D011C4"/>
    <w:rsid w:val="00D01785"/>
    <w:rsid w:val="00D02000"/>
    <w:rsid w:val="00D0274C"/>
    <w:rsid w:val="00D029EB"/>
    <w:rsid w:val="00D02B9C"/>
    <w:rsid w:val="00D03498"/>
    <w:rsid w:val="00D035EA"/>
    <w:rsid w:val="00D03CDE"/>
    <w:rsid w:val="00D06BB2"/>
    <w:rsid w:val="00D06D4B"/>
    <w:rsid w:val="00D07296"/>
    <w:rsid w:val="00D0738E"/>
    <w:rsid w:val="00D0779C"/>
    <w:rsid w:val="00D0797F"/>
    <w:rsid w:val="00D07B99"/>
    <w:rsid w:val="00D07E7F"/>
    <w:rsid w:val="00D103A1"/>
    <w:rsid w:val="00D116A3"/>
    <w:rsid w:val="00D11EAD"/>
    <w:rsid w:val="00D1250F"/>
    <w:rsid w:val="00D129B7"/>
    <w:rsid w:val="00D13288"/>
    <w:rsid w:val="00D13AEF"/>
    <w:rsid w:val="00D13F9D"/>
    <w:rsid w:val="00D1459C"/>
    <w:rsid w:val="00D14DEC"/>
    <w:rsid w:val="00D16199"/>
    <w:rsid w:val="00D162C8"/>
    <w:rsid w:val="00D175F8"/>
    <w:rsid w:val="00D176A9"/>
    <w:rsid w:val="00D206DD"/>
    <w:rsid w:val="00D210CA"/>
    <w:rsid w:val="00D21329"/>
    <w:rsid w:val="00D21DCC"/>
    <w:rsid w:val="00D22D50"/>
    <w:rsid w:val="00D2365F"/>
    <w:rsid w:val="00D236AD"/>
    <w:rsid w:val="00D238FF"/>
    <w:rsid w:val="00D2399C"/>
    <w:rsid w:val="00D23DEC"/>
    <w:rsid w:val="00D24B43"/>
    <w:rsid w:val="00D25541"/>
    <w:rsid w:val="00D25A81"/>
    <w:rsid w:val="00D26074"/>
    <w:rsid w:val="00D26249"/>
    <w:rsid w:val="00D267E8"/>
    <w:rsid w:val="00D26EFE"/>
    <w:rsid w:val="00D2709A"/>
    <w:rsid w:val="00D27934"/>
    <w:rsid w:val="00D27A2C"/>
    <w:rsid w:val="00D30228"/>
    <w:rsid w:val="00D3054D"/>
    <w:rsid w:val="00D30EB6"/>
    <w:rsid w:val="00D315E7"/>
    <w:rsid w:val="00D31C28"/>
    <w:rsid w:val="00D31C5C"/>
    <w:rsid w:val="00D32353"/>
    <w:rsid w:val="00D32946"/>
    <w:rsid w:val="00D32981"/>
    <w:rsid w:val="00D32DF7"/>
    <w:rsid w:val="00D33052"/>
    <w:rsid w:val="00D335E0"/>
    <w:rsid w:val="00D337F4"/>
    <w:rsid w:val="00D33BBE"/>
    <w:rsid w:val="00D33F99"/>
    <w:rsid w:val="00D351E1"/>
    <w:rsid w:val="00D352CD"/>
    <w:rsid w:val="00D365CB"/>
    <w:rsid w:val="00D37669"/>
    <w:rsid w:val="00D409C7"/>
    <w:rsid w:val="00D41A13"/>
    <w:rsid w:val="00D41E52"/>
    <w:rsid w:val="00D422B5"/>
    <w:rsid w:val="00D42807"/>
    <w:rsid w:val="00D4358E"/>
    <w:rsid w:val="00D435CD"/>
    <w:rsid w:val="00D43E8F"/>
    <w:rsid w:val="00D4448F"/>
    <w:rsid w:val="00D44AF9"/>
    <w:rsid w:val="00D44BA3"/>
    <w:rsid w:val="00D44F3A"/>
    <w:rsid w:val="00D462E3"/>
    <w:rsid w:val="00D500C0"/>
    <w:rsid w:val="00D512E8"/>
    <w:rsid w:val="00D51534"/>
    <w:rsid w:val="00D518D8"/>
    <w:rsid w:val="00D51ADA"/>
    <w:rsid w:val="00D51EBA"/>
    <w:rsid w:val="00D522DB"/>
    <w:rsid w:val="00D5245B"/>
    <w:rsid w:val="00D524BF"/>
    <w:rsid w:val="00D52D8B"/>
    <w:rsid w:val="00D52DFA"/>
    <w:rsid w:val="00D52FEA"/>
    <w:rsid w:val="00D54346"/>
    <w:rsid w:val="00D54A99"/>
    <w:rsid w:val="00D55E0D"/>
    <w:rsid w:val="00D55E4F"/>
    <w:rsid w:val="00D565A3"/>
    <w:rsid w:val="00D56869"/>
    <w:rsid w:val="00D57A38"/>
    <w:rsid w:val="00D57A83"/>
    <w:rsid w:val="00D57B83"/>
    <w:rsid w:val="00D57C4E"/>
    <w:rsid w:val="00D60645"/>
    <w:rsid w:val="00D6224F"/>
    <w:rsid w:val="00D6306B"/>
    <w:rsid w:val="00D6354C"/>
    <w:rsid w:val="00D636C8"/>
    <w:rsid w:val="00D6372C"/>
    <w:rsid w:val="00D63F9E"/>
    <w:rsid w:val="00D64A69"/>
    <w:rsid w:val="00D6557E"/>
    <w:rsid w:val="00D655BE"/>
    <w:rsid w:val="00D657B0"/>
    <w:rsid w:val="00D6601B"/>
    <w:rsid w:val="00D66557"/>
    <w:rsid w:val="00D6675D"/>
    <w:rsid w:val="00D66EBD"/>
    <w:rsid w:val="00D671CB"/>
    <w:rsid w:val="00D67B32"/>
    <w:rsid w:val="00D7148E"/>
    <w:rsid w:val="00D71CEF"/>
    <w:rsid w:val="00D71D75"/>
    <w:rsid w:val="00D733EB"/>
    <w:rsid w:val="00D73A5C"/>
    <w:rsid w:val="00D73FE4"/>
    <w:rsid w:val="00D740A2"/>
    <w:rsid w:val="00D74ADE"/>
    <w:rsid w:val="00D751AC"/>
    <w:rsid w:val="00D75F6C"/>
    <w:rsid w:val="00D763D2"/>
    <w:rsid w:val="00D77706"/>
    <w:rsid w:val="00D77A1A"/>
    <w:rsid w:val="00D803A1"/>
    <w:rsid w:val="00D80EA6"/>
    <w:rsid w:val="00D81ED2"/>
    <w:rsid w:val="00D8208A"/>
    <w:rsid w:val="00D823B9"/>
    <w:rsid w:val="00D82657"/>
    <w:rsid w:val="00D8534E"/>
    <w:rsid w:val="00D854FE"/>
    <w:rsid w:val="00D862BB"/>
    <w:rsid w:val="00D86E2D"/>
    <w:rsid w:val="00D87353"/>
    <w:rsid w:val="00D92979"/>
    <w:rsid w:val="00D92DAF"/>
    <w:rsid w:val="00D9329D"/>
    <w:rsid w:val="00D93CBA"/>
    <w:rsid w:val="00D943FA"/>
    <w:rsid w:val="00D946CC"/>
    <w:rsid w:val="00D94D9C"/>
    <w:rsid w:val="00D95079"/>
    <w:rsid w:val="00D95F83"/>
    <w:rsid w:val="00D96BDE"/>
    <w:rsid w:val="00D974BE"/>
    <w:rsid w:val="00D9753C"/>
    <w:rsid w:val="00D9761A"/>
    <w:rsid w:val="00D97B05"/>
    <w:rsid w:val="00DA0042"/>
    <w:rsid w:val="00DA0235"/>
    <w:rsid w:val="00DA0345"/>
    <w:rsid w:val="00DA0BE2"/>
    <w:rsid w:val="00DA1378"/>
    <w:rsid w:val="00DA1C7D"/>
    <w:rsid w:val="00DA21DF"/>
    <w:rsid w:val="00DA240D"/>
    <w:rsid w:val="00DA264C"/>
    <w:rsid w:val="00DA2D9E"/>
    <w:rsid w:val="00DA313B"/>
    <w:rsid w:val="00DA32D7"/>
    <w:rsid w:val="00DA3787"/>
    <w:rsid w:val="00DA451E"/>
    <w:rsid w:val="00DA4F2C"/>
    <w:rsid w:val="00DA4FC2"/>
    <w:rsid w:val="00DA5015"/>
    <w:rsid w:val="00DA50D7"/>
    <w:rsid w:val="00DA515D"/>
    <w:rsid w:val="00DA57B7"/>
    <w:rsid w:val="00DA5B41"/>
    <w:rsid w:val="00DA782C"/>
    <w:rsid w:val="00DA7F6C"/>
    <w:rsid w:val="00DB0282"/>
    <w:rsid w:val="00DB1288"/>
    <w:rsid w:val="00DB14D7"/>
    <w:rsid w:val="00DB249B"/>
    <w:rsid w:val="00DB2CCD"/>
    <w:rsid w:val="00DB37E6"/>
    <w:rsid w:val="00DB37F1"/>
    <w:rsid w:val="00DB3F5E"/>
    <w:rsid w:val="00DB425F"/>
    <w:rsid w:val="00DB459D"/>
    <w:rsid w:val="00DB4A5E"/>
    <w:rsid w:val="00DB5A63"/>
    <w:rsid w:val="00DB5C99"/>
    <w:rsid w:val="00DB6860"/>
    <w:rsid w:val="00DB6AAE"/>
    <w:rsid w:val="00DB766A"/>
    <w:rsid w:val="00DC0556"/>
    <w:rsid w:val="00DC0901"/>
    <w:rsid w:val="00DC0A3F"/>
    <w:rsid w:val="00DC2BA9"/>
    <w:rsid w:val="00DC2EFB"/>
    <w:rsid w:val="00DC3764"/>
    <w:rsid w:val="00DC43AC"/>
    <w:rsid w:val="00DC56B2"/>
    <w:rsid w:val="00DC5C21"/>
    <w:rsid w:val="00DC69C8"/>
    <w:rsid w:val="00DC69D7"/>
    <w:rsid w:val="00DC7575"/>
    <w:rsid w:val="00DC75FB"/>
    <w:rsid w:val="00DC7832"/>
    <w:rsid w:val="00DD08E5"/>
    <w:rsid w:val="00DD09B7"/>
    <w:rsid w:val="00DD1169"/>
    <w:rsid w:val="00DD3650"/>
    <w:rsid w:val="00DD3800"/>
    <w:rsid w:val="00DD45BE"/>
    <w:rsid w:val="00DD4D78"/>
    <w:rsid w:val="00DD51CD"/>
    <w:rsid w:val="00DD520E"/>
    <w:rsid w:val="00DD5783"/>
    <w:rsid w:val="00DD57EC"/>
    <w:rsid w:val="00DE0174"/>
    <w:rsid w:val="00DE04CF"/>
    <w:rsid w:val="00DE0DBE"/>
    <w:rsid w:val="00DE1D84"/>
    <w:rsid w:val="00DE2973"/>
    <w:rsid w:val="00DE36C5"/>
    <w:rsid w:val="00DE4A79"/>
    <w:rsid w:val="00DE4B10"/>
    <w:rsid w:val="00DE51F7"/>
    <w:rsid w:val="00DE53FB"/>
    <w:rsid w:val="00DE6DE9"/>
    <w:rsid w:val="00DE70B9"/>
    <w:rsid w:val="00DE732E"/>
    <w:rsid w:val="00DF30F0"/>
    <w:rsid w:val="00DF351E"/>
    <w:rsid w:val="00DF3E57"/>
    <w:rsid w:val="00DF4EDA"/>
    <w:rsid w:val="00DF549F"/>
    <w:rsid w:val="00DF5B6E"/>
    <w:rsid w:val="00DF5EEE"/>
    <w:rsid w:val="00DF5F9E"/>
    <w:rsid w:val="00DF6008"/>
    <w:rsid w:val="00DF6028"/>
    <w:rsid w:val="00DF65CE"/>
    <w:rsid w:val="00DF672E"/>
    <w:rsid w:val="00DF6A2B"/>
    <w:rsid w:val="00DF79E5"/>
    <w:rsid w:val="00E00B52"/>
    <w:rsid w:val="00E01A41"/>
    <w:rsid w:val="00E028D4"/>
    <w:rsid w:val="00E037FE"/>
    <w:rsid w:val="00E038D5"/>
    <w:rsid w:val="00E05E6B"/>
    <w:rsid w:val="00E065EA"/>
    <w:rsid w:val="00E06B5C"/>
    <w:rsid w:val="00E06D32"/>
    <w:rsid w:val="00E06FEA"/>
    <w:rsid w:val="00E070C4"/>
    <w:rsid w:val="00E075F2"/>
    <w:rsid w:val="00E077F3"/>
    <w:rsid w:val="00E07BCF"/>
    <w:rsid w:val="00E10ADF"/>
    <w:rsid w:val="00E10B3F"/>
    <w:rsid w:val="00E11398"/>
    <w:rsid w:val="00E114E0"/>
    <w:rsid w:val="00E11651"/>
    <w:rsid w:val="00E121EA"/>
    <w:rsid w:val="00E124CB"/>
    <w:rsid w:val="00E124F0"/>
    <w:rsid w:val="00E12992"/>
    <w:rsid w:val="00E1300F"/>
    <w:rsid w:val="00E13682"/>
    <w:rsid w:val="00E14AE1"/>
    <w:rsid w:val="00E160FC"/>
    <w:rsid w:val="00E1731D"/>
    <w:rsid w:val="00E20BCA"/>
    <w:rsid w:val="00E20FAB"/>
    <w:rsid w:val="00E21365"/>
    <w:rsid w:val="00E2251D"/>
    <w:rsid w:val="00E22622"/>
    <w:rsid w:val="00E22A61"/>
    <w:rsid w:val="00E2322F"/>
    <w:rsid w:val="00E234AA"/>
    <w:rsid w:val="00E2369F"/>
    <w:rsid w:val="00E2394C"/>
    <w:rsid w:val="00E25027"/>
    <w:rsid w:val="00E25065"/>
    <w:rsid w:val="00E25463"/>
    <w:rsid w:val="00E25FA8"/>
    <w:rsid w:val="00E26091"/>
    <w:rsid w:val="00E2611F"/>
    <w:rsid w:val="00E26EE1"/>
    <w:rsid w:val="00E278AF"/>
    <w:rsid w:val="00E302E8"/>
    <w:rsid w:val="00E304D7"/>
    <w:rsid w:val="00E308DF"/>
    <w:rsid w:val="00E30AA5"/>
    <w:rsid w:val="00E31A26"/>
    <w:rsid w:val="00E3284D"/>
    <w:rsid w:val="00E33071"/>
    <w:rsid w:val="00E3348A"/>
    <w:rsid w:val="00E33C8F"/>
    <w:rsid w:val="00E34938"/>
    <w:rsid w:val="00E3601D"/>
    <w:rsid w:val="00E36CCD"/>
    <w:rsid w:val="00E36E18"/>
    <w:rsid w:val="00E37E75"/>
    <w:rsid w:val="00E408ED"/>
    <w:rsid w:val="00E40A01"/>
    <w:rsid w:val="00E42A58"/>
    <w:rsid w:val="00E42DC7"/>
    <w:rsid w:val="00E43D6B"/>
    <w:rsid w:val="00E441C6"/>
    <w:rsid w:val="00E44C4C"/>
    <w:rsid w:val="00E44CF4"/>
    <w:rsid w:val="00E4522A"/>
    <w:rsid w:val="00E45C6D"/>
    <w:rsid w:val="00E46299"/>
    <w:rsid w:val="00E46F54"/>
    <w:rsid w:val="00E471BA"/>
    <w:rsid w:val="00E477E9"/>
    <w:rsid w:val="00E47880"/>
    <w:rsid w:val="00E4788C"/>
    <w:rsid w:val="00E47E32"/>
    <w:rsid w:val="00E50670"/>
    <w:rsid w:val="00E51D88"/>
    <w:rsid w:val="00E5204D"/>
    <w:rsid w:val="00E53562"/>
    <w:rsid w:val="00E54A6D"/>
    <w:rsid w:val="00E54F02"/>
    <w:rsid w:val="00E55156"/>
    <w:rsid w:val="00E5530A"/>
    <w:rsid w:val="00E553BC"/>
    <w:rsid w:val="00E55417"/>
    <w:rsid w:val="00E55796"/>
    <w:rsid w:val="00E55E3E"/>
    <w:rsid w:val="00E560F3"/>
    <w:rsid w:val="00E566A7"/>
    <w:rsid w:val="00E5755F"/>
    <w:rsid w:val="00E576FD"/>
    <w:rsid w:val="00E60680"/>
    <w:rsid w:val="00E608EA"/>
    <w:rsid w:val="00E63842"/>
    <w:rsid w:val="00E64605"/>
    <w:rsid w:val="00E64C67"/>
    <w:rsid w:val="00E65486"/>
    <w:rsid w:val="00E65C84"/>
    <w:rsid w:val="00E65DA0"/>
    <w:rsid w:val="00E66773"/>
    <w:rsid w:val="00E71383"/>
    <w:rsid w:val="00E718C1"/>
    <w:rsid w:val="00E72C50"/>
    <w:rsid w:val="00E72D52"/>
    <w:rsid w:val="00E7305B"/>
    <w:rsid w:val="00E74933"/>
    <w:rsid w:val="00E7495D"/>
    <w:rsid w:val="00E74D95"/>
    <w:rsid w:val="00E752D6"/>
    <w:rsid w:val="00E75F09"/>
    <w:rsid w:val="00E7606A"/>
    <w:rsid w:val="00E76702"/>
    <w:rsid w:val="00E7672C"/>
    <w:rsid w:val="00E76D42"/>
    <w:rsid w:val="00E76E0C"/>
    <w:rsid w:val="00E772F3"/>
    <w:rsid w:val="00E778E7"/>
    <w:rsid w:val="00E77D60"/>
    <w:rsid w:val="00E8255B"/>
    <w:rsid w:val="00E8624A"/>
    <w:rsid w:val="00E86A50"/>
    <w:rsid w:val="00E87068"/>
    <w:rsid w:val="00E8749D"/>
    <w:rsid w:val="00E87CD6"/>
    <w:rsid w:val="00E87EAE"/>
    <w:rsid w:val="00E90347"/>
    <w:rsid w:val="00E9047D"/>
    <w:rsid w:val="00E905F4"/>
    <w:rsid w:val="00E90B42"/>
    <w:rsid w:val="00E90D9A"/>
    <w:rsid w:val="00E9174E"/>
    <w:rsid w:val="00E91CC0"/>
    <w:rsid w:val="00E922F5"/>
    <w:rsid w:val="00E92616"/>
    <w:rsid w:val="00E92C72"/>
    <w:rsid w:val="00E92E4F"/>
    <w:rsid w:val="00E92EA9"/>
    <w:rsid w:val="00E9306B"/>
    <w:rsid w:val="00E9353C"/>
    <w:rsid w:val="00E93727"/>
    <w:rsid w:val="00E942DC"/>
    <w:rsid w:val="00E94419"/>
    <w:rsid w:val="00E94E36"/>
    <w:rsid w:val="00E956E5"/>
    <w:rsid w:val="00E9730A"/>
    <w:rsid w:val="00E9734A"/>
    <w:rsid w:val="00EA036D"/>
    <w:rsid w:val="00EA0BCC"/>
    <w:rsid w:val="00EA130E"/>
    <w:rsid w:val="00EA2BF5"/>
    <w:rsid w:val="00EA3061"/>
    <w:rsid w:val="00EA4B4A"/>
    <w:rsid w:val="00EA5D28"/>
    <w:rsid w:val="00EA6477"/>
    <w:rsid w:val="00EA7F2E"/>
    <w:rsid w:val="00EB1C3A"/>
    <w:rsid w:val="00EB230D"/>
    <w:rsid w:val="00EB273D"/>
    <w:rsid w:val="00EB2AA4"/>
    <w:rsid w:val="00EB31D5"/>
    <w:rsid w:val="00EB358E"/>
    <w:rsid w:val="00EB3674"/>
    <w:rsid w:val="00EB38D2"/>
    <w:rsid w:val="00EB4A9C"/>
    <w:rsid w:val="00EB4CC8"/>
    <w:rsid w:val="00EB58D0"/>
    <w:rsid w:val="00EB5990"/>
    <w:rsid w:val="00EB60BC"/>
    <w:rsid w:val="00EB63D2"/>
    <w:rsid w:val="00EB64D5"/>
    <w:rsid w:val="00EB6DCC"/>
    <w:rsid w:val="00EB7635"/>
    <w:rsid w:val="00EC03AB"/>
    <w:rsid w:val="00EC0E66"/>
    <w:rsid w:val="00EC13A6"/>
    <w:rsid w:val="00EC1BA3"/>
    <w:rsid w:val="00EC20C6"/>
    <w:rsid w:val="00EC248E"/>
    <w:rsid w:val="00EC26C1"/>
    <w:rsid w:val="00EC2826"/>
    <w:rsid w:val="00EC282C"/>
    <w:rsid w:val="00EC2E37"/>
    <w:rsid w:val="00EC4B35"/>
    <w:rsid w:val="00EC4E2F"/>
    <w:rsid w:val="00EC5113"/>
    <w:rsid w:val="00EC5118"/>
    <w:rsid w:val="00EC54E1"/>
    <w:rsid w:val="00EC7B8E"/>
    <w:rsid w:val="00EC7CF0"/>
    <w:rsid w:val="00ED0125"/>
    <w:rsid w:val="00ED233C"/>
    <w:rsid w:val="00ED3811"/>
    <w:rsid w:val="00ED49BF"/>
    <w:rsid w:val="00ED583F"/>
    <w:rsid w:val="00ED5C29"/>
    <w:rsid w:val="00ED6DF6"/>
    <w:rsid w:val="00ED704D"/>
    <w:rsid w:val="00ED74C6"/>
    <w:rsid w:val="00EE0466"/>
    <w:rsid w:val="00EE0AA6"/>
    <w:rsid w:val="00EE0B17"/>
    <w:rsid w:val="00EE1C45"/>
    <w:rsid w:val="00EE2BAA"/>
    <w:rsid w:val="00EE2E36"/>
    <w:rsid w:val="00EE3750"/>
    <w:rsid w:val="00EE4304"/>
    <w:rsid w:val="00EE43A4"/>
    <w:rsid w:val="00EE4981"/>
    <w:rsid w:val="00EE4A06"/>
    <w:rsid w:val="00EE4CE1"/>
    <w:rsid w:val="00EE545B"/>
    <w:rsid w:val="00EE5581"/>
    <w:rsid w:val="00EE5C5B"/>
    <w:rsid w:val="00EE5E49"/>
    <w:rsid w:val="00EE6A23"/>
    <w:rsid w:val="00EE7DC5"/>
    <w:rsid w:val="00EF04E2"/>
    <w:rsid w:val="00EF0544"/>
    <w:rsid w:val="00EF11FB"/>
    <w:rsid w:val="00EF1AA2"/>
    <w:rsid w:val="00EF2D1E"/>
    <w:rsid w:val="00EF3C22"/>
    <w:rsid w:val="00EF40A5"/>
    <w:rsid w:val="00EF436D"/>
    <w:rsid w:val="00EF5C8D"/>
    <w:rsid w:val="00EF5E7A"/>
    <w:rsid w:val="00EF6357"/>
    <w:rsid w:val="00EF67EE"/>
    <w:rsid w:val="00EF7071"/>
    <w:rsid w:val="00EF77D0"/>
    <w:rsid w:val="00F012B3"/>
    <w:rsid w:val="00F01396"/>
    <w:rsid w:val="00F024B2"/>
    <w:rsid w:val="00F04A8D"/>
    <w:rsid w:val="00F05223"/>
    <w:rsid w:val="00F05801"/>
    <w:rsid w:val="00F05CE3"/>
    <w:rsid w:val="00F05DA9"/>
    <w:rsid w:val="00F0786B"/>
    <w:rsid w:val="00F07B3B"/>
    <w:rsid w:val="00F07DED"/>
    <w:rsid w:val="00F100ED"/>
    <w:rsid w:val="00F101CE"/>
    <w:rsid w:val="00F101F9"/>
    <w:rsid w:val="00F1035A"/>
    <w:rsid w:val="00F10C15"/>
    <w:rsid w:val="00F111DF"/>
    <w:rsid w:val="00F114CF"/>
    <w:rsid w:val="00F1173D"/>
    <w:rsid w:val="00F133B4"/>
    <w:rsid w:val="00F134C1"/>
    <w:rsid w:val="00F137CC"/>
    <w:rsid w:val="00F13916"/>
    <w:rsid w:val="00F1536E"/>
    <w:rsid w:val="00F1564F"/>
    <w:rsid w:val="00F161F4"/>
    <w:rsid w:val="00F16741"/>
    <w:rsid w:val="00F1744D"/>
    <w:rsid w:val="00F17680"/>
    <w:rsid w:val="00F178B4"/>
    <w:rsid w:val="00F17E1B"/>
    <w:rsid w:val="00F17E3C"/>
    <w:rsid w:val="00F206C8"/>
    <w:rsid w:val="00F20CEC"/>
    <w:rsid w:val="00F22154"/>
    <w:rsid w:val="00F22324"/>
    <w:rsid w:val="00F225C6"/>
    <w:rsid w:val="00F2343B"/>
    <w:rsid w:val="00F23454"/>
    <w:rsid w:val="00F235D0"/>
    <w:rsid w:val="00F23752"/>
    <w:rsid w:val="00F23C95"/>
    <w:rsid w:val="00F24894"/>
    <w:rsid w:val="00F24D54"/>
    <w:rsid w:val="00F262D9"/>
    <w:rsid w:val="00F268D0"/>
    <w:rsid w:val="00F2767E"/>
    <w:rsid w:val="00F3034D"/>
    <w:rsid w:val="00F30BA2"/>
    <w:rsid w:val="00F32128"/>
    <w:rsid w:val="00F326DD"/>
    <w:rsid w:val="00F32CD5"/>
    <w:rsid w:val="00F32D85"/>
    <w:rsid w:val="00F3328B"/>
    <w:rsid w:val="00F3361B"/>
    <w:rsid w:val="00F33B22"/>
    <w:rsid w:val="00F342F8"/>
    <w:rsid w:val="00F34BAA"/>
    <w:rsid w:val="00F35373"/>
    <w:rsid w:val="00F3669F"/>
    <w:rsid w:val="00F3675F"/>
    <w:rsid w:val="00F36FEC"/>
    <w:rsid w:val="00F37212"/>
    <w:rsid w:val="00F373E1"/>
    <w:rsid w:val="00F377EF"/>
    <w:rsid w:val="00F37E22"/>
    <w:rsid w:val="00F40297"/>
    <w:rsid w:val="00F40C1E"/>
    <w:rsid w:val="00F40C93"/>
    <w:rsid w:val="00F412CC"/>
    <w:rsid w:val="00F417A6"/>
    <w:rsid w:val="00F43F08"/>
    <w:rsid w:val="00F44136"/>
    <w:rsid w:val="00F4436D"/>
    <w:rsid w:val="00F45992"/>
    <w:rsid w:val="00F46ABB"/>
    <w:rsid w:val="00F47823"/>
    <w:rsid w:val="00F505B8"/>
    <w:rsid w:val="00F519B3"/>
    <w:rsid w:val="00F53AE4"/>
    <w:rsid w:val="00F53F2E"/>
    <w:rsid w:val="00F5420E"/>
    <w:rsid w:val="00F55F1B"/>
    <w:rsid w:val="00F572CE"/>
    <w:rsid w:val="00F575FC"/>
    <w:rsid w:val="00F57AC1"/>
    <w:rsid w:val="00F57F60"/>
    <w:rsid w:val="00F60D98"/>
    <w:rsid w:val="00F60FB2"/>
    <w:rsid w:val="00F61AE5"/>
    <w:rsid w:val="00F62AED"/>
    <w:rsid w:val="00F62C5F"/>
    <w:rsid w:val="00F62CFA"/>
    <w:rsid w:val="00F63471"/>
    <w:rsid w:val="00F63FD2"/>
    <w:rsid w:val="00F66D07"/>
    <w:rsid w:val="00F67DB0"/>
    <w:rsid w:val="00F70379"/>
    <w:rsid w:val="00F71B55"/>
    <w:rsid w:val="00F72232"/>
    <w:rsid w:val="00F726BB"/>
    <w:rsid w:val="00F72B0D"/>
    <w:rsid w:val="00F72BA5"/>
    <w:rsid w:val="00F730DE"/>
    <w:rsid w:val="00F733BB"/>
    <w:rsid w:val="00F738A1"/>
    <w:rsid w:val="00F739D6"/>
    <w:rsid w:val="00F74781"/>
    <w:rsid w:val="00F755DF"/>
    <w:rsid w:val="00F75F50"/>
    <w:rsid w:val="00F773B4"/>
    <w:rsid w:val="00F77491"/>
    <w:rsid w:val="00F8052B"/>
    <w:rsid w:val="00F80A3F"/>
    <w:rsid w:val="00F814EC"/>
    <w:rsid w:val="00F8193F"/>
    <w:rsid w:val="00F82389"/>
    <w:rsid w:val="00F82CAE"/>
    <w:rsid w:val="00F82DB2"/>
    <w:rsid w:val="00F8306A"/>
    <w:rsid w:val="00F83FD3"/>
    <w:rsid w:val="00F841F6"/>
    <w:rsid w:val="00F84AD1"/>
    <w:rsid w:val="00F84B32"/>
    <w:rsid w:val="00F854AE"/>
    <w:rsid w:val="00F85764"/>
    <w:rsid w:val="00F85ADD"/>
    <w:rsid w:val="00F85B96"/>
    <w:rsid w:val="00F85E03"/>
    <w:rsid w:val="00F86ED5"/>
    <w:rsid w:val="00F87015"/>
    <w:rsid w:val="00F87ACC"/>
    <w:rsid w:val="00F91230"/>
    <w:rsid w:val="00F92B5E"/>
    <w:rsid w:val="00F94CC6"/>
    <w:rsid w:val="00F95077"/>
    <w:rsid w:val="00F9639D"/>
    <w:rsid w:val="00F9680F"/>
    <w:rsid w:val="00F9691F"/>
    <w:rsid w:val="00F969F2"/>
    <w:rsid w:val="00F97816"/>
    <w:rsid w:val="00F97C3E"/>
    <w:rsid w:val="00FA04E8"/>
    <w:rsid w:val="00FA1CBE"/>
    <w:rsid w:val="00FA2A27"/>
    <w:rsid w:val="00FA2CE5"/>
    <w:rsid w:val="00FA2DF7"/>
    <w:rsid w:val="00FA32A5"/>
    <w:rsid w:val="00FA3338"/>
    <w:rsid w:val="00FA353B"/>
    <w:rsid w:val="00FA63CD"/>
    <w:rsid w:val="00FA7822"/>
    <w:rsid w:val="00FA79CF"/>
    <w:rsid w:val="00FB0358"/>
    <w:rsid w:val="00FB09F9"/>
    <w:rsid w:val="00FB0F90"/>
    <w:rsid w:val="00FB1959"/>
    <w:rsid w:val="00FB2C56"/>
    <w:rsid w:val="00FB30F3"/>
    <w:rsid w:val="00FB33E4"/>
    <w:rsid w:val="00FB3FE2"/>
    <w:rsid w:val="00FB46A3"/>
    <w:rsid w:val="00FB495F"/>
    <w:rsid w:val="00FB4BA8"/>
    <w:rsid w:val="00FB4D7D"/>
    <w:rsid w:val="00FB54C0"/>
    <w:rsid w:val="00FB5910"/>
    <w:rsid w:val="00FB5F2C"/>
    <w:rsid w:val="00FB60E8"/>
    <w:rsid w:val="00FB61D2"/>
    <w:rsid w:val="00FB6344"/>
    <w:rsid w:val="00FB65BA"/>
    <w:rsid w:val="00FB6940"/>
    <w:rsid w:val="00FB7B26"/>
    <w:rsid w:val="00FB7DF2"/>
    <w:rsid w:val="00FC00E7"/>
    <w:rsid w:val="00FC01D6"/>
    <w:rsid w:val="00FC0DD0"/>
    <w:rsid w:val="00FC101D"/>
    <w:rsid w:val="00FC1915"/>
    <w:rsid w:val="00FC1EF2"/>
    <w:rsid w:val="00FC260A"/>
    <w:rsid w:val="00FC3231"/>
    <w:rsid w:val="00FC580D"/>
    <w:rsid w:val="00FC6AED"/>
    <w:rsid w:val="00FC71AA"/>
    <w:rsid w:val="00FC788B"/>
    <w:rsid w:val="00FD11B2"/>
    <w:rsid w:val="00FD1486"/>
    <w:rsid w:val="00FD1618"/>
    <w:rsid w:val="00FD171A"/>
    <w:rsid w:val="00FD17CD"/>
    <w:rsid w:val="00FD25EB"/>
    <w:rsid w:val="00FD355B"/>
    <w:rsid w:val="00FD3992"/>
    <w:rsid w:val="00FD480A"/>
    <w:rsid w:val="00FD497D"/>
    <w:rsid w:val="00FD4D4C"/>
    <w:rsid w:val="00FD4EFF"/>
    <w:rsid w:val="00FD5F0B"/>
    <w:rsid w:val="00FD5F7B"/>
    <w:rsid w:val="00FD6377"/>
    <w:rsid w:val="00FD64B4"/>
    <w:rsid w:val="00FD67FF"/>
    <w:rsid w:val="00FD7282"/>
    <w:rsid w:val="00FD773B"/>
    <w:rsid w:val="00FD7906"/>
    <w:rsid w:val="00FD796E"/>
    <w:rsid w:val="00FD7E00"/>
    <w:rsid w:val="00FE0DDB"/>
    <w:rsid w:val="00FE158A"/>
    <w:rsid w:val="00FE24D4"/>
    <w:rsid w:val="00FE2646"/>
    <w:rsid w:val="00FE2807"/>
    <w:rsid w:val="00FE2DD1"/>
    <w:rsid w:val="00FE2FDF"/>
    <w:rsid w:val="00FE3545"/>
    <w:rsid w:val="00FE5B38"/>
    <w:rsid w:val="00FE5EB7"/>
    <w:rsid w:val="00FE5FF7"/>
    <w:rsid w:val="00FE60D7"/>
    <w:rsid w:val="00FE6F39"/>
    <w:rsid w:val="00FE758B"/>
    <w:rsid w:val="00FE7B57"/>
    <w:rsid w:val="00FE7B6A"/>
    <w:rsid w:val="00FF01ED"/>
    <w:rsid w:val="00FF0E85"/>
    <w:rsid w:val="00FF1A9E"/>
    <w:rsid w:val="00FF1FA1"/>
    <w:rsid w:val="00FF21B9"/>
    <w:rsid w:val="00FF2898"/>
    <w:rsid w:val="00FF36C6"/>
    <w:rsid w:val="00FF3C44"/>
    <w:rsid w:val="00FF41B3"/>
    <w:rsid w:val="00FF5B47"/>
    <w:rsid w:val="00FF5CD0"/>
    <w:rsid w:val="00FF66A2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22C6D002"/>
  <w15:docId w15:val="{D6F9D062-7C36-47AB-BEE0-5A85A9AE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3A5D"/>
    <w:rPr>
      <w:color w:val="0000FF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153A5D"/>
  </w:style>
  <w:style w:type="character" w:customStyle="1" w:styleId="a6">
    <w:name w:val="日付 (文字)"/>
    <w:basedOn w:val="a0"/>
    <w:link w:val="a5"/>
    <w:uiPriority w:val="99"/>
    <w:semiHidden/>
    <w:rsid w:val="00153A5D"/>
  </w:style>
  <w:style w:type="paragraph" w:styleId="a7">
    <w:name w:val="Balloon Text"/>
    <w:basedOn w:val="a"/>
    <w:link w:val="a8"/>
    <w:uiPriority w:val="99"/>
    <w:semiHidden/>
    <w:unhideWhenUsed/>
    <w:rsid w:val="00D23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236A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te Heading"/>
    <w:basedOn w:val="a"/>
    <w:next w:val="a"/>
    <w:link w:val="aa"/>
    <w:uiPriority w:val="99"/>
    <w:unhideWhenUsed/>
    <w:rsid w:val="0042475B"/>
    <w:pPr>
      <w:jc w:val="center"/>
    </w:pPr>
    <w:rPr>
      <w:szCs w:val="21"/>
    </w:rPr>
  </w:style>
  <w:style w:type="character" w:customStyle="1" w:styleId="aa">
    <w:name w:val="記 (文字)"/>
    <w:basedOn w:val="a0"/>
    <w:link w:val="a9"/>
    <w:uiPriority w:val="99"/>
    <w:rsid w:val="0042475B"/>
    <w:rPr>
      <w:szCs w:val="21"/>
    </w:rPr>
  </w:style>
  <w:style w:type="paragraph" w:styleId="ab">
    <w:name w:val="Closing"/>
    <w:basedOn w:val="a"/>
    <w:link w:val="ac"/>
    <w:uiPriority w:val="99"/>
    <w:unhideWhenUsed/>
    <w:rsid w:val="0042475B"/>
    <w:pPr>
      <w:jc w:val="right"/>
    </w:pPr>
    <w:rPr>
      <w:szCs w:val="21"/>
    </w:rPr>
  </w:style>
  <w:style w:type="character" w:customStyle="1" w:styleId="ac">
    <w:name w:val="結語 (文字)"/>
    <w:basedOn w:val="a0"/>
    <w:link w:val="ab"/>
    <w:uiPriority w:val="99"/>
    <w:rsid w:val="0042475B"/>
    <w:rPr>
      <w:szCs w:val="21"/>
    </w:rPr>
  </w:style>
  <w:style w:type="paragraph" w:styleId="ad">
    <w:name w:val="header"/>
    <w:basedOn w:val="a"/>
    <w:link w:val="ae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C07F8"/>
  </w:style>
  <w:style w:type="paragraph" w:styleId="af">
    <w:name w:val="footer"/>
    <w:basedOn w:val="a"/>
    <w:link w:val="af0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C07F8"/>
  </w:style>
  <w:style w:type="paragraph" w:styleId="af1">
    <w:name w:val="List Paragraph"/>
    <w:basedOn w:val="a"/>
    <w:uiPriority w:val="34"/>
    <w:qFormat/>
    <w:rsid w:val="00381EA5"/>
    <w:pPr>
      <w:ind w:leftChars="400" w:left="840"/>
    </w:pPr>
  </w:style>
  <w:style w:type="paragraph" w:styleId="Web">
    <w:name w:val="Normal (Web)"/>
    <w:basedOn w:val="a"/>
    <w:uiPriority w:val="99"/>
    <w:unhideWhenUsed/>
    <w:rsid w:val="00B15F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2">
    <w:name w:val="Revision"/>
    <w:hidden/>
    <w:uiPriority w:val="99"/>
    <w:semiHidden/>
    <w:rsid w:val="005E37FC"/>
  </w:style>
  <w:style w:type="character" w:styleId="af3">
    <w:name w:val="FollowedHyperlink"/>
    <w:basedOn w:val="a0"/>
    <w:uiPriority w:val="99"/>
    <w:semiHidden/>
    <w:unhideWhenUsed/>
    <w:rsid w:val="00704CC3"/>
    <w:rPr>
      <w:color w:val="800080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D518D8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D518D8"/>
    <w:pPr>
      <w:jc w:val="left"/>
    </w:pPr>
  </w:style>
  <w:style w:type="character" w:customStyle="1" w:styleId="af6">
    <w:name w:val="コメント文字列 (文字)"/>
    <w:basedOn w:val="a0"/>
    <w:link w:val="af5"/>
    <w:uiPriority w:val="99"/>
    <w:semiHidden/>
    <w:rsid w:val="00D518D8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518D8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D518D8"/>
    <w:rPr>
      <w:b/>
      <w:bCs/>
    </w:rPr>
  </w:style>
  <w:style w:type="character" w:styleId="af9">
    <w:name w:val="Emphasis"/>
    <w:basedOn w:val="a0"/>
    <w:uiPriority w:val="20"/>
    <w:qFormat/>
    <w:rsid w:val="002C6C87"/>
    <w:rPr>
      <w:b/>
      <w:bCs/>
      <w:i w:val="0"/>
      <w:iCs w:val="0"/>
    </w:rPr>
  </w:style>
  <w:style w:type="character" w:customStyle="1" w:styleId="st1">
    <w:name w:val="st1"/>
    <w:basedOn w:val="a0"/>
    <w:rsid w:val="002C6C87"/>
  </w:style>
  <w:style w:type="paragraph" w:styleId="afa">
    <w:name w:val="No Spacing"/>
    <w:uiPriority w:val="1"/>
    <w:qFormat/>
    <w:rsid w:val="00EC7B8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972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72E5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customStyle="1" w:styleId="1">
    <w:name w:val="表 (格子)1"/>
    <w:basedOn w:val="a1"/>
    <w:next w:val="a3"/>
    <w:uiPriority w:val="59"/>
    <w:rsid w:val="0031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3"/>
    <w:uiPriority w:val="59"/>
    <w:rsid w:val="00462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3"/>
    <w:uiPriority w:val="59"/>
    <w:rsid w:val="00055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3"/>
    <w:uiPriority w:val="59"/>
    <w:rsid w:val="00BD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解決のメンション1"/>
    <w:basedOn w:val="a0"/>
    <w:uiPriority w:val="99"/>
    <w:semiHidden/>
    <w:unhideWhenUsed/>
    <w:rsid w:val="00E075F2"/>
    <w:rPr>
      <w:color w:val="808080"/>
      <w:shd w:val="clear" w:color="auto" w:fill="E6E6E6"/>
    </w:rPr>
  </w:style>
  <w:style w:type="table" w:customStyle="1" w:styleId="51">
    <w:name w:val="表 (格子)5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 (格子)6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 (格子)21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 (格子)22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 (格子)5"/>
    <w:basedOn w:val="a1"/>
    <w:next w:val="a3"/>
    <w:uiPriority w:val="59"/>
    <w:rsid w:val="002F0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一太郎"/>
    <w:rsid w:val="002429E8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ascii="Century" w:eastAsia="ＭＳ 明朝" w:hAnsi="Century" w:cs="ＭＳ 明朝"/>
      <w:spacing w:val="2"/>
      <w:kern w:val="0"/>
      <w:szCs w:val="21"/>
    </w:rPr>
  </w:style>
  <w:style w:type="character" w:customStyle="1" w:styleId="20">
    <w:name w:val="未解決のメンション2"/>
    <w:basedOn w:val="a0"/>
    <w:uiPriority w:val="99"/>
    <w:semiHidden/>
    <w:unhideWhenUsed/>
    <w:rsid w:val="002429E8"/>
    <w:rPr>
      <w:color w:val="605E5C"/>
      <w:shd w:val="clear" w:color="auto" w:fill="E1DFDD"/>
    </w:rPr>
  </w:style>
  <w:style w:type="table" w:customStyle="1" w:styleId="23">
    <w:name w:val="表 (格子)23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 (格子)24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 (格子)25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未解決のメンション3"/>
    <w:basedOn w:val="a0"/>
    <w:uiPriority w:val="99"/>
    <w:semiHidden/>
    <w:unhideWhenUsed/>
    <w:rsid w:val="00AE3B77"/>
    <w:rPr>
      <w:color w:val="605E5C"/>
      <w:shd w:val="clear" w:color="auto" w:fill="E1DFDD"/>
    </w:rPr>
  </w:style>
  <w:style w:type="character" w:customStyle="1" w:styleId="40">
    <w:name w:val="未解決のメンション4"/>
    <w:basedOn w:val="a0"/>
    <w:uiPriority w:val="99"/>
    <w:semiHidden/>
    <w:unhideWhenUsed/>
    <w:rsid w:val="0041004E"/>
    <w:rPr>
      <w:color w:val="605E5C"/>
      <w:shd w:val="clear" w:color="auto" w:fill="E1DFDD"/>
    </w:rPr>
  </w:style>
  <w:style w:type="character" w:customStyle="1" w:styleId="50">
    <w:name w:val="未解決のメンション5"/>
    <w:basedOn w:val="a0"/>
    <w:uiPriority w:val="99"/>
    <w:semiHidden/>
    <w:unhideWhenUsed/>
    <w:rsid w:val="007B3A38"/>
    <w:rPr>
      <w:color w:val="605E5C"/>
      <w:shd w:val="clear" w:color="auto" w:fill="E1DFDD"/>
    </w:rPr>
  </w:style>
  <w:style w:type="paragraph" w:styleId="afc">
    <w:name w:val="Plain Text"/>
    <w:basedOn w:val="a"/>
    <w:link w:val="afd"/>
    <w:uiPriority w:val="99"/>
    <w:unhideWhenUsed/>
    <w:rsid w:val="00624134"/>
    <w:pPr>
      <w:jc w:val="left"/>
    </w:pPr>
    <w:rPr>
      <w:rFonts w:ascii="游ゴシック" w:eastAsia="游ゴシック" w:hAnsi="Courier New" w:cs="Courier New"/>
      <w:sz w:val="22"/>
    </w:rPr>
  </w:style>
  <w:style w:type="character" w:customStyle="1" w:styleId="afd">
    <w:name w:val="書式なし (文字)"/>
    <w:basedOn w:val="a0"/>
    <w:link w:val="afc"/>
    <w:uiPriority w:val="99"/>
    <w:rsid w:val="00624134"/>
    <w:rPr>
      <w:rFonts w:ascii="游ゴシック" w:eastAsia="游ゴシック" w:hAnsi="Courier New" w:cs="Courier New"/>
      <w:sz w:val="22"/>
    </w:rPr>
  </w:style>
  <w:style w:type="character" w:customStyle="1" w:styleId="6">
    <w:name w:val="未解決のメンション6"/>
    <w:basedOn w:val="a0"/>
    <w:uiPriority w:val="99"/>
    <w:semiHidden/>
    <w:unhideWhenUsed/>
    <w:rsid w:val="00E8624A"/>
    <w:rPr>
      <w:color w:val="605E5C"/>
      <w:shd w:val="clear" w:color="auto" w:fill="E1DFDD"/>
    </w:rPr>
  </w:style>
  <w:style w:type="character" w:customStyle="1" w:styleId="7">
    <w:name w:val="未解決のメンション7"/>
    <w:basedOn w:val="a0"/>
    <w:uiPriority w:val="99"/>
    <w:semiHidden/>
    <w:unhideWhenUsed/>
    <w:rsid w:val="0091123F"/>
    <w:rPr>
      <w:color w:val="605E5C"/>
      <w:shd w:val="clear" w:color="auto" w:fill="E1DFDD"/>
    </w:rPr>
  </w:style>
  <w:style w:type="character" w:customStyle="1" w:styleId="8">
    <w:name w:val="未解決のメンション8"/>
    <w:basedOn w:val="a0"/>
    <w:uiPriority w:val="99"/>
    <w:semiHidden/>
    <w:unhideWhenUsed/>
    <w:rsid w:val="00405FDC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9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5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78BBF-0F5A-4547-9266-CA3D48DC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進藤 圭輔</dc:creator>
  <cp:keywords/>
  <dc:description/>
  <cp:lastModifiedBy>小規模管理者</cp:lastModifiedBy>
  <cp:revision>2</cp:revision>
  <cp:lastPrinted>2021-06-08T01:01:00Z</cp:lastPrinted>
  <dcterms:created xsi:type="dcterms:W3CDTF">2021-06-08T04:41:00Z</dcterms:created>
  <dcterms:modified xsi:type="dcterms:W3CDTF">2021-06-08T04:41:00Z</dcterms:modified>
</cp:coreProperties>
</file>