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b/>
          <w:color w:val="0D0D0D" w:themeColor="text1" w:themeTint="F2"/>
          <w:sz w:val="32"/>
          <w:szCs w:val="32"/>
        </w:rPr>
      </w:pPr>
      <w:r w:rsidRPr="007F50EC">
        <w:rPr>
          <w:rFonts w:ascii="微软雅黑 Light" w:eastAsia="微软雅黑 Light" w:hAnsi="微软雅黑 Light" w:hint="eastAsia"/>
          <w:b/>
          <w:color w:val="0D0D0D" w:themeColor="text1" w:themeTint="F2"/>
          <w:sz w:val="32"/>
          <w:szCs w:val="32"/>
        </w:rPr>
        <w:t>CSS层叠样式表（cascading style sheets）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color w:val="404040" w:themeColor="text1" w:themeTint="BF"/>
          <w:sz w:val="20"/>
          <w:szCs w:val="20"/>
        </w:rPr>
      </w:pPr>
      <w:r w:rsidRPr="007F50EC">
        <w:rPr>
          <w:rFonts w:ascii="微软雅黑 Light" w:eastAsia="微软雅黑 Light" w:hAnsi="微软雅黑 Light" w:hint="eastAsia"/>
          <w:color w:val="404040" w:themeColor="text1" w:themeTint="BF"/>
          <w:sz w:val="20"/>
          <w:szCs w:val="20"/>
        </w:rPr>
        <w:t>用来定义html内容在浏览器内的显示样式。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b/>
          <w:color w:val="0D0D0D" w:themeColor="text1" w:themeTint="F2"/>
          <w:sz w:val="20"/>
          <w:szCs w:val="20"/>
        </w:rPr>
      </w:pPr>
      <w:r w:rsidRPr="007F50EC">
        <w:rPr>
          <w:rFonts w:ascii="微软雅黑 Light" w:eastAsia="微软雅黑 Light" w:hAnsi="微软雅黑 Light" w:hint="eastAsia"/>
          <w:b/>
          <w:color w:val="0D0D0D" w:themeColor="text1" w:themeTint="F2"/>
          <w:sz w:val="20"/>
          <w:szCs w:val="20"/>
        </w:rPr>
        <w:t>优点：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color w:val="404040" w:themeColor="text1" w:themeTint="BF"/>
          <w:sz w:val="20"/>
          <w:szCs w:val="20"/>
        </w:rPr>
      </w:pPr>
      <w:r w:rsidRPr="007F50EC">
        <w:rPr>
          <w:rFonts w:ascii="微软雅黑 Light" w:eastAsia="微软雅黑 Light" w:hAnsi="微软雅黑 Light" w:hint="eastAsia"/>
          <w:color w:val="404040" w:themeColor="text1" w:themeTint="BF"/>
          <w:sz w:val="20"/>
          <w:szCs w:val="20"/>
        </w:rPr>
        <w:t>1、简化html相关标签，网页体积小，下载快</w:t>
      </w:r>
      <w:bookmarkStart w:id="0" w:name="_GoBack"/>
      <w:bookmarkEnd w:id="0"/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color w:val="404040" w:themeColor="text1" w:themeTint="BF"/>
          <w:sz w:val="20"/>
          <w:szCs w:val="20"/>
        </w:rPr>
      </w:pPr>
      <w:r w:rsidRPr="007F50EC">
        <w:rPr>
          <w:rFonts w:ascii="微软雅黑 Light" w:eastAsia="微软雅黑 Light" w:hAnsi="微软雅黑 Light" w:hint="eastAsia"/>
          <w:color w:val="404040" w:themeColor="text1" w:themeTint="BF"/>
          <w:sz w:val="20"/>
          <w:szCs w:val="20"/>
        </w:rPr>
        <w:t>2、解决内容与表现分离的问题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color w:val="404040" w:themeColor="text1" w:themeTint="BF"/>
          <w:sz w:val="20"/>
          <w:szCs w:val="20"/>
        </w:rPr>
      </w:pPr>
      <w:r w:rsidRPr="007F50EC">
        <w:rPr>
          <w:rFonts w:ascii="微软雅黑 Light" w:eastAsia="微软雅黑 Light" w:hAnsi="微软雅黑 Light" w:hint="eastAsia"/>
          <w:color w:val="404040" w:themeColor="text1" w:themeTint="BF"/>
          <w:sz w:val="20"/>
          <w:szCs w:val="20"/>
        </w:rPr>
        <w:t>3、更好的维护网页，提高工作效率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color w:val="404040" w:themeColor="text1" w:themeTint="BF"/>
          <w:sz w:val="20"/>
          <w:szCs w:val="20"/>
        </w:rPr>
      </w:pP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color w:val="404040" w:themeColor="text1" w:themeTint="BF"/>
          <w:sz w:val="20"/>
          <w:szCs w:val="20"/>
        </w:rPr>
      </w:pPr>
      <w:r w:rsidRPr="007F50EC">
        <w:rPr>
          <w:rFonts w:ascii="微软雅黑 Light" w:eastAsia="微软雅黑 Light" w:hAnsi="微软雅黑 Light"/>
          <w:color w:val="404040" w:themeColor="text1" w:themeTint="BF"/>
          <w:sz w:val="20"/>
          <w:szCs w:val="20"/>
        </w:rPr>
        <w:t>H</w:t>
      </w:r>
      <w:r w:rsidRPr="007F50EC">
        <w:rPr>
          <w:rFonts w:ascii="微软雅黑 Light" w:eastAsia="微软雅黑 Light" w:hAnsi="微软雅黑 Light" w:hint="eastAsia"/>
          <w:color w:val="404040" w:themeColor="text1" w:themeTint="BF"/>
          <w:sz w:val="20"/>
          <w:szCs w:val="20"/>
        </w:rPr>
        <w:t>tml是网页内容的载体，用来搭建网页的结构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color w:val="404040" w:themeColor="text1" w:themeTint="BF"/>
          <w:sz w:val="20"/>
          <w:szCs w:val="20"/>
        </w:rPr>
      </w:pPr>
      <w:proofErr w:type="spellStart"/>
      <w:r w:rsidRPr="007F50EC">
        <w:rPr>
          <w:rFonts w:ascii="微软雅黑 Light" w:eastAsia="微软雅黑 Light" w:hAnsi="微软雅黑 Light"/>
          <w:color w:val="404040" w:themeColor="text1" w:themeTint="BF"/>
          <w:sz w:val="20"/>
          <w:szCs w:val="20"/>
        </w:rPr>
        <w:t>C</w:t>
      </w:r>
      <w:r w:rsidRPr="007F50EC">
        <w:rPr>
          <w:rFonts w:ascii="微软雅黑 Light" w:eastAsia="微软雅黑 Light" w:hAnsi="微软雅黑 Light" w:hint="eastAsia"/>
          <w:color w:val="404040" w:themeColor="text1" w:themeTint="BF"/>
          <w:sz w:val="20"/>
          <w:szCs w:val="20"/>
        </w:rPr>
        <w:t>ss</w:t>
      </w:r>
      <w:proofErr w:type="spellEnd"/>
      <w:r w:rsidRPr="007F50EC">
        <w:rPr>
          <w:rFonts w:ascii="微软雅黑 Light" w:eastAsia="微软雅黑 Light" w:hAnsi="微软雅黑 Light" w:hint="eastAsia"/>
          <w:color w:val="404040" w:themeColor="text1" w:themeTint="BF"/>
          <w:sz w:val="20"/>
          <w:szCs w:val="20"/>
        </w:rPr>
        <w:t>是样式表现，用来控制外观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color w:val="404040" w:themeColor="text1" w:themeTint="BF"/>
          <w:sz w:val="20"/>
          <w:szCs w:val="20"/>
        </w:rPr>
      </w:pPr>
      <w:proofErr w:type="spellStart"/>
      <w:r w:rsidRPr="007F50EC">
        <w:rPr>
          <w:rFonts w:ascii="微软雅黑 Light" w:eastAsia="微软雅黑 Light" w:hAnsi="微软雅黑 Light"/>
          <w:color w:val="404040" w:themeColor="text1" w:themeTint="BF"/>
          <w:sz w:val="20"/>
          <w:szCs w:val="20"/>
        </w:rPr>
        <w:t>J</w:t>
      </w:r>
      <w:r w:rsidRPr="007F50EC">
        <w:rPr>
          <w:rFonts w:ascii="微软雅黑 Light" w:eastAsia="微软雅黑 Light" w:hAnsi="微软雅黑 Light" w:hint="eastAsia"/>
          <w:color w:val="404040" w:themeColor="text1" w:themeTint="BF"/>
          <w:sz w:val="20"/>
          <w:szCs w:val="20"/>
        </w:rPr>
        <w:t>avascript</w:t>
      </w:r>
      <w:proofErr w:type="spellEnd"/>
      <w:r w:rsidRPr="007F50EC">
        <w:rPr>
          <w:rFonts w:ascii="微软雅黑 Light" w:eastAsia="微软雅黑 Light" w:hAnsi="微软雅黑 Light" w:hint="eastAsia"/>
          <w:color w:val="404040" w:themeColor="text1" w:themeTint="BF"/>
          <w:sz w:val="20"/>
          <w:szCs w:val="20"/>
        </w:rPr>
        <w:t>是行为，用来实现网页特效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color w:val="404040" w:themeColor="text1" w:themeTint="BF"/>
          <w:sz w:val="20"/>
          <w:szCs w:val="20"/>
        </w:rPr>
      </w:pP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color w:val="404040" w:themeColor="text1" w:themeTint="BF"/>
          <w:sz w:val="20"/>
          <w:szCs w:val="20"/>
        </w:rPr>
      </w:pPr>
      <w:r w:rsidRPr="007F50EC">
        <w:rPr>
          <w:rFonts w:ascii="微软雅黑 Light" w:eastAsia="微软雅黑 Light" w:hAnsi="微软雅黑 Light" w:hint="eastAsia"/>
          <w:color w:val="404040" w:themeColor="text1" w:themeTint="BF"/>
          <w:sz w:val="20"/>
          <w:szCs w:val="20"/>
        </w:rPr>
        <w:t>CSS样式规则：选择器（相应要添加样式的标签内容）{声明（属性：值；）}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color w:val="404040" w:themeColor="text1" w:themeTint="BF"/>
          <w:sz w:val="20"/>
          <w:szCs w:val="20"/>
        </w:rPr>
      </w:pPr>
      <w:proofErr w:type="gramStart"/>
      <w:r w:rsidRPr="007F50EC">
        <w:rPr>
          <w:rFonts w:ascii="微软雅黑 Light" w:eastAsia="微软雅黑 Light" w:hAnsi="微软雅黑 Light" w:hint="eastAsia"/>
          <w:color w:val="404040" w:themeColor="text1" w:themeTint="BF"/>
          <w:sz w:val="20"/>
          <w:szCs w:val="20"/>
        </w:rPr>
        <w:t>&lt;!</w:t>
      </w:r>
      <w:proofErr w:type="spellStart"/>
      <w:r w:rsidRPr="007F50EC">
        <w:rPr>
          <w:rFonts w:ascii="微软雅黑 Light" w:eastAsia="微软雅黑 Light" w:hAnsi="微软雅黑 Light" w:hint="eastAsia"/>
          <w:color w:val="404040" w:themeColor="text1" w:themeTint="BF"/>
          <w:sz w:val="20"/>
          <w:szCs w:val="20"/>
        </w:rPr>
        <w:t>doctype</w:t>
      </w:r>
      <w:proofErr w:type="spellEnd"/>
      <w:proofErr w:type="gramEnd"/>
      <w:r w:rsidRPr="007F50EC">
        <w:rPr>
          <w:rFonts w:ascii="微软雅黑 Light" w:eastAsia="微软雅黑 Light" w:hAnsi="微软雅黑 Light" w:hint="eastAsia"/>
          <w:color w:val="404040" w:themeColor="text1" w:themeTint="BF"/>
          <w:sz w:val="20"/>
          <w:szCs w:val="20"/>
        </w:rPr>
        <w:t xml:space="preserve"> html&gt;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color w:val="404040" w:themeColor="text1" w:themeTint="BF"/>
          <w:sz w:val="20"/>
          <w:szCs w:val="20"/>
        </w:rPr>
      </w:pPr>
      <w:r w:rsidRPr="007F50EC">
        <w:rPr>
          <w:rFonts w:ascii="微软雅黑 Light" w:eastAsia="微软雅黑 Light" w:hAnsi="微软雅黑 Light" w:hint="eastAsia"/>
          <w:color w:val="404040" w:themeColor="text1" w:themeTint="BF"/>
          <w:sz w:val="20"/>
          <w:szCs w:val="20"/>
        </w:rPr>
        <w:t>&lt;</w:t>
      </w:r>
      <w:proofErr w:type="gramStart"/>
      <w:r w:rsidRPr="007F50EC">
        <w:rPr>
          <w:rFonts w:ascii="微软雅黑 Light" w:eastAsia="微软雅黑 Light" w:hAnsi="微软雅黑 Light" w:hint="eastAsia"/>
          <w:color w:val="404040" w:themeColor="text1" w:themeTint="BF"/>
          <w:sz w:val="20"/>
          <w:szCs w:val="20"/>
        </w:rPr>
        <w:t>html</w:t>
      </w:r>
      <w:proofErr w:type="gramEnd"/>
      <w:r w:rsidRPr="007F50EC">
        <w:rPr>
          <w:rFonts w:ascii="微软雅黑 Light" w:eastAsia="微软雅黑 Light" w:hAnsi="微软雅黑 Light" w:hint="eastAsia"/>
          <w:color w:val="404040" w:themeColor="text1" w:themeTint="BF"/>
          <w:sz w:val="20"/>
          <w:szCs w:val="20"/>
        </w:rPr>
        <w:t>&gt;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color w:val="404040" w:themeColor="text1" w:themeTint="BF"/>
          <w:sz w:val="20"/>
          <w:szCs w:val="20"/>
        </w:rPr>
      </w:pPr>
      <w:r w:rsidRPr="007F50EC">
        <w:rPr>
          <w:rFonts w:ascii="微软雅黑 Light" w:eastAsia="微软雅黑 Light" w:hAnsi="微软雅黑 Light" w:hint="eastAsia"/>
          <w:color w:val="404040" w:themeColor="text1" w:themeTint="BF"/>
          <w:sz w:val="20"/>
          <w:szCs w:val="20"/>
        </w:rPr>
        <w:t>&lt;</w:t>
      </w:r>
      <w:proofErr w:type="gramStart"/>
      <w:r w:rsidRPr="007F50EC">
        <w:rPr>
          <w:rFonts w:ascii="微软雅黑 Light" w:eastAsia="微软雅黑 Light" w:hAnsi="微软雅黑 Light" w:hint="eastAsia"/>
          <w:color w:val="404040" w:themeColor="text1" w:themeTint="BF"/>
          <w:sz w:val="20"/>
          <w:szCs w:val="20"/>
        </w:rPr>
        <w:t>head</w:t>
      </w:r>
      <w:proofErr w:type="gramEnd"/>
      <w:r w:rsidRPr="007F50EC">
        <w:rPr>
          <w:rFonts w:ascii="微软雅黑 Light" w:eastAsia="微软雅黑 Light" w:hAnsi="微软雅黑 Light" w:hint="eastAsia"/>
          <w:color w:val="404040" w:themeColor="text1" w:themeTint="BF"/>
          <w:sz w:val="20"/>
          <w:szCs w:val="20"/>
        </w:rPr>
        <w:t>&gt;</w:t>
      </w:r>
    </w:p>
    <w:p w:rsidR="007F50EC" w:rsidRPr="007F50EC" w:rsidRDefault="007F50EC" w:rsidP="007F50EC">
      <w:pPr>
        <w:spacing w:before="160" w:after="160" w:line="320" w:lineRule="exact"/>
        <w:ind w:leftChars="191" w:left="420" w:firstLineChars="200" w:firstLine="400"/>
        <w:rPr>
          <w:rFonts w:ascii="微软雅黑 Light" w:eastAsia="微软雅黑 Light" w:hAnsi="微软雅黑 Light"/>
          <w:color w:val="404040" w:themeColor="text1" w:themeTint="BF"/>
          <w:sz w:val="20"/>
          <w:szCs w:val="20"/>
        </w:rPr>
      </w:pPr>
      <w:r w:rsidRPr="007F50EC">
        <w:rPr>
          <w:rFonts w:ascii="微软雅黑 Light" w:eastAsia="微软雅黑 Light" w:hAnsi="微软雅黑 Light" w:hint="eastAsia"/>
          <w:color w:val="404040" w:themeColor="text1" w:themeTint="BF"/>
          <w:sz w:val="20"/>
          <w:szCs w:val="20"/>
        </w:rPr>
        <w:t>&lt;</w:t>
      </w:r>
      <w:proofErr w:type="gramStart"/>
      <w:r w:rsidRPr="007F50EC">
        <w:rPr>
          <w:rFonts w:ascii="微软雅黑 Light" w:eastAsia="微软雅黑 Light" w:hAnsi="微软雅黑 Light" w:hint="eastAsia"/>
          <w:color w:val="404040" w:themeColor="text1" w:themeTint="BF"/>
          <w:sz w:val="20"/>
          <w:szCs w:val="20"/>
        </w:rPr>
        <w:t>meta</w:t>
      </w:r>
      <w:proofErr w:type="gramEnd"/>
      <w:r w:rsidRPr="007F50EC">
        <w:rPr>
          <w:rFonts w:ascii="微软雅黑 Light" w:eastAsia="微软雅黑 Light" w:hAnsi="微软雅黑 Light" w:hint="eastAsia"/>
          <w:color w:val="404040" w:themeColor="text1" w:themeTint="BF"/>
          <w:sz w:val="20"/>
          <w:szCs w:val="20"/>
        </w:rPr>
        <w:t xml:space="preserve"> charset=</w:t>
      </w:r>
      <w:r w:rsidRPr="007F50EC">
        <w:rPr>
          <w:rFonts w:ascii="微软雅黑 Light" w:eastAsia="微软雅黑 Light" w:hAnsi="微软雅黑 Light"/>
          <w:color w:val="404040" w:themeColor="text1" w:themeTint="BF"/>
          <w:sz w:val="20"/>
          <w:szCs w:val="20"/>
        </w:rPr>
        <w:t>”</w:t>
      </w:r>
      <w:r w:rsidRPr="007F50EC">
        <w:rPr>
          <w:rFonts w:ascii="微软雅黑 Light" w:eastAsia="微软雅黑 Light" w:hAnsi="微软雅黑 Light" w:hint="eastAsia"/>
          <w:color w:val="404040" w:themeColor="text1" w:themeTint="BF"/>
          <w:sz w:val="20"/>
          <w:szCs w:val="20"/>
        </w:rPr>
        <w:t>utf8</w:t>
      </w:r>
      <w:r w:rsidRPr="007F50EC">
        <w:rPr>
          <w:rFonts w:ascii="微软雅黑 Light" w:eastAsia="微软雅黑 Light" w:hAnsi="微软雅黑 Light"/>
          <w:color w:val="404040" w:themeColor="text1" w:themeTint="BF"/>
          <w:sz w:val="20"/>
          <w:szCs w:val="20"/>
        </w:rPr>
        <w:t>”</w:t>
      </w:r>
      <w:r w:rsidRPr="007F50EC">
        <w:rPr>
          <w:rFonts w:ascii="微软雅黑 Light" w:eastAsia="微软雅黑 Light" w:hAnsi="微软雅黑 Light" w:hint="eastAsia"/>
          <w:color w:val="404040" w:themeColor="text1" w:themeTint="BF"/>
          <w:sz w:val="20"/>
          <w:szCs w:val="20"/>
        </w:rPr>
        <w:t>&gt;</w:t>
      </w:r>
    </w:p>
    <w:p w:rsidR="007F50EC" w:rsidRPr="007F50EC" w:rsidRDefault="007F50EC" w:rsidP="007F50EC">
      <w:pPr>
        <w:spacing w:before="160" w:after="160" w:line="320" w:lineRule="exact"/>
        <w:ind w:leftChars="191" w:left="420" w:firstLineChars="200" w:firstLine="400"/>
        <w:rPr>
          <w:rFonts w:ascii="微软雅黑 Light" w:eastAsia="微软雅黑 Light" w:hAnsi="微软雅黑 Light"/>
          <w:color w:val="404040" w:themeColor="text1" w:themeTint="BF"/>
          <w:sz w:val="20"/>
          <w:szCs w:val="20"/>
        </w:rPr>
      </w:pPr>
      <w:r w:rsidRPr="007F50EC">
        <w:rPr>
          <w:rFonts w:ascii="微软雅黑 Light" w:eastAsia="微软雅黑 Light" w:hAnsi="微软雅黑 Light" w:hint="eastAsia"/>
          <w:color w:val="404040" w:themeColor="text1" w:themeTint="BF"/>
          <w:sz w:val="20"/>
          <w:szCs w:val="20"/>
        </w:rPr>
        <w:t>&lt;</w:t>
      </w:r>
      <w:proofErr w:type="gramStart"/>
      <w:r w:rsidRPr="007F50EC">
        <w:rPr>
          <w:rFonts w:ascii="微软雅黑 Light" w:eastAsia="微软雅黑 Light" w:hAnsi="微软雅黑 Light" w:hint="eastAsia"/>
          <w:color w:val="404040" w:themeColor="text1" w:themeTint="BF"/>
          <w:sz w:val="20"/>
          <w:szCs w:val="20"/>
        </w:rPr>
        <w:t>title&gt;</w:t>
      </w:r>
      <w:proofErr w:type="gramEnd"/>
      <w:r w:rsidRPr="007F50EC">
        <w:rPr>
          <w:rFonts w:ascii="微软雅黑 Light" w:eastAsia="微软雅黑 Light" w:hAnsi="微软雅黑 Light" w:hint="eastAsia"/>
          <w:color w:val="404040" w:themeColor="text1" w:themeTint="BF"/>
          <w:sz w:val="20"/>
          <w:szCs w:val="20"/>
        </w:rPr>
        <w:t>1234&lt;title&gt;</w:t>
      </w:r>
    </w:p>
    <w:p w:rsidR="007F50EC" w:rsidRPr="007F50EC" w:rsidRDefault="007F50EC" w:rsidP="007F50EC">
      <w:pPr>
        <w:spacing w:before="160" w:after="160" w:line="320" w:lineRule="exact"/>
        <w:ind w:leftChars="191" w:left="420" w:firstLineChars="200" w:firstLine="400"/>
        <w:rPr>
          <w:rFonts w:ascii="微软雅黑 Light" w:eastAsia="微软雅黑 Light" w:hAnsi="微软雅黑 Light"/>
          <w:color w:val="404040" w:themeColor="text1" w:themeTint="BF"/>
          <w:sz w:val="20"/>
          <w:szCs w:val="20"/>
        </w:rPr>
      </w:pPr>
      <w:r w:rsidRPr="007F50EC">
        <w:rPr>
          <w:rFonts w:ascii="微软雅黑 Light" w:eastAsia="微软雅黑 Light" w:hAnsi="微软雅黑 Light" w:hint="eastAsia"/>
          <w:color w:val="404040" w:themeColor="text1" w:themeTint="BF"/>
          <w:sz w:val="20"/>
          <w:szCs w:val="20"/>
        </w:rPr>
        <w:t>&lt;style type=</w:t>
      </w:r>
      <w:r w:rsidRPr="007F50EC">
        <w:rPr>
          <w:rFonts w:ascii="微软雅黑 Light" w:eastAsia="微软雅黑 Light" w:hAnsi="微软雅黑 Light"/>
          <w:color w:val="404040" w:themeColor="text1" w:themeTint="BF"/>
          <w:sz w:val="20"/>
          <w:szCs w:val="20"/>
        </w:rPr>
        <w:t>”</w:t>
      </w:r>
      <w:r w:rsidRPr="007F50EC">
        <w:rPr>
          <w:rFonts w:ascii="微软雅黑 Light" w:eastAsia="微软雅黑 Light" w:hAnsi="微软雅黑 Light" w:hint="eastAsia"/>
          <w:color w:val="404040" w:themeColor="text1" w:themeTint="BF"/>
          <w:sz w:val="20"/>
          <w:szCs w:val="20"/>
        </w:rPr>
        <w:t>text/</w:t>
      </w:r>
      <w:proofErr w:type="spellStart"/>
      <w:r w:rsidRPr="007F50EC">
        <w:rPr>
          <w:rFonts w:ascii="微软雅黑 Light" w:eastAsia="微软雅黑 Light" w:hAnsi="微软雅黑 Light" w:hint="eastAsia"/>
          <w:color w:val="404040" w:themeColor="text1" w:themeTint="BF"/>
          <w:sz w:val="20"/>
          <w:szCs w:val="20"/>
        </w:rPr>
        <w:t>css</w:t>
      </w:r>
      <w:proofErr w:type="spellEnd"/>
      <w:r w:rsidRPr="007F50EC">
        <w:rPr>
          <w:rFonts w:ascii="微软雅黑 Light" w:eastAsia="微软雅黑 Light" w:hAnsi="微软雅黑 Light"/>
          <w:color w:val="404040" w:themeColor="text1" w:themeTint="BF"/>
          <w:sz w:val="20"/>
          <w:szCs w:val="20"/>
        </w:rPr>
        <w:t>”</w:t>
      </w:r>
      <w:r w:rsidRPr="007F50EC">
        <w:rPr>
          <w:rFonts w:ascii="微软雅黑 Light" w:eastAsia="微软雅黑 Light" w:hAnsi="微软雅黑 Light" w:hint="eastAsia"/>
          <w:color w:val="404040" w:themeColor="text1" w:themeTint="BF"/>
          <w:sz w:val="20"/>
          <w:szCs w:val="20"/>
        </w:rPr>
        <w:t>&gt;</w:t>
      </w:r>
    </w:p>
    <w:p w:rsidR="007F50EC" w:rsidRPr="007F50EC" w:rsidRDefault="007F50EC" w:rsidP="007F50EC">
      <w:pPr>
        <w:spacing w:before="160" w:after="160" w:line="320" w:lineRule="exact"/>
        <w:ind w:leftChars="191" w:left="420" w:firstLineChars="200" w:firstLine="400"/>
        <w:rPr>
          <w:rFonts w:ascii="微软雅黑 Light" w:eastAsia="微软雅黑 Light" w:hAnsi="微软雅黑 Light"/>
          <w:color w:val="404040" w:themeColor="text1" w:themeTint="BF"/>
          <w:sz w:val="20"/>
          <w:szCs w:val="20"/>
        </w:rPr>
      </w:pPr>
      <w:r w:rsidRPr="007F50EC">
        <w:rPr>
          <w:rFonts w:ascii="微软雅黑 Light" w:eastAsia="微软雅黑 Light" w:hAnsi="微软雅黑 Light" w:hint="eastAsia"/>
          <w:color w:val="404040" w:themeColor="text1" w:themeTint="BF"/>
          <w:sz w:val="20"/>
          <w:szCs w:val="20"/>
        </w:rPr>
        <w:t>/*CSS注释*/</w:t>
      </w:r>
    </w:p>
    <w:p w:rsidR="007F50EC" w:rsidRPr="007F50EC" w:rsidRDefault="007F50EC" w:rsidP="007F50EC">
      <w:pPr>
        <w:spacing w:before="160" w:after="160" w:line="320" w:lineRule="exact"/>
        <w:ind w:leftChars="191" w:left="420" w:firstLineChars="200" w:firstLine="400"/>
        <w:rPr>
          <w:rFonts w:ascii="微软雅黑 Light" w:eastAsia="微软雅黑 Light" w:hAnsi="微软雅黑 Light"/>
          <w:color w:val="404040" w:themeColor="text1" w:themeTint="BF"/>
          <w:sz w:val="20"/>
          <w:szCs w:val="20"/>
        </w:rPr>
      </w:pPr>
      <w:r w:rsidRPr="007F50EC">
        <w:rPr>
          <w:rFonts w:ascii="微软雅黑 Light" w:eastAsia="微软雅黑 Light" w:hAnsi="微软雅黑 Light" w:hint="eastAsia"/>
          <w:color w:val="404040" w:themeColor="text1" w:themeTint="BF"/>
          <w:sz w:val="20"/>
          <w:szCs w:val="20"/>
        </w:rPr>
        <w:t xml:space="preserve">    </w:t>
      </w:r>
      <w:r w:rsidRPr="007F50EC">
        <w:rPr>
          <w:rFonts w:ascii="微软雅黑 Light" w:eastAsia="微软雅黑 Light" w:hAnsi="微软雅黑 Light"/>
          <w:color w:val="404040" w:themeColor="text1" w:themeTint="BF"/>
          <w:sz w:val="20"/>
          <w:szCs w:val="20"/>
        </w:rPr>
        <w:t>P</w:t>
      </w:r>
      <w:proofErr w:type="gramStart"/>
      <w:r w:rsidRPr="007F50EC">
        <w:rPr>
          <w:rFonts w:ascii="微软雅黑 Light" w:eastAsia="微软雅黑 Light" w:hAnsi="微软雅黑 Light" w:hint="eastAsia"/>
          <w:color w:val="404040" w:themeColor="text1" w:themeTint="BF"/>
          <w:sz w:val="20"/>
          <w:szCs w:val="20"/>
        </w:rPr>
        <w:t>,h1,h3</w:t>
      </w:r>
      <w:proofErr w:type="gramEnd"/>
      <w:r w:rsidRPr="007F50EC">
        <w:rPr>
          <w:rFonts w:ascii="微软雅黑 Light" w:eastAsia="微软雅黑 Light" w:hAnsi="微软雅黑 Light" w:hint="eastAsia"/>
          <w:color w:val="404040" w:themeColor="text1" w:themeTint="BF"/>
          <w:sz w:val="20"/>
          <w:szCs w:val="20"/>
        </w:rPr>
        <w:t>{font-size:30px;</w:t>
      </w:r>
    </w:p>
    <w:p w:rsidR="007F50EC" w:rsidRPr="007F50EC" w:rsidRDefault="007F50EC" w:rsidP="007F50EC">
      <w:pPr>
        <w:spacing w:before="160" w:after="160" w:line="320" w:lineRule="exact"/>
        <w:ind w:leftChars="191" w:left="420" w:firstLineChars="800" w:firstLine="1600"/>
        <w:rPr>
          <w:rFonts w:ascii="微软雅黑 Light" w:eastAsia="微软雅黑 Light" w:hAnsi="微软雅黑 Light"/>
          <w:color w:val="404040" w:themeColor="text1" w:themeTint="BF"/>
          <w:sz w:val="20"/>
          <w:szCs w:val="20"/>
        </w:rPr>
      </w:pPr>
      <w:proofErr w:type="spellStart"/>
      <w:r w:rsidRPr="007F50EC">
        <w:rPr>
          <w:rFonts w:ascii="微软雅黑 Light" w:eastAsia="微软雅黑 Light" w:hAnsi="微软雅黑 Light"/>
          <w:color w:val="404040" w:themeColor="text1" w:themeTint="BF"/>
          <w:sz w:val="20"/>
          <w:szCs w:val="20"/>
        </w:rPr>
        <w:t>C</w:t>
      </w:r>
      <w:r w:rsidRPr="007F50EC">
        <w:rPr>
          <w:rFonts w:ascii="微软雅黑 Light" w:eastAsia="微软雅黑 Light" w:hAnsi="微软雅黑 Light" w:hint="eastAsia"/>
          <w:color w:val="404040" w:themeColor="text1" w:themeTint="BF"/>
          <w:sz w:val="20"/>
          <w:szCs w:val="20"/>
        </w:rPr>
        <w:t>olor</w:t>
      </w:r>
      <w:proofErr w:type="gramStart"/>
      <w:r w:rsidRPr="007F50EC">
        <w:rPr>
          <w:rFonts w:ascii="微软雅黑 Light" w:eastAsia="微软雅黑 Light" w:hAnsi="微软雅黑 Light" w:hint="eastAsia"/>
          <w:color w:val="404040" w:themeColor="text1" w:themeTint="BF"/>
          <w:sz w:val="20"/>
          <w:szCs w:val="20"/>
        </w:rPr>
        <w:t>:blue</w:t>
      </w:r>
      <w:proofErr w:type="spellEnd"/>
      <w:proofErr w:type="gramEnd"/>
      <w:r w:rsidRPr="007F50EC">
        <w:rPr>
          <w:rFonts w:ascii="微软雅黑 Light" w:eastAsia="微软雅黑 Light" w:hAnsi="微软雅黑 Light" w:hint="eastAsia"/>
          <w:color w:val="404040" w:themeColor="text1" w:themeTint="BF"/>
          <w:sz w:val="20"/>
          <w:szCs w:val="20"/>
        </w:rPr>
        <w:t>;</w:t>
      </w:r>
    </w:p>
    <w:p w:rsidR="007F50EC" w:rsidRPr="007F50EC" w:rsidRDefault="007F50EC" w:rsidP="007F50EC">
      <w:pPr>
        <w:spacing w:before="160" w:after="160" w:line="320" w:lineRule="exact"/>
        <w:ind w:leftChars="191" w:left="420" w:firstLineChars="800" w:firstLine="1600"/>
        <w:rPr>
          <w:rFonts w:ascii="微软雅黑 Light" w:eastAsia="微软雅黑 Light" w:hAnsi="微软雅黑 Light"/>
          <w:color w:val="404040" w:themeColor="text1" w:themeTint="BF"/>
          <w:sz w:val="20"/>
          <w:szCs w:val="20"/>
        </w:rPr>
      </w:pPr>
      <w:r w:rsidRPr="007F50EC">
        <w:rPr>
          <w:rFonts w:ascii="微软雅黑 Light" w:eastAsia="微软雅黑 Light" w:hAnsi="微软雅黑 Light"/>
          <w:color w:val="404040" w:themeColor="text1" w:themeTint="BF"/>
          <w:sz w:val="20"/>
          <w:szCs w:val="20"/>
        </w:rPr>
        <w:t>F</w:t>
      </w:r>
      <w:r w:rsidRPr="007F50EC">
        <w:rPr>
          <w:rFonts w:ascii="微软雅黑 Light" w:eastAsia="微软雅黑 Light" w:hAnsi="微软雅黑 Light" w:hint="eastAsia"/>
          <w:color w:val="404040" w:themeColor="text1" w:themeTint="BF"/>
          <w:sz w:val="20"/>
          <w:szCs w:val="20"/>
        </w:rPr>
        <w:t>ront-family:</w:t>
      </w:r>
      <w:r w:rsidRPr="007F50EC">
        <w:rPr>
          <w:rFonts w:ascii="微软雅黑 Light" w:eastAsia="微软雅黑 Light" w:hAnsi="微软雅黑 Light"/>
          <w:color w:val="404040" w:themeColor="text1" w:themeTint="BF"/>
          <w:sz w:val="20"/>
          <w:szCs w:val="20"/>
        </w:rPr>
        <w:t>”</w:t>
      </w:r>
      <w:r w:rsidRPr="007F50EC">
        <w:rPr>
          <w:rFonts w:ascii="微软雅黑 Light" w:eastAsia="微软雅黑 Light" w:hAnsi="微软雅黑 Light" w:hint="eastAsia"/>
          <w:color w:val="404040" w:themeColor="text1" w:themeTint="BF"/>
          <w:sz w:val="20"/>
          <w:szCs w:val="20"/>
        </w:rPr>
        <w:t>隶书</w:t>
      </w:r>
      <w:proofErr w:type="gramStart"/>
      <w:r w:rsidRPr="007F50EC">
        <w:rPr>
          <w:rFonts w:ascii="微软雅黑 Light" w:eastAsia="微软雅黑 Light" w:hAnsi="微软雅黑 Light"/>
          <w:color w:val="404040" w:themeColor="text1" w:themeTint="BF"/>
          <w:sz w:val="20"/>
          <w:szCs w:val="20"/>
        </w:rPr>
        <w:t>”</w:t>
      </w:r>
      <w:proofErr w:type="gramEnd"/>
      <w:r w:rsidRPr="007F50EC">
        <w:rPr>
          <w:rFonts w:ascii="微软雅黑 Light" w:eastAsia="微软雅黑 Light" w:hAnsi="微软雅黑 Light" w:hint="eastAsia"/>
          <w:color w:val="404040" w:themeColor="text1" w:themeTint="BF"/>
          <w:sz w:val="20"/>
          <w:szCs w:val="20"/>
        </w:rPr>
        <w:t>;}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color w:val="404040" w:themeColor="text1" w:themeTint="BF"/>
          <w:sz w:val="20"/>
          <w:szCs w:val="20"/>
        </w:rPr>
        <w:t xml:space="preserve">        </w:t>
      </w: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H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2{color:red;}</w:t>
      </w:r>
    </w:p>
    <w:p w:rsidR="007F50EC" w:rsidRPr="007F50EC" w:rsidRDefault="007F50EC" w:rsidP="007F50EC">
      <w:pPr>
        <w:spacing w:before="160" w:after="160" w:line="320" w:lineRule="exact"/>
        <w:ind w:leftChars="191" w:left="420" w:firstLine="444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&lt;/style&gt;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&lt;/head&gt;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  <w:sz w:val="28"/>
          <w:szCs w:val="28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sz w:val="28"/>
          <w:szCs w:val="28"/>
        </w:rPr>
        <w:t>CSS样式使用方式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1、行内样式：直接在内容标签内添加style属性。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lastRenderedPageBreak/>
        <w:t>2、内部样式（嵌入样式）：在head标签内添加style标签即&lt;style type=</w:t>
      </w: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”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text/css</w:t>
      </w: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”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&gt;，添加type属性，然后再添加选择器和申明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*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t>为了适应低版本的浏览器，选择器和申明需要使用注释标签包裹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，这样就算低版本浏览器不识别style标签也不会把选择器和申明显示出来，而高版本会直接忽略注释标签。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3、外部样式 ：直接把样式表里的内容写到外部文件中就可以了，样式文件扩展名为“.css”；然后在html文件中引入外部文件——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t>&lt;link href=</w:t>
      </w:r>
      <w:r w:rsidRPr="007F50EC">
        <w:rPr>
          <w:rFonts w:ascii="微软雅黑 Light" w:eastAsia="微软雅黑 Light" w:hAnsi="微软雅黑 Light"/>
          <w:noProof/>
          <w:color w:val="404040" w:themeColor="text1" w:themeTint="BF"/>
          <w:highlight w:val="yellow"/>
        </w:rPr>
        <w:t>”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t>XX.css</w:t>
      </w:r>
      <w:r w:rsidRPr="007F50EC">
        <w:rPr>
          <w:rFonts w:ascii="微软雅黑 Light" w:eastAsia="微软雅黑 Light" w:hAnsi="微软雅黑 Light"/>
          <w:noProof/>
          <w:color w:val="404040" w:themeColor="text1" w:themeTint="BF"/>
          <w:highlight w:val="yellow"/>
        </w:rPr>
        <w:t>”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t xml:space="preserve"> rel=</w:t>
      </w:r>
      <w:r w:rsidRPr="007F50EC">
        <w:rPr>
          <w:rFonts w:ascii="微软雅黑 Light" w:eastAsia="微软雅黑 Light" w:hAnsi="微软雅黑 Light"/>
          <w:noProof/>
          <w:color w:val="404040" w:themeColor="text1" w:themeTint="BF"/>
          <w:highlight w:val="yellow"/>
        </w:rPr>
        <w:t>”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t>stylesheet</w:t>
      </w:r>
      <w:r w:rsidRPr="007F50EC">
        <w:rPr>
          <w:rFonts w:ascii="微软雅黑 Light" w:eastAsia="微软雅黑 Light" w:hAnsi="微软雅黑 Light"/>
          <w:noProof/>
          <w:color w:val="404040" w:themeColor="text1" w:themeTint="BF"/>
          <w:highlight w:val="yellow"/>
        </w:rPr>
        <w:t>”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t xml:space="preserve"> style=</w:t>
      </w:r>
      <w:r w:rsidRPr="007F50EC">
        <w:rPr>
          <w:rFonts w:ascii="微软雅黑 Light" w:eastAsia="微软雅黑 Light" w:hAnsi="微软雅黑 Light"/>
          <w:noProof/>
          <w:color w:val="404040" w:themeColor="text1" w:themeTint="BF"/>
          <w:highlight w:val="yellow"/>
        </w:rPr>
        <w:t>”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t>text/css</w:t>
      </w:r>
      <w:r w:rsidRPr="007F50EC">
        <w:rPr>
          <w:rFonts w:ascii="微软雅黑 Light" w:eastAsia="微软雅黑 Light" w:hAnsi="微软雅黑 Light"/>
          <w:noProof/>
          <w:color w:val="404040" w:themeColor="text1" w:themeTint="BF"/>
          <w:highlight w:val="yellow"/>
        </w:rPr>
        <w:t>”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t>&gt;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 xml:space="preserve">  href外部样式文件地址，rel说明外部文件与HTML文件的关系，type说明文件类型。 *link标签写在head标签中。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4、导入样式：加载完页面之后再加载样式。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&lt;head&gt;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&lt;style type=</w:t>
      </w: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”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text/css</w:t>
      </w: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”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&gt;</w:t>
      </w:r>
    </w:p>
    <w:p w:rsidR="007F50EC" w:rsidRPr="007F50EC" w:rsidRDefault="007F50EC" w:rsidP="007F50EC">
      <w:pPr>
        <w:spacing w:before="160" w:after="160" w:line="320" w:lineRule="exact"/>
        <w:ind w:leftChars="191" w:left="420" w:firstLine="444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@import url(XXX.css);  (括号内写入样式文件地址)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&lt;/style&gt;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&lt;/head&gt;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drawing>
          <wp:inline distT="0" distB="0" distL="0" distR="0" wp14:anchorId="2A5B0B12" wp14:editId="01C485B0">
            <wp:extent cx="5274310" cy="2932614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b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b/>
          <w:noProof/>
          <w:color w:val="404040" w:themeColor="text1" w:themeTint="BF"/>
        </w:rPr>
        <w:t>样式使用方式优先级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行内样式&gt;内部样式&gt;外部样式；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外部样式的优先级取决于所处的位置，最后定义的优先级最高。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类选择器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 xml:space="preserve"> 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对应内容中添加class属性，例如&lt;p class=</w:t>
      </w: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”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specia</w:t>
      </w: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”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&gt;，然后在style样式标签中引用相应样式——.specia{XX:XX;}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 xml:space="preserve">不同类元素的同一个名称的类选择器设置不同样式规则:标签加类名，例p.specia{XX:XX;}  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t>***class值不能是数字！！！！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  <w:highlight w:val="yellow"/>
        </w:rPr>
        <w:t>C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t>lass属性可以添加多个值，值与值之间用空格隔开。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ID选择器：对应内容标签中添加id属性，&lt;p id=</w:t>
      </w: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”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name</w:t>
      </w: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”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&gt;然后在style标签内设置id样式——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t>#name{XX:XX;}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 xml:space="preserve">   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t>*id是唯一的。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全局选择器：选择所有内容添加样式 *{：；}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后代选择器：某标签下的某标签下的某标签，选择器之间用空格隔开：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 xml:space="preserve">div.abcd  h1  em{  :  ;}含义是：给class定义为abcd的div标签下的h1标签下的所有em标签设置style属性 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伪类选择器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drawing>
          <wp:inline distT="0" distB="0" distL="0" distR="0" wp14:anchorId="6B4963BD" wp14:editId="79842958">
            <wp:extent cx="4549140" cy="164592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a:link{ }    a:visited{ }    a:hover{ }    a:active{ }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*其他元素也支持:hover、:active状态，比如：p:hover{ }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*IE6及更早的版本都是支持&lt;a&gt;标签的四种状态，但不支持其他元素的hover跟active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*注意书写顺序：link-visit-hover-avtive使用方法：</w:t>
      </w: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 xml:space="preserve"> 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  <w:highlight w:val="yellow"/>
        </w:rPr>
        <w:t>Id选择器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t xml:space="preserve"> </w:t>
      </w:r>
      <w:r w:rsidRPr="007F50EC">
        <w:rPr>
          <w:rFonts w:ascii="微软雅黑 Light" w:eastAsia="微软雅黑 Light" w:hAnsi="微软雅黑 Light"/>
          <w:noProof/>
          <w:color w:val="404040" w:themeColor="text1" w:themeTint="BF"/>
          <w:highlight w:val="yellow"/>
        </w:rPr>
        <w:t>优先于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t xml:space="preserve"> class选择器 优先于 标签选择器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t>!imortant声明优先级是最高的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直接在标签属性语句后面添加！important（注意要写在；号前面）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常用的CSS样式命名:header、main、footer、content、container、navigator、sidebar、column、页面外围控制wrapper、menu、submenu、summary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  <w:highlight w:val="yellow"/>
        </w:rPr>
        <w:t>Css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t>文件不能以数字和   -  _  开头来命名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b/>
          <w:noProof/>
          <w:color w:val="404040" w:themeColor="text1" w:themeTint="BF"/>
          <w:sz w:val="24"/>
          <w:szCs w:val="24"/>
        </w:rPr>
      </w:pPr>
      <w:r w:rsidRPr="007F50EC">
        <w:rPr>
          <w:rFonts w:ascii="微软雅黑 Light" w:eastAsia="微软雅黑 Light" w:hAnsi="微软雅黑 Light"/>
          <w:b/>
          <w:noProof/>
          <w:color w:val="404040" w:themeColor="text1" w:themeTint="BF"/>
          <w:sz w:val="24"/>
          <w:szCs w:val="24"/>
        </w:rPr>
        <w:t>文字样式属性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字体、字体集font-family   font-family：</w:t>
      </w: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”字体一”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，</w:t>
      </w: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”字体二”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*字体集：serif、sans-serif、monospace、cursive、fantasy（具有不同的装饰效果）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*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t>含有空格的字体、中文字体，用英文引号</w:t>
      </w:r>
      <w:r w:rsidRPr="007F50EC">
        <w:rPr>
          <w:rFonts w:ascii="微软雅黑 Light" w:eastAsia="微软雅黑 Light" w:hAnsi="微软雅黑 Light"/>
          <w:noProof/>
          <w:color w:val="404040" w:themeColor="text1" w:themeTint="BF"/>
          <w:highlight w:val="yellow"/>
        </w:rPr>
        <w:t>””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t>括起。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*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t>设置多个字体，用英文逗号隔开。（浏览器首选第一个字体，逐一往下最后是默认字体）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*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t>引号嵌套，外层括号用双引号，内层用单引号。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lastRenderedPageBreak/>
        <w:t>大小font-size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*不设置字体大小时，是浏览器默认字体大小（一般是16px）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*px单位下文字大小手屏幕分辨率影响较大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*smaller、larger、em、percent单位值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t>都是相对父元素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的设置，em代表的是父元素的几倍。</w:t>
      </w: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P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ercent也是父元素的百分之几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drawing>
          <wp:inline distT="0" distB="0" distL="0" distR="0" wp14:anchorId="5E330416" wp14:editId="6630A837">
            <wp:extent cx="5274310" cy="2472943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颜色color：值为名称、RGB值、十六进制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*color：reb(X,X,X) 数字0~255  百分比0%~100%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*十六进制：#开头，六位，0~F(0~9+a~f)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 xml:space="preserve">粗细font-weight    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值:normal、bold、bolder、lighter、100~900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*默认值为normal，400等同于normal，700等同于bold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样式font-style:值：normal(默认样式)、italic(斜体)、oblique(倾斜)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样式font-variant：设置文本为小型大写字母。值：normal、small-caps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F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ont属性简写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F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 xml:space="preserve">ont: style值  variant值  weight值  size值/line-height(行高值)   family值  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*值之间空格隔开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*值之间是有书写顺序的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文本对对齐方式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T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ext-align：left（right、center、justify）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*</w:t>
      </w: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该属性只对块级元素设置有效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V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 xml:space="preserve">ertical-align：baseline、sub、super、top、tex-top、middle、bottom、text-bottom、长度、百分比   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lastRenderedPageBreak/>
        <w:t>*该属性只对行内元素设置有效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*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t>可以在其父元素里面添加“display：table”，以及自身添加“display：table-cell”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L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ine-height:值可以是px、em、%，em与%都是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t>相对于字体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的。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  <w:highlight w:val="yellow"/>
        </w:rPr>
        <w:t>Word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t>-spacing: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单词之间的间距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  <w:highlight w:val="yellow"/>
        </w:rPr>
        <w:t>L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t>etter-spacing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：字母之间的间距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*可以是正值也可以是负值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  <w:highlight w:val="yellow"/>
        </w:rPr>
        <w:t>T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t>ext-transform：capitalize/uppercase/lowercase/none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T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ext-decoration: underline/overline/line-throgh/blink/none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盒子模型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M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ax-width、min-width最大宽度和最小宽度，有兼容问题，IE不支持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  <w:highlight w:val="yellow"/>
        </w:rPr>
        <w:t>块级元素和替换元素可以设置高和宽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  <w:highlight w:val="yellow"/>
        </w:rPr>
        <w:t>高宽属性都是内容的高和宽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边框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B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order-width：thin、medium、think、值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B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order-color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B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order-style：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drawing>
          <wp:inline distT="0" distB="0" distL="0" distR="0" wp14:anchorId="73B23938" wp14:editId="174A011F">
            <wp:extent cx="3482340" cy="2217420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t>4个方向来具体控制上下左右边框：</w:t>
      </w: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B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order-left-width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简写：border：宽度、样式、颜色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内边距padding：内容与边框的距离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同样可以用上下左右来控制具体方向的距离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P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adding-top、padding-right、padding-bottom、padding-left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外边距margin，margin值设置为auto时，元素会针对其父元素居中显示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lastRenderedPageBreak/>
        <w:t>垂直方向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两个相邻元素都设置外边距，外边距会发生合并，高度为两个发生合并的边距中的最大值。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标准盒子模型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drawing>
          <wp:anchor distT="0" distB="0" distL="114300" distR="114300" simplePos="0" relativeHeight="251658240" behindDoc="1" locked="0" layoutInCell="1" allowOverlap="1" wp14:anchorId="74138AEC" wp14:editId="2CC58209">
            <wp:simplePos x="0" y="0"/>
            <wp:positionH relativeFrom="column">
              <wp:posOffset>269240</wp:posOffset>
            </wp:positionH>
            <wp:positionV relativeFrom="paragraph">
              <wp:posOffset>481965</wp:posOffset>
            </wp:positionV>
            <wp:extent cx="4907280" cy="3147060"/>
            <wp:effectExtent l="0" t="0" r="762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t>文档开头的doctype html声明就决定了所有浏览器都会使用标准盒子模型来解析这个网页。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</w:p>
    <w:p w:rsid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 w:hint="eastAsia"/>
          <w:noProof/>
          <w:color w:val="404040" w:themeColor="text1" w:themeTint="BF"/>
        </w:rPr>
      </w:pPr>
    </w:p>
    <w:p w:rsid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 w:hint="eastAsia"/>
          <w:noProof/>
          <w:color w:val="404040" w:themeColor="text1" w:themeTint="BF"/>
        </w:rPr>
      </w:pPr>
    </w:p>
    <w:p w:rsid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 w:hint="eastAsia"/>
          <w:noProof/>
          <w:color w:val="404040" w:themeColor="text1" w:themeTint="BF"/>
        </w:rPr>
      </w:pPr>
    </w:p>
    <w:p w:rsid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 w:hint="eastAsia"/>
          <w:noProof/>
          <w:color w:val="404040" w:themeColor="text1" w:themeTint="BF"/>
        </w:rPr>
      </w:pPr>
    </w:p>
    <w:p w:rsid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 w:hint="eastAsia"/>
          <w:noProof/>
          <w:color w:val="404040" w:themeColor="text1" w:themeTint="BF"/>
        </w:rPr>
      </w:pPr>
    </w:p>
    <w:p w:rsid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 w:hint="eastAsia"/>
          <w:noProof/>
          <w:color w:val="404040" w:themeColor="text1" w:themeTint="BF"/>
        </w:rPr>
      </w:pPr>
    </w:p>
    <w:p w:rsid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 w:hint="eastAsia"/>
          <w:noProof/>
          <w:color w:val="404040" w:themeColor="text1" w:themeTint="BF"/>
        </w:rPr>
      </w:pPr>
    </w:p>
    <w:p w:rsid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 w:hint="eastAsia"/>
          <w:noProof/>
          <w:color w:val="404040" w:themeColor="text1" w:themeTint="BF"/>
        </w:rPr>
      </w:pP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IE盒子模型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drawing>
          <wp:anchor distT="0" distB="0" distL="114300" distR="114300" simplePos="0" relativeHeight="251659264" behindDoc="1" locked="0" layoutInCell="1" allowOverlap="1" wp14:anchorId="2863B335" wp14:editId="13DECAAE">
            <wp:simplePos x="0" y="0"/>
            <wp:positionH relativeFrom="column">
              <wp:posOffset>337762</wp:posOffset>
            </wp:positionH>
            <wp:positionV relativeFrom="paragraph">
              <wp:posOffset>158115</wp:posOffset>
            </wp:positionV>
            <wp:extent cx="3459480" cy="2887980"/>
            <wp:effectExtent l="0" t="0" r="7620" b="762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 w:hint="eastAsia"/>
          <w:noProof/>
          <w:color w:val="404040" w:themeColor="text1" w:themeTint="BF"/>
        </w:rPr>
      </w:pPr>
    </w:p>
    <w:p w:rsid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 w:hint="eastAsia"/>
          <w:noProof/>
          <w:color w:val="404040" w:themeColor="text1" w:themeTint="BF"/>
        </w:rPr>
      </w:pPr>
    </w:p>
    <w:p w:rsid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 w:hint="eastAsia"/>
          <w:noProof/>
          <w:color w:val="404040" w:themeColor="text1" w:themeTint="BF"/>
        </w:rPr>
      </w:pPr>
    </w:p>
    <w:p w:rsid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 w:hint="eastAsia"/>
          <w:noProof/>
          <w:color w:val="404040" w:themeColor="text1" w:themeTint="BF"/>
        </w:rPr>
      </w:pPr>
    </w:p>
    <w:p w:rsid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 w:hint="eastAsia"/>
          <w:noProof/>
          <w:color w:val="404040" w:themeColor="text1" w:themeTint="BF"/>
        </w:rPr>
      </w:pPr>
    </w:p>
    <w:p w:rsid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 w:hint="eastAsia"/>
          <w:noProof/>
          <w:color w:val="404040" w:themeColor="text1" w:themeTint="BF"/>
        </w:rPr>
      </w:pPr>
    </w:p>
    <w:p w:rsid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 w:hint="eastAsia"/>
          <w:noProof/>
          <w:color w:val="404040" w:themeColor="text1" w:themeTint="BF"/>
        </w:rPr>
      </w:pPr>
    </w:p>
    <w:p w:rsid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 w:hint="eastAsia"/>
          <w:noProof/>
          <w:color w:val="404040" w:themeColor="text1" w:themeTint="BF"/>
        </w:rPr>
      </w:pPr>
    </w:p>
    <w:p w:rsid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 w:hint="eastAsia"/>
          <w:noProof/>
          <w:color w:val="404040" w:themeColor="text1" w:themeTint="BF"/>
        </w:rPr>
      </w:pP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lastRenderedPageBreak/>
        <w:t>Display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：</w:t>
      </w: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inline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(元素显示为内联元素)、block(元素显示为块级元素)、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t>inline-block(行内块元素，元素呈现为行内元素，具有块级元素特征)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、none(元素不显示)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B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ackground-color：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B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ackground-image：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Background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-</w:t>
      </w: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repeat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：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Background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-</w:t>
      </w: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attachment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：fixed、scroll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B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ackground-position：图片定位，相对于图片的容器来说的。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值：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t>长度值(X  Y)、百分比(X%  Y%)、距左边边框的值与距顶部边框的值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，只写一个值的话第二个默认为居中  top、right、left、bottom、center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drawing>
          <wp:inline distT="0" distB="0" distL="0" distR="0" wp14:anchorId="3805051D" wp14:editId="33A2004E">
            <wp:extent cx="5274310" cy="2706136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  <w:highlight w:val="yellow"/>
        </w:rPr>
        <w:t>Background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t>：</w:t>
      </w:r>
      <w:r w:rsidRPr="007F50EC">
        <w:rPr>
          <w:rFonts w:ascii="微软雅黑 Light" w:eastAsia="微软雅黑 Light" w:hAnsi="微软雅黑 Light"/>
          <w:noProof/>
          <w:color w:val="404040" w:themeColor="text1" w:themeTint="BF"/>
          <w:highlight w:val="yellow"/>
        </w:rPr>
        <w:t>简写形式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t>，</w:t>
      </w:r>
      <w:r w:rsidRPr="007F50EC">
        <w:rPr>
          <w:rFonts w:ascii="微软雅黑 Light" w:eastAsia="微软雅黑 Light" w:hAnsi="微软雅黑 Light"/>
          <w:noProof/>
          <w:color w:val="404040" w:themeColor="text1" w:themeTint="BF"/>
          <w:highlight w:val="yellow"/>
        </w:rPr>
        <w:t>不分先后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列表项标记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L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ist-style-type：none、disc、square、circle、decimal、lower-roman、upper-roman、lower-alpha、upper-alpha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  <w:highlight w:val="yellow"/>
        </w:rPr>
        <w:t>L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t>ist-style-image：url(xxxx.jpg)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L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ist-style-position: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t>inside(作为文本，占文本位置)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、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t>outside(默认项，在文本外，文本不环绕图标)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L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ist-style：值之间用空格分割，不固定位置，list-style-image会覆盖list-style-type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浮动——float：right、left、none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浮动产生的问题：高度塌陷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清除浮动（闭合浮动）的语法——clear：none、left、right、both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清除浮动的常用方法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：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1、添加空盒子浮动，然后清除这个盒子的浮动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2、给添加了浮动的容器添加overflow：hidden属性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3、给添加了浮动的容器添加clearfix这个class，然后在样式中添加——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lastRenderedPageBreak/>
        <w:t>.clearfix:after{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C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ontent:</w:t>
      </w: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”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.</w:t>
      </w: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”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;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H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eight:0;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D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isplay:block;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V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isibility:hidden;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C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lear:both }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4、给父元素添加固定高度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5、给父元素也添加浮动，不过这种方法会引起新的浮动问题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t>*添加在方法1和2之后，解决浏览器版本不兼容问题：</w:t>
      </w:r>
      <w:r w:rsidRPr="007F50EC">
        <w:rPr>
          <w:rFonts w:ascii="微软雅黑 Light" w:eastAsia="微软雅黑 Light" w:hAnsi="微软雅黑 Light"/>
          <w:noProof/>
          <w:color w:val="404040" w:themeColor="text1" w:themeTint="BF"/>
          <w:highlight w:val="yellow"/>
        </w:rPr>
        <w:t>Z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t>oom:1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z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-index：</w:t>
      </w: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设置元素的堆叠顺序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，</w:t>
      </w: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拥有更高堆叠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值的</w:t>
      </w: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元素会处于堆叠值较低的元素的前面。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（更靠近视窗）它的值可以是数字（可正可负）也可以是从父元素处继承得到的。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nth-child(n)选择器：选择属于其父元素的第n个子元素。</w:t>
      </w: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N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可以是数字、公式、关键词。示例——p nth-child(8)  ：选取标签为p的第8个元素。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 xml:space="preserve"> 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定位position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S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tatic：静态定位/常规定位/自然定位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Relative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：</w:t>
      </w: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可定位祖先元素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。</w:t>
      </w:r>
    </w:p>
    <w:p w:rsidR="007F50EC" w:rsidRPr="007F50EC" w:rsidRDefault="007F50EC" w:rsidP="007F50EC">
      <w:pPr>
        <w:spacing w:before="160" w:after="160" w:line="320" w:lineRule="exact"/>
        <w:ind w:leftChars="191" w:left="420" w:firstLine="444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1、可以使用top/right/bottom/left/z-index进行定位（相对常规流中的自己偏移）</w:t>
      </w:r>
    </w:p>
    <w:p w:rsidR="007F50EC" w:rsidRPr="007F50EC" w:rsidRDefault="007F50EC" w:rsidP="007F50EC">
      <w:pPr>
        <w:spacing w:before="160" w:after="160" w:line="320" w:lineRule="exact"/>
        <w:ind w:leftChars="191" w:left="420" w:firstLine="444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2、相对定位的元素不会离开常规流（常规流中依然保留元素位置）</w:t>
      </w:r>
    </w:p>
    <w:p w:rsidR="007F50EC" w:rsidRPr="007F50EC" w:rsidRDefault="007F50EC" w:rsidP="007F50EC">
      <w:pPr>
        <w:spacing w:before="160" w:after="160" w:line="320" w:lineRule="exact"/>
        <w:ind w:leftChars="191" w:left="420" w:firstLine="444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3、任何元素都可以设置为relative，它的绝对定位后代都可以相对于它进行定位。</w:t>
      </w:r>
    </w:p>
    <w:p w:rsidR="007F50EC" w:rsidRPr="007F50EC" w:rsidRDefault="007F50EC" w:rsidP="007F50EC">
      <w:pPr>
        <w:spacing w:before="160" w:after="160" w:line="320" w:lineRule="exact"/>
        <w:ind w:leftChars="191" w:left="420" w:firstLine="444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4、可以使浮动元素发生偏移，并控制它们的堆叠顺序</w:t>
      </w:r>
    </w:p>
    <w:p w:rsidR="007F50EC" w:rsidRPr="007F50EC" w:rsidRDefault="007F50EC" w:rsidP="007F50EC">
      <w:pPr>
        <w:spacing w:before="160" w:after="160" w:line="320" w:lineRule="exact"/>
        <w:ind w:leftChars="191" w:left="420" w:firstLine="444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（参照物：常规流中的自身）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A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bsolute：绝对定位</w:t>
      </w:r>
    </w:p>
    <w:p w:rsidR="007F50EC" w:rsidRPr="007F50EC" w:rsidRDefault="007F50EC" w:rsidP="007F50EC">
      <w:pPr>
        <w:spacing w:before="160" w:after="160" w:line="320" w:lineRule="exact"/>
        <w:ind w:leftChars="191" w:left="420" w:firstLineChars="200" w:firstLine="44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1、脱离常规流</w:t>
      </w:r>
    </w:p>
    <w:p w:rsidR="007F50EC" w:rsidRPr="007F50EC" w:rsidRDefault="007F50EC" w:rsidP="007F50EC">
      <w:pPr>
        <w:spacing w:before="160" w:after="160" w:line="320" w:lineRule="exact"/>
        <w:ind w:leftChars="391" w:left="86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t>2、top/right/bottom/left值可以为百分比（比的是最近的定位祖先元素，没有relative定位祖先元素时，比的是body标签）</w:t>
      </w:r>
    </w:p>
    <w:p w:rsidR="007F50EC" w:rsidRPr="007F50EC" w:rsidRDefault="007F50EC" w:rsidP="007F50EC">
      <w:pPr>
        <w:spacing w:before="160" w:after="160" w:line="320" w:lineRule="exact"/>
        <w:ind w:leftChars="391" w:left="86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lastRenderedPageBreak/>
        <w:t>3、top/right/bottom/left全部设置为0时，将填充满容器。单个为0则对齐边。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t>全部设置为auto时，将会返回常规流中的位置</w:t>
      </w:r>
    </w:p>
    <w:p w:rsidR="007F50EC" w:rsidRPr="007F50EC" w:rsidRDefault="007F50EC" w:rsidP="007F50EC">
      <w:pPr>
        <w:spacing w:before="160" w:after="160" w:line="320" w:lineRule="exact"/>
        <w:ind w:leftChars="191" w:left="420" w:firstLine="444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（参照物：最近的定位祖先元素，没有则为body）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F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ixed：固定定位</w:t>
      </w:r>
    </w:p>
    <w:p w:rsidR="007F50EC" w:rsidRPr="007F50EC" w:rsidRDefault="007F50EC" w:rsidP="007F50EC">
      <w:pPr>
        <w:spacing w:before="160" w:after="160" w:line="320" w:lineRule="exact"/>
        <w:ind w:leftChars="191" w:left="420" w:firstLine="444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相对于视窗固定，其余性质与relative一样。</w:t>
      </w:r>
    </w:p>
    <w:p w:rsidR="007F50EC" w:rsidRPr="007F50EC" w:rsidRDefault="007F50EC" w:rsidP="007F50EC">
      <w:pPr>
        <w:spacing w:before="160" w:after="160" w:line="320" w:lineRule="exact"/>
        <w:ind w:leftChars="191" w:left="420" w:firstLine="444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（参照物：视窗）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  <w:highlight w:val="yellow"/>
        </w:rPr>
        <w:t>S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t>ticky：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磁铁定位/粘性定位/吸附定位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 xml:space="preserve">    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t>1、如果产生偏移，原位置仍在常规流中</w:t>
      </w:r>
    </w:p>
    <w:p w:rsidR="007F50EC" w:rsidRPr="007F50EC" w:rsidRDefault="007F50EC" w:rsidP="007F50EC">
      <w:pPr>
        <w:spacing w:before="160" w:after="160" w:line="320" w:lineRule="exact"/>
        <w:ind w:leftChars="191" w:left="420" w:firstLine="444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t>2、如果最近祖先元素有滚动，以最近的祖先元素作为滚动标尺</w:t>
      </w:r>
    </w:p>
    <w:p w:rsidR="007F50EC" w:rsidRPr="007F50EC" w:rsidRDefault="007F50EC" w:rsidP="007F50EC">
      <w:pPr>
        <w:spacing w:before="160" w:after="160" w:line="320" w:lineRule="exact"/>
        <w:ind w:leftChars="191" w:left="420" w:firstLine="444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t>3、如果最近祖先元素没有滚动，以视窗作为偏移标尺</w:t>
      </w:r>
    </w:p>
    <w:p w:rsidR="007F50EC" w:rsidRPr="007F50EC" w:rsidRDefault="007F50EC" w:rsidP="007F50EC">
      <w:pPr>
        <w:spacing w:before="160" w:after="160" w:line="320" w:lineRule="exact"/>
        <w:ind w:leftChars="191" w:left="420" w:firstLine="444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* 该属性在IE中并不支持，相同效果可以使用JS实现</w:t>
      </w:r>
    </w:p>
    <w:p w:rsidR="007F50EC" w:rsidRPr="007F50EC" w:rsidRDefault="007F50EC" w:rsidP="007F50EC">
      <w:pPr>
        <w:spacing w:before="160" w:after="160" w:line="320" w:lineRule="exact"/>
        <w:ind w:leftChars="191" w:left="420" w:firstLine="444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（参照物：视窗、可滚动的祖先元素）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  <w:highlight w:val="yellow"/>
        </w:rPr>
        <w:t>C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t>ursor:定义光标形状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（有很多属性，其中pointer就是将光标变成手）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  <w:highlight w:val="yellow"/>
        </w:rPr>
        <w:t>D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t>isplay：none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与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t>visible：hidden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的区别：none完全在页面中消失，不再具有宽高等属性，而hidden相当于透明，看不见内容，但是其宽高等空间属性依然保留。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行布局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水平居中：设置绝对定位与margin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Opacity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透明度值为0~1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B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order-radius边框圆角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/>
          <w:noProof/>
          <w:color w:val="404040" w:themeColor="text1" w:themeTint="BF"/>
        </w:rPr>
        <w:t>B</w:t>
      </w: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</w:rPr>
        <w:t>ackground-color：transparent透明</w:t>
      </w:r>
    </w:p>
    <w:p w:rsidR="007F50EC" w:rsidRPr="007F50EC" w:rsidRDefault="007F50EC" w:rsidP="007F50EC">
      <w:pPr>
        <w:spacing w:before="160" w:after="160" w:line="320" w:lineRule="exact"/>
        <w:ind w:leftChars="191" w:left="420"/>
        <w:rPr>
          <w:rFonts w:ascii="微软雅黑 Light" w:eastAsia="微软雅黑 Light" w:hAnsi="微软雅黑 Light"/>
          <w:noProof/>
          <w:color w:val="404040" w:themeColor="text1" w:themeTint="BF"/>
        </w:rPr>
      </w:pPr>
      <w:r w:rsidRPr="007F50EC">
        <w:rPr>
          <w:rFonts w:ascii="微软雅黑 Light" w:eastAsia="微软雅黑 Light" w:hAnsi="微软雅黑 Light" w:hint="eastAsia"/>
          <w:noProof/>
          <w:color w:val="404040" w:themeColor="text1" w:themeTint="BF"/>
          <w:highlight w:val="yellow"/>
        </w:rPr>
        <w:t>浮动状态下，负边界值会导致元素上移。</w:t>
      </w:r>
    </w:p>
    <w:p w:rsidR="00144648" w:rsidRPr="007F50EC" w:rsidRDefault="007F50EC" w:rsidP="007F50EC">
      <w:pPr>
        <w:spacing w:before="160" w:after="160" w:line="320" w:lineRule="exact"/>
        <w:rPr>
          <w:rFonts w:ascii="微软雅黑 Light" w:eastAsia="微软雅黑 Light" w:hAnsi="微软雅黑 Light"/>
          <w:noProof/>
          <w:color w:val="404040" w:themeColor="text1" w:themeTint="BF"/>
        </w:rPr>
      </w:pPr>
    </w:p>
    <w:sectPr w:rsidR="00144648" w:rsidRPr="007F5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0EC"/>
    <w:rsid w:val="001B202E"/>
    <w:rsid w:val="00225BA2"/>
    <w:rsid w:val="003711A4"/>
    <w:rsid w:val="003E3808"/>
    <w:rsid w:val="00422C65"/>
    <w:rsid w:val="007F50EC"/>
    <w:rsid w:val="00840D10"/>
    <w:rsid w:val="00CF050E"/>
    <w:rsid w:val="00F6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0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50EC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50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0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50EC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50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789</Words>
  <Characters>4501</Characters>
  <Application>Microsoft Office Word</Application>
  <DocSecurity>0</DocSecurity>
  <Lines>37</Lines>
  <Paragraphs>10</Paragraphs>
  <ScaleCrop>false</ScaleCrop>
  <Company/>
  <LinksUpToDate>false</LinksUpToDate>
  <CharactersWithSpaces>5280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Z</dc:creator>
  <cp:lastModifiedBy>R Z</cp:lastModifiedBy>
  <cp:revision>1</cp:revision>
  <dcterms:created xsi:type="dcterms:W3CDTF">2019-08-29T06:12:00Z</dcterms:created>
  <dcterms:modified xsi:type="dcterms:W3CDTF">2019-08-29T06:20:00Z</dcterms:modified>
</cp:coreProperties>
</file>