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AKILLI İŞ ERP</w:t>
      </w:r>
    </w:p>
    <w:p>
      <w:pPr>
        <w:spacing w:after="200"/>
        <w:jc w:val="center"/>
      </w:pPr>
      <w:r>
        <w:rPr>
          <w:color w:val="64748B"/>
          <w:sz w:val="32"/>
          <w:szCs w:val="32"/>
        </w:rPr>
        <w:t xml:space="preserve">Kurumsal Kaynak Planlama Sistemi</w:t>
      </w:r>
    </w:p>
    <w:p>
      <w:pPr>
        <w:spacing w:after="600"/>
        <w:jc w:val="center"/>
      </w:pPr>
      <w:r>
        <w:rPr>
          <w:color w:val="94A3B8"/>
          <w:sz w:val="24"/>
          <w:szCs w:val="24"/>
        </w:rPr>
        <w:t xml:space="preserve">Teknik Dokümantasyon v1.0</w:t>
      </w:r>
    </w:p>
    <w:p>
      <w:pPr>
        <w:spacing w:before="1000"/>
        <w:jc w:val="center"/>
      </w:pPr>
      <w:r>
        <w:rPr>
          <w:b/>
          <w:bCs/>
          <w:color w:val="1E293B"/>
          <w:sz w:val="28"/>
          <w:szCs w:val="28"/>
        </w:rPr>
        <w:t xml:space="preserve">Stok Yönetimi Modülü</w:t>
      </w:r>
    </w:p>
    <w:p>
      <w:pPr>
        <w:spacing w:before="2000"/>
        <w:jc w:val="center"/>
      </w:pPr>
      <w:r>
        <w:rPr>
          <w:color w:val="64748B"/>
          <w:sz w:val="22"/>
          <w:szCs w:val="22"/>
        </w:rPr>
        <w:t xml:space="preserve">Aralık 2024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pStyle w:val="ListParagraph"/>
        <w:numPr>
          <w:ilvl w:val="0"/>
          <w:numId w:val="2"/>
        </w:numPr>
      </w:pPr>
      <w:r>
        <w:t xml:space="preserve">Genel Bakış</w:t>
      </w:r>
    </w:p>
    <w:p>
      <w:pPr>
        <w:pStyle w:val="ListParagraph"/>
        <w:numPr>
          <w:ilvl w:val="0"/>
          <w:numId w:val="2"/>
        </w:numPr>
      </w:pPr>
      <w:r>
        <w:t xml:space="preserve">Sistem Gereksinimleri</w:t>
      </w:r>
    </w:p>
    <w:p>
      <w:pPr>
        <w:pStyle w:val="ListParagraph"/>
        <w:numPr>
          <w:ilvl w:val="0"/>
          <w:numId w:val="2"/>
        </w:numPr>
      </w:pPr>
      <w:r>
        <w:t xml:space="preserve">Kurulum</w:t>
      </w:r>
    </w:p>
    <w:p>
      <w:pPr>
        <w:pStyle w:val="ListParagraph"/>
        <w:numPr>
          <w:ilvl w:val="0"/>
          <w:numId w:val="2"/>
        </w:numPr>
      </w:pPr>
      <w:r>
        <w:t xml:space="preserve">Veritabanı Yapısı</w:t>
      </w:r>
    </w:p>
    <w:p>
      <w:pPr>
        <w:pStyle w:val="ListParagraph"/>
        <w:numPr>
          <w:ilvl w:val="0"/>
          <w:numId w:val="2"/>
        </w:numPr>
      </w:pPr>
      <w:r>
        <w:t xml:space="preserve">Stok Modülü</w:t>
      </w:r>
    </w:p>
    <w:p>
      <w:pPr>
        <w:pStyle w:val="ListParagraph"/>
        <w:numPr>
          <w:ilvl w:val="0"/>
          <w:numId w:val="2"/>
        </w:numPr>
      </w:pPr>
      <w:r>
        <w:t xml:space="preserve">Kullanım Kılavuzu</w:t>
      </w:r>
    </w:p>
    <w:p>
      <w:pPr>
        <w:pStyle w:val="ListParagraph"/>
        <w:numPr>
          <w:ilvl w:val="0"/>
          <w:numId w:val="2"/>
        </w:numPr>
      </w:pPr>
      <w:r>
        <w:t xml:space="preserve">Gelecek Geliştirmeler</w:t>
      </w:r>
    </w:p>
    <w:p>
      <w:r>
        <w:br w:type="page"/>
      </w:r>
    </w:p>
    <w:p>
      <w:pPr>
        <w:pStyle w:val="Heading1"/>
      </w:pPr>
      <w:r>
        <w:t xml:space="preserve">1. GENEL BAKIŞ</w:t>
      </w:r>
    </w:p>
    <w:p>
      <w:pPr>
        <w:spacing w:after="200"/>
      </w:pPr>
      <w:r>
        <w:t xml:space="preserve">Akıllı İş ERP, küçük ve orta ölçekli işletmeler için tasarlanmış, modern ve esnek bir Kurumsal Kaynak Planlama sistemidir. Python ve PyQt6 kullanılarak geliştirilmiş olup, PostgreSQL veritabanı üzerinde çalışmaktadır.</w:t>
      </w:r>
    </w:p>
    <w:p>
      <w:pPr>
        <w:pStyle w:val="Heading2"/>
      </w:pPr>
      <w:r>
        <w:t xml:space="preserve">1.1 Temel Özellikler</w:t>
      </w:r>
    </w:p>
    <w:p>
      <w:pPr>
        <w:pStyle w:val="ListParagraph"/>
        <w:numPr>
          <w:ilvl w:val="0"/>
          <w:numId w:val="3"/>
        </w:numPr>
      </w:pPr>
      <w:r>
        <w:t xml:space="preserve">Modern ve kullanıcı dostu arayüz (Dark Theme)</w:t>
      </w:r>
    </w:p>
    <w:p>
      <w:pPr>
        <w:pStyle w:val="ListParagraph"/>
        <w:numPr>
          <w:ilvl w:val="0"/>
          <w:numId w:val="3"/>
        </w:numPr>
      </w:pPr>
      <w:r>
        <w:t xml:space="preserve">Modüler mimari yapı</w:t>
      </w:r>
    </w:p>
    <w:p>
      <w:pPr>
        <w:pStyle w:val="ListParagraph"/>
        <w:numPr>
          <w:ilvl w:val="0"/>
          <w:numId w:val="3"/>
        </w:numPr>
      </w:pPr>
      <w:r>
        <w:t xml:space="preserve">Türkçe dil desteği</w:t>
      </w:r>
    </w:p>
    <w:p>
      <w:pPr>
        <w:pStyle w:val="ListParagraph"/>
        <w:numPr>
          <w:ilvl w:val="0"/>
          <w:numId w:val="3"/>
        </w:numPr>
      </w:pPr>
      <w:r>
        <w:t xml:space="preserve">PostgreSQL veritabanı</w:t>
      </w:r>
    </w:p>
    <w:p>
      <w:pPr>
        <w:pStyle w:val="ListParagraph"/>
        <w:numPr>
          <w:ilvl w:val="0"/>
          <w:numId w:val="3"/>
        </w:numPr>
      </w:pPr>
      <w:r>
        <w:t xml:space="preserve">Esnek ve genişletilebilir yapı</w:t>
      </w:r>
    </w:p>
    <w:p>
      <w:pPr>
        <w:pStyle w:val="Heading2"/>
      </w:pPr>
      <w:r>
        <w:t xml:space="preserve">1.2 Mevcut Modüller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Stok Yönetimi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Stok kartları, kategoriler, depolar, hareketler, sayım, raporlar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Genel bakış ve özet bilgiler (placeholder)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Planlanan - İş emirleri, BOM, planlama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Satın Alma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Planlanan - Tedarikçi, sipariş, fatura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Planlanan - Müşteri, teklif, sipariş, fatura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Finans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Planlanan - Cari, kasa, banka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SİSTEM GEREKSİNİMLERİ</w:t>
      </w:r>
    </w:p>
    <w:p>
      <w:pPr>
        <w:pStyle w:val="Heading2"/>
      </w:pPr>
      <w:r>
        <w:t xml:space="preserve">2.1 Yazılım Gereksinimleri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Bileşen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Versiyon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3.9 veya üzeri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 veya üzeri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PyQt6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6.0 veya üzeri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SQLAlchemy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2.0 veya üzeri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İşletim Sistemi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macOS, Windows, Linux</w:t>
            </w:r>
          </w:p>
        </w:tc>
      </w:tr>
    </w:tbl>
    <w:p>
      <w:pPr>
        <w:pStyle w:val="Heading2"/>
      </w:pPr>
      <w:r>
        <w:t xml:space="preserve">2.2 Python Paketleri</w:t>
      </w:r>
    </w:p>
    <w:p>
      <w:pPr>
        <w:pStyle w:val="ListParagraph"/>
        <w:numPr>
          <w:ilvl w:val="0"/>
          <w:numId w:val="3"/>
        </w:numPr>
      </w:pPr>
      <w:r>
        <w:t xml:space="preserve">PyQt6 - Arayüz framework</w:t>
      </w:r>
    </w:p>
    <w:p>
      <w:pPr>
        <w:pStyle w:val="ListParagraph"/>
        <w:numPr>
          <w:ilvl w:val="0"/>
          <w:numId w:val="3"/>
        </w:numPr>
      </w:pPr>
      <w:r>
        <w:t xml:space="preserve">SQLAlchemy - ORM</w:t>
      </w:r>
    </w:p>
    <w:p>
      <w:pPr>
        <w:pStyle w:val="ListParagraph"/>
        <w:numPr>
          <w:ilvl w:val="0"/>
          <w:numId w:val="3"/>
        </w:numPr>
      </w:pPr>
      <w:r>
        <w:t xml:space="preserve">psycopg2-binary - PostgreSQL driver</w:t>
      </w:r>
    </w:p>
    <w:p>
      <w:pPr>
        <w:pStyle w:val="ListParagraph"/>
        <w:numPr>
          <w:ilvl w:val="0"/>
          <w:numId w:val="3"/>
        </w:numPr>
      </w:pPr>
      <w:r>
        <w:t xml:space="preserve">python-dotenv - Ortam değişkenleri</w:t>
      </w:r>
    </w:p>
    <w:p>
      <w:pPr>
        <w:pStyle w:val="ListParagraph"/>
        <w:numPr>
          <w:ilvl w:val="0"/>
          <w:numId w:val="3"/>
        </w:numPr>
      </w:pPr>
      <w:r>
        <w:t xml:space="preserve">bcrypt - Şifreleme</w:t>
      </w:r>
    </w:p>
    <w:p>
      <w:r>
        <w:br w:type="page"/>
      </w:r>
    </w:p>
    <w:p>
      <w:pPr>
        <w:pStyle w:val="Heading1"/>
      </w:pPr>
      <w:r>
        <w:t xml:space="preserve">3. KURULUM</w:t>
      </w:r>
    </w:p>
    <w:p>
      <w:pPr>
        <w:pStyle w:val="Heading2"/>
      </w:pPr>
      <w:r>
        <w:t xml:space="preserve">3.1 Veritabanı Kurulumu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PostgreSQL'de veritabanı oluştur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createdb akilli_is</w:t>
      </w:r>
    </w:p>
    <w:p>
      <w:pPr>
        <w:pStyle w:val="Heading2"/>
      </w:pPr>
      <w:r>
        <w:t xml:space="preserve">3.2 Proje Kurulumu</w:t>
      </w:r>
    </w:p>
    <w:p>
      <w:pPr>
        <w:shd w:fill="F1F5F9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Virtual environment oluştur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-m venv .venv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source .venv/bin/activate</w:t>
      </w:r>
    </w:p>
    <w:p>
      <w:pPr>
        <w:shd w:fill="F1F5F9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PyQt6 SQLAlchemy psycopg2-binary python-dotenv bcrypt</w:t>
      </w:r>
    </w:p>
    <w:p>
      <w:pPr>
        <w:pStyle w:val="Heading2"/>
      </w:pPr>
      <w:r>
        <w:t xml:space="preserve">3.3 Ortam Değişkenleri (.env)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DATABASE_URL=postgresql://user:pass@localhost:5432/akilli_is</w:t>
      </w:r>
    </w:p>
    <w:p>
      <w:pPr>
        <w:pStyle w:val="Heading2"/>
      </w:pPr>
      <w:r>
        <w:t xml:space="preserve">3.4 Veritabanı Tablolarını Oluşturma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python init_db.py</w:t>
      </w:r>
    </w:p>
    <w:p>
      <w:pPr>
        <w:pStyle w:val="Heading2"/>
      </w:pPr>
      <w:r>
        <w:t xml:space="preserve">3.5 Uygulamayı Başlatma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</w:t>
      </w:r>
    </w:p>
    <w:p>
      <w:r>
        <w:br w:type="page"/>
      </w:r>
    </w:p>
    <w:p>
      <w:pPr>
        <w:pStyle w:val="Heading1"/>
      </w:pPr>
      <w:r>
        <w:t xml:space="preserve">4. VERİTABANI YAPISI</w:t>
      </w:r>
    </w:p>
    <w:p>
      <w:pPr>
        <w:pStyle w:val="Heading2"/>
      </w:pPr>
      <w:r>
        <w:t xml:space="preserve">4.1 Temel Tablolar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Kullanıcı hesapları ve kimlik doğrulama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Rol tanımları (Admin, Manager, vb.)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Yetki tanımları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audit_logs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İşlem kayıtları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Sistem ayarları (key-value)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currencies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Para birimi tanımları</w:t>
            </w:r>
          </w:p>
        </w:tc>
      </w:tr>
    </w:tbl>
    <w:p>
      <w:pPr>
        <w:pStyle w:val="Heading2"/>
      </w:pPr>
      <w:r>
        <w:t xml:space="preserve">4.2 Stok Modülü Tabloları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Birim tanımları (ADET, KG, LT, vb.)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unit_conversions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Birim dönüşüm kuralları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item_categories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Hiyerarşik kategori yapısı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Stok kartları (40+ alan)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item_barcodes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Çoklu barkod desteği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warehouses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Depo tanımları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warehouse_locations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Depo lokasyonları (raf, koridor)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stock_balances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Depo bazlı stok bakiyeleri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stock_movements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Tüm stok hareketleri</w:t>
            </w:r>
          </w:p>
        </w:tc>
      </w:tr>
    </w:tbl>
    <w:p>
      <w:pPr>
        <w:pStyle w:val="Heading2"/>
      </w:pPr>
      <w:r>
        <w:t xml:space="preserve">4.3 Stok Kartı (items) Alan Detayları</w:t>
      </w:r>
    </w:p>
    <w:p>
      <w:r>
        <w:rPr>
          <w:b/>
          <w:bCs/>
        </w:rPr>
        <w:t xml:space="preserve">Temel Bilgiler:</w:t>
      </w:r>
    </w:p>
    <w:p>
      <w:pPr>
        <w:pStyle w:val="ListParagraph"/>
        <w:numPr>
          <w:ilvl w:val="0"/>
          <w:numId w:val="3"/>
        </w:numPr>
      </w:pPr>
      <w:r>
        <w:t xml:space="preserve">code, name, short_name, description, item_type</w:t>
      </w:r>
    </w:p>
    <w:p>
      <w:r>
        <w:rPr>
          <w:b/>
          <w:bCs/>
        </w:rPr>
        <w:t xml:space="preserve">Fiyatlandırma:</w:t>
      </w:r>
    </w:p>
    <w:p>
      <w:pPr>
        <w:pStyle w:val="ListParagraph"/>
        <w:numPr>
          <w:ilvl w:val="0"/>
          <w:numId w:val="3"/>
        </w:numPr>
      </w:pPr>
      <w:r>
        <w:t xml:space="preserve">purchase_price, sale_price, list_price, min_sale_price, currency_id</w:t>
      </w:r>
    </w:p>
    <w:p>
      <w:r>
        <w:rPr>
          <w:b/>
          <w:bCs/>
        </w:rPr>
        <w:t xml:space="preserve">Stok Limitleri:</w:t>
      </w:r>
    </w:p>
    <w:p>
      <w:pPr>
        <w:pStyle w:val="ListParagraph"/>
        <w:numPr>
          <w:ilvl w:val="0"/>
          <w:numId w:val="3"/>
        </w:numPr>
      </w:pPr>
      <w:r>
        <w:t xml:space="preserve">min_stock, max_stock, reorder_point, safety_stock, lead_time_days</w:t>
      </w:r>
    </w:p>
    <w:p>
      <w:r>
        <w:rPr>
          <w:b/>
          <w:bCs/>
        </w:rPr>
        <w:t xml:space="preserve">Takip Özellikleri:</w:t>
      </w:r>
    </w:p>
    <w:p>
      <w:pPr>
        <w:pStyle w:val="ListParagraph"/>
        <w:numPr>
          <w:ilvl w:val="0"/>
          <w:numId w:val="3"/>
        </w:numPr>
      </w:pPr>
      <w:r>
        <w:t xml:space="preserve">track_lot, track_serial, track_expiry, shelf_life_days</w:t>
      </w:r>
    </w:p>
    <w:p>
      <w:r>
        <w:rPr>
          <w:b/>
          <w:bCs/>
        </w:rPr>
        <w:t xml:space="preserve">Fiziksel Özellikler:</w:t>
      </w:r>
    </w:p>
    <w:p>
      <w:pPr>
        <w:pStyle w:val="ListParagraph"/>
        <w:numPr>
          <w:ilvl w:val="0"/>
          <w:numId w:val="3"/>
        </w:numPr>
      </w:pPr>
      <w:r>
        <w:t xml:space="preserve">weight, volume, width, height, depth</w:t>
      </w:r>
    </w:p>
    <w:p>
      <w:r>
        <w:br w:type="page"/>
      </w:r>
    </w:p>
    <w:p>
      <w:pPr>
        <w:pStyle w:val="Heading1"/>
      </w:pPr>
      <w:r>
        <w:t xml:space="preserve">5. STOK MODÜLÜ</w:t>
      </w:r>
    </w:p>
    <w:p>
      <w:pPr>
        <w:spacing w:after="200"/>
      </w:pPr>
      <w:r>
        <w:t xml:space="preserve">Stok modülü, işletmenin envanter yönetimini kapsamlı şekilde ele alan ana modüldür.</w:t>
      </w:r>
    </w:p>
    <w:p>
      <w:pPr>
        <w:pStyle w:val="Heading2"/>
      </w:pPr>
      <w:r>
        <w:t xml:space="preserve">5.1 Stok Kartları</w:t>
      </w:r>
    </w:p>
    <w:p>
      <w:r>
        <w:t xml:space="preserve">Stok kartları, işletmedeki tüm ürün ve malzemelerin tanımlandığı ana ekrandır.</w:t>
      </w:r>
    </w:p>
    <w:p>
      <w:r>
        <w:rPr>
          <w:b/>
          <w:bCs/>
        </w:rPr>
        <w:t xml:space="preserve">Özellikler:</w:t>
      </w:r>
    </w:p>
    <w:p>
      <w:pPr>
        <w:pStyle w:val="ListParagraph"/>
        <w:numPr>
          <w:ilvl w:val="0"/>
          <w:numId w:val="3"/>
        </w:numPr>
      </w:pPr>
      <w:r>
        <w:t xml:space="preserve">Liste görünümü (arama, filtreleme)</w:t>
      </w:r>
    </w:p>
    <w:p>
      <w:pPr>
        <w:pStyle w:val="ListParagraph"/>
        <w:numPr>
          <w:ilvl w:val="0"/>
          <w:numId w:val="3"/>
        </w:numPr>
      </w:pPr>
      <w:r>
        <w:t xml:space="preserve">Detaylı form (4 sekmeli: Genel, Stok, Fiyat, Takip)</w:t>
      </w:r>
    </w:p>
    <w:p>
      <w:pPr>
        <w:pStyle w:val="ListParagraph"/>
        <w:numPr>
          <w:ilvl w:val="0"/>
          <w:numId w:val="3"/>
        </w:numPr>
      </w:pPr>
      <w:r>
        <w:t xml:space="preserve">Otomatik kod üretimi</w:t>
      </w:r>
    </w:p>
    <w:p>
      <w:pPr>
        <w:pStyle w:val="ListParagraph"/>
        <w:numPr>
          <w:ilvl w:val="0"/>
          <w:numId w:val="3"/>
        </w:numPr>
      </w:pPr>
      <w:r>
        <w:t xml:space="preserve">Stok durumu renk kodlaması</w:t>
      </w:r>
    </w:p>
    <w:p>
      <w:r>
        <w:rPr>
          <w:b/>
          <w:bCs/>
        </w:rPr>
        <w:t xml:space="preserve">Stok Türleri:</w:t>
      </w:r>
    </w:p>
    <w:p>
      <w:pPr>
        <w:pStyle w:val="ListParagraph"/>
        <w:numPr>
          <w:ilvl w:val="0"/>
          <w:numId w:val="3"/>
        </w:numPr>
      </w:pPr>
      <w:r>
        <w:t xml:space="preserve">Hammadde, Mamul, Yarı Mamul, Ambalaj, Sarf, Ticari, Hizmet, Diğer</w:t>
      </w:r>
    </w:p>
    <w:p>
      <w:pPr>
        <w:pStyle w:val="Heading2"/>
      </w:pPr>
      <w:r>
        <w:t xml:space="preserve">5.2 Kategoriler</w:t>
      </w:r>
    </w:p>
    <w:p>
      <w:r>
        <w:t xml:space="preserve">Stok kartlarını organize etmek için hiyerarşik kategori yapısı.</w:t>
      </w:r>
    </w:p>
    <w:p>
      <w:r>
        <w:rPr>
          <w:b/>
          <w:bCs/>
        </w:rPr>
        <w:t xml:space="preserve">Özellikler:</w:t>
      </w:r>
    </w:p>
    <w:p>
      <w:pPr>
        <w:pStyle w:val="ListParagraph"/>
        <w:numPr>
          <w:ilvl w:val="0"/>
          <w:numId w:val="3"/>
        </w:numPr>
      </w:pPr>
      <w:r>
        <w:t xml:space="preserve">Ağaç görünümü (sınırsız derinlik)</w:t>
      </w:r>
    </w:p>
    <w:p>
      <w:pPr>
        <w:pStyle w:val="ListParagraph"/>
        <w:numPr>
          <w:ilvl w:val="0"/>
          <w:numId w:val="3"/>
        </w:numPr>
      </w:pPr>
      <w:r>
        <w:t xml:space="preserve">Alt kategori ekleme</w:t>
      </w:r>
    </w:p>
    <w:p>
      <w:pPr>
        <w:pStyle w:val="ListParagraph"/>
        <w:numPr>
          <w:ilvl w:val="0"/>
          <w:numId w:val="3"/>
        </w:numPr>
      </w:pPr>
      <w:r>
        <w:t xml:space="preserve">İkon ve renk atama</w:t>
      </w:r>
    </w:p>
    <w:p>
      <w:pPr>
        <w:pStyle w:val="ListParagraph"/>
        <w:numPr>
          <w:ilvl w:val="0"/>
          <w:numId w:val="3"/>
        </w:numPr>
      </w:pPr>
      <w:r>
        <w:t xml:space="preserve">Arama ve filtreleme</w:t>
      </w:r>
    </w:p>
    <w:p>
      <w:pPr>
        <w:pStyle w:val="Heading2"/>
      </w:pPr>
      <w:r>
        <w:t xml:space="preserve">5.3 Birimler</w:t>
      </w:r>
    </w:p>
    <w:p>
      <w:r>
        <w:t xml:space="preserve">Ölçü birimi tanımları ve dönüşüm kuralları.</w:t>
      </w:r>
    </w:p>
    <w:p>
      <w:r>
        <w:rPr>
          <w:b/>
          <w:bCs/>
        </w:rPr>
        <w:t xml:space="preserve">Varsayılan Birimler:</w:t>
      </w:r>
    </w:p>
    <w:p>
      <w:pPr>
        <w:pStyle w:val="ListParagraph"/>
        <w:numPr>
          <w:ilvl w:val="0"/>
          <w:numId w:val="3"/>
        </w:numPr>
      </w:pPr>
      <w:r>
        <w:t xml:space="preserve">ADET, KG, GR, TON, LT, ML, MT, CM, MM, M2, M3, RULO, PAKET, KUTU, KOLI, PALET</w:t>
      </w:r>
    </w:p>
    <w:p>
      <w:r>
        <w:rPr>
          <w:b/>
          <w:bCs/>
        </w:rPr>
        <w:t xml:space="preserve">Birim Dönüşümü:</w:t>
      </w:r>
    </w:p>
    <w:p>
      <w:pPr>
        <w:pStyle w:val="ListParagraph"/>
        <w:numPr>
          <w:ilvl w:val="0"/>
          <w:numId w:val="3"/>
        </w:numPr>
      </w:pPr>
      <w:r>
        <w:t xml:space="preserve">Örnek: 1 KUTU = 12 ADET</w:t>
      </w:r>
    </w:p>
    <w:p>
      <w:pPr>
        <w:pStyle w:val="Heading2"/>
      </w:pPr>
      <w:r>
        <w:t xml:space="preserve">5.4 Depolar</w:t>
      </w:r>
    </w:p>
    <w:p>
      <w:r>
        <w:t xml:space="preserve">İşletmenin depo tanımları ve yönetimi.</w:t>
      </w:r>
    </w:p>
    <w:p>
      <w:r>
        <w:rPr>
          <w:b/>
          <w:bCs/>
        </w:rPr>
        <w:t xml:space="preserve">Depo Türleri:</w:t>
      </w:r>
    </w:p>
    <w:p>
      <w:pPr>
        <w:pStyle w:val="ListParagraph"/>
        <w:numPr>
          <w:ilvl w:val="0"/>
          <w:numId w:val="3"/>
        </w:numPr>
      </w:pPr>
      <w:r>
        <w:t xml:space="preserve">Genel, Hammadde, Mamul, Soğuk Hava, Antrepo</w:t>
      </w:r>
    </w:p>
    <w:p>
      <w:r>
        <w:rPr>
          <w:b/>
          <w:bCs/>
        </w:rPr>
        <w:t xml:space="preserve">Özellikler:</w:t>
      </w:r>
    </w:p>
    <w:p>
      <w:pPr>
        <w:pStyle w:val="ListParagraph"/>
        <w:numPr>
          <w:ilvl w:val="0"/>
          <w:numId w:val="3"/>
        </w:numPr>
      </w:pPr>
      <w:r>
        <w:t xml:space="preserve">Adres ve iletişim bilgileri</w:t>
      </w:r>
    </w:p>
    <w:p>
      <w:pPr>
        <w:pStyle w:val="ListParagraph"/>
        <w:numPr>
          <w:ilvl w:val="0"/>
          <w:numId w:val="3"/>
        </w:numPr>
      </w:pPr>
      <w:r>
        <w:t xml:space="preserve">Varsayılan depo seçimi</w:t>
      </w:r>
    </w:p>
    <w:p>
      <w:pPr>
        <w:pStyle w:val="ListParagraph"/>
        <w:numPr>
          <w:ilvl w:val="0"/>
          <w:numId w:val="3"/>
        </w:numPr>
      </w:pPr>
      <w:r>
        <w:t xml:space="preserve">Negatif stok izni ayarı</w:t>
      </w:r>
    </w:p>
    <w:p>
      <w:pPr>
        <w:pStyle w:val="ListParagraph"/>
        <w:numPr>
          <w:ilvl w:val="0"/>
          <w:numId w:val="3"/>
        </w:numPr>
      </w:pPr>
      <w:r>
        <w:t xml:space="preserve">Lokasyon tanımları (raf, koridor)</w:t>
      </w:r>
    </w:p>
    <w:p>
      <w:r>
        <w:br w:type="page"/>
      </w:r>
    </w:p>
    <w:p>
      <w:pPr>
        <w:pStyle w:val="Heading2"/>
      </w:pPr>
      <w:r>
        <w:t xml:space="preserve">5.5 Stok Hareketleri</w:t>
      </w:r>
    </w:p>
    <w:p>
      <w:r>
        <w:t xml:space="preserve">Tüm stok giriş, çıkış ve transfer işlemlerinin yönetimi.</w:t>
      </w:r>
    </w:p>
    <w:p>
      <w:r>
        <w:rPr>
          <w:b/>
          <w:bCs/>
        </w:rPr>
        <w:t xml:space="preserve">Hareket Türleri: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Tür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Giriş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Genel stok girişi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Çıkış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Genel stok çıkışı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Satın Alma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Satın alma girişi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Satış çıkışı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 Giriş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Üretimden mamul girişi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 Çıkış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Üretime hammadde çıkışı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Depolar arası transfer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Sayım Fazla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Sayımda tespit edilen fazla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Sayım Eksik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Sayımda tespit edilen eksik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Fire/hurda kaydı</w:t>
            </w:r>
          </w:p>
        </w:tc>
      </w:tr>
    </w:tbl>
    <w:p>
      <w:pPr>
        <w:spacing w:before="200"/>
      </w:pPr>
      <w:r>
        <w:rPr>
          <w:b/>
          <w:bCs/>
        </w:rPr>
        <w:t xml:space="preserve">Fiş Özellikleri:</w:t>
      </w:r>
    </w:p>
    <w:p>
      <w:pPr>
        <w:pStyle w:val="ListParagraph"/>
        <w:numPr>
          <w:ilvl w:val="0"/>
          <w:numId w:val="3"/>
        </w:numPr>
      </w:pPr>
      <w:r>
        <w:t xml:space="preserve">Çoklu satır ekleme</w:t>
      </w:r>
    </w:p>
    <w:p>
      <w:pPr>
        <w:pStyle w:val="ListParagraph"/>
        <w:numPr>
          <w:ilvl w:val="0"/>
          <w:numId w:val="3"/>
        </w:numPr>
      </w:pPr>
      <w:r>
        <w:t xml:space="preserve">Lot/Seri takibi</w:t>
      </w:r>
    </w:p>
    <w:p>
      <w:pPr>
        <w:pStyle w:val="ListParagraph"/>
        <w:numPr>
          <w:ilvl w:val="0"/>
          <w:numId w:val="3"/>
        </w:numPr>
      </w:pPr>
      <w:r>
        <w:t xml:space="preserve">Otomatik bakiye güncelleme</w:t>
      </w:r>
    </w:p>
    <w:p>
      <w:pPr>
        <w:pStyle w:val="ListParagraph"/>
        <w:numPr>
          <w:ilvl w:val="0"/>
          <w:numId w:val="3"/>
        </w:numPr>
      </w:pPr>
      <w:r>
        <w:t xml:space="preserve">Ortalama maliyet hesaplama</w:t>
      </w:r>
    </w:p>
    <w:p>
      <w:pPr>
        <w:pStyle w:val="Heading2"/>
      </w:pPr>
      <w:r>
        <w:t xml:space="preserve">5.6 Stok Sayımı</w:t>
      </w:r>
    </w:p>
    <w:p>
      <w:r>
        <w:t xml:space="preserve">Envanter sayım işlemlerinin yönetimi.</w:t>
      </w:r>
    </w:p>
    <w:p>
      <w:r>
        <w:rPr>
          <w:b/>
          <w:bCs/>
        </w:rPr>
        <w:t xml:space="preserve">İş Akışı:</w:t>
      </w:r>
    </w:p>
    <w:p>
      <w:pPr>
        <w:pStyle w:val="ListParagraph"/>
        <w:numPr>
          <w:ilvl w:val="0"/>
          <w:numId w:val="4"/>
        </w:numPr>
      </w:pPr>
      <w:r>
        <w:t xml:space="preserve">Yeni sayım oluştur (depo seçimi)</w:t>
      </w:r>
    </w:p>
    <w:p>
      <w:pPr>
        <w:pStyle w:val="ListParagraph"/>
        <w:numPr>
          <w:ilvl w:val="0"/>
          <w:numId w:val="4"/>
        </w:numPr>
      </w:pPr>
      <w:r>
        <w:t xml:space="preserve">Ürünleri depodan yükle</w:t>
      </w:r>
    </w:p>
    <w:p>
      <w:pPr>
        <w:pStyle w:val="ListParagraph"/>
        <w:numPr>
          <w:ilvl w:val="0"/>
          <w:numId w:val="4"/>
        </w:numPr>
      </w:pPr>
      <w:r>
        <w:t xml:space="preserve">Sayılan miktarları gir</w:t>
      </w:r>
    </w:p>
    <w:p>
      <w:pPr>
        <w:pStyle w:val="ListParagraph"/>
        <w:numPr>
          <w:ilvl w:val="0"/>
          <w:numId w:val="4"/>
        </w:numPr>
      </w:pPr>
      <w:r>
        <w:t xml:space="preserve">Farkları incele</w:t>
      </w:r>
    </w:p>
    <w:p>
      <w:pPr>
        <w:pStyle w:val="ListParagraph"/>
        <w:numPr>
          <w:ilvl w:val="0"/>
          <w:numId w:val="4"/>
        </w:numPr>
      </w:pPr>
      <w:r>
        <w:t xml:space="preserve">Sayımı tamamla</w:t>
      </w:r>
    </w:p>
    <w:p>
      <w:pPr>
        <w:pStyle w:val="ListParagraph"/>
        <w:numPr>
          <w:ilvl w:val="0"/>
          <w:numId w:val="4"/>
        </w:numPr>
      </w:pPr>
      <w:r>
        <w:t xml:space="preserve">Farkları stoklara uygula</w:t>
      </w:r>
    </w:p>
    <w:p>
      <w:pPr>
        <w:spacing w:before="200"/>
      </w:pPr>
      <w:r>
        <w:rPr>
          <w:b/>
          <w:bCs/>
        </w:rPr>
        <w:t xml:space="preserve">Sayım Durumları:</w:t>
      </w:r>
    </w:p>
    <w:p>
      <w:pPr>
        <w:pStyle w:val="ListParagraph"/>
        <w:numPr>
          <w:ilvl w:val="0"/>
          <w:numId w:val="3"/>
        </w:numPr>
      </w:pPr>
      <w:r>
        <w:t xml:space="preserve">Taslak - Oluşturuldu, henüz başlanmadı</w:t>
      </w:r>
    </w:p>
    <w:p>
      <w:pPr>
        <w:pStyle w:val="ListParagraph"/>
        <w:numPr>
          <w:ilvl w:val="0"/>
          <w:numId w:val="3"/>
        </w:numPr>
      </w:pPr>
      <w:r>
        <w:t xml:space="preserve">Devam Ediyor - Sayım yapılıyor</w:t>
      </w:r>
    </w:p>
    <w:p>
      <w:pPr>
        <w:pStyle w:val="ListParagraph"/>
        <w:numPr>
          <w:ilvl w:val="0"/>
          <w:numId w:val="3"/>
        </w:numPr>
      </w:pPr>
      <w:r>
        <w:t xml:space="preserve">Tamamlandı - Sayım bitti, onay bekliyor</w:t>
      </w:r>
    </w:p>
    <w:p>
      <w:pPr>
        <w:pStyle w:val="ListParagraph"/>
        <w:numPr>
          <w:ilvl w:val="0"/>
          <w:numId w:val="3"/>
        </w:numPr>
      </w:pPr>
      <w:r>
        <w:t xml:space="preserve">Uygulandı - Farklar stoklara işlendi</w:t>
      </w:r>
    </w:p>
    <w:p>
      <w:pPr>
        <w:pStyle w:val="Heading2"/>
      </w:pPr>
      <w:r>
        <w:t xml:space="preserve">5.7 Stok Raporları</w:t>
      </w:r>
    </w:p>
    <w:p>
      <w:r>
        <w:t xml:space="preserve">Stok durumu ve hareketlere ilişkin raporlar.</w:t>
      </w:r>
    </w:p>
    <w:p>
      <w:r>
        <w:rPr>
          <w:b/>
          <w:bCs/>
        </w:rPr>
        <w:t xml:space="preserve">Mevcut Raporlar:</w:t>
      </w:r>
    </w:p>
    <w:p>
      <w:pPr>
        <w:pStyle w:val="ListParagraph"/>
        <w:numPr>
          <w:ilvl w:val="0"/>
          <w:numId w:val="3"/>
        </w:numPr>
      </w:pPr>
      <w:r>
        <w:t xml:space="preserve">Stok Durumu - Tüm ürünlerin mevcut stok bilgileri</w:t>
      </w:r>
    </w:p>
    <w:p>
      <w:pPr>
        <w:pStyle w:val="ListParagraph"/>
        <w:numPr>
          <w:ilvl w:val="0"/>
          <w:numId w:val="3"/>
        </w:numPr>
      </w:pPr>
      <w:r>
        <w:t xml:space="preserve">Kritik Stoklar - Minimum seviyenin altındaki ürünler</w:t>
      </w:r>
    </w:p>
    <w:p>
      <w:pPr>
        <w:pStyle w:val="ListParagraph"/>
        <w:numPr>
          <w:ilvl w:val="0"/>
          <w:numId w:val="3"/>
        </w:numPr>
      </w:pPr>
      <w:r>
        <w:t xml:space="preserve">Hareket Özeti - Giriş/çıkış toplamları</w:t>
      </w:r>
    </w:p>
    <w:p>
      <w:pPr>
        <w:pStyle w:val="ListParagraph"/>
        <w:numPr>
          <w:ilvl w:val="0"/>
          <w:numId w:val="3"/>
        </w:numPr>
      </w:pPr>
      <w:r>
        <w:t xml:space="preserve">Depo Raporu - Depo bazlı stok dağılımı</w:t>
      </w:r>
    </w:p>
    <w:p>
      <w:pPr>
        <w:spacing w:before="200"/>
      </w:pPr>
      <w:r>
        <w:rPr>
          <w:b/>
          <w:bCs/>
        </w:rPr>
        <w:t xml:space="preserve">Özet Kartları:</w:t>
      </w:r>
    </w:p>
    <w:p>
      <w:pPr>
        <w:pStyle w:val="ListParagraph"/>
        <w:numPr>
          <w:ilvl w:val="0"/>
          <w:numId w:val="3"/>
        </w:numPr>
      </w:pPr>
      <w:r>
        <w:t xml:space="preserve">Toplam ürün sayısı</w:t>
      </w:r>
    </w:p>
    <w:p>
      <w:pPr>
        <w:pStyle w:val="ListParagraph"/>
        <w:numPr>
          <w:ilvl w:val="0"/>
          <w:numId w:val="3"/>
        </w:numPr>
      </w:pPr>
      <w:r>
        <w:t xml:space="preserve">Toplam stok değeri</w:t>
      </w:r>
    </w:p>
    <w:p>
      <w:pPr>
        <w:pStyle w:val="ListParagraph"/>
        <w:numPr>
          <w:ilvl w:val="0"/>
          <w:numId w:val="3"/>
        </w:numPr>
      </w:pPr>
      <w:r>
        <w:t xml:space="preserve">Düşük stoklu ürün sayısı</w:t>
      </w:r>
    </w:p>
    <w:p>
      <w:pPr>
        <w:pStyle w:val="ListParagraph"/>
        <w:numPr>
          <w:ilvl w:val="0"/>
          <w:numId w:val="3"/>
        </w:numPr>
      </w:pPr>
      <w:r>
        <w:t xml:space="preserve">Stokta olmayan ürün sayısı</w:t>
      </w:r>
    </w:p>
    <w:p>
      <w:r>
        <w:br w:type="page"/>
      </w:r>
    </w:p>
    <w:p>
      <w:pPr>
        <w:pStyle w:val="Heading1"/>
      </w:pPr>
      <w:r>
        <w:t xml:space="preserve">6. KULLANIM KILAVUZU</w:t>
      </w:r>
    </w:p>
    <w:p>
      <w:pPr>
        <w:pStyle w:val="Heading2"/>
      </w:pPr>
      <w:r>
        <w:t xml:space="preserve">6.1 Yeni Stok Kartı Oluşturma</w:t>
      </w:r>
    </w:p>
    <w:p>
      <w:pPr>
        <w:pStyle w:val="ListParagraph"/>
        <w:numPr>
          <w:ilvl w:val="0"/>
          <w:numId w:val="5"/>
        </w:numPr>
      </w:pPr>
      <w:r>
        <w:t xml:space="preserve">Sol menüden Stok Yönetimi &gt; Stok Kartları'na tıklayın</w:t>
      </w:r>
    </w:p>
    <w:p>
      <w:pPr>
        <w:pStyle w:val="ListParagraph"/>
        <w:numPr>
          <w:ilvl w:val="0"/>
          <w:numId w:val="5"/>
        </w:numPr>
      </w:pPr>
      <w:r>
        <w:t xml:space="preserve">Sağ üstteki 'Yeni Stok Kartı' butonuna tıklayın</w:t>
      </w:r>
    </w:p>
    <w:p>
      <w:pPr>
        <w:pStyle w:val="ListParagraph"/>
        <w:numPr>
          <w:ilvl w:val="0"/>
          <w:numId w:val="5"/>
        </w:numPr>
      </w:pPr>
      <w:r>
        <w:t xml:space="preserve">Genel sekmesinde kodu ve adı girin (kod otomatik üretilebilir)</w:t>
      </w:r>
    </w:p>
    <w:p>
      <w:pPr>
        <w:pStyle w:val="ListParagraph"/>
        <w:numPr>
          <w:ilvl w:val="0"/>
          <w:numId w:val="5"/>
        </w:numPr>
      </w:pPr>
      <w:r>
        <w:t xml:space="preserve">Stok türünü ve birimi seçin</w:t>
      </w:r>
    </w:p>
    <w:p>
      <w:pPr>
        <w:pStyle w:val="ListParagraph"/>
        <w:numPr>
          <w:ilvl w:val="0"/>
          <w:numId w:val="5"/>
        </w:numPr>
      </w:pPr>
      <w:r>
        <w:t xml:space="preserve">Gerekirse diğer sekmeleri doldurun</w:t>
      </w:r>
    </w:p>
    <w:p>
      <w:pPr>
        <w:pStyle w:val="ListParagraph"/>
        <w:numPr>
          <w:ilvl w:val="0"/>
          <w:numId w:val="5"/>
        </w:numPr>
      </w:pPr>
      <w:r>
        <w:t xml:space="preserve">Kaydet butonuna tıklayın</w:t>
      </w:r>
    </w:p>
    <w:p>
      <w:pPr>
        <w:pStyle w:val="Heading2"/>
      </w:pPr>
      <w:r>
        <w:t xml:space="preserve">6.2 Stok Girişi Yapma</w:t>
      </w:r>
    </w:p>
    <w:p>
      <w:pPr>
        <w:pStyle w:val="ListParagraph"/>
        <w:numPr>
          <w:ilvl w:val="0"/>
          <w:numId w:val="6"/>
        </w:numPr>
      </w:pPr>
      <w:r>
        <w:t xml:space="preserve">Sol menüden Stok Yönetimi &gt; Stok Hareketleri'ne tıklayın</w:t>
      </w:r>
    </w:p>
    <w:p>
      <w:pPr>
        <w:pStyle w:val="ListParagraph"/>
        <w:numPr>
          <w:ilvl w:val="0"/>
          <w:numId w:val="6"/>
        </w:numPr>
      </w:pPr>
      <w:r>
        <w:t xml:space="preserve">'Giriş Fişi' butonuna tıklayın</w:t>
      </w:r>
    </w:p>
    <w:p>
      <w:pPr>
        <w:pStyle w:val="ListParagraph"/>
        <w:numPr>
          <w:ilvl w:val="0"/>
          <w:numId w:val="6"/>
        </w:numPr>
      </w:pPr>
      <w:r>
        <w:t xml:space="preserve">Hedef depoyu seçin</w:t>
      </w:r>
    </w:p>
    <w:p>
      <w:pPr>
        <w:pStyle w:val="ListParagraph"/>
        <w:numPr>
          <w:ilvl w:val="0"/>
          <w:numId w:val="6"/>
        </w:numPr>
      </w:pPr>
      <w:r>
        <w:t xml:space="preserve">Stok kartı seçin, miktar ve fiyat girin</w:t>
      </w:r>
    </w:p>
    <w:p>
      <w:pPr>
        <w:pStyle w:val="ListParagraph"/>
        <w:numPr>
          <w:ilvl w:val="0"/>
          <w:numId w:val="6"/>
        </w:numPr>
      </w:pPr>
      <w:r>
        <w:t xml:space="preserve">'Ekle' butonuyla satırı ekleyin</w:t>
      </w:r>
    </w:p>
    <w:p>
      <w:pPr>
        <w:pStyle w:val="ListParagraph"/>
        <w:numPr>
          <w:ilvl w:val="0"/>
          <w:numId w:val="6"/>
        </w:numPr>
      </w:pPr>
      <w:r>
        <w:t xml:space="preserve">Gerekirse daha fazla satır ekleyin</w:t>
      </w:r>
    </w:p>
    <w:p>
      <w:pPr>
        <w:pStyle w:val="ListParagraph"/>
        <w:numPr>
          <w:ilvl w:val="0"/>
          <w:numId w:val="6"/>
        </w:numPr>
      </w:pPr>
      <w:r>
        <w:t xml:space="preserve">Kaydet butonuna tıklayın</w:t>
      </w:r>
    </w:p>
    <w:p>
      <w:pPr>
        <w:pStyle w:val="Heading2"/>
      </w:pPr>
      <w:r>
        <w:t xml:space="preserve">6.3 Menü Yapısı</w:t>
      </w:r>
    </w:p>
    <w:p>
      <w:pPr>
        <w:shd w:fill="F1F5F9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📊 Dashboard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📦 Stok Yönetimi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Stok Kartları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Kategoriler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Birimler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Depolar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Stok Hareketleri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Stok Sayımı</w:t>
      </w:r>
    </w:p>
    <w:p>
      <w:pPr>
        <w:shd w:fill="F1F5F9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Stok Raporları</w:t>
      </w:r>
    </w:p>
    <w:p>
      <w:r>
        <w:br w:type="page"/>
      </w:r>
    </w:p>
    <w:p>
      <w:pPr>
        <w:pStyle w:val="Heading1"/>
      </w:pPr>
      <w:r>
        <w:t xml:space="preserve">7. GELECEK GELİŞTİRMELER</w:t>
      </w:r>
    </w:p>
    <w:p>
      <w:pPr>
        <w:pStyle w:val="Heading2"/>
      </w:pPr>
      <w:r>
        <w:t xml:space="preserve">7.1 Planlanan Modüller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Üretim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İş emirleri, ürün reçeteleri (BOM), üretim planlama, kapasite yönetimi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Satın Alma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Tedarikçi yönetimi, satın alma talepleri, siparişler, irsaliye, fatura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Satış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Müşteri yönetimi, teklifler, siparişler, irsaliye, fatura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Finans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Cari hesaplar, kasa, banka, çek/senet takibi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Müşteri ilişkileri, aktivite takibi, fırsatlar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İK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Personel yönetimi, izin takibi, puantaj</w:t>
            </w:r>
          </w:p>
        </w:tc>
      </w:tr>
    </w:tbl>
    <w:p>
      <w:pPr>
        <w:pStyle w:val="Heading2"/>
      </w:pPr>
      <w:r>
        <w:t xml:space="preserve">7.2 Stok Modülü İyileştirmeleri</w:t>
      </w:r>
    </w:p>
    <w:p>
      <w:pPr>
        <w:pStyle w:val="ListParagraph"/>
        <w:numPr>
          <w:ilvl w:val="0"/>
          <w:numId w:val="3"/>
        </w:numPr>
      </w:pPr>
      <w:r>
        <w:t xml:space="preserve">Excel'e aktarma</w:t>
      </w:r>
    </w:p>
    <w:p>
      <w:pPr>
        <w:pStyle w:val="ListParagraph"/>
        <w:numPr>
          <w:ilvl w:val="0"/>
          <w:numId w:val="3"/>
        </w:numPr>
      </w:pPr>
      <w:r>
        <w:t xml:space="preserve">Barkod okuyucu desteği</w:t>
      </w:r>
    </w:p>
    <w:p>
      <w:pPr>
        <w:pStyle w:val="ListParagraph"/>
        <w:numPr>
          <w:ilvl w:val="0"/>
          <w:numId w:val="3"/>
        </w:numPr>
      </w:pPr>
      <w:r>
        <w:t xml:space="preserve">Fotoğraf ekleme</w:t>
      </w:r>
    </w:p>
    <w:p>
      <w:pPr>
        <w:pStyle w:val="ListParagraph"/>
        <w:numPr>
          <w:ilvl w:val="0"/>
          <w:numId w:val="3"/>
        </w:numPr>
      </w:pPr>
      <w:r>
        <w:t xml:space="preserve">Toplu güncelleme</w:t>
      </w:r>
    </w:p>
    <w:p>
      <w:pPr>
        <w:pStyle w:val="ListParagraph"/>
        <w:numPr>
          <w:ilvl w:val="0"/>
          <w:numId w:val="3"/>
        </w:numPr>
      </w:pPr>
      <w:r>
        <w:t xml:space="preserve">Gelişmiş raporlama</w:t>
      </w:r>
    </w:p>
    <w:p>
      <w:pPr>
        <w:pStyle w:val="Heading2"/>
      </w:pPr>
      <w:r>
        <w:t xml:space="preserve">7.3 Genel İyileştirmeler</w:t>
      </w:r>
    </w:p>
    <w:p>
      <w:pPr>
        <w:pStyle w:val="ListParagraph"/>
        <w:numPr>
          <w:ilvl w:val="0"/>
          <w:numId w:val="3"/>
        </w:numPr>
      </w:pPr>
      <w:r>
        <w:t xml:space="preserve">Kullanıcı giriş ekranı</w:t>
      </w:r>
    </w:p>
    <w:p>
      <w:pPr>
        <w:pStyle w:val="ListParagraph"/>
        <w:numPr>
          <w:ilvl w:val="0"/>
          <w:numId w:val="3"/>
        </w:numPr>
      </w:pPr>
      <w:r>
        <w:t xml:space="preserve">Yetkilendirme sistemi</w:t>
      </w:r>
    </w:p>
    <w:p>
      <w:pPr>
        <w:pStyle w:val="ListParagraph"/>
        <w:numPr>
          <w:ilvl w:val="0"/>
          <w:numId w:val="3"/>
        </w:numPr>
      </w:pPr>
      <w:r>
        <w:t xml:space="preserve">Dashboard gerçek verilerle</w:t>
      </w:r>
    </w:p>
    <w:p>
      <w:pPr>
        <w:pStyle w:val="ListParagraph"/>
        <w:numPr>
          <w:ilvl w:val="0"/>
          <w:numId w:val="3"/>
        </w:numPr>
      </w:pPr>
      <w:r>
        <w:t xml:space="preserve">Tema seçenekleri</w:t>
      </w:r>
    </w:p>
    <w:p>
      <w:pPr>
        <w:pStyle w:val="ListParagraph"/>
        <w:numPr>
          <w:ilvl w:val="0"/>
          <w:numId w:val="3"/>
        </w:numPr>
      </w:pPr>
      <w:r>
        <w:t xml:space="preserve">Çoklu dil desteği</w:t>
      </w:r>
    </w:p>
    <w:p>
      <w:r>
        <w:br w:type="page"/>
      </w:r>
    </w:p>
    <w:p>
      <w:pPr>
        <w:spacing w:before="3000"/>
        <w:jc w:val="center"/>
      </w:pPr>
      <w:r>
        <w:rPr>
          <w:i/>
          <w:iCs/>
          <w:color w:val="94A3B8"/>
          <w:sz w:val="24"/>
          <w:szCs w:val="24"/>
        </w:rPr>
        <w:t xml:space="preserve">— Belge Sonu —</w:t>
      </w:r>
    </w:p>
    <w:p>
      <w:pPr>
        <w:spacing w:before="500"/>
        <w:jc w:val="center"/>
      </w:pPr>
      <w:r>
        <w:rPr>
          <w:color w:val="64748B"/>
          <w:sz w:val="22"/>
          <w:szCs w:val="22"/>
        </w:rPr>
        <w:t xml:space="preserve">Akıllı İş ERP v1.0</w:t>
      </w:r>
    </w:p>
    <w:p>
      <w:pPr>
        <w:jc w:val="center"/>
      </w:pPr>
      <w:r>
        <w:rPr>
          <w:color w:val="94A3B8"/>
          <w:sz w:val="20"/>
          <w:szCs w:val="20"/>
        </w:rPr>
        <w:t xml:space="preserve">© 2024 - Tüm hakları saklıdır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20"/>
        <w:szCs w:val="20"/>
      </w:rPr>
      <w:t xml:space="preserve">Sayfa </w:t>
    </w:r>
    <w:r>
      <w:rPr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20"/>
        <w:szCs w:val="20"/>
      </w:rPr>
      <w:t xml:space="preserve"> / </w:t>
    </w:r>
    <w:r>
      <w:rPr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20"/>
        <w:szCs w:val="20"/>
      </w:rPr>
      <w:t xml:space="preserve">Akıllı İş ERP - Teknik Dokümantasyon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4F46E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2025-12-31T20:52:19.405Z</dcterms:created>
  <dcterms:modified xsi:type="dcterms:W3CDTF">2025-12-31T20:52:19.406Z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