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4B" w:rsidRDefault="00FE454B" w:rsidP="00BA1C0B">
      <w:pPr>
        <w:pStyle w:val="10"/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Pr="00FE454B" w:rsidRDefault="00FE454B" w:rsidP="00BA1C0B">
      <w:pPr>
        <w:jc w:val="right"/>
      </w:pPr>
    </w:p>
    <w:p w:rsidR="00227567" w:rsidRDefault="00227567" w:rsidP="00BA1C0B">
      <w:pPr>
        <w:jc w:val="right"/>
      </w:pPr>
    </w:p>
    <w:p w:rsidR="00FE454B" w:rsidRPr="00FE454B" w:rsidRDefault="00FE454B" w:rsidP="00FE454B">
      <w:pPr>
        <w:jc w:val="center"/>
        <w:rPr>
          <w:b/>
          <w:sz w:val="52"/>
          <w:szCs w:val="52"/>
        </w:rPr>
      </w:pPr>
      <w:r w:rsidRPr="00FE454B">
        <w:rPr>
          <w:rFonts w:hint="eastAsia"/>
          <w:b/>
          <w:sz w:val="52"/>
          <w:szCs w:val="52"/>
        </w:rPr>
        <w:t>日志系统</w:t>
      </w:r>
      <w:r w:rsidR="00CC2F25">
        <w:rPr>
          <w:rFonts w:hint="eastAsia"/>
          <w:b/>
          <w:sz w:val="52"/>
          <w:szCs w:val="52"/>
        </w:rPr>
        <w:t>设计</w:t>
      </w:r>
      <w:r w:rsidRPr="00FE454B">
        <w:rPr>
          <w:rFonts w:hint="eastAsia"/>
          <w:b/>
          <w:sz w:val="52"/>
          <w:szCs w:val="52"/>
        </w:rPr>
        <w:t>文档</w:t>
      </w: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Pr="00445C9B" w:rsidRDefault="00FE454B" w:rsidP="00FE454B">
      <w:pPr>
        <w:jc w:val="center"/>
        <w:rPr>
          <w:sz w:val="52"/>
          <w:szCs w:val="52"/>
        </w:rPr>
      </w:pPr>
      <w:r w:rsidRPr="00445C9B">
        <w:rPr>
          <w:rFonts w:hint="eastAsia"/>
          <w:sz w:val="52"/>
          <w:szCs w:val="52"/>
        </w:rPr>
        <w:t>版本</w:t>
      </w:r>
      <w:r w:rsidRPr="00445C9B">
        <w:rPr>
          <w:rFonts w:hint="eastAsia"/>
          <w:sz w:val="52"/>
          <w:szCs w:val="52"/>
        </w:rPr>
        <w:t xml:space="preserve"> 1.0</w:t>
      </w: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Pr="00377AA6" w:rsidRDefault="00FE454B" w:rsidP="00FE454B">
      <w:pPr>
        <w:ind w:left="1260" w:firstLine="420"/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t>©</w:t>
      </w:r>
      <w:r>
        <w:rPr>
          <w:rFonts w:hint="eastAsia"/>
        </w:rPr>
        <w:t xml:space="preserve"> </w:t>
      </w:r>
      <w:r>
        <w:rPr>
          <w:rFonts w:ascii="Courier New" w:hAnsi="Courier New" w:cs="Courier New" w:hint="eastAsia"/>
        </w:rPr>
        <w:t>2006</w:t>
      </w:r>
      <w:r w:rsidRPr="00990750">
        <w:rPr>
          <w:rFonts w:ascii="Courier New" w:hAnsi="Courier New" w:cs="Courier New"/>
        </w:rPr>
        <w:t>-</w:t>
      </w:r>
      <w:r w:rsidR="00C37054" w:rsidRPr="00990750">
        <w:rPr>
          <w:rFonts w:ascii="Courier New" w:hAnsi="Courier New" w:cs="Courier New"/>
        </w:rPr>
        <w:fldChar w:fldCharType="begin"/>
      </w:r>
      <w:r w:rsidRPr="00990750">
        <w:rPr>
          <w:rFonts w:ascii="Courier New" w:hAnsi="Courier New" w:cs="Courier New"/>
        </w:rPr>
        <w:instrText xml:space="preserve"> DATE \@ "yyyy" </w:instrText>
      </w:r>
      <w:r w:rsidR="00C37054" w:rsidRPr="00990750">
        <w:rPr>
          <w:rFonts w:ascii="Courier New" w:hAnsi="Courier New" w:cs="Courier New"/>
        </w:rPr>
        <w:fldChar w:fldCharType="separate"/>
      </w:r>
      <w:r w:rsidR="00D4389B">
        <w:rPr>
          <w:rFonts w:ascii="Courier New" w:hAnsi="Courier New" w:cs="Courier New"/>
          <w:noProof/>
        </w:rPr>
        <w:t>2011</w:t>
      </w:r>
      <w:r w:rsidR="00C37054" w:rsidRPr="00990750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 w:hint="eastAsia"/>
        </w:rPr>
        <w:t xml:space="preserve"> </w:t>
      </w:r>
      <w:r w:rsidRPr="006C18C0">
        <w:rPr>
          <w:rFonts w:hint="eastAsia"/>
        </w:rPr>
        <w:t>杭州</w:t>
      </w:r>
      <w:r>
        <w:rPr>
          <w:rFonts w:hint="eastAsia"/>
        </w:rPr>
        <w:t>淘淘搜</w:t>
      </w:r>
      <w:r w:rsidRPr="006C18C0">
        <w:rPr>
          <w:rFonts w:hint="eastAsia"/>
        </w:rPr>
        <w:t>科技有限公司</w:t>
      </w:r>
    </w:p>
    <w:p w:rsidR="00FE454B" w:rsidRDefault="00FE454B" w:rsidP="00FE454B">
      <w:pPr>
        <w:ind w:left="1260" w:firstLine="420"/>
      </w:pPr>
      <w:r>
        <w:rPr>
          <w:rFonts w:hint="eastAsia"/>
        </w:rPr>
        <w:t>公司网址：</w:t>
      </w:r>
      <w:hyperlink r:id="rId7" w:history="1">
        <w:r w:rsidRPr="00BA566F">
          <w:rPr>
            <w:rStyle w:val="a3"/>
            <w:rFonts w:hint="eastAsia"/>
          </w:rPr>
          <w:t>http://www.taotaosou.com</w:t>
        </w:r>
      </w:hyperlink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BA1C0B">
      <w:pPr>
        <w:jc w:val="right"/>
      </w:pPr>
    </w:p>
    <w:p w:rsidR="00FE454B" w:rsidRDefault="00FE454B" w:rsidP="00FE454B">
      <w:pPr>
        <w:pStyle w:val="a6"/>
      </w:pPr>
      <w:bookmarkStart w:id="0" w:name="_Toc110672020"/>
      <w:bookmarkStart w:id="1" w:name="_Toc110672059"/>
      <w:bookmarkStart w:id="2" w:name="_Toc305158899"/>
      <w:r>
        <w:rPr>
          <w:rFonts w:hint="eastAsia"/>
        </w:rPr>
        <w:lastRenderedPageBreak/>
        <w:t>修订历史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48"/>
        <w:gridCol w:w="1080"/>
        <w:gridCol w:w="3763"/>
        <w:gridCol w:w="2131"/>
      </w:tblGrid>
      <w:tr w:rsidR="00FE454B" w:rsidTr="002C18F7">
        <w:tc>
          <w:tcPr>
            <w:tcW w:w="1548" w:type="dxa"/>
            <w:shd w:val="clear" w:color="auto" w:fill="CCCCCC"/>
            <w:vAlign w:val="center"/>
          </w:tcPr>
          <w:p w:rsidR="00FE454B" w:rsidRPr="00984E5D" w:rsidRDefault="00FE454B" w:rsidP="002C18F7">
            <w:pPr>
              <w:jc w:val="center"/>
              <w:rPr>
                <w:rFonts w:ascii="黑体" w:eastAsia="黑体"/>
                <w:b/>
              </w:rPr>
            </w:pPr>
            <w:r w:rsidRPr="00984E5D">
              <w:rPr>
                <w:rFonts w:ascii="黑体" w:eastAsia="黑体" w:hint="eastAsia"/>
                <w:b/>
              </w:rPr>
              <w:t>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FE454B" w:rsidRPr="00984E5D" w:rsidRDefault="00FE454B" w:rsidP="002C18F7">
            <w:pPr>
              <w:jc w:val="center"/>
              <w:rPr>
                <w:rFonts w:ascii="黑体" w:eastAsia="黑体"/>
                <w:b/>
              </w:rPr>
            </w:pPr>
            <w:r w:rsidRPr="00984E5D">
              <w:rPr>
                <w:rFonts w:ascii="黑体" w:eastAsia="黑体" w:hint="eastAsia"/>
                <w:b/>
              </w:rPr>
              <w:t>版本</w:t>
            </w:r>
          </w:p>
        </w:tc>
        <w:tc>
          <w:tcPr>
            <w:tcW w:w="3763" w:type="dxa"/>
            <w:shd w:val="clear" w:color="auto" w:fill="CCCCCC"/>
            <w:vAlign w:val="center"/>
          </w:tcPr>
          <w:p w:rsidR="00FE454B" w:rsidRPr="00984E5D" w:rsidRDefault="00FE454B" w:rsidP="002C18F7">
            <w:pPr>
              <w:jc w:val="center"/>
              <w:rPr>
                <w:rFonts w:ascii="黑体" w:eastAsia="黑体"/>
                <w:b/>
              </w:rPr>
            </w:pPr>
            <w:r w:rsidRPr="00984E5D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2131" w:type="dxa"/>
            <w:shd w:val="clear" w:color="auto" w:fill="CCCCCC"/>
            <w:vAlign w:val="center"/>
          </w:tcPr>
          <w:p w:rsidR="00FE454B" w:rsidRPr="00984E5D" w:rsidRDefault="00FE454B" w:rsidP="002C18F7">
            <w:pPr>
              <w:jc w:val="center"/>
              <w:rPr>
                <w:rFonts w:ascii="黑体" w:eastAsia="黑体"/>
                <w:b/>
              </w:rPr>
            </w:pPr>
            <w:r w:rsidRPr="00984E5D">
              <w:rPr>
                <w:rFonts w:ascii="黑体" w:eastAsia="黑体" w:hint="eastAsia"/>
                <w:b/>
              </w:rPr>
              <w:t>作者</w:t>
            </w:r>
          </w:p>
        </w:tc>
      </w:tr>
      <w:tr w:rsidR="00FE454B" w:rsidTr="002C18F7">
        <w:tc>
          <w:tcPr>
            <w:tcW w:w="1548" w:type="dxa"/>
            <w:vAlign w:val="center"/>
          </w:tcPr>
          <w:p w:rsidR="00FE454B" w:rsidRDefault="00FE454B" w:rsidP="002C18F7">
            <w:pPr>
              <w:jc w:val="center"/>
            </w:pPr>
            <w:r>
              <w:t>2011/</w:t>
            </w:r>
            <w:r>
              <w:rPr>
                <w:rFonts w:hint="eastAsia"/>
              </w:rPr>
              <w:t>9</w:t>
            </w:r>
            <w:r>
              <w:t>/30</w:t>
            </w:r>
          </w:p>
        </w:tc>
        <w:tc>
          <w:tcPr>
            <w:tcW w:w="1080" w:type="dxa"/>
            <w:vAlign w:val="center"/>
          </w:tcPr>
          <w:p w:rsidR="00FE454B" w:rsidRDefault="00961B4A" w:rsidP="002C18F7">
            <w:pPr>
              <w:jc w:val="center"/>
            </w:pPr>
            <w:r>
              <w:rPr>
                <w:rFonts w:hint="eastAsia"/>
              </w:rPr>
              <w:t>1.</w:t>
            </w:r>
            <w:r w:rsidR="00FE454B">
              <w:rPr>
                <w:rFonts w:hint="eastAsia"/>
              </w:rPr>
              <w:t>0</w:t>
            </w:r>
          </w:p>
        </w:tc>
        <w:tc>
          <w:tcPr>
            <w:tcW w:w="3763" w:type="dxa"/>
            <w:vAlign w:val="center"/>
          </w:tcPr>
          <w:p w:rsidR="00FE454B" w:rsidRDefault="00FE454B" w:rsidP="002C18F7">
            <w:r>
              <w:rPr>
                <w:rFonts w:cs="宋体" w:hint="eastAsia"/>
              </w:rPr>
              <w:t>初稿</w:t>
            </w:r>
          </w:p>
        </w:tc>
        <w:tc>
          <w:tcPr>
            <w:tcW w:w="2131" w:type="dxa"/>
            <w:vAlign w:val="center"/>
          </w:tcPr>
          <w:p w:rsidR="00FE454B" w:rsidRDefault="00FE454B" w:rsidP="002C18F7">
            <w:pPr>
              <w:jc w:val="center"/>
            </w:pPr>
            <w:r>
              <w:t>F</w:t>
            </w:r>
            <w:r>
              <w:rPr>
                <w:rFonts w:hint="eastAsia"/>
              </w:rPr>
              <w:t>ocus</w:t>
            </w:r>
          </w:p>
        </w:tc>
      </w:tr>
    </w:tbl>
    <w:p w:rsidR="00FE454B" w:rsidRDefault="00FE454B" w:rsidP="00FE454B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FE454B" w:rsidRDefault="00FE454B" w:rsidP="00227567"/>
    <w:p w:rsidR="000E29A8" w:rsidRPr="00227567" w:rsidRDefault="000E29A8" w:rsidP="00227567"/>
    <w:p w:rsidR="00227567" w:rsidRPr="00C57F8C" w:rsidRDefault="00227567" w:rsidP="00227567">
      <w:pPr>
        <w:jc w:val="center"/>
        <w:rPr>
          <w:b/>
          <w:sz w:val="52"/>
          <w:szCs w:val="52"/>
        </w:rPr>
      </w:pPr>
      <w:r w:rsidRPr="00C57F8C">
        <w:rPr>
          <w:rFonts w:hint="eastAsia"/>
          <w:b/>
          <w:sz w:val="52"/>
          <w:szCs w:val="52"/>
        </w:rPr>
        <w:lastRenderedPageBreak/>
        <w:t>目录</w:t>
      </w:r>
    </w:p>
    <w:p w:rsidR="00C57F8C" w:rsidRDefault="00C370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 w:rsidRPr="00C37054">
        <w:rPr>
          <w:bCs/>
          <w:sz w:val="44"/>
        </w:rPr>
        <w:fldChar w:fldCharType="begin"/>
      </w:r>
      <w:r w:rsidR="004C2157">
        <w:rPr>
          <w:bCs/>
          <w:sz w:val="44"/>
        </w:rPr>
        <w:instrText xml:space="preserve"> TOC \o "1-3" \h \z </w:instrText>
      </w:r>
      <w:r w:rsidRPr="00C37054">
        <w:rPr>
          <w:bCs/>
          <w:sz w:val="44"/>
        </w:rPr>
        <w:fldChar w:fldCharType="separate"/>
      </w:r>
      <w:hyperlink w:anchor="_Toc305158899" w:history="1">
        <w:r w:rsidR="00C57F8C" w:rsidRPr="00776108">
          <w:rPr>
            <w:rStyle w:val="a3"/>
            <w:rFonts w:hint="eastAsia"/>
          </w:rPr>
          <w:t>修订历史</w:t>
        </w:r>
        <w:r w:rsidR="00C57F8C">
          <w:rPr>
            <w:webHidden/>
          </w:rPr>
          <w:tab/>
        </w:r>
        <w:r>
          <w:rPr>
            <w:webHidden/>
          </w:rPr>
          <w:fldChar w:fldCharType="begin"/>
        </w:r>
        <w:r w:rsidR="00C57F8C">
          <w:rPr>
            <w:webHidden/>
          </w:rPr>
          <w:instrText xml:space="preserve"> PAGEREF _Toc305158899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C0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57F8C" w:rsidRDefault="00C370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05158900" w:history="1">
        <w:r w:rsidR="00C57F8C" w:rsidRPr="00776108">
          <w:rPr>
            <w:rStyle w:val="a3"/>
          </w:rPr>
          <w:t>1</w:t>
        </w:r>
        <w:r w:rsidR="00C57F8C" w:rsidRPr="00776108">
          <w:rPr>
            <w:rStyle w:val="a3"/>
            <w:rFonts w:hint="eastAsia"/>
          </w:rPr>
          <w:t>引言</w:t>
        </w:r>
        <w:r w:rsidR="00C57F8C">
          <w:rPr>
            <w:webHidden/>
          </w:rPr>
          <w:tab/>
        </w:r>
        <w:r>
          <w:rPr>
            <w:webHidden/>
          </w:rPr>
          <w:fldChar w:fldCharType="begin"/>
        </w:r>
        <w:r w:rsidR="00C57F8C">
          <w:rPr>
            <w:webHidden/>
          </w:rPr>
          <w:instrText xml:space="preserve"> PAGEREF _Toc305158900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C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1" w:history="1">
        <w:r w:rsidR="00C57F8C" w:rsidRPr="00776108">
          <w:rPr>
            <w:rStyle w:val="a3"/>
            <w:noProof/>
          </w:rPr>
          <w:t>1.1</w:t>
        </w:r>
        <w:r w:rsidR="00C57F8C" w:rsidRPr="00776108">
          <w:rPr>
            <w:rStyle w:val="a3"/>
            <w:rFonts w:hint="eastAsia"/>
            <w:noProof/>
          </w:rPr>
          <w:t>编写目的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2" w:history="1">
        <w:r w:rsidR="00C57F8C" w:rsidRPr="00776108">
          <w:rPr>
            <w:rStyle w:val="a3"/>
            <w:noProof/>
          </w:rPr>
          <w:t>1.2</w:t>
        </w:r>
        <w:r w:rsidR="00C57F8C" w:rsidRPr="00776108">
          <w:rPr>
            <w:rStyle w:val="a3"/>
            <w:rFonts w:hint="eastAsia"/>
            <w:noProof/>
          </w:rPr>
          <w:t>背景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3" w:history="1">
        <w:r w:rsidR="00C57F8C" w:rsidRPr="00776108">
          <w:rPr>
            <w:rStyle w:val="a3"/>
            <w:noProof/>
          </w:rPr>
          <w:t>1.3</w:t>
        </w:r>
        <w:r w:rsidR="00C57F8C" w:rsidRPr="00776108">
          <w:rPr>
            <w:rStyle w:val="a3"/>
            <w:rFonts w:hint="eastAsia"/>
            <w:noProof/>
          </w:rPr>
          <w:t>定义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4" w:history="1">
        <w:r w:rsidR="00C57F8C" w:rsidRPr="00776108">
          <w:rPr>
            <w:rStyle w:val="a3"/>
            <w:noProof/>
          </w:rPr>
          <w:t>1.4</w:t>
        </w:r>
        <w:r w:rsidR="00C57F8C" w:rsidRPr="00776108">
          <w:rPr>
            <w:rStyle w:val="a3"/>
            <w:rFonts w:hint="eastAsia"/>
            <w:noProof/>
          </w:rPr>
          <w:t>参考资料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05158905" w:history="1">
        <w:r w:rsidR="00C57F8C" w:rsidRPr="00776108">
          <w:rPr>
            <w:rStyle w:val="a3"/>
          </w:rPr>
          <w:t>2</w:t>
        </w:r>
        <w:r w:rsidR="00C57F8C" w:rsidRPr="00776108">
          <w:rPr>
            <w:rStyle w:val="a3"/>
            <w:rFonts w:hint="eastAsia"/>
          </w:rPr>
          <w:t>总体设计</w:t>
        </w:r>
        <w:r w:rsidR="00C57F8C">
          <w:rPr>
            <w:webHidden/>
          </w:rPr>
          <w:tab/>
        </w:r>
        <w:r>
          <w:rPr>
            <w:webHidden/>
          </w:rPr>
          <w:fldChar w:fldCharType="begin"/>
        </w:r>
        <w:r w:rsidR="00C57F8C">
          <w:rPr>
            <w:webHidden/>
          </w:rPr>
          <w:instrText xml:space="preserve"> PAGEREF _Toc305158905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C0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6" w:history="1">
        <w:r w:rsidR="00C57F8C" w:rsidRPr="00776108">
          <w:rPr>
            <w:rStyle w:val="a3"/>
            <w:noProof/>
          </w:rPr>
          <w:t>2.1</w:t>
        </w:r>
        <w:r w:rsidR="00C57F8C" w:rsidRPr="00776108">
          <w:rPr>
            <w:rStyle w:val="a3"/>
            <w:rFonts w:hint="eastAsia"/>
            <w:noProof/>
          </w:rPr>
          <w:t>需求规定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7" w:history="1">
        <w:r w:rsidR="00C57F8C" w:rsidRPr="00776108">
          <w:rPr>
            <w:rStyle w:val="a3"/>
            <w:noProof/>
          </w:rPr>
          <w:t>2.2</w:t>
        </w:r>
        <w:r w:rsidR="00C57F8C" w:rsidRPr="00776108">
          <w:rPr>
            <w:rStyle w:val="a3"/>
            <w:rFonts w:hint="eastAsia"/>
            <w:noProof/>
          </w:rPr>
          <w:t>运行环境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8" w:history="1">
        <w:r w:rsidR="00C57F8C" w:rsidRPr="00776108">
          <w:rPr>
            <w:rStyle w:val="a3"/>
            <w:noProof/>
          </w:rPr>
          <w:t>2.3</w:t>
        </w:r>
        <w:r w:rsidR="00C57F8C" w:rsidRPr="00776108">
          <w:rPr>
            <w:rStyle w:val="a3"/>
            <w:rFonts w:hint="eastAsia"/>
            <w:noProof/>
          </w:rPr>
          <w:t>基本设计概念和处理流程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09" w:history="1">
        <w:r w:rsidR="00C57F8C" w:rsidRPr="00776108">
          <w:rPr>
            <w:rStyle w:val="a3"/>
            <w:noProof/>
          </w:rPr>
          <w:t>2.4</w:t>
        </w:r>
        <w:r w:rsidR="00C57F8C" w:rsidRPr="00776108">
          <w:rPr>
            <w:rStyle w:val="a3"/>
            <w:rFonts w:hint="eastAsia"/>
            <w:noProof/>
          </w:rPr>
          <w:t>结构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05158910" w:history="1">
        <w:r w:rsidR="00C57F8C" w:rsidRPr="00776108">
          <w:rPr>
            <w:rStyle w:val="a3"/>
          </w:rPr>
          <w:t>3</w:t>
        </w:r>
        <w:r w:rsidR="00C57F8C" w:rsidRPr="00776108">
          <w:rPr>
            <w:rStyle w:val="a3"/>
            <w:rFonts w:hint="eastAsia"/>
          </w:rPr>
          <w:t>接口设计</w:t>
        </w:r>
        <w:r w:rsidR="00C57F8C">
          <w:rPr>
            <w:webHidden/>
          </w:rPr>
          <w:tab/>
        </w:r>
        <w:r>
          <w:rPr>
            <w:webHidden/>
          </w:rPr>
          <w:fldChar w:fldCharType="begin"/>
        </w:r>
        <w:r w:rsidR="00C57F8C">
          <w:rPr>
            <w:webHidden/>
          </w:rPr>
          <w:instrText xml:space="preserve"> PAGEREF _Toc305158910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C0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1" w:history="1">
        <w:r w:rsidR="00C57F8C" w:rsidRPr="00776108">
          <w:rPr>
            <w:rStyle w:val="a3"/>
            <w:noProof/>
          </w:rPr>
          <w:t>3.1</w:t>
        </w:r>
        <w:r w:rsidR="00C57F8C" w:rsidRPr="00776108">
          <w:rPr>
            <w:rStyle w:val="a3"/>
            <w:rFonts w:hint="eastAsia"/>
            <w:noProof/>
          </w:rPr>
          <w:t>用户接口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2" w:history="1">
        <w:r w:rsidR="00C57F8C" w:rsidRPr="00776108">
          <w:rPr>
            <w:rStyle w:val="a3"/>
            <w:noProof/>
          </w:rPr>
          <w:t>3.2</w:t>
        </w:r>
        <w:r w:rsidR="00C57F8C" w:rsidRPr="00776108">
          <w:rPr>
            <w:rStyle w:val="a3"/>
            <w:rFonts w:hint="eastAsia"/>
            <w:noProof/>
          </w:rPr>
          <w:t>外部接口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3" w:history="1">
        <w:r w:rsidR="00C57F8C" w:rsidRPr="00776108">
          <w:rPr>
            <w:rStyle w:val="a3"/>
            <w:noProof/>
          </w:rPr>
          <w:t>3.3</w:t>
        </w:r>
        <w:r w:rsidR="00C57F8C" w:rsidRPr="00776108">
          <w:rPr>
            <w:rStyle w:val="a3"/>
            <w:rFonts w:hint="eastAsia"/>
            <w:noProof/>
          </w:rPr>
          <w:t>内部接口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hyperlink w:anchor="_Toc305158914" w:history="1">
        <w:r w:rsidR="00C57F8C" w:rsidRPr="00776108">
          <w:rPr>
            <w:rStyle w:val="a3"/>
          </w:rPr>
          <w:t>4</w:t>
        </w:r>
        <w:r w:rsidR="00C57F8C" w:rsidRPr="00776108">
          <w:rPr>
            <w:rStyle w:val="a3"/>
            <w:rFonts w:hint="eastAsia"/>
          </w:rPr>
          <w:t>使用说明</w:t>
        </w:r>
        <w:r w:rsidR="00C57F8C">
          <w:rPr>
            <w:webHidden/>
          </w:rPr>
          <w:tab/>
        </w:r>
        <w:r>
          <w:rPr>
            <w:webHidden/>
          </w:rPr>
          <w:fldChar w:fldCharType="begin"/>
        </w:r>
        <w:r w:rsidR="00C57F8C">
          <w:rPr>
            <w:webHidden/>
          </w:rPr>
          <w:instrText xml:space="preserve"> PAGEREF _Toc305158914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C0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5" w:history="1">
        <w:r w:rsidR="00C57F8C" w:rsidRPr="00776108">
          <w:rPr>
            <w:rStyle w:val="a3"/>
            <w:noProof/>
          </w:rPr>
          <w:t>4.1</w:t>
        </w:r>
        <w:r w:rsidR="00C57F8C" w:rsidRPr="00776108">
          <w:rPr>
            <w:rStyle w:val="a3"/>
            <w:rFonts w:hint="eastAsia"/>
            <w:noProof/>
          </w:rPr>
          <w:t>初始化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6" w:history="1">
        <w:r w:rsidR="00C57F8C" w:rsidRPr="00776108">
          <w:rPr>
            <w:rStyle w:val="a3"/>
            <w:noProof/>
          </w:rPr>
          <w:t>4.2</w:t>
        </w:r>
        <w:r w:rsidR="00C57F8C" w:rsidRPr="00776108">
          <w:rPr>
            <w:rStyle w:val="a3"/>
            <w:rFonts w:hint="eastAsia"/>
            <w:noProof/>
          </w:rPr>
          <w:t>使用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7F8C" w:rsidRDefault="00C3705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5158917" w:history="1">
        <w:r w:rsidR="00C57F8C" w:rsidRPr="00776108">
          <w:rPr>
            <w:rStyle w:val="a3"/>
            <w:noProof/>
          </w:rPr>
          <w:t>4.3</w:t>
        </w:r>
        <w:r w:rsidR="00C57F8C" w:rsidRPr="00776108">
          <w:rPr>
            <w:rStyle w:val="a3"/>
            <w:rFonts w:hint="eastAsia"/>
            <w:noProof/>
          </w:rPr>
          <w:t>释放</w:t>
        </w:r>
        <w:r w:rsidR="00C57F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7F8C">
          <w:rPr>
            <w:noProof/>
            <w:webHidden/>
          </w:rPr>
          <w:instrText xml:space="preserve"> PAGEREF _Toc305158917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C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2157" w:rsidRDefault="00C37054" w:rsidP="004C2157">
      <w:pPr>
        <w:jc w:val="center"/>
        <w:rPr>
          <w:b/>
          <w:bCs/>
          <w:sz w:val="44"/>
        </w:rPr>
        <w:sectPr w:rsidR="004C21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4C2157" w:rsidRDefault="004C2157" w:rsidP="004C2157">
      <w:pPr>
        <w:pStyle w:val="1"/>
      </w:pPr>
      <w:bookmarkStart w:id="3" w:name="_Toc30515890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3"/>
    </w:p>
    <w:p w:rsidR="004C2157" w:rsidRDefault="004C2157" w:rsidP="004C2157">
      <w:pPr>
        <w:pStyle w:val="2"/>
      </w:pPr>
      <w:bookmarkStart w:id="4" w:name="_Toc30515890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</w:p>
    <w:p w:rsidR="00104973" w:rsidRDefault="00104973" w:rsidP="00104973">
      <w:pPr>
        <w:ind w:firstLine="420"/>
      </w:pPr>
      <w:r>
        <w:rPr>
          <w:rFonts w:hint="eastAsia"/>
        </w:rPr>
        <w:t>便于软件开发人员使用和扩展该日志系统。</w:t>
      </w:r>
    </w:p>
    <w:p w:rsidR="004C2157" w:rsidRDefault="004C2157" w:rsidP="004C2157">
      <w:pPr>
        <w:pStyle w:val="2"/>
      </w:pPr>
      <w:bookmarkStart w:id="5" w:name="_Toc305158902"/>
      <w:r>
        <w:rPr>
          <w:rFonts w:hint="eastAsia"/>
        </w:rPr>
        <w:t>1.2</w:t>
      </w:r>
      <w:r>
        <w:rPr>
          <w:rFonts w:hint="eastAsia"/>
        </w:rPr>
        <w:t>背景</w:t>
      </w:r>
      <w:bookmarkEnd w:id="5"/>
    </w:p>
    <w:p w:rsidR="002168E6" w:rsidRDefault="002168E6" w:rsidP="002168E6">
      <w:pPr>
        <w:ind w:left="570" w:firstLine="270"/>
      </w:pPr>
      <w:r>
        <w:rPr>
          <w:rFonts w:hint="eastAsia"/>
        </w:rPr>
        <w:t>目前引擎及图像算法没有一个统一的日志系统</w:t>
      </w:r>
      <w:r w:rsidR="00DD17D4">
        <w:rPr>
          <w:rFonts w:hint="eastAsia"/>
        </w:rPr>
        <w:t>，而日志系统在整个系统中是非常重要</w:t>
      </w:r>
      <w:r>
        <w:rPr>
          <w:rFonts w:hint="eastAsia"/>
        </w:rPr>
        <w:t>。比如在系统运行期间是很难做单步调试的，所以只能根据系统运行</w:t>
      </w:r>
      <w:r w:rsidR="00DD17D4">
        <w:rPr>
          <w:rFonts w:hint="eastAsia"/>
        </w:rPr>
        <w:t>的轨迹来推断出错的位置；另外还可以用来作为信息采集，</w:t>
      </w:r>
      <w:r>
        <w:rPr>
          <w:rFonts w:hint="eastAsia"/>
        </w:rPr>
        <w:t>运营维护。</w:t>
      </w:r>
    </w:p>
    <w:p w:rsidR="004C2157" w:rsidRDefault="004C2157" w:rsidP="004C2157">
      <w:pPr>
        <w:pStyle w:val="2"/>
      </w:pPr>
      <w:bookmarkStart w:id="6" w:name="_Toc30515890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</w:p>
    <w:p w:rsidR="004C2157" w:rsidRDefault="00B71E57" w:rsidP="004C2157">
      <w:pPr>
        <w:ind w:firstLine="420"/>
      </w:pPr>
      <w:r>
        <w:rPr>
          <w:rFonts w:hint="eastAsia"/>
        </w:rPr>
        <w:t>无</w:t>
      </w:r>
      <w:r w:rsidR="004C2157">
        <w:rPr>
          <w:rFonts w:hint="eastAsia"/>
        </w:rPr>
        <w:t>。</w:t>
      </w:r>
    </w:p>
    <w:p w:rsidR="004C2157" w:rsidRDefault="004C2157" w:rsidP="000968B8">
      <w:pPr>
        <w:pStyle w:val="2"/>
      </w:pPr>
      <w:bookmarkStart w:id="7" w:name="_Toc30515890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7"/>
    </w:p>
    <w:p w:rsidR="004C2157" w:rsidRDefault="001E6138" w:rsidP="001E6138">
      <w:pPr>
        <w:ind w:left="420"/>
      </w:pPr>
      <w:r>
        <w:rPr>
          <w:rFonts w:hint="eastAsia"/>
        </w:rPr>
        <w:t>1.</w:t>
      </w:r>
      <w:r w:rsidR="006A0545">
        <w:t>J</w:t>
      </w:r>
      <w:r w:rsidR="006A0545">
        <w:rPr>
          <w:rFonts w:hint="eastAsia"/>
        </w:rPr>
        <w:t>dk</w:t>
      </w:r>
      <w:r w:rsidR="006A0545">
        <w:rPr>
          <w:rFonts w:hint="eastAsia"/>
        </w:rPr>
        <w:t>日志系统</w:t>
      </w:r>
      <w:r w:rsidR="004C2157">
        <w:rPr>
          <w:rFonts w:hint="eastAsia"/>
        </w:rPr>
        <w:t>；</w:t>
      </w:r>
    </w:p>
    <w:p w:rsidR="004C2157" w:rsidRDefault="001E6138" w:rsidP="001E6138">
      <w:pPr>
        <w:ind w:left="420"/>
      </w:pPr>
      <w:r>
        <w:rPr>
          <w:rFonts w:hint="eastAsia"/>
        </w:rPr>
        <w:t>2.</w:t>
      </w:r>
      <w:r w:rsidR="006A0545">
        <w:rPr>
          <w:rFonts w:hint="eastAsia"/>
        </w:rPr>
        <w:t>log4cplus</w:t>
      </w:r>
      <w:r w:rsidR="006A0545">
        <w:rPr>
          <w:rFonts w:hint="eastAsia"/>
        </w:rPr>
        <w:t>日志系统</w:t>
      </w:r>
      <w:r w:rsidR="004C2157">
        <w:rPr>
          <w:rFonts w:hint="eastAsia"/>
        </w:rPr>
        <w:t>；</w:t>
      </w:r>
    </w:p>
    <w:p w:rsidR="006A0545" w:rsidRDefault="001E6138" w:rsidP="001E6138">
      <w:pPr>
        <w:ind w:left="420"/>
      </w:pPr>
      <w:r>
        <w:rPr>
          <w:rFonts w:hint="eastAsia"/>
        </w:rPr>
        <w:t>3.</w:t>
      </w:r>
      <w:r w:rsidR="006A0545">
        <w:rPr>
          <w:rFonts w:hint="eastAsia"/>
        </w:rPr>
        <w:t>设计模式</w:t>
      </w:r>
    </w:p>
    <w:p w:rsidR="004C2157" w:rsidRDefault="004C2157" w:rsidP="004C2157">
      <w:pPr>
        <w:pStyle w:val="1"/>
      </w:pPr>
      <w:bookmarkStart w:id="8" w:name="_Toc305158905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8"/>
    </w:p>
    <w:p w:rsidR="004C2157" w:rsidRDefault="004C2157" w:rsidP="004C2157">
      <w:pPr>
        <w:pStyle w:val="2"/>
      </w:pPr>
      <w:bookmarkStart w:id="9" w:name="_Toc305158906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9"/>
    </w:p>
    <w:p w:rsidR="00B71E57" w:rsidRDefault="00B71E57" w:rsidP="004C2157">
      <w:pPr>
        <w:ind w:firstLine="420"/>
      </w:pPr>
      <w:r>
        <w:rPr>
          <w:rFonts w:hint="eastAsia"/>
        </w:rPr>
        <w:t>1.</w:t>
      </w:r>
      <w:r w:rsidRPr="00B71E57">
        <w:t xml:space="preserve"> </w:t>
      </w:r>
      <w:r>
        <w:t>使用方便，包括开发和信息检索</w:t>
      </w:r>
      <w:r w:rsidR="009946C7">
        <w:rPr>
          <w:rFonts w:hint="eastAsia"/>
        </w:rPr>
        <w:t>；</w:t>
      </w:r>
    </w:p>
    <w:p w:rsidR="00B71E57" w:rsidRDefault="00B71E57" w:rsidP="004C2157">
      <w:pPr>
        <w:ind w:firstLine="420"/>
      </w:pPr>
      <w:r>
        <w:rPr>
          <w:rFonts w:hint="eastAsia"/>
        </w:rPr>
        <w:t>2.</w:t>
      </w:r>
      <w:r w:rsidRPr="00B71E57">
        <w:t xml:space="preserve"> </w:t>
      </w:r>
      <w:r w:rsidR="009946C7">
        <w:t>组织合理，日志内容被有效的组织起来。有助于基于日志内容的分析</w:t>
      </w:r>
      <w:r w:rsidR="009946C7">
        <w:rPr>
          <w:rFonts w:hint="eastAsia"/>
        </w:rPr>
        <w:t>；</w:t>
      </w:r>
    </w:p>
    <w:p w:rsidR="00B71E57" w:rsidRDefault="00B71E57" w:rsidP="004C2157">
      <w:pPr>
        <w:ind w:firstLine="420"/>
      </w:pPr>
      <w:r>
        <w:rPr>
          <w:rFonts w:hint="eastAsia"/>
        </w:rPr>
        <w:t>3.</w:t>
      </w:r>
      <w:r w:rsidRPr="00B71E57">
        <w:t xml:space="preserve"> </w:t>
      </w:r>
      <w:r>
        <w:t>过程重现，这个目标其实对开发者来说是最重要的。基于日志的分析，最重要的是重现当时运行的过程</w:t>
      </w:r>
      <w:r w:rsidR="009946C7">
        <w:rPr>
          <w:rFonts w:hint="eastAsia"/>
        </w:rPr>
        <w:t>；</w:t>
      </w:r>
    </w:p>
    <w:p w:rsidR="004C2157" w:rsidRDefault="00B71E57" w:rsidP="004C2157">
      <w:pPr>
        <w:ind w:firstLine="420"/>
      </w:pPr>
      <w:r>
        <w:rPr>
          <w:rFonts w:hint="eastAsia"/>
        </w:rPr>
        <w:t>4</w:t>
      </w:r>
      <w:r w:rsidR="000968B8">
        <w:rPr>
          <w:rFonts w:hint="eastAsia"/>
        </w:rPr>
        <w:t>.</w:t>
      </w:r>
      <w:r w:rsidR="000968B8">
        <w:rPr>
          <w:rFonts w:hint="eastAsia"/>
        </w:rPr>
        <w:t>线程安全；</w:t>
      </w:r>
    </w:p>
    <w:p w:rsidR="000968B8" w:rsidRDefault="00B71E57" w:rsidP="004C2157">
      <w:pPr>
        <w:ind w:firstLine="420"/>
      </w:pPr>
      <w:r>
        <w:rPr>
          <w:rFonts w:hint="eastAsia"/>
        </w:rPr>
        <w:t>5</w:t>
      </w:r>
      <w:r w:rsidR="000968B8">
        <w:rPr>
          <w:rFonts w:hint="eastAsia"/>
        </w:rPr>
        <w:t>.</w:t>
      </w:r>
      <w:r w:rsidR="000968B8">
        <w:rPr>
          <w:rFonts w:hint="eastAsia"/>
        </w:rPr>
        <w:t>按日期自动生成新日志文件；</w:t>
      </w:r>
    </w:p>
    <w:p w:rsidR="000968B8" w:rsidRDefault="00B71E57" w:rsidP="004C2157">
      <w:pPr>
        <w:ind w:firstLine="420"/>
      </w:pPr>
      <w:r>
        <w:rPr>
          <w:rFonts w:hint="eastAsia"/>
        </w:rPr>
        <w:t>6</w:t>
      </w:r>
      <w:r w:rsidR="000968B8">
        <w:rPr>
          <w:rFonts w:hint="eastAsia"/>
        </w:rPr>
        <w:t>.</w:t>
      </w:r>
      <w:r w:rsidR="000968B8">
        <w:rPr>
          <w:rFonts w:hint="eastAsia"/>
        </w:rPr>
        <w:t>统一输出格式，便于合并、查找；</w:t>
      </w:r>
    </w:p>
    <w:p w:rsidR="000968B8" w:rsidRDefault="00B71E57" w:rsidP="004C2157">
      <w:pPr>
        <w:ind w:firstLine="420"/>
      </w:pPr>
      <w:r>
        <w:rPr>
          <w:rFonts w:hint="eastAsia"/>
        </w:rPr>
        <w:t>7</w:t>
      </w:r>
      <w:r w:rsidR="000968B8">
        <w:rPr>
          <w:rFonts w:hint="eastAsia"/>
        </w:rPr>
        <w:t>.</w:t>
      </w:r>
      <w:r w:rsidR="000968B8">
        <w:rPr>
          <w:rFonts w:hint="eastAsia"/>
        </w:rPr>
        <w:t>日志分级；</w:t>
      </w:r>
    </w:p>
    <w:p w:rsidR="000968B8" w:rsidRPr="000968B8" w:rsidRDefault="00B71E57" w:rsidP="004C2157">
      <w:pPr>
        <w:ind w:firstLine="420"/>
      </w:pPr>
      <w:r>
        <w:rPr>
          <w:rFonts w:hint="eastAsia"/>
        </w:rPr>
        <w:t>8</w:t>
      </w:r>
      <w:r w:rsidR="000968B8">
        <w:rPr>
          <w:rFonts w:hint="eastAsia"/>
        </w:rPr>
        <w:t>.</w:t>
      </w:r>
      <w:r>
        <w:rPr>
          <w:rFonts w:hint="eastAsia"/>
        </w:rPr>
        <w:t>对</w:t>
      </w:r>
      <w:r w:rsidR="000968B8">
        <w:rPr>
          <w:rFonts w:hint="eastAsia"/>
        </w:rPr>
        <w:t>性能</w:t>
      </w:r>
      <w:r>
        <w:rPr>
          <w:rFonts w:hint="eastAsia"/>
        </w:rPr>
        <w:t>无影响</w:t>
      </w:r>
      <w:r w:rsidR="000968B8">
        <w:rPr>
          <w:rFonts w:hint="eastAsia"/>
        </w:rPr>
        <w:t>；</w:t>
      </w:r>
    </w:p>
    <w:p w:rsidR="004C2157" w:rsidRDefault="004C2157" w:rsidP="004C2157">
      <w:pPr>
        <w:pStyle w:val="2"/>
      </w:pPr>
      <w:bookmarkStart w:id="10" w:name="_Toc305158907"/>
      <w:r>
        <w:rPr>
          <w:rFonts w:hint="eastAsia"/>
        </w:rPr>
        <w:lastRenderedPageBreak/>
        <w:t>2.2</w:t>
      </w:r>
      <w:r>
        <w:rPr>
          <w:rFonts w:hint="eastAsia"/>
        </w:rPr>
        <w:t>运行环境</w:t>
      </w:r>
      <w:bookmarkEnd w:id="10"/>
    </w:p>
    <w:p w:rsidR="007D369A" w:rsidRDefault="00445C9B" w:rsidP="007D369A">
      <w:pPr>
        <w:ind w:firstLine="420"/>
      </w:pPr>
      <w:r>
        <w:rPr>
          <w:rFonts w:hint="eastAsia"/>
        </w:rPr>
        <w:t>该</w:t>
      </w:r>
      <w:r w:rsidR="007D369A">
        <w:rPr>
          <w:rFonts w:hint="eastAsia"/>
        </w:rPr>
        <w:t>日志系统主要用于图像算法和引擎服务；</w:t>
      </w:r>
    </w:p>
    <w:p w:rsidR="007D369A" w:rsidRDefault="007D369A" w:rsidP="007D369A">
      <w:pPr>
        <w:ind w:firstLine="420"/>
      </w:pPr>
      <w:r w:rsidRPr="00B71E57">
        <w:rPr>
          <w:rFonts w:hint="eastAsia"/>
          <w:b/>
        </w:rPr>
        <w:t>软件环境</w:t>
      </w:r>
      <w:r>
        <w:rPr>
          <w:rFonts w:hint="eastAsia"/>
        </w:rPr>
        <w:t>：</w:t>
      </w:r>
      <w:r>
        <w:rPr>
          <w:rFonts w:hint="eastAsia"/>
        </w:rPr>
        <w:t>linux</w:t>
      </w:r>
      <w:r w:rsidR="005B48C4">
        <w:rPr>
          <w:rFonts w:hint="eastAsia"/>
        </w:rPr>
        <w:t>/c++</w:t>
      </w:r>
      <w:r>
        <w:rPr>
          <w:rFonts w:hint="eastAsia"/>
        </w:rPr>
        <w:t>；</w:t>
      </w:r>
    </w:p>
    <w:p w:rsidR="007D369A" w:rsidRPr="007D369A" w:rsidRDefault="007D369A" w:rsidP="007D369A">
      <w:pPr>
        <w:ind w:firstLine="420"/>
      </w:pPr>
      <w:r w:rsidRPr="00B71E57">
        <w:rPr>
          <w:rFonts w:hint="eastAsia"/>
          <w:b/>
        </w:rPr>
        <w:t>硬件环境</w:t>
      </w:r>
      <w:r>
        <w:rPr>
          <w:rFonts w:hint="eastAsia"/>
        </w:rPr>
        <w:t>：无特殊要求；</w:t>
      </w:r>
    </w:p>
    <w:p w:rsidR="004C2157" w:rsidRDefault="004C2157" w:rsidP="004C2157">
      <w:pPr>
        <w:pStyle w:val="2"/>
      </w:pPr>
      <w:bookmarkStart w:id="11" w:name="_Toc305158908"/>
      <w:r>
        <w:rPr>
          <w:rFonts w:hint="eastAsia"/>
        </w:rPr>
        <w:t>2.3</w:t>
      </w:r>
      <w:r>
        <w:rPr>
          <w:rFonts w:hint="eastAsia"/>
        </w:rPr>
        <w:t>基本设计概念和处理流程</w:t>
      </w:r>
      <w:bookmarkEnd w:id="11"/>
    </w:p>
    <w:p w:rsidR="00DD17D4" w:rsidRPr="00DD17D4" w:rsidRDefault="00DD17D4" w:rsidP="00DD17D4">
      <w:r>
        <w:rPr>
          <w:rFonts w:hint="eastAsia"/>
        </w:rPr>
        <w:tab/>
      </w:r>
      <w:r w:rsidR="00985342">
        <w:rPr>
          <w:rFonts w:hint="eastAsia"/>
        </w:rPr>
        <w:t>该</w:t>
      </w:r>
      <w:r w:rsidR="00B71E57">
        <w:rPr>
          <w:rFonts w:hint="eastAsia"/>
        </w:rPr>
        <w:t>日志系统根据</w:t>
      </w:r>
      <w:r w:rsidR="00B71E57">
        <w:rPr>
          <w:rFonts w:hint="eastAsia"/>
        </w:rPr>
        <w:t>2.1</w:t>
      </w:r>
      <w:r w:rsidR="00B71E57">
        <w:rPr>
          <w:rFonts w:hint="eastAsia"/>
        </w:rPr>
        <w:t>需求规定所提出的需求</w:t>
      </w:r>
      <w:r w:rsidR="00985342">
        <w:rPr>
          <w:rFonts w:hint="eastAsia"/>
        </w:rPr>
        <w:t>来进行设计，</w:t>
      </w:r>
      <w:r w:rsidR="00985342">
        <w:t>使用</w:t>
      </w:r>
      <w:r w:rsidR="00985342">
        <w:rPr>
          <w:rFonts w:hint="eastAsia"/>
        </w:rPr>
        <w:t>非常</w:t>
      </w:r>
      <w:r w:rsidR="00985342">
        <w:t>方便</w:t>
      </w:r>
      <w:r w:rsidR="00985342">
        <w:rPr>
          <w:rFonts w:hint="eastAsia"/>
        </w:rPr>
        <w:t>，可以根据使用者需求，输出统一格式的信息，对日志信息进行过滤，可扩展的特性。</w:t>
      </w:r>
    </w:p>
    <w:p w:rsidR="004C2157" w:rsidRDefault="004C2157" w:rsidP="004C2157">
      <w:pPr>
        <w:pStyle w:val="2"/>
      </w:pPr>
      <w:bookmarkStart w:id="12" w:name="_Toc305158909"/>
      <w:r>
        <w:rPr>
          <w:rFonts w:hint="eastAsia"/>
        </w:rPr>
        <w:t>2.4</w:t>
      </w:r>
      <w:r>
        <w:rPr>
          <w:rFonts w:hint="eastAsia"/>
        </w:rPr>
        <w:t>结构</w:t>
      </w:r>
      <w:bookmarkEnd w:id="12"/>
    </w:p>
    <w:p w:rsidR="004C2157" w:rsidRDefault="00C34B62" w:rsidP="000B5C45">
      <w:pPr>
        <w:ind w:firstLine="420"/>
      </w:pPr>
      <w:r>
        <w:object w:dxaOrig="10819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1.5pt" o:ole="">
            <v:imagedata r:id="rId8" o:title=""/>
          </v:shape>
          <o:OLEObject Type="Embed" ProgID="Visio.Drawing.11" ShapeID="_x0000_i1025" DrawAspect="Content" ObjectID="_1378903451" r:id="rId9"/>
        </w:object>
      </w:r>
    </w:p>
    <w:p w:rsidR="004C2157" w:rsidRDefault="004C2157" w:rsidP="004C2157">
      <w:pPr>
        <w:pStyle w:val="1"/>
      </w:pPr>
      <w:bookmarkStart w:id="13" w:name="_Toc305158910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3"/>
    </w:p>
    <w:p w:rsidR="004C2157" w:rsidRDefault="004C2157" w:rsidP="004C2157">
      <w:pPr>
        <w:pStyle w:val="2"/>
      </w:pPr>
      <w:bookmarkStart w:id="14" w:name="_Toc305158911"/>
      <w:r>
        <w:rPr>
          <w:rFonts w:hint="eastAsia"/>
        </w:rPr>
        <w:t>3.1</w:t>
      </w:r>
      <w:r>
        <w:rPr>
          <w:rFonts w:hint="eastAsia"/>
        </w:rPr>
        <w:t>用户接口</w:t>
      </w:r>
      <w:bookmarkEnd w:id="14"/>
    </w:p>
    <w:p w:rsidR="004C2157" w:rsidRDefault="00C42870" w:rsidP="004C2157">
      <w:pPr>
        <w:ind w:firstLine="420"/>
      </w:pPr>
      <w:r>
        <w:rPr>
          <w:rFonts w:hint="eastAsia"/>
        </w:rPr>
        <w:t>主要以两种方式提供：</w:t>
      </w:r>
    </w:p>
    <w:p w:rsidR="00C42870" w:rsidRDefault="00C42870" w:rsidP="00C428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类的方式；</w:t>
      </w:r>
    </w:p>
    <w:p w:rsidR="00C42870" w:rsidRDefault="00C42870" w:rsidP="00C428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宏定义方式；</w:t>
      </w:r>
    </w:p>
    <w:p w:rsidR="004C2157" w:rsidRDefault="004C2157" w:rsidP="004C2157">
      <w:pPr>
        <w:pStyle w:val="2"/>
      </w:pPr>
      <w:bookmarkStart w:id="15" w:name="_Toc305158912"/>
      <w:r>
        <w:rPr>
          <w:rFonts w:hint="eastAsia"/>
        </w:rPr>
        <w:lastRenderedPageBreak/>
        <w:t>3.2</w:t>
      </w:r>
      <w:r>
        <w:rPr>
          <w:rFonts w:hint="eastAsia"/>
        </w:rPr>
        <w:t>外部接口</w:t>
      </w:r>
      <w:bookmarkEnd w:id="15"/>
    </w:p>
    <w:p w:rsidR="00F273D5" w:rsidRDefault="00F273D5" w:rsidP="004C2157">
      <w:pPr>
        <w:ind w:firstLine="420"/>
      </w:pPr>
      <w:r>
        <w:rPr>
          <w:rFonts w:hint="eastAsia"/>
        </w:rPr>
        <w:t>类接口：</w:t>
      </w:r>
    </w:p>
    <w:p w:rsidR="004C2157" w:rsidRDefault="00F273D5" w:rsidP="004C2157">
      <w:pPr>
        <w:ind w:firstLine="420"/>
      </w:pPr>
      <w:r w:rsidRPr="00F273D5">
        <w:t>void CLogger::Log(CLogRecord record)</w:t>
      </w:r>
    </w:p>
    <w:p w:rsidR="00F273D5" w:rsidRDefault="00F273D5" w:rsidP="004C2157">
      <w:pPr>
        <w:ind w:firstLine="420"/>
      </w:pPr>
      <w:r>
        <w:rPr>
          <w:rFonts w:hint="eastAsia"/>
        </w:rPr>
        <w:t>宏定义：</w:t>
      </w:r>
    </w:p>
    <w:p w:rsidR="00F273D5" w:rsidRDefault="00F273D5" w:rsidP="004C2157">
      <w:pPr>
        <w:ind w:firstLine="420"/>
      </w:pPr>
      <w:r w:rsidRPr="00F273D5">
        <w:t>LOG_ERROR(logger,logRecord)</w:t>
      </w:r>
    </w:p>
    <w:p w:rsidR="00F273D5" w:rsidRDefault="00F273D5" w:rsidP="004C2157">
      <w:pPr>
        <w:ind w:firstLine="420"/>
      </w:pPr>
      <w:r w:rsidRPr="00F273D5">
        <w:t>LOG_WARN(logger,logRecord)</w:t>
      </w:r>
    </w:p>
    <w:p w:rsidR="00F273D5" w:rsidRDefault="00F273D5" w:rsidP="004C2157">
      <w:pPr>
        <w:ind w:firstLine="420"/>
      </w:pPr>
      <w:r w:rsidRPr="00F273D5">
        <w:t>LOG_INFO(logger,logRecord)</w:t>
      </w:r>
    </w:p>
    <w:p w:rsidR="00F273D5" w:rsidRDefault="00F273D5" w:rsidP="004C2157">
      <w:pPr>
        <w:ind w:firstLine="420"/>
      </w:pPr>
      <w:r w:rsidRPr="00F273D5">
        <w:t>LOG_DEBUG(logger,logRecord)</w:t>
      </w:r>
    </w:p>
    <w:p w:rsidR="00F273D5" w:rsidRDefault="00F273D5" w:rsidP="004C2157">
      <w:pPr>
        <w:ind w:firstLine="420"/>
      </w:pPr>
      <w:r w:rsidRPr="00F273D5">
        <w:t>LOG_TRACE(logger,logRecord)</w:t>
      </w:r>
    </w:p>
    <w:p w:rsidR="004C2157" w:rsidRDefault="004C2157" w:rsidP="004C2157">
      <w:pPr>
        <w:pStyle w:val="2"/>
      </w:pPr>
      <w:bookmarkStart w:id="16" w:name="_Toc305158913"/>
      <w:r>
        <w:rPr>
          <w:rFonts w:hint="eastAsia"/>
        </w:rPr>
        <w:t>3.3</w:t>
      </w:r>
      <w:r>
        <w:rPr>
          <w:rFonts w:hint="eastAsia"/>
        </w:rPr>
        <w:t>内部接口</w:t>
      </w:r>
      <w:bookmarkEnd w:id="16"/>
    </w:p>
    <w:p w:rsidR="004C2157" w:rsidRDefault="00F273D5" w:rsidP="004C2157">
      <w:pPr>
        <w:ind w:firstLine="420"/>
      </w:pPr>
      <w:r>
        <w:rPr>
          <w:rFonts w:hint="eastAsia"/>
        </w:rPr>
        <w:t>参见源代码</w:t>
      </w:r>
      <w:r w:rsidR="004C2157">
        <w:rPr>
          <w:rFonts w:hint="eastAsia"/>
        </w:rPr>
        <w:t>。</w:t>
      </w:r>
    </w:p>
    <w:p w:rsidR="004C2157" w:rsidRDefault="004C2157" w:rsidP="004C2157">
      <w:pPr>
        <w:pStyle w:val="1"/>
      </w:pPr>
      <w:bookmarkStart w:id="17" w:name="_Toc305158914"/>
      <w:r>
        <w:rPr>
          <w:rFonts w:hint="eastAsia"/>
        </w:rPr>
        <w:t>4</w:t>
      </w:r>
      <w:r w:rsidR="00F273D5">
        <w:rPr>
          <w:rFonts w:hint="eastAsia"/>
        </w:rPr>
        <w:t>使用说明</w:t>
      </w:r>
      <w:bookmarkEnd w:id="17"/>
    </w:p>
    <w:p w:rsidR="00F273D5" w:rsidRDefault="004C2157" w:rsidP="00D21761">
      <w:pPr>
        <w:pStyle w:val="2"/>
      </w:pPr>
      <w:bookmarkStart w:id="18" w:name="_Toc305158915"/>
      <w:r>
        <w:rPr>
          <w:rFonts w:hint="eastAsia"/>
        </w:rPr>
        <w:t>4.1</w:t>
      </w:r>
      <w:r w:rsidR="00F273D5">
        <w:rPr>
          <w:rFonts w:hint="eastAsia"/>
        </w:rPr>
        <w:t>初始化</w:t>
      </w:r>
      <w:bookmarkEnd w:id="18"/>
    </w:p>
    <w:p w:rsidR="00F273D5" w:rsidRDefault="00F273D5" w:rsidP="00F273D5">
      <w:pPr>
        <w:ind w:firstLine="420"/>
      </w:pPr>
      <w:r>
        <w:rPr>
          <w:rFonts w:hint="eastAsia"/>
        </w:rPr>
        <w:tab/>
        <w:t>//</w:t>
      </w:r>
      <w:r>
        <w:rPr>
          <w:rFonts w:hint="eastAsia"/>
        </w:rPr>
        <w:t>获取日志管理器：</w:t>
      </w:r>
    </w:p>
    <w:p w:rsidR="00F273D5" w:rsidRDefault="00F273D5" w:rsidP="00F273D5">
      <w:pPr>
        <w:ind w:left="420" w:firstLine="420"/>
      </w:pPr>
      <w:r>
        <w:t>CLogManager* pManager=CLogManager::Instance();</w:t>
      </w:r>
    </w:p>
    <w:p w:rsidR="00F273D5" w:rsidRDefault="00F273D5" w:rsidP="00F273D5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创建一个过滤器，并设置过滤等级：</w:t>
      </w:r>
    </w:p>
    <w:p w:rsidR="00F273D5" w:rsidRDefault="00F273D5" w:rsidP="00F273D5">
      <w:pPr>
        <w:ind w:firstLine="420"/>
      </w:pPr>
      <w:r>
        <w:tab/>
        <w:t>SharedFilterPtr filter_ptr(new CLevelFilter());</w:t>
      </w:r>
    </w:p>
    <w:p w:rsidR="00F273D5" w:rsidRDefault="00F273D5" w:rsidP="00F273D5">
      <w:pPr>
        <w:ind w:firstLine="420"/>
      </w:pPr>
      <w:r>
        <w:tab/>
        <w:t>static_cast&lt;CLevelFilter*&gt;(filter_ptr.Get())-&gt;SetLevel(CLevel(TRACE_LOG_LEVEL));</w:t>
      </w:r>
    </w:p>
    <w:p w:rsidR="00F273D5" w:rsidRDefault="00F273D5" w:rsidP="00F273D5">
      <w:pPr>
        <w:ind w:firstLine="420"/>
      </w:pPr>
      <w:r>
        <w:tab/>
        <w:t>//</w:t>
      </w:r>
      <w:r>
        <w:rPr>
          <w:rFonts w:hint="eastAsia"/>
        </w:rPr>
        <w:t>创建格式化：</w:t>
      </w:r>
    </w:p>
    <w:p w:rsidR="00F273D5" w:rsidRDefault="00F273D5" w:rsidP="00F273D5">
      <w:pPr>
        <w:ind w:firstLine="420"/>
      </w:pPr>
      <w:r>
        <w:tab/>
        <w:t>SharedFormatterPtr console_formatter(new ConsoleFormatter());</w:t>
      </w:r>
    </w:p>
    <w:p w:rsidR="00687C96" w:rsidRDefault="00F273D5" w:rsidP="00687C96">
      <w:pPr>
        <w:ind w:firstLine="420"/>
      </w:pPr>
      <w:r>
        <w:tab/>
        <w:t>//</w:t>
      </w:r>
      <w:r>
        <w:rPr>
          <w:rFonts w:hint="eastAsia"/>
        </w:rPr>
        <w:t>创建日志处理</w:t>
      </w:r>
      <w:r w:rsidR="00687C96">
        <w:rPr>
          <w:rFonts w:hint="eastAsia"/>
        </w:rPr>
        <w:t>句柄</w:t>
      </w:r>
    </w:p>
    <w:p w:rsidR="00F273D5" w:rsidRDefault="00F273D5" w:rsidP="00F273D5">
      <w:pPr>
        <w:ind w:firstLine="420"/>
      </w:pPr>
      <w:r>
        <w:tab/>
        <w:t>SharedHandlerPtr console_ptr(new ConsoleHandler());</w:t>
      </w:r>
    </w:p>
    <w:p w:rsidR="00F273D5" w:rsidRDefault="00F273D5" w:rsidP="00F273D5">
      <w:pPr>
        <w:ind w:firstLine="420"/>
      </w:pPr>
      <w:r>
        <w:tab/>
        <w:t>//</w:t>
      </w:r>
      <w:r w:rsidR="00687C96">
        <w:rPr>
          <w:rFonts w:hint="eastAsia"/>
        </w:rPr>
        <w:t>设置过滤器</w:t>
      </w:r>
    </w:p>
    <w:p w:rsidR="00F273D5" w:rsidRDefault="00F273D5" w:rsidP="00F273D5">
      <w:pPr>
        <w:ind w:firstLine="420"/>
      </w:pPr>
      <w:r>
        <w:tab/>
        <w:t>console_ptr-&gt;SetFilter(filter_ptr);</w:t>
      </w:r>
    </w:p>
    <w:p w:rsidR="00F273D5" w:rsidRDefault="00687C96" w:rsidP="00F273D5">
      <w:pPr>
        <w:ind w:firstLine="420"/>
      </w:pPr>
      <w:r>
        <w:tab/>
        <w:t>//</w:t>
      </w:r>
      <w:r>
        <w:rPr>
          <w:rFonts w:hint="eastAsia"/>
        </w:rPr>
        <w:t>设置格式化</w:t>
      </w:r>
    </w:p>
    <w:p w:rsidR="00F273D5" w:rsidRDefault="00F273D5" w:rsidP="00F273D5">
      <w:pPr>
        <w:ind w:firstLine="420"/>
      </w:pPr>
      <w:r>
        <w:tab/>
        <w:t>console_ptr-&gt;SetFormatter(console_formatter);</w:t>
      </w:r>
    </w:p>
    <w:p w:rsidR="00F273D5" w:rsidRDefault="00F273D5" w:rsidP="00F273D5">
      <w:pPr>
        <w:ind w:firstLine="420"/>
      </w:pPr>
      <w:r>
        <w:tab/>
        <w:t>//</w:t>
      </w:r>
      <w:r w:rsidR="00687C96">
        <w:rPr>
          <w:rFonts w:hint="eastAsia"/>
        </w:rPr>
        <w:t>添加到日志管理器</w:t>
      </w:r>
    </w:p>
    <w:p w:rsidR="00F273D5" w:rsidRDefault="00F273D5" w:rsidP="00F273D5">
      <w:pPr>
        <w:ind w:firstLine="420"/>
      </w:pPr>
      <w:r>
        <w:tab/>
        <w:t>pManager-&gt;AddHandler(console_ptr);</w:t>
      </w:r>
    </w:p>
    <w:p w:rsidR="004C2157" w:rsidRDefault="004C2157" w:rsidP="004C2157">
      <w:pPr>
        <w:pStyle w:val="2"/>
      </w:pPr>
      <w:bookmarkStart w:id="19" w:name="_Toc305158916"/>
      <w:r>
        <w:rPr>
          <w:rFonts w:hint="eastAsia"/>
        </w:rPr>
        <w:t>4.2</w:t>
      </w:r>
      <w:r w:rsidR="00F273D5">
        <w:rPr>
          <w:rFonts w:hint="eastAsia"/>
        </w:rPr>
        <w:t>使用</w:t>
      </w:r>
      <w:bookmarkEnd w:id="19"/>
    </w:p>
    <w:p w:rsidR="00687C96" w:rsidRDefault="00687C96" w:rsidP="00687C96">
      <w:pPr>
        <w:ind w:firstLine="420"/>
      </w:pPr>
    </w:p>
    <w:p w:rsidR="00481350" w:rsidRDefault="00481350" w:rsidP="00687C96">
      <w:pPr>
        <w:ind w:firstLine="420"/>
      </w:pPr>
    </w:p>
    <w:p w:rsidR="00536A5A" w:rsidRDefault="00D4389B" w:rsidP="00687C96">
      <w:pPr>
        <w:ind w:firstLine="420"/>
        <w:rPr>
          <w:rFonts w:hint="eastAsia"/>
        </w:rPr>
      </w:pPr>
      <w:r>
        <w:rPr>
          <w:rFonts w:hint="eastAsia"/>
        </w:rPr>
        <w:lastRenderedPageBreak/>
        <w:t>方法</w:t>
      </w:r>
      <w:r w:rsidR="00661B84">
        <w:rPr>
          <w:rFonts w:hint="eastAsia"/>
        </w:rPr>
        <w:t>1:</w:t>
      </w:r>
    </w:p>
    <w:p w:rsidR="00687C96" w:rsidRDefault="00687C96" w:rsidP="00536A5A">
      <w:pPr>
        <w:ind w:left="420" w:firstLine="420"/>
      </w:pPr>
      <w:r>
        <w:rPr>
          <w:rFonts w:hint="eastAsia"/>
        </w:rPr>
        <w:t>获取日志记录器：</w:t>
      </w:r>
    </w:p>
    <w:p w:rsidR="00687C96" w:rsidRDefault="00687C96" w:rsidP="00687C96">
      <w:pPr>
        <w:ind w:left="420" w:firstLine="420"/>
      </w:pPr>
      <w:r>
        <w:t>CLogger logger=pManager-&gt;GetLogger();</w:t>
      </w:r>
    </w:p>
    <w:p w:rsidR="006179DC" w:rsidRDefault="006179DC" w:rsidP="00687C96">
      <w:pPr>
        <w:ind w:left="420" w:firstLine="420"/>
      </w:pPr>
      <w:r>
        <w:rPr>
          <w:rFonts w:hint="eastAsia"/>
        </w:rPr>
        <w:t>通过宏进行日志记录：</w:t>
      </w:r>
    </w:p>
    <w:p w:rsidR="00687C96" w:rsidRDefault="00687C96" w:rsidP="00687C96">
      <w:pPr>
        <w:ind w:firstLine="420"/>
      </w:pPr>
      <w:r>
        <w:tab/>
        <w:t>LOG_DEBUG(logger,"this is a deubg"&lt;&lt;endl);</w:t>
      </w:r>
    </w:p>
    <w:p w:rsidR="00687C96" w:rsidRDefault="00687C96" w:rsidP="00687C96">
      <w:pPr>
        <w:ind w:firstLine="420"/>
      </w:pPr>
      <w:r>
        <w:tab/>
        <w:t>LOG_ERROR(logger,"this is a error"&lt;&lt;endl);</w:t>
      </w:r>
    </w:p>
    <w:p w:rsidR="00687C96" w:rsidRDefault="00687C96" w:rsidP="00687C96">
      <w:pPr>
        <w:ind w:firstLine="420"/>
      </w:pPr>
      <w:r>
        <w:tab/>
        <w:t>LOG_FATAL(logger,"this is fatal"&lt;&lt;endl);</w:t>
      </w:r>
    </w:p>
    <w:p w:rsidR="00687C96" w:rsidRDefault="00687C96" w:rsidP="00687C96">
      <w:pPr>
        <w:ind w:firstLine="420"/>
      </w:pPr>
      <w:r>
        <w:tab/>
        <w:t>LOG_INFO(logger,"this is info"&lt;&lt;endl);</w:t>
      </w:r>
    </w:p>
    <w:p w:rsidR="00687C96" w:rsidRDefault="00687C96" w:rsidP="00687C96">
      <w:pPr>
        <w:ind w:firstLine="420"/>
      </w:pPr>
      <w:r>
        <w:tab/>
        <w:t>LOG_TRACE(logger,"this is trace"&lt;&lt;endl);</w:t>
      </w:r>
    </w:p>
    <w:p w:rsidR="00687C96" w:rsidRDefault="00687C96" w:rsidP="00687C96">
      <w:pPr>
        <w:ind w:firstLine="420"/>
      </w:pPr>
      <w:r>
        <w:tab/>
        <w:t>LOG_WARN(logger,"this is warn"&lt;&lt;endl);</w:t>
      </w:r>
    </w:p>
    <w:p w:rsidR="00687C96" w:rsidRDefault="00687C96" w:rsidP="00687C96">
      <w:pPr>
        <w:ind w:firstLine="420"/>
      </w:pPr>
      <w:r>
        <w:tab/>
        <w:t>LOG_INFO(logger,"this is a bool:"&lt;&lt;true&lt;&lt;endl);</w:t>
      </w:r>
    </w:p>
    <w:p w:rsidR="00687C96" w:rsidRDefault="00687C96" w:rsidP="00687C96">
      <w:pPr>
        <w:ind w:firstLine="420"/>
      </w:pPr>
      <w:r>
        <w:tab/>
        <w:t>LOG_INFO(logger,"this is a char:"&lt;&lt;'x'&lt;&lt;endl);</w:t>
      </w:r>
    </w:p>
    <w:p w:rsidR="00687C96" w:rsidRDefault="00687C96" w:rsidP="00687C96">
      <w:pPr>
        <w:ind w:firstLine="420"/>
      </w:pPr>
      <w:r>
        <w:tab/>
        <w:t>LOG_INFO(logger,"this is a string:"&lt;&lt;string("string")&lt;&lt;endl);</w:t>
      </w:r>
    </w:p>
    <w:p w:rsidR="00687C96" w:rsidRDefault="00687C96" w:rsidP="00687C96">
      <w:pPr>
        <w:ind w:firstLine="420"/>
      </w:pPr>
      <w:r>
        <w:tab/>
        <w:t>LOG_INFO(logger,"this is a short:"&lt;&lt;(short)-100&lt;&lt;endl);</w:t>
      </w:r>
    </w:p>
    <w:p w:rsidR="00687C96" w:rsidRDefault="00687C96" w:rsidP="00687C96">
      <w:pPr>
        <w:ind w:firstLine="420"/>
      </w:pPr>
      <w:r>
        <w:tab/>
        <w:t>LOG_INFO(logger,"this is a int:"&lt;&lt;(int)1000&lt;&lt;endl);</w:t>
      </w:r>
    </w:p>
    <w:p w:rsidR="00687C96" w:rsidRDefault="00687C96" w:rsidP="00687C96">
      <w:pPr>
        <w:ind w:firstLine="420"/>
      </w:pPr>
      <w:r>
        <w:tab/>
        <w:t>LOG_INFO(logger,"this is a unsigned int:"&lt;&lt;(unsigned int)1000&lt;&lt;endl);</w:t>
      </w:r>
    </w:p>
    <w:p w:rsidR="00687C96" w:rsidRDefault="00687C96" w:rsidP="00687C96">
      <w:pPr>
        <w:ind w:firstLine="420"/>
      </w:pPr>
      <w:r>
        <w:tab/>
        <w:t>LOG_INFO(logger,"this is a long(hex):0x"&lt;&lt;hex&lt;&lt;(long)1000000&lt;&lt;endl);</w:t>
      </w:r>
    </w:p>
    <w:p w:rsidR="00687C96" w:rsidRDefault="00687C96" w:rsidP="00687C96">
      <w:pPr>
        <w:ind w:firstLine="420"/>
      </w:pPr>
      <w:r>
        <w:tab/>
        <w:t>LOG_INFO(logger,"this is a unsigned long:"&lt;&lt;(unsigned long)100000000&lt;&lt;endl);</w:t>
      </w:r>
    </w:p>
    <w:p w:rsidR="00687C96" w:rsidRDefault="00687C96" w:rsidP="00687C96">
      <w:pPr>
        <w:ind w:firstLine="420"/>
        <w:rPr>
          <w:rFonts w:hint="eastAsia"/>
        </w:rPr>
      </w:pPr>
      <w:r>
        <w:tab/>
        <w:t>LOG_INFO(logger,"this is a float:"&lt;&lt;(float)1.2345&lt;&lt;endl);</w:t>
      </w:r>
    </w:p>
    <w:p w:rsidR="00D4389B" w:rsidRDefault="00D4389B" w:rsidP="00687C96">
      <w:pPr>
        <w:ind w:firstLine="420"/>
        <w:rPr>
          <w:rFonts w:hint="eastAsia"/>
        </w:rPr>
      </w:pPr>
      <w:r>
        <w:rPr>
          <w:rFonts w:hint="eastAsia"/>
        </w:rPr>
        <w:t>方法</w:t>
      </w:r>
      <w:r w:rsidR="00CF6A97">
        <w:rPr>
          <w:rFonts w:hint="eastAsia"/>
        </w:rPr>
        <w:t>2:</w:t>
      </w:r>
    </w:p>
    <w:p w:rsidR="00D4389B" w:rsidRDefault="00D4389B" w:rsidP="00D4389B">
      <w:pPr>
        <w:ind w:firstLine="420"/>
      </w:pPr>
      <w:r>
        <w:rPr>
          <w:rFonts w:hint="eastAsia"/>
        </w:rPr>
        <w:tab/>
      </w:r>
      <w:r>
        <w:t>LOG_DEBUG(CLogManager::Instance()</w:t>
      </w:r>
      <w:r>
        <w:rPr>
          <w:rFonts w:hint="eastAsia"/>
        </w:rPr>
        <w:t>-&gt;</w:t>
      </w:r>
      <w:r>
        <w:t>GetLogger</w:t>
      </w:r>
      <w:r>
        <w:rPr>
          <w:rFonts w:hint="eastAsia"/>
        </w:rPr>
        <w:t>()</w:t>
      </w:r>
      <w:r>
        <w:t>,"this is a deubg"&lt;&lt;endl);</w:t>
      </w:r>
    </w:p>
    <w:p w:rsidR="00D4389B" w:rsidRPr="00D4389B" w:rsidRDefault="00D4389B" w:rsidP="00D4389B"/>
    <w:p w:rsidR="004C2157" w:rsidRDefault="004C2157" w:rsidP="004C2157">
      <w:pPr>
        <w:pStyle w:val="2"/>
      </w:pPr>
      <w:bookmarkStart w:id="20" w:name="_Toc305158917"/>
      <w:r>
        <w:rPr>
          <w:rFonts w:hint="eastAsia"/>
        </w:rPr>
        <w:t>4.3</w:t>
      </w:r>
      <w:r w:rsidR="00F273D5">
        <w:rPr>
          <w:rFonts w:hint="eastAsia"/>
        </w:rPr>
        <w:t>释放</w:t>
      </w:r>
      <w:bookmarkEnd w:id="20"/>
    </w:p>
    <w:p w:rsidR="00F90C42" w:rsidRDefault="00F90C42" w:rsidP="00F90C42">
      <w:r>
        <w:tab/>
      </w:r>
      <w:r>
        <w:rPr>
          <w:rFonts w:hint="eastAsia"/>
        </w:rPr>
        <w:t>释放资源：</w:t>
      </w:r>
    </w:p>
    <w:p w:rsidR="00F90C42" w:rsidRDefault="009E024D" w:rsidP="00F90C42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1:</w:t>
      </w:r>
      <w:r w:rsidR="00F90C42">
        <w:t>CLogManager::DestroyInstance();</w:t>
      </w:r>
    </w:p>
    <w:p w:rsidR="00D11889" w:rsidRDefault="00F90C42" w:rsidP="00F90C42">
      <w:r>
        <w:tab/>
      </w:r>
      <w:r w:rsidR="009E024D">
        <w:rPr>
          <w:rFonts w:hint="eastAsia"/>
        </w:rPr>
        <w:t>方法</w:t>
      </w:r>
      <w:r w:rsidR="009E024D">
        <w:rPr>
          <w:rFonts w:hint="eastAsia"/>
        </w:rPr>
        <w:t>2</w:t>
      </w:r>
      <w:r w:rsidR="009E024D">
        <w:rPr>
          <w:rFonts w:hint="eastAsia"/>
        </w:rPr>
        <w:t>：</w:t>
      </w:r>
      <w:r>
        <w:t>pManager-&gt;DestroyInstance();</w:t>
      </w:r>
    </w:p>
    <w:p w:rsidR="00D11889" w:rsidRPr="004C2157" w:rsidRDefault="00FA08EB" w:rsidP="00F90C42">
      <w:r>
        <w:rPr>
          <w:rFonts w:hint="eastAsia"/>
        </w:rPr>
        <w:t>具体详情可参考源代码示例</w:t>
      </w:r>
      <w:r w:rsidR="00D11889">
        <w:rPr>
          <w:rFonts w:hint="eastAsia"/>
        </w:rPr>
        <w:t>。</w:t>
      </w:r>
    </w:p>
    <w:sectPr w:rsidR="00D11889" w:rsidRPr="004C2157" w:rsidSect="00E6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A2B" w:rsidRDefault="00CC7A2B" w:rsidP="00CC2F25">
      <w:r>
        <w:separator/>
      </w:r>
    </w:p>
  </w:endnote>
  <w:endnote w:type="continuationSeparator" w:id="1">
    <w:p w:rsidR="00CC7A2B" w:rsidRDefault="00CC7A2B" w:rsidP="00CC2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A2B" w:rsidRDefault="00CC7A2B" w:rsidP="00CC2F25">
      <w:r>
        <w:separator/>
      </w:r>
    </w:p>
  </w:footnote>
  <w:footnote w:type="continuationSeparator" w:id="1">
    <w:p w:rsidR="00CC7A2B" w:rsidRDefault="00CC7A2B" w:rsidP="00CC2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50729"/>
    <w:multiLevelType w:val="hybridMultilevel"/>
    <w:tmpl w:val="A29A9D62"/>
    <w:lvl w:ilvl="0" w:tplc="F45651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BA120C"/>
    <w:multiLevelType w:val="hybridMultilevel"/>
    <w:tmpl w:val="1690F1A8"/>
    <w:lvl w:ilvl="0" w:tplc="29C4B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157"/>
    <w:rsid w:val="000073E1"/>
    <w:rsid w:val="00067E44"/>
    <w:rsid w:val="00067EBB"/>
    <w:rsid w:val="000968B8"/>
    <w:rsid w:val="000B0DCA"/>
    <w:rsid w:val="000B5C45"/>
    <w:rsid w:val="000D7F7A"/>
    <w:rsid w:val="000E29A8"/>
    <w:rsid w:val="00104973"/>
    <w:rsid w:val="001112ED"/>
    <w:rsid w:val="001645D7"/>
    <w:rsid w:val="001B58DD"/>
    <w:rsid w:val="001E25F6"/>
    <w:rsid w:val="001E6138"/>
    <w:rsid w:val="001F2ABA"/>
    <w:rsid w:val="002168E6"/>
    <w:rsid w:val="00217CF5"/>
    <w:rsid w:val="00225568"/>
    <w:rsid w:val="00227567"/>
    <w:rsid w:val="002D0054"/>
    <w:rsid w:val="002F6C85"/>
    <w:rsid w:val="003009BC"/>
    <w:rsid w:val="003029DF"/>
    <w:rsid w:val="003066FE"/>
    <w:rsid w:val="003337F7"/>
    <w:rsid w:val="003441C1"/>
    <w:rsid w:val="00376684"/>
    <w:rsid w:val="00393904"/>
    <w:rsid w:val="00394A9E"/>
    <w:rsid w:val="00395D3C"/>
    <w:rsid w:val="003C7833"/>
    <w:rsid w:val="004063F5"/>
    <w:rsid w:val="00434331"/>
    <w:rsid w:val="00440FA0"/>
    <w:rsid w:val="00445C9B"/>
    <w:rsid w:val="00481350"/>
    <w:rsid w:val="004826FD"/>
    <w:rsid w:val="00496AA2"/>
    <w:rsid w:val="004B7653"/>
    <w:rsid w:val="004B7C71"/>
    <w:rsid w:val="004C2157"/>
    <w:rsid w:val="004D1951"/>
    <w:rsid w:val="004F2E4E"/>
    <w:rsid w:val="00501760"/>
    <w:rsid w:val="00530FCD"/>
    <w:rsid w:val="00536A5A"/>
    <w:rsid w:val="00557521"/>
    <w:rsid w:val="00573742"/>
    <w:rsid w:val="00587662"/>
    <w:rsid w:val="005972B1"/>
    <w:rsid w:val="005A088C"/>
    <w:rsid w:val="005B48C4"/>
    <w:rsid w:val="005C556B"/>
    <w:rsid w:val="005D706B"/>
    <w:rsid w:val="00612990"/>
    <w:rsid w:val="006166A5"/>
    <w:rsid w:val="006179DC"/>
    <w:rsid w:val="00650DA1"/>
    <w:rsid w:val="00661B84"/>
    <w:rsid w:val="006632DC"/>
    <w:rsid w:val="00684979"/>
    <w:rsid w:val="00687C96"/>
    <w:rsid w:val="006A0545"/>
    <w:rsid w:val="006D5E91"/>
    <w:rsid w:val="006F0416"/>
    <w:rsid w:val="006F5145"/>
    <w:rsid w:val="0072311C"/>
    <w:rsid w:val="00761038"/>
    <w:rsid w:val="007D369A"/>
    <w:rsid w:val="007D7DCC"/>
    <w:rsid w:val="00804AAF"/>
    <w:rsid w:val="008311CC"/>
    <w:rsid w:val="008573A7"/>
    <w:rsid w:val="0087283E"/>
    <w:rsid w:val="0088331F"/>
    <w:rsid w:val="008E4642"/>
    <w:rsid w:val="008F2927"/>
    <w:rsid w:val="008F49B6"/>
    <w:rsid w:val="009007AA"/>
    <w:rsid w:val="00925C46"/>
    <w:rsid w:val="00932003"/>
    <w:rsid w:val="009438B8"/>
    <w:rsid w:val="00961B4A"/>
    <w:rsid w:val="009620DC"/>
    <w:rsid w:val="00985342"/>
    <w:rsid w:val="009946C7"/>
    <w:rsid w:val="009962BF"/>
    <w:rsid w:val="009E024D"/>
    <w:rsid w:val="00A253A9"/>
    <w:rsid w:val="00A876F3"/>
    <w:rsid w:val="00AE0660"/>
    <w:rsid w:val="00B014E9"/>
    <w:rsid w:val="00B038FC"/>
    <w:rsid w:val="00B21C37"/>
    <w:rsid w:val="00B71E57"/>
    <w:rsid w:val="00B81B40"/>
    <w:rsid w:val="00B86C30"/>
    <w:rsid w:val="00B95ADE"/>
    <w:rsid w:val="00BA1C0B"/>
    <w:rsid w:val="00C34B62"/>
    <w:rsid w:val="00C37054"/>
    <w:rsid w:val="00C41ECF"/>
    <w:rsid w:val="00C42870"/>
    <w:rsid w:val="00C57F8C"/>
    <w:rsid w:val="00CA7AF4"/>
    <w:rsid w:val="00CC2F25"/>
    <w:rsid w:val="00CC7A2B"/>
    <w:rsid w:val="00CF6A97"/>
    <w:rsid w:val="00D11889"/>
    <w:rsid w:val="00D21761"/>
    <w:rsid w:val="00D3440E"/>
    <w:rsid w:val="00D4389B"/>
    <w:rsid w:val="00D750F7"/>
    <w:rsid w:val="00DA2D26"/>
    <w:rsid w:val="00DB0E17"/>
    <w:rsid w:val="00DD17D4"/>
    <w:rsid w:val="00DF2EB7"/>
    <w:rsid w:val="00E04996"/>
    <w:rsid w:val="00E14FCA"/>
    <w:rsid w:val="00E632AF"/>
    <w:rsid w:val="00E67230"/>
    <w:rsid w:val="00E91FA7"/>
    <w:rsid w:val="00EA3CE8"/>
    <w:rsid w:val="00EF508E"/>
    <w:rsid w:val="00F15A52"/>
    <w:rsid w:val="00F273D5"/>
    <w:rsid w:val="00F51A13"/>
    <w:rsid w:val="00F54F23"/>
    <w:rsid w:val="00F7550B"/>
    <w:rsid w:val="00F90C42"/>
    <w:rsid w:val="00FA08EB"/>
    <w:rsid w:val="00FC2CAE"/>
    <w:rsid w:val="00FE454B"/>
    <w:rsid w:val="00FF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C2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C215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C215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C2157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E454B"/>
    <w:pPr>
      <w:tabs>
        <w:tab w:val="right" w:leader="dot" w:pos="8296"/>
      </w:tabs>
      <w:jc w:val="center"/>
    </w:pPr>
    <w:rPr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4C2157"/>
    <w:pPr>
      <w:ind w:leftChars="200" w:left="420"/>
    </w:pPr>
  </w:style>
  <w:style w:type="character" w:styleId="a3">
    <w:name w:val="Hyperlink"/>
    <w:basedOn w:val="a0"/>
    <w:uiPriority w:val="99"/>
    <w:rsid w:val="004C21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7EB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E45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454B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link w:val="Char0"/>
    <w:qFormat/>
    <w:rsid w:val="00FE454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Char0">
    <w:name w:val="标题 Char"/>
    <w:basedOn w:val="a0"/>
    <w:link w:val="a6"/>
    <w:rsid w:val="00FE454B"/>
    <w:rPr>
      <w:rFonts w:ascii="Arial" w:eastAsia="宋体" w:hAnsi="Arial" w:cs="Arial"/>
      <w:b/>
      <w:bCs/>
      <w:sz w:val="44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CC2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C2F2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C2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C2F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188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taotaos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590</Words>
  <Characters>3368</Characters>
  <Application>Microsoft Office Word</Application>
  <DocSecurity>0</DocSecurity>
  <Lines>28</Lines>
  <Paragraphs>7</Paragraphs>
  <ScaleCrop>false</ScaleCrop>
  <Company>focus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focus</cp:lastModifiedBy>
  <cp:revision>45</cp:revision>
  <dcterms:created xsi:type="dcterms:W3CDTF">2011-09-30T03:48:00Z</dcterms:created>
  <dcterms:modified xsi:type="dcterms:W3CDTF">2011-09-30T07:58:00Z</dcterms:modified>
</cp:coreProperties>
</file>