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540" w:type="dxa"/>
        <w:jc w:val="left"/>
        <w:tblInd w:w="-288" w:type="dxa"/>
        <w:tblLayout w:type="fixed"/>
        <w:tblCellMar>
          <w:top w:w="0" w:type="dxa"/>
          <w:left w:w="288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540"/>
      </w:tblGrid>
      <w:tr>
        <w:trPr/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color="auto" w:fill="595959" w:themeFill="text1" w:themeFillTint="a6" w:val="clear"/>
            <w:vAlign w:val="center"/>
          </w:tcPr>
          <w:p>
            <w:pPr>
              <w:pStyle w:val="Title"/>
              <w:widowControl/>
              <w:suppressLineNumbers w:val="0"/>
              <w:bidi w:val="0"/>
              <w:spacing w:lineRule="auto" w:line="240" w:beforeAutospacing="0" w:before="120" w:afterAutospacing="0" w:after="120"/>
              <w:ind w:left="0" w:right="0"/>
              <w:contextualSpacing/>
              <w:jc w:val="left"/>
              <w:rPr>
                <w:b/>
                <w:bCs/>
              </w:rPr>
            </w:pPr>
            <w:r>
              <w:rPr>
                <w:b/>
                <w:bCs/>
                <w:lang w:val="en-US" w:eastAsia="en-US" w:bidi="ar-SA"/>
              </w:rPr>
              <w:t>Временска комплексност анализа</w:t>
            </w:r>
          </w:p>
        </w:tc>
      </w:tr>
    </w:tbl>
    <w:p>
      <w:pPr>
        <w:pStyle w:val="Heading1"/>
        <w:suppressLineNumbers w:val="0"/>
        <w:spacing w:lineRule="auto" w:line="259" w:beforeAutospacing="0" w:before="480" w:afterAutospacing="0" w:after="20"/>
        <w:ind w:left="0" w:right="0"/>
        <w:contextualSpacing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320"/>
        <w:gridCol w:w="4319"/>
      </w:tblGrid>
      <w:tr>
        <w:trPr>
          <w:trHeight w:val="600" w:hRule="atLeast"/>
        </w:trPr>
        <w:tc>
          <w:tcPr>
            <w:tcW w:w="4320" w:type="dxa"/>
            <w:tcBorders/>
            <w:vAlign w:val="center"/>
          </w:tcPr>
          <w:p>
            <w:pPr>
              <w:pStyle w:val="Normal"/>
              <w:widowControl/>
              <w:suppressLineNumbers w:val="0"/>
              <w:bidi w:val="0"/>
              <w:spacing w:lineRule="auto" w:line="240" w:before="0" w:after="0"/>
              <w:jc w:val="center"/>
              <w:rPr>
                <w:color w:themeColor="accent1" w:themeShade="80" w:val="13443E"/>
                <w:sz w:val="22"/>
                <w:szCs w:val="22"/>
              </w:rPr>
            </w:pPr>
            <w:r>
              <w:rPr>
                <w:rFonts w:eastAsia="Candara" w:cs=""/>
                <w:b/>
                <w:bCs/>
                <w:color w:themeColor="accent1" w:themeShade="80" w:val="13443E"/>
                <w:kern w:val="0"/>
                <w:sz w:val="36"/>
                <w:szCs w:val="36"/>
                <w:u w:val="single"/>
                <w:lang w:val="en-US" w:eastAsia="en-US" w:bidi="ar-SA"/>
              </w:rPr>
              <w:t>Алгоритми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kern w:val="0"/>
                <w:sz w:val="36"/>
                <w:szCs w:val="36"/>
                <w:u w:val="single"/>
                <w:lang w:val="en-US" w:eastAsia="en-US" w:bidi="ar-SA"/>
              </w:rPr>
              <w:t>Временска сложеност (преку B</w:t>
            </w:r>
            <w:r>
              <w:rPr>
                <w:b/>
                <w:bCs/>
                <w:kern w:val="0"/>
                <w:sz w:val="36"/>
                <w:szCs w:val="36"/>
                <w:u w:val="single"/>
                <w:lang w:val="en-US" w:eastAsia="en-US" w:bidi="ar-SA"/>
              </w:rPr>
              <w:t>i</w:t>
            </w:r>
            <w:r>
              <w:rPr>
                <w:b/>
                <w:bCs/>
                <w:kern w:val="0"/>
                <w:sz w:val="36"/>
                <w:szCs w:val="36"/>
                <w:u w:val="single"/>
                <w:lang w:val="en-US" w:eastAsia="en-US" w:bidi="ar-SA"/>
              </w:rPr>
              <w:t>g O - нотација)</w:t>
            </w:r>
          </w:p>
        </w:tc>
      </w:tr>
      <w:tr>
        <w:trPr>
          <w:trHeight w:val="510" w:hRule="atLeast"/>
        </w:trPr>
        <w:tc>
          <w:tcPr>
            <w:tcW w:w="4320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Selection sort</w:t>
            </w:r>
          </w:p>
          <w:p>
            <w:pPr>
              <w:pStyle w:val="Normal"/>
              <w:widowControl/>
              <w:bidi w:val="0"/>
              <w:spacing w:lineRule="auto" w:line="240" w:beforeAutospacing="0" w:before="0" w:after="0"/>
              <w:jc w:val="center"/>
              <w:rPr>
                <w:rFonts w:ascii="Candara" w:hAnsi="Candara" w:eastAsia="Candara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ndara" w:cs=""/>
                <w:color w:themeColor="text1" w:themeTint="a6" w:val="595959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color w:themeColor="accent1" w:val="27897D"/>
              </w:rPr>
            </w:pPr>
            <w:r>
              <w:rPr>
                <w:color w:themeColor="accent1" w:val="27897D"/>
                <w:kern w:val="0"/>
                <w:lang w:val="en-US" w:eastAsia="en-US" w:bidi="ar-SA"/>
              </w:rPr>
              <w:t>O(n</w:t>
            </w:r>
            <w:r>
              <w:rPr>
                <w:color w:themeColor="accent1" w:val="27897D"/>
                <w:kern w:val="0"/>
                <w:sz w:val="44"/>
                <w:szCs w:val="44"/>
                <w:vertAlign w:val="superscript"/>
                <w:lang w:val="en-US" w:eastAsia="en-US" w:bidi="ar-SA"/>
              </w:rPr>
              <w:t>2</w:t>
            </w:r>
            <w:r>
              <w:rPr>
                <w:color w:themeColor="accent1" w:val="27897D"/>
                <w:kern w:val="0"/>
                <w:lang w:val="en-US" w:eastAsia="en-US" w:bidi="ar-SA"/>
              </w:rPr>
              <w:t>)</w:t>
            </w:r>
          </w:p>
        </w:tc>
      </w:tr>
      <w:tr>
        <w:trPr>
          <w:trHeight w:val="885" w:hRule="atLeast"/>
        </w:trPr>
        <w:tc>
          <w:tcPr>
            <w:tcW w:w="4320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Insertion sort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Autospacing="0" w:after="0"/>
              <w:contextualSpacing/>
              <w:jc w:val="center"/>
              <w:rPr>
                <w:color w:themeColor="accent1" w:val="27897D"/>
              </w:rPr>
            </w:pPr>
            <w:r>
              <w:rPr>
                <w:color w:themeColor="accent1" w:val="27897D"/>
                <w:kern w:val="0"/>
                <w:lang w:val="en-US" w:eastAsia="en-US" w:bidi="ar-SA"/>
              </w:rPr>
              <w:t>O(n</w:t>
            </w:r>
            <w:r>
              <w:rPr>
                <w:color w:themeColor="accent1" w:val="27897D"/>
                <w:kern w:val="0"/>
                <w:sz w:val="44"/>
                <w:szCs w:val="44"/>
                <w:vertAlign w:val="superscript"/>
                <w:lang w:val="en-US" w:eastAsia="en-US" w:bidi="ar-SA"/>
              </w:rPr>
              <w:t>2</w:t>
            </w:r>
            <w:r>
              <w:rPr>
                <w:color w:themeColor="accent1" w:val="27897D"/>
                <w:kern w:val="0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jc w:val="center"/>
              <w:rPr>
                <w:color w:themeColor="accent1" w:val="27897D"/>
              </w:rPr>
            </w:pPr>
            <w:r>
              <w:rPr>
                <w:rFonts w:eastAsia="Candara" w:cs=""/>
                <w:color w:themeColor="accent1" w:val="27897D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00" w:hRule="atLeast"/>
        </w:trPr>
        <w:tc>
          <w:tcPr>
            <w:tcW w:w="4320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Merge sort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color w:themeColor="accent1" w:val="27897D"/>
              </w:rPr>
            </w:pPr>
            <w:r>
              <w:rPr>
                <w:color w:themeColor="accent1" w:val="27897D"/>
                <w:kern w:val="0"/>
                <w:lang w:val="en-US" w:eastAsia="en-US" w:bidi="ar-SA"/>
              </w:rPr>
              <w:t>O(nlogn)</w:t>
            </w:r>
          </w:p>
        </w:tc>
      </w:tr>
      <w:tr>
        <w:trPr>
          <w:trHeight w:val="945" w:hRule="atLeast"/>
        </w:trPr>
        <w:tc>
          <w:tcPr>
            <w:tcW w:w="4320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Quick sort</w:t>
            </w:r>
          </w:p>
        </w:tc>
        <w:tc>
          <w:tcPr>
            <w:tcW w:w="4319" w:type="dxa"/>
            <w:tcBorders/>
            <w:vAlign w:val="center"/>
          </w:tcPr>
          <w:p>
            <w:pPr>
              <w:pStyle w:val="Heading1"/>
              <w:widowControl/>
              <w:bidi w:val="0"/>
              <w:spacing w:lineRule="auto" w:line="240" w:beforeAutospacing="0" w:before="0" w:after="20"/>
              <w:contextualSpacing/>
              <w:jc w:val="center"/>
              <w:rPr>
                <w:color w:themeColor="accent1" w:val="27897D"/>
              </w:rPr>
            </w:pPr>
            <w:r>
              <w:rPr>
                <w:color w:themeColor="accent1" w:val="27897D"/>
                <w:kern w:val="0"/>
                <w:lang w:val="en-US" w:eastAsia="en-US" w:bidi="ar-SA"/>
              </w:rPr>
              <w:t>O(nlogn)</w:t>
            </w:r>
          </w:p>
        </w:tc>
      </w:tr>
    </w:tbl>
    <w:p>
      <w:pPr>
        <w:pStyle w:val="NoSpacing"/>
        <w:suppressLineNumbers w:val="0"/>
        <w:bidi w:val="0"/>
        <w:spacing w:lineRule="auto" w:line="240" w:beforeAutospacing="0" w:before="0" w:afterAutospacing="0" w:after="0"/>
        <w:ind w:hanging="360" w:left="720" w:right="0"/>
        <w:jc w:val="left"/>
        <w:rPr>
          <w:rFonts w:ascii="Candara" w:hAnsi="Candara" w:eastAsia="Candara" w:cs="Candara"/>
          <w:sz w:val="28"/>
          <w:szCs w:val="28"/>
          <w:lang w:val="en-US"/>
        </w:rPr>
      </w:pPr>
      <w:r>
        <w:rPr>
          <w:rFonts w:eastAsia="Candara" w:cs="Candara"/>
          <w:sz w:val="28"/>
          <w:szCs w:val="28"/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800" w:right="180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8" w:firstLine="288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ndara" w:cs="" w:asciiTheme="minorHAnsi" w:cstheme="minorBidi" w:eastAsiaTheme="minorHAnsi" w:hAnsiTheme="minorHAnsi"/>
        <w:color w:themeColor="text1" w:themeTint="a6" w:val="595959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07c9c"/>
    <w:pPr>
      <w:widowControl/>
      <w:bidi w:val="0"/>
      <w:spacing w:lineRule="auto" w:line="259" w:before="0" w:after="160"/>
      <w:jc w:val="left"/>
    </w:pPr>
    <w:rPr>
      <w:rFonts w:ascii="Candara" w:hAnsi="Candara" w:eastAsia="Candara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 w:val="true"/>
      <w:keepLines/>
      <w:spacing w:before="480" w:after="20"/>
      <w:contextualSpacing/>
      <w:outlineLvl w:val="0"/>
    </w:pPr>
    <w:rPr>
      <w:rFonts w:ascii="Candara" w:hAnsi="Candara" w:eastAsia="" w:cs="" w:asciiTheme="majorHAnsi" w:cstheme="majorBidi" w:eastAsiaTheme="majorEastAsia" w:hAnsiTheme="majorHAnsi"/>
      <w:color w:themeColor="accent1" w:themeShade="bf" w:val="1D665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20" w:after="20"/>
      <w:contextualSpacing/>
      <w:outlineLvl w:val="1"/>
    </w:pPr>
    <w:rPr>
      <w:rFonts w:ascii="Candara" w:hAnsi="Candara" w:eastAsia="" w:cs="" w:asciiTheme="majorHAnsi" w:cstheme="majorBidi" w:eastAsiaTheme="majorEastAsia" w:hAnsiTheme="majorHAnsi"/>
      <w:color w:themeColor="text1" w:themeTint="d9" w:val="262626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 w:val="true"/>
      <w:keepLines/>
      <w:spacing w:before="420" w:after="20"/>
      <w:contextualSpacing/>
      <w:outlineLvl w:val="2"/>
    </w:pPr>
    <w:rPr>
      <w:rFonts w:ascii="Candara" w:hAnsi="Candara" w:eastAsia="" w:cs="" w:asciiTheme="majorHAnsi" w:cstheme="majorBidi" w:eastAsiaTheme="majorEastAsia" w:hAnsiTheme="majorHAnsi"/>
      <w:color w:themeColor="accent1" w:themeShade="bf" w:val="1D665D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420" w:after="20"/>
      <w:contextualSpacing/>
      <w:outlineLvl w:val="3"/>
    </w:pPr>
    <w:rPr>
      <w:rFonts w:ascii="Candara" w:hAnsi="Candara" w:eastAsia="" w:cs="" w:asciiTheme="majorHAnsi" w:cstheme="majorBidi" w:eastAsiaTheme="majorEastAsia" w:hAnsiTheme="majorHAnsi"/>
      <w:i/>
      <w:iCs/>
      <w:color w:themeColor="text1" w:themeTint="f2" w:val="0D0D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 w:val="true"/>
      <w:keepLines/>
      <w:spacing w:before="420" w:after="20"/>
      <w:contextualSpacing/>
      <w:outlineLvl w:val="4"/>
    </w:pPr>
    <w:rPr>
      <w:rFonts w:ascii="Candara" w:hAnsi="Candara" w:eastAsia="" w:cs="" w:asciiTheme="majorHAnsi" w:cstheme="majorBidi" w:eastAsiaTheme="majorEastAsia" w:hAnsiTheme="majorHAnsi"/>
      <w:i/>
      <w:color w:themeColor="accent1" w:themeShade="bf" w:val="1D665D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420" w:after="20"/>
      <w:contextualSpacing/>
      <w:outlineLvl w:val="5"/>
    </w:pPr>
    <w:rPr>
      <w:rFonts w:ascii="Candara" w:hAnsi="Candara" w:eastAsia="" w:cs="" w:asciiTheme="majorHAnsi" w:cstheme="majorBidi" w:eastAsiaTheme="majorEastAsia" w:hAnsiTheme="majorHAnsi"/>
      <w:color w:themeColor="text1" w:themeTint="f2" w:val="0D0D0D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420" w:after="20"/>
      <w:contextualSpacing/>
      <w:outlineLvl w:val="6"/>
    </w:pPr>
    <w:rPr>
      <w:rFonts w:ascii="Candara" w:hAnsi="Candara" w:eastAsia="" w:cs="" w:asciiTheme="majorHAnsi" w:cstheme="majorBidi" w:eastAsiaTheme="majorEastAsia" w:hAnsiTheme="majorHAnsi"/>
      <w:i/>
      <w:iCs/>
      <w:color w:themeColor="text1" w:val="00000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 w:val="true"/>
      <w:keepLines/>
      <w:spacing w:before="420" w:after="20"/>
      <w:contextualSpacing/>
      <w:outlineLvl w:val="7"/>
    </w:pPr>
    <w:rPr>
      <w:rFonts w:ascii="Candara" w:hAnsi="Candara" w:eastAsia="" w:cs="" w:asciiTheme="majorHAnsi" w:cstheme="majorBidi" w:eastAsiaTheme="majorEastAsia" w:hAnsiTheme="majorHAnsi"/>
      <w:i/>
      <w:color w:themeColor="accent1" w:themeShade="bf" w:val="1D665D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420" w:after="20"/>
      <w:contextualSpacing/>
      <w:outlineLvl w:val="8"/>
    </w:pPr>
    <w:rPr>
      <w:rFonts w:ascii="Candara" w:hAnsi="Candara" w:eastAsia="" w:cs="" w:asciiTheme="majorHAnsi" w:cstheme="majorBidi" w:eastAsiaTheme="majorEastAsia" w:hAnsiTheme="majorHAnsi"/>
      <w:iCs/>
      <w:color w:themeColor="text1" w:val="00000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sz w:val="2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7c9c"/>
    <w:rPr>
      <w:rFonts w:ascii="Candara" w:hAnsi="Candara" w:eastAsia="" w:cs="" w:asciiTheme="majorHAnsi" w:cstheme="majorBidi" w:eastAsiaTheme="majorEastAsia" w:hAnsiTheme="majorHAnsi"/>
      <w:color w:themeColor="accent1" w:themeShade="bf" w:val="1D665D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ndara" w:hAnsi="Candara" w:eastAsia="" w:cs="" w:asciiTheme="majorHAnsi" w:cstheme="majorBidi" w:eastAsiaTheme="majorEastAsia" w:hAnsiTheme="majorHAnsi"/>
      <w:color w:themeColor="text1" w:themeTint="d9" w:val="262626"/>
      <w:sz w:val="3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80576"/>
    <w:rPr>
      <w:rFonts w:ascii="Candara" w:hAnsi="Candara" w:eastAsia="" w:cs="" w:asciiTheme="majorHAnsi" w:cstheme="majorBidi" w:eastAsiaTheme="majorEastAsia" w:hAnsiTheme="majorHAnsi"/>
      <w:color w:themeColor="accent1" w:themeShade="bf" w:val="1D665D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themeColor="text1" w:themeTint="f2" w:val="0D0D0D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80576"/>
    <w:rPr>
      <w:rFonts w:ascii="Candara" w:hAnsi="Candara" w:eastAsia="" w:cs="" w:asciiTheme="majorHAnsi" w:cstheme="majorBidi" w:eastAsiaTheme="majorEastAsia" w:hAnsiTheme="majorHAnsi"/>
      <w:i/>
      <w:color w:themeColor="accent1" w:themeShade="bf" w:val="1D665D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andara" w:hAnsi="Candara" w:eastAsia="" w:cs="" w:asciiTheme="majorHAnsi" w:cstheme="majorBidi" w:eastAsiaTheme="majorEastAsia" w:hAnsiTheme="majorHAnsi"/>
      <w:color w:themeColor="text1" w:themeTint="f2" w:val="0D0D0D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ndara" w:hAnsi="Candara" w:eastAsia="" w:cs="" w:asciiTheme="majorHAnsi" w:cstheme="majorBidi" w:eastAsiaTheme="majorEastAsia" w:hAnsiTheme="majorHAnsi"/>
      <w:i/>
      <w:iCs/>
      <w:color w:themeColor="text1" w:val="000000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80576"/>
    <w:rPr>
      <w:rFonts w:ascii="Candara" w:hAnsi="Candara" w:eastAsia="" w:cs="" w:asciiTheme="majorHAnsi" w:cstheme="majorBidi" w:eastAsiaTheme="majorEastAsia" w:hAnsiTheme="majorHAnsi"/>
      <w:i/>
      <w:color w:themeColor="accent1" w:themeShade="bf" w:val="1D665D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andara" w:hAnsi="Candara" w:eastAsia="" w:cs="" w:asciiTheme="majorHAnsi" w:cstheme="majorBidi" w:eastAsiaTheme="majorEastAsia" w:hAnsiTheme="majorHAnsi"/>
      <w:iCs/>
      <w:color w:themeColor="text1" w:val="000000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themeColor="text1" w:themeTint="a6" w:val="595959"/>
      <w:sz w:val="22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ndara" w:hAnsi="Candara" w:eastAsia="" w:cs="" w:asciiTheme="majorHAnsi" w:cstheme="majorBidi" w:eastAsiaTheme="majorEastAsia" w:hAnsiTheme="majorHAnsi"/>
      <w:color w:themeColor="background1" w:val="FFFFFF"/>
      <w:kern w:val="2"/>
      <w:sz w:val="52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80576"/>
    <w:rPr>
      <w:rFonts w:eastAsia="" w:eastAsiaTheme="minorEastAsia"/>
      <w:color w:themeColor="accent1" w:themeShade="bf" w:val="1D665D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7871"/>
    <w:rPr>
      <w:rFonts w:ascii="Segoe UI" w:hAnsi="Segoe UI" w:cs="Segoe UI"/>
      <w:sz w:val="22"/>
      <w:szCs w:val="18"/>
    </w:rPr>
  </w:style>
  <w:style w:type="character" w:styleId="BodyTextChar" w:customStyle="1">
    <w:name w:val="Body Text Char"/>
    <w:basedOn w:val="DefaultParagraphFont"/>
    <w:uiPriority w:val="99"/>
    <w:semiHidden/>
    <w:qFormat/>
    <w:rsid w:val="00a67871"/>
    <w:rPr>
      <w:sz w:val="22"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a67871"/>
    <w:rPr>
      <w:sz w:val="22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a67871"/>
    <w:rPr>
      <w:sz w:val="22"/>
      <w:szCs w:val="16"/>
    </w:rPr>
  </w:style>
  <w:style w:type="character" w:styleId="BodyTextFirstIndentChar" w:customStyle="1">
    <w:name w:val="Body Text First Indent Char"/>
    <w:basedOn w:val="BodyTextChar"/>
    <w:uiPriority w:val="99"/>
    <w:semiHidden/>
    <w:qFormat/>
    <w:rsid w:val="00a67871"/>
    <w:rPr>
      <w:sz w:val="22"/>
    </w:rPr>
  </w:style>
  <w:style w:type="character" w:styleId="BodyTextIndentChar" w:customStyle="1">
    <w:name w:val="Body Text Indent Char"/>
    <w:basedOn w:val="DefaultParagraphFont"/>
    <w:uiPriority w:val="99"/>
    <w:semiHidden/>
    <w:qFormat/>
    <w:rsid w:val="00a67871"/>
    <w:rPr>
      <w:sz w:val="22"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a67871"/>
    <w:rPr>
      <w:sz w:val="22"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a67871"/>
    <w:rPr>
      <w:sz w:val="22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character" w:styleId="ClosingChar" w:customStyle="1">
    <w:name w:val="Closing Char"/>
    <w:basedOn w:val="DefaultParagraphFont"/>
    <w:link w:val="Closing"/>
    <w:uiPriority w:val="99"/>
    <w:semiHidden/>
    <w:qFormat/>
    <w:rsid w:val="00a67871"/>
    <w:rPr>
      <w:sz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67871"/>
    <w:rPr>
      <w:sz w:val="22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67871"/>
    <w:rPr>
      <w:sz w:val="22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67871"/>
    <w:rPr>
      <w:b/>
      <w:bCs/>
      <w:sz w:val="22"/>
    </w:rPr>
  </w:style>
  <w:style w:type="character" w:styleId="DateChar" w:customStyle="1">
    <w:name w:val="Date Char"/>
    <w:basedOn w:val="DefaultParagraphFont"/>
    <w:link w:val="Date"/>
    <w:uiPriority w:val="99"/>
    <w:semiHidden/>
    <w:qFormat/>
    <w:rsid w:val="00a67871"/>
    <w:rPr>
      <w:sz w:val="22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a67871"/>
    <w:rPr>
      <w:rFonts w:ascii="Segoe UI" w:hAnsi="Segoe UI" w:cs="Segoe UI"/>
      <w:sz w:val="22"/>
      <w:szCs w:val="16"/>
    </w:r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qFormat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a67871"/>
    <w:rPr>
      <w:sz w:val="22"/>
      <w:vertAlign w:val="superscript"/>
    </w:rPr>
  </w:style>
  <w:style w:type="character" w:styleId="EndnoteReference">
    <w:name w:val="Endnote Reference"/>
    <w:rPr>
      <w:sz w:val="22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67871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themeColor="followedHyperlink" w:val="9E2A56"/>
      <w:sz w:val="22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67871"/>
    <w:rPr>
      <w:sz w:val="22"/>
      <w:vertAlign w:val="superscript"/>
    </w:rPr>
  </w:style>
  <w:style w:type="character" w:styleId="FootnoteReference">
    <w:name w:val="Footnote Reference"/>
    <w:rPr>
      <w:sz w:val="22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67871"/>
    <w:rPr>
      <w:sz w:val="22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a67871"/>
    <w:rPr>
      <w:color w:themeColor="text1" w:themeTint="a6" w:val="2B579A"/>
      <w:sz w:val="22"/>
      <w:shd w:fill="E6E6E6" w:val="clear"/>
    </w:rPr>
  </w:style>
  <w:style w:type="character" w:styleId="HTMLAcronym">
    <w:name w:val="HTML Acronym"/>
    <w:basedOn w:val="DefaultParagraphFont"/>
    <w:uiPriority w:val="99"/>
    <w:semiHidden/>
    <w:unhideWhenUsed/>
    <w:qFormat/>
    <w:rsid w:val="00a67871"/>
    <w:rPr>
      <w:sz w:val="22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qFormat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67871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qFormat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themeColor="accent1" w:themeShade="bf" w:val="1D665D"/>
      <w:sz w:val="22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themeColor="accent1" w:themeShade="bf" w:val="1D665D"/>
      <w:sz w:val="2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80576"/>
    <w:rPr>
      <w:i/>
      <w:iCs/>
      <w:color w:themeColor="accent1" w:themeShade="bf" w:val="1D665D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smallCaps/>
      <w:color w:themeColor="accent1" w:themeShade="bf" w:val="1D665D"/>
      <w:spacing w:val="5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character" w:styleId="MacroTextChar" w:customStyle="1">
    <w:name w:val="Macro Text Char"/>
    <w:basedOn w:val="DefaultParagraphFont"/>
    <w:link w:val="macro"/>
    <w:uiPriority w:val="99"/>
    <w:semiHidden/>
    <w:qFormat/>
    <w:rsid w:val="00a67871"/>
    <w:rPr>
      <w:rFonts w:ascii="Consolas" w:hAnsi="Consolas"/>
      <w:sz w:val="22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a67871"/>
    <w:rPr>
      <w:color w:themeColor="text1" w:themeTint="a6" w:val="2B579A"/>
      <w:sz w:val="22"/>
      <w:shd w:fill="E6E6E6" w:val="clear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a67871"/>
    <w:rPr>
      <w:rFonts w:ascii="Candara" w:hAnsi="Candara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a67871"/>
    <w:rPr>
      <w:color w:themeColor="text1" w:themeTint="a6" w:val="808080"/>
      <w:sz w:val="2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a67871"/>
    <w:rPr>
      <w:rFonts w:ascii="Consolas" w:hAnsi="Consolas"/>
      <w:sz w:val="22"/>
      <w:szCs w:val="21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a67871"/>
    <w:rPr>
      <w:i/>
      <w:iCs/>
      <w:color w:themeColor="text1" w:themeTint="bf" w:val="404040"/>
      <w:sz w:val="22"/>
    </w:rPr>
  </w:style>
  <w:style w:type="character" w:styleId="SalutationChar" w:customStyle="1">
    <w:name w:val="Salutation Char"/>
    <w:basedOn w:val="DefaultParagraphFont"/>
    <w:uiPriority w:val="99"/>
    <w:semiHidden/>
    <w:qFormat/>
    <w:rsid w:val="00a67871"/>
    <w:rPr>
      <w:sz w:val="22"/>
    </w:rPr>
  </w:style>
  <w:style w:type="character" w:styleId="SignatureChar" w:customStyle="1">
    <w:name w:val="Signature Char"/>
    <w:basedOn w:val="DefaultParagraphFont"/>
    <w:link w:val="Signature"/>
    <w:uiPriority w:val="99"/>
    <w:semiHidden/>
    <w:qFormat/>
    <w:rsid w:val="00a67871"/>
    <w:rPr>
      <w:sz w:val="22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themeColor="text1" w:themeTint="bf" w:val="404040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themeColor="text1" w:themeTint="a5" w:val="5A5A5A"/>
      <w:sz w:val="22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d12a6"/>
    <w:rPr>
      <w:color w:themeColor="text1" w:themeTint="a6" w:val="595959"/>
      <w:sz w:val="22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a67871"/>
    <w:pPr>
      <w:spacing w:before="0" w:after="160"/>
      <w:ind w:hanging="283" w:left="283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lineRule="auto" w:line="240" w:before="0" w:after="200"/>
    </w:pPr>
    <w:rPr>
      <w:i/>
      <w:iCs/>
      <w:color w:themeColor="text2" w:val="21272F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spacing w:lineRule="auto" w:line="240" w:before="0" w:after="0"/>
    </w:pPr>
    <w:rPr/>
  </w:style>
  <w:style w:type="paragraph" w:styleId="ListBullet">
    <w:name w:val="List Bullet"/>
    <w:basedOn w:val="Normal"/>
    <w:uiPriority w:val="13"/>
    <w:qFormat/>
    <w:pPr>
      <w:numPr>
        <w:ilvl w:val="0"/>
        <w:numId w:val="2"/>
      </w:numPr>
      <w:spacing w:before="0" w:after="160"/>
      <w:ind w:hanging="288" w:left="864"/>
      <w:contextualSpacing/>
    </w:pPr>
    <w:rPr/>
  </w:style>
  <w:style w:type="paragraph" w:styleId="Title">
    <w:name w:val="Title"/>
    <w:basedOn w:val="Normal"/>
    <w:link w:val="TitleChar"/>
    <w:uiPriority w:val="10"/>
    <w:qFormat/>
    <w:pPr>
      <w:spacing w:lineRule="auto" w:line="240" w:before="120" w:after="120"/>
      <w:contextualSpacing/>
    </w:pPr>
    <w:rPr>
      <w:rFonts w:ascii="Candara" w:hAnsi="Candara" w:eastAsia="" w:cs="" w:asciiTheme="majorHAnsi" w:cstheme="majorBidi" w:eastAsiaTheme="majorEastAsia" w:hAnsiTheme="majorHAnsi"/>
      <w:color w:themeColor="background1" w:val="FFFFFF"/>
      <w:kern w:val="2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spacing w:before="120" w:after="120"/>
    </w:pPr>
    <w:rPr>
      <w:rFonts w:eastAsia="" w:eastAsiaTheme="minorEastAsia"/>
      <w:color w:themeColor="accent1" w:themeShade="bf" w:val="1D665D"/>
      <w:sz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pPr/>
    <w:rPr>
      <w:rFonts w:ascii="Candara" w:hAnsi="Candara" w:eastAsia="" w:cs="" w:asciiTheme="majorHAnsi" w:cstheme="majorBidi" w:eastAsiaTheme="majorEastAsia" w:hAnsiTheme="majorHAns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ndara" w:hAnsi="Candara" w:eastAsia="Candara" w:cs="" w:asciiTheme="minorHAnsi" w:cstheme="minorBidi" w:eastAsiaTheme="minorHAnsi" w:hAnsi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BlockText">
    <w:name w:val="Block Text"/>
    <w:basedOn w:val="Normal"/>
    <w:uiPriority w:val="12"/>
    <w:qFormat/>
    <w:pPr>
      <w:spacing w:lineRule="auto" w:line="249" w:before="60" w:after="0"/>
      <w:contextualSpacing/>
    </w:pPr>
    <w:rPr>
      <w:rFonts w:eastAsia=""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ilvl w:val="0"/>
        <w:numId w:val="1"/>
      </w:numPr>
      <w:spacing w:before="0" w:after="160"/>
      <w:ind w:hanging="288" w:left="864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7871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a67871"/>
    <w:pPr/>
    <w:rPr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a67871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a67871"/>
    <w:pPr>
      <w:spacing w:before="0"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before="0" w:after="160"/>
      <w:ind w:firstLine="360"/>
    </w:pPr>
    <w:rPr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before="0" w:after="120"/>
      <w:ind w:left="283"/>
    </w:pPr>
    <w:rPr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a67871"/>
    <w:pPr>
      <w:spacing w:before="0" w:after="160"/>
      <w:ind w:firstLine="360" w:left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a67871"/>
    <w:pPr>
      <w:spacing w:lineRule="auto" w:line="480" w:before="0" w:after="120"/>
      <w:ind w:left="283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a67871"/>
    <w:pPr>
      <w:spacing w:before="0" w:after="120"/>
      <w:ind w:left="283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lineRule="auto" w:line="240" w:before="0" w:after="0"/>
      <w:ind w:left="4252"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rsid w:val="00a67871"/>
    <w:pPr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67871"/>
    <w:pPr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67871"/>
    <w:pPr/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67871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a67871"/>
    <w:pPr>
      <w:spacing w:lineRule="auto" w:line="240" w:before="0" w:after="0"/>
    </w:pPr>
    <w:rPr/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lineRule="auto" w:line="240" w:before="0" w:after="0"/>
    </w:pPr>
    <w:rPr/>
  </w:style>
  <w:style w:type="paragraph" w:styleId="EnvelopeAddress">
    <w:name w:val="Envelope Address"/>
    <w:basedOn w:val="Normal"/>
    <w:uiPriority w:val="99"/>
    <w:semiHidden/>
    <w:unhideWhenUsed/>
    <w:rsid w:val="00a67871"/>
    <w:pPr>
      <w:spacing w:lineRule="auto" w:line="240" w:before="0" w:after="0"/>
      <w:ind w:left="2880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lineRule="auto" w:line="240" w:before="0" w:after="0"/>
    </w:pPr>
    <w:rPr>
      <w:rFonts w:ascii="Candara" w:hAnsi="Candara" w:eastAsia="" w:cs="" w:asciiTheme="majorHAnsi" w:cstheme="majorBidi" w:eastAsiaTheme="majorEastAsia" w:hAnsiTheme="maj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lineRule="auto" w:line="240"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a67871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67871"/>
    <w:pPr>
      <w:spacing w:lineRule="auto" w:line="240" w:before="0" w:after="0"/>
    </w:pPr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lineRule="auto" w:line="240" w:before="0" w:after="0"/>
      <w:ind w:hanging="200" w:left="2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lineRule="auto" w:line="240" w:before="0" w:after="0"/>
      <w:ind w:hanging="200" w:left="4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lineRule="auto" w:line="240" w:before="0" w:after="0"/>
      <w:ind w:hanging="200" w:left="6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8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10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12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14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16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a67871"/>
    <w:pPr>
      <w:spacing w:lineRule="auto" w:line="240" w:before="0" w:after="0"/>
      <w:ind w:hanging="200" w:left="1800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1D665D"/>
    </w:rPr>
  </w:style>
  <w:style w:type="paragraph" w:styleId="List2">
    <w:name w:val="List 2"/>
    <w:basedOn w:val="Normal"/>
    <w:uiPriority w:val="99"/>
    <w:semiHidden/>
    <w:unhideWhenUsed/>
    <w:qFormat/>
    <w:rsid w:val="00a67871"/>
    <w:pPr>
      <w:spacing w:before="0" w:after="160"/>
      <w:ind w:hanging="283" w:left="566"/>
      <w:contextualSpacing/>
    </w:pPr>
    <w:rPr/>
  </w:style>
  <w:style w:type="paragraph" w:styleId="List3">
    <w:name w:val="List 3"/>
    <w:basedOn w:val="Normal"/>
    <w:uiPriority w:val="99"/>
    <w:semiHidden/>
    <w:unhideWhenUsed/>
    <w:qFormat/>
    <w:rsid w:val="00a67871"/>
    <w:pPr>
      <w:spacing w:before="0" w:after="160"/>
      <w:ind w:hanging="283" w:left="849"/>
      <w:contextualSpacing/>
    </w:pPr>
    <w:rPr/>
  </w:style>
  <w:style w:type="paragraph" w:styleId="List4">
    <w:name w:val="List 4"/>
    <w:basedOn w:val="Normal"/>
    <w:uiPriority w:val="99"/>
    <w:semiHidden/>
    <w:unhideWhenUsed/>
    <w:qFormat/>
    <w:rsid w:val="00a67871"/>
    <w:pPr>
      <w:spacing w:before="0" w:after="160"/>
      <w:ind w:hanging="283" w:left="1132"/>
      <w:contextualSpacing/>
    </w:pPr>
    <w:rPr/>
  </w:style>
  <w:style w:type="paragraph" w:styleId="List5">
    <w:name w:val="List 5"/>
    <w:basedOn w:val="Normal"/>
    <w:uiPriority w:val="99"/>
    <w:semiHidden/>
    <w:unhideWhenUsed/>
    <w:qFormat/>
    <w:rsid w:val="00a67871"/>
    <w:pPr>
      <w:spacing w:before="0" w:after="160"/>
      <w:ind w:hanging="283" w:left="1415"/>
      <w:contextualSpacing/>
    </w:pPr>
    <w:rPr/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ilvl w:val="0"/>
        <w:numId w:val="3"/>
      </w:numPr>
      <w:spacing w:before="0" w:after="16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ilvl w:val="0"/>
        <w:numId w:val="4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ilvl w:val="0"/>
        <w:numId w:val="5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ilvl w:val="0"/>
        <w:numId w:val="6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a67871"/>
    <w:pPr>
      <w:spacing w:before="0" w:after="120"/>
      <w:ind w:left="283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a67871"/>
    <w:pPr>
      <w:spacing w:before="0" w:after="120"/>
      <w:ind w:left="566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a67871"/>
    <w:pPr>
      <w:spacing w:before="0" w:after="120"/>
      <w:ind w:left="849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a67871"/>
    <w:pPr>
      <w:spacing w:before="0" w:after="120"/>
      <w:ind w:left="1132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a67871"/>
    <w:pPr>
      <w:spacing w:before="0" w:after="120"/>
      <w:ind w:left="1415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ilvl w:val="0"/>
        <w:numId w:val="10"/>
      </w:num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a67871"/>
    <w:pPr>
      <w:spacing w:before="0" w:after="160"/>
      <w:ind w:left="72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a67871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59" w:before="0" w:after="0"/>
      <w:jc w:val="left"/>
    </w:pPr>
    <w:rPr>
      <w:rFonts w:ascii="Consolas" w:hAnsi="Consolas" w:eastAsia="Candara" w:cs="" w:cstheme="minorBidi" w:eastAsiaTheme="minorHAnsi"/>
      <w:color w:themeColor="text1" w:themeTint="a6" w:val="595959"/>
      <w:kern w:val="0"/>
      <w:sz w:val="22"/>
      <w:szCs w:val="22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a6787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hanging="1134" w:left="1134"/>
    </w:pPr>
    <w:rPr>
      <w:rFonts w:ascii="Candara" w:hAnsi="Candara" w:eastAsia="" w:cs="" w:asciiTheme="majorHAnsi" w:cstheme="majorBidi" w:eastAsiaTheme="majorEastAsia" w:hAnsiTheme="majorHAns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a67871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a67871"/>
    <w:pPr>
      <w:ind w:left="72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a67871"/>
    <w:pPr>
      <w:spacing w:lineRule="auto" w:line="240"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67871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 w:after="160"/>
      <w:ind w:left="864" w:right="864"/>
      <w:jc w:val="center"/>
    </w:pPr>
    <w:rPr>
      <w:i/>
      <w:iCs/>
      <w:color w:themeColor="text1" w:themeTint="bf" w:val="40404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  <w:pPr/>
    <w:rPr/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lineRule="auto" w:line="240" w:before="0" w:after="0"/>
      <w:ind w:left="4252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before="0" w:after="0"/>
      <w:ind w:hanging="220" w:left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a67871"/>
    <w:pPr>
      <w:spacing w:before="120" w:after="160"/>
    </w:pPr>
    <w:rPr>
      <w:rFonts w:ascii="Candara" w:hAnsi="Candara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before="0"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before="0"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before="0"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before="0"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before="0"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before="0"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before="0" w:after="100"/>
      <w:ind w:left="17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sz="4" w:space="0"/>
        </w:tcBorders>
      </w:tcPr>
    </w:tblStylePr>
    <w:tblStylePr w:type="nwCell">
      <w:tblPr/>
      <w:tcPr>
        <w:tcBorders>
          <w:bottom w:val="single" w:color="62D2C4" w:themeColor="accent1" w:sz="4" w:space="0"/>
        </w:tcBorders>
      </w:tcPr>
    </w:tblStylePr>
    <w:tblStylePr w:type="seCell">
      <w:tblPr/>
      <w:tcPr>
        <w:tcBorders>
          <w:top w:val="single" w:color="62D2C4" w:themeColor="accent1" w:sz="4" w:space="0"/>
        </w:tcBorders>
      </w:tcPr>
    </w:tblStylePr>
    <w:tblStylePr w:type="swCell">
      <w:tblPr/>
      <w:tcPr>
        <w:tcBorders>
          <w:top w:val="single" w:color="62D2C4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sz="4" w:space="0"/>
        </w:tcBorders>
      </w:tcPr>
    </w:tblStylePr>
    <w:tblStylePr w:type="nwCell">
      <w:tblPr/>
      <w:tcPr>
        <w:tcBorders>
          <w:bottom w:val="single" w:color="AECF8D" w:themeColor="accent2" w:sz="4" w:space="0"/>
        </w:tcBorders>
      </w:tcPr>
    </w:tblStylePr>
    <w:tblStylePr w:type="seCell">
      <w:tblPr/>
      <w:tcPr>
        <w:tcBorders>
          <w:top w:val="single" w:color="AECF8D" w:themeColor="accent2" w:sz="4" w:space="0"/>
        </w:tcBorders>
      </w:tcPr>
    </w:tblStylePr>
    <w:tblStylePr w:type="swCell">
      <w:tblPr/>
      <w:tcPr>
        <w:tcBorders>
          <w:top w:val="single" w:color="AECF8D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sz="4" w:space="0"/>
        </w:tcBorders>
      </w:tcPr>
    </w:tblStylePr>
    <w:tblStylePr w:type="nwCell">
      <w:tblPr/>
      <w:tcPr>
        <w:tcBorders>
          <w:bottom w:val="single" w:color="D86C94" w:themeColor="accent3" w:sz="4" w:space="0"/>
        </w:tcBorders>
      </w:tcPr>
    </w:tblStylePr>
    <w:tblStylePr w:type="seCell">
      <w:tblPr/>
      <w:tcPr>
        <w:tcBorders>
          <w:top w:val="single" w:color="D86C94" w:themeColor="accent3" w:sz="4" w:space="0"/>
        </w:tcBorders>
      </w:tcPr>
    </w:tblStylePr>
    <w:tblStylePr w:type="swCell">
      <w:tblPr/>
      <w:tcPr>
        <w:tcBorders>
          <w:top w:val="single" w:color="D86C94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sz="4" w:space="0"/>
        </w:tcBorders>
      </w:tcPr>
    </w:tblStylePr>
    <w:tblStylePr w:type="nwCell">
      <w:tblPr/>
      <w:tcPr>
        <w:tcBorders>
          <w:bottom w:val="single" w:color="E38181" w:themeColor="accent4" w:sz="4" w:space="0"/>
        </w:tcBorders>
      </w:tcPr>
    </w:tblStylePr>
    <w:tblStylePr w:type="seCell">
      <w:tblPr/>
      <w:tcPr>
        <w:tcBorders>
          <w:top w:val="single" w:color="E38181" w:themeColor="accent4" w:sz="4" w:space="0"/>
        </w:tcBorders>
      </w:tcPr>
    </w:tblStylePr>
    <w:tblStylePr w:type="swCell">
      <w:tblPr/>
      <w:tcPr>
        <w:tcBorders>
          <w:top w:val="single" w:color="E38181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sz="4" w:space="0"/>
        </w:tcBorders>
      </w:tcPr>
    </w:tblStylePr>
    <w:tblStylePr w:type="nwCell">
      <w:tblPr/>
      <w:tcPr>
        <w:tcBorders>
          <w:bottom w:val="single" w:color="EFC78B" w:themeColor="accent5" w:sz="4" w:space="0"/>
        </w:tcBorders>
      </w:tcPr>
    </w:tblStylePr>
    <w:tblStylePr w:type="seCell">
      <w:tblPr/>
      <w:tcPr>
        <w:tcBorders>
          <w:top w:val="single" w:color="EFC78B" w:themeColor="accent5" w:sz="4" w:space="0"/>
        </w:tcBorders>
      </w:tcPr>
    </w:tblStylePr>
    <w:tblStylePr w:type="swCell">
      <w:tblPr/>
      <w:tcPr>
        <w:tcBorders>
          <w:top w:val="single" w:color="EFC78B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sz="4" w:space="0"/>
        </w:tcBorders>
      </w:tcPr>
    </w:tblStylePr>
    <w:tblStylePr w:type="nwCell">
      <w:tblPr/>
      <w:tcPr>
        <w:tcBorders>
          <w:bottom w:val="single" w:color="F0A278" w:themeColor="accent6" w:sz="4" w:space="0"/>
        </w:tcBorders>
      </w:tcPr>
    </w:tblStylePr>
    <w:tblStylePr w:type="seCell">
      <w:tblPr/>
      <w:tcPr>
        <w:tcBorders>
          <w:top w:val="single" w:color="F0A278" w:themeColor="accent6" w:sz="4" w:space="0"/>
        </w:tcBorders>
      </w:tcPr>
    </w:tblStylePr>
    <w:tblStylePr w:type="swCell">
      <w:tblPr/>
      <w:tcPr>
        <w:tcBorders>
          <w:top w:val="single" w:color="F0A278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CC7B6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AC371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E477A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C6161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BB96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C8B5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CC7B6" w:themeColor="accent1" w:sz="8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sz="6" w:space="0"/>
          <w:left w:val="single" w:color="3CC7B6" w:themeColor="accent1" w:sz="8" w:space="0"/>
          <w:bottom w:val="single" w:color="3CC7B6" w:themeColor="accent1" w:sz="8" w:space="0"/>
          <w:right w:val="single" w:color="3CC7B6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AC371" w:themeColor="accent2" w:sz="8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sz="6" w:space="0"/>
          <w:left w:val="single" w:color="9AC371" w:themeColor="accent2" w:sz="8" w:space="0"/>
          <w:bottom w:val="single" w:color="9AC371" w:themeColor="accent2" w:sz="8" w:space="0"/>
          <w:right w:val="single" w:color="9AC371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E477A" w:themeColor="accent3" w:sz="8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sz="6" w:space="0"/>
          <w:left w:val="single" w:color="CE477A" w:themeColor="accent3" w:sz="8" w:space="0"/>
          <w:bottom w:val="single" w:color="CE477A" w:themeColor="accent3" w:sz="8" w:space="0"/>
          <w:right w:val="single" w:color="CE477A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DC6161" w:themeColor="accent4" w:sz="8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sz="6" w:space="0"/>
          <w:left w:val="single" w:color="DC6161" w:themeColor="accent4" w:sz="8" w:space="0"/>
          <w:bottom w:val="single" w:color="DC6161" w:themeColor="accent4" w:sz="8" w:space="0"/>
          <w:right w:val="single" w:color="DC6161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BB96F" w:themeColor="accent5" w:sz="8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sz="6" w:space="0"/>
          <w:left w:val="single" w:color="EBB96F" w:themeColor="accent5" w:sz="8" w:space="0"/>
          <w:bottom w:val="single" w:color="EBB96F" w:themeColor="accent5" w:sz="8" w:space="0"/>
          <w:right w:val="single" w:color="EBB96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EC8B56" w:themeColor="accent6" w:sz="8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sz="6" w:space="0"/>
          <w:left w:val="single" w:color="EC8B56" w:themeColor="accent6" w:sz="8" w:space="0"/>
          <w:bottom w:val="single" w:color="EC8B56" w:themeColor="accent6" w:sz="8" w:space="0"/>
          <w:right w:val="single" w:color="EC8B5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a67871"/>
    <w:r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/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/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25" w:color="000000" w:fill="FFFFFF"/>
      </w:tcPr>
    </w:tblStylePr>
    <w:tblStylePr w:type="band2Vert">
      <w:rPr/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</w:rPr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30" w:color="000000" w:fill="FFFFFF"/>
      </w:tcPr>
    </w:tblStylePr>
    <w:tblStylePr w:type="band2Vert">
      <w:rPr/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/>
    <w:tblPr>
      <w:tblStyleColBandSize w:val="1"/>
    </w:tblPr>
    <w:tblStylePr w:type="firstRow">
      <w:rPr/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pct50" w:color="008080" w:fill="FFFFFF"/>
      </w:tcPr>
    </w:tblStylePr>
    <w:tblStylePr w:type="band2Vert">
      <w:rPr/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/>
      <w:tblPr/>
      <w:tcPr>
        <w:shd w:val="solid" w:color="C0C0C0" w:fill="FFFFFF"/>
      </w:tcPr>
    </w:tblStylePr>
    <w:tblStylePr w:type="band2Vert">
      <w:rPr/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/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/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/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/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a67871"/>
    <w:rPr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a67871"/>
    <w:rPr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/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Custom 27">
      <a:dk1>
        <a:srgbClr val="000000"/>
      </a:dk1>
      <a:lt1>
        <a:srgbClr val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 pitchFamily="0" charset="1"/>
        <a:ea typeface=""/>
        <a:cs typeface=""/>
      </a:majorFont>
      <a:minorFont>
        <a:latin typeface="Candara" panose="020E0502030303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TM00002117</Template>
  <TotalTime>0</TotalTime>
  <Application>LibreOffice/24.2.7.2$Linux_X86_64 LibreOffice_project/420$Build-2</Application>
  <AppVersion>15.0000</AppVersion>
  <Pages>1</Pages>
  <Words>24</Words>
  <Characters>146</Characters>
  <CharactersWithSpaces>158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2025-09-16T20:38:45Z</dcterms:created>
  <dc:creator>Анастасија Пецевска</dc:creator>
  <dc:description/>
  <dc:language>en-US</dc:language>
  <cp:lastModifiedBy/>
  <dcterms:modified xsi:type="dcterms:W3CDTF">2025-09-24T11:31:23Z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