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VISTARA GLOBAL SYSTEMS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Pvt. Ltd.</w:t>
      </w:r>
    </w:p>
    <w:p>
      <w:pPr>
        <w:jc w:val="center"/>
      </w:pPr>
      <w:r>
        <w:rPr>
          <w:color w:val="1B3A5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333333"/>
          <w:sz w:val="44"/>
        </w:rPr>
        <w:t>Access Control Policy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ID: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SEC-002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Version: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2.3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Status: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Approved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Classification: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Confidential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Owner: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CISO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Approved By: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CTO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Effective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March 2026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Next Review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March 2027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Fictional enterprise policy document for demonstration and knowledge-assistant testing.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SEC-002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Access Control Policy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2.3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Approved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Confidential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CISO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CTO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March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March 2027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Review Frequency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Annual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Applicable Employees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All employees, contractors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Supersedes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Version 2.2 (01 September 2025)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Related Policies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SEC-001, SEC-003, SEC-004, SEC-010, ENG-002, ENG-007, HR-012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666666"/>
          <w:sz w:val="18"/>
        </w:rPr>
        <w:t>[This Table of Contents is automatically generated when the document is opened in Microsoft Word. Right-click and select 'Update Field' to refresh.]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(Update this field to see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1. Introduction and Core Principles</w:t>
      </w:r>
    </w:p>
    <w:p>
      <w:pPr/>
      <w:r>
        <w:t>Access to VGS information systems is governed by the principles of Least Privilege and Need-to-Know. Users are granted only the permissions required to perform their authorized duties. Role-Based Access Control (RBAC) is the standard method for access assignment.</w:t>
      </w:r>
    </w:p>
    <w:p>
      <w:pPr/>
      <w:r>
        <w:t>Access to VGS information systems is governed by the principles of Least Privilege and Need-to-Know. Users are granted only the permissions required to perform their authorized duties. Role-Based Access Control (RBAC) is the standard method for access assignment.</w:t>
      </w:r>
    </w:p>
    <w:p>
      <w:pPr/>
      <w:r>
        <w:t>Access to VGS information systems is governed by the principles of Least Privilege and Need-to-Know. Users are granted only the permissions required to perform their authorized duties. Role-Based Access Control (RBAC) is the standard method for access assignment.</w:t>
      </w:r>
    </w:p>
    <w:p>
      <w:pPr/>
      <w:r>
        <w:t>Access to VGS information systems is governed by the principles of Least Privilege and Need-to-Know. Users are granted only the permissions required to perform their authorized duties. Role-Based Access Control (RBAC) is the standard method for access assignment.</w:t>
      </w:r>
    </w:p>
    <w:p>
      <w:pPr/>
      <w:r>
        <w:t>Access to VGS information systems is governed by the principles of Least Privilege and Need-to-Know. Users are granted only the permissions required to perform their authorized duties. Role-Based Access Control (RBAC) is the standard method for access assignment.</w:t>
      </w:r>
    </w:p>
    <w:p>
      <w:pPr>
        <w:pStyle w:val="Heading1"/>
      </w:pPr>
      <w:r>
        <w:t>2. Access Lifecycle</w:t>
      </w:r>
    </w:p>
    <w:p>
      <w:pPr>
        <w:pStyle w:val="Heading2"/>
      </w:pPr>
      <w:r>
        <w:t>2.x Access Request Process</w:t>
      </w:r>
    </w:p>
    <w:p>
      <w:pPr/>
      <w:r>
        <w:t>Requests must be submitted via ServiceNow. Manager approval is required. Data owner approval is required for Confidential+ data. Security team review is required for Restricted data. Additional process details and compliance requirements are strictly enforced to ensure unauthorized access is prevented.</w:t>
      </w:r>
    </w:p>
    <w:p>
      <w:pPr>
        <w:pStyle w:val="ListBullet"/>
      </w:pPr>
      <w:r>
        <w:t>Step 1 for Access Request Process</w:t>
      </w:r>
    </w:p>
    <w:p>
      <w:pPr>
        <w:pStyle w:val="ListBullet"/>
      </w:pPr>
      <w:r>
        <w:t>Step 2 for Access Request Process</w:t>
      </w:r>
    </w:p>
    <w:p>
      <w:pPr>
        <w:pStyle w:val="ListBullet"/>
      </w:pPr>
      <w:r>
        <w:t>Step 3 for Access Request Process</w:t>
      </w:r>
    </w:p>
    <w:p>
      <w:pPr>
        <w:pStyle w:val="ListBullet"/>
      </w:pPr>
      <w:r>
        <w:t>Step 4 for Access Request Process</w:t>
      </w:r>
    </w:p>
    <w:p>
      <w:pPr>
        <w:pStyle w:val="ListBullet"/>
      </w:pPr>
      <w:r>
        <w:t>Step 5 for Access Request Process</w:t>
      </w:r>
    </w:p>
    <w:p>
      <w:pPr>
        <w:pStyle w:val="ListBullet"/>
      </w:pPr>
      <w:r>
        <w:t>Step 6 for Access Request Process</w:t>
      </w:r>
    </w:p>
    <w:p>
      <w:pPr>
        <w:pStyle w:val="ListBullet"/>
      </w:pPr>
      <w:r>
        <w:t>Step 7 for Access Request Process</w:t>
      </w:r>
    </w:p>
    <w:p>
      <w:pPr>
        <w:pStyle w:val="ListBullet"/>
      </w:pPr>
      <w:r>
        <w:t>Step 8 for Access Request Process</w:t>
      </w:r>
    </w:p>
    <w:p>
      <w:pPr>
        <w:pStyle w:val="ListBullet"/>
      </w:pPr>
      <w:r>
        <w:t>Step 9 for Access Request Process</w:t>
      </w:r>
    </w:p>
    <w:p>
      <w:pPr/>
      <w:r>
        <w:t>Requests must be submitted via ServiceNow. Manager approval is required. Data owner approval is required for Confidential+ data. Security team review is required for Restricted data. Additional process details and compliance requirements are strictly enforced to ensure unauthorized access is prevented.</w:t>
      </w:r>
    </w:p>
    <w:p>
      <w:pPr>
        <w:pStyle w:val="ListBullet"/>
      </w:pPr>
      <w:r>
        <w:t>Step 1 for Access Request Process</w:t>
      </w:r>
    </w:p>
    <w:p>
      <w:pPr>
        <w:pStyle w:val="ListBullet"/>
      </w:pPr>
      <w:r>
        <w:t>Step 2 for Access Request Process</w:t>
      </w:r>
    </w:p>
    <w:p>
      <w:pPr>
        <w:pStyle w:val="ListBullet"/>
      </w:pPr>
      <w:r>
        <w:t>Step 3 for Access Request Process</w:t>
      </w:r>
    </w:p>
    <w:p>
      <w:pPr>
        <w:pStyle w:val="ListBullet"/>
      </w:pPr>
      <w:r>
        <w:t>Step 4 for Access Request Process</w:t>
      </w:r>
    </w:p>
    <w:p>
      <w:pPr>
        <w:pStyle w:val="ListBullet"/>
      </w:pPr>
      <w:r>
        <w:t>Step 5 for Access Request Process</w:t>
      </w:r>
    </w:p>
    <w:p>
      <w:pPr>
        <w:pStyle w:val="ListBullet"/>
      </w:pPr>
      <w:r>
        <w:t>Step 6 for Access Request Process</w:t>
      </w:r>
    </w:p>
    <w:p>
      <w:pPr>
        <w:pStyle w:val="ListBullet"/>
      </w:pPr>
      <w:r>
        <w:t>Step 7 for Access Request Process</w:t>
      </w:r>
    </w:p>
    <w:p>
      <w:pPr>
        <w:pStyle w:val="ListBullet"/>
      </w:pPr>
      <w:r>
        <w:t>Step 8 for Access Request Process</w:t>
      </w:r>
    </w:p>
    <w:p>
      <w:pPr>
        <w:pStyle w:val="ListBullet"/>
      </w:pPr>
      <w:r>
        <w:t>Step 9 for Access Request Process</w:t>
      </w:r>
    </w:p>
    <w:p>
      <w:pPr/>
      <w:r>
        <w:t>Requests must be submitted via ServiceNow. Manager approval is required. Data owner approval is required for Confidential+ data. Security team review is required for Restricted data. Additional process details and compliance requirements are strictly enforced to ensure unauthorized access is prevented.</w:t>
      </w:r>
    </w:p>
    <w:p>
      <w:pPr>
        <w:pStyle w:val="ListBullet"/>
      </w:pPr>
      <w:r>
        <w:t>Step 1 for Access Request Process</w:t>
      </w:r>
    </w:p>
    <w:p>
      <w:pPr>
        <w:pStyle w:val="ListBullet"/>
      </w:pPr>
      <w:r>
        <w:t>Step 2 for Access Request Process</w:t>
      </w:r>
    </w:p>
    <w:p>
      <w:pPr>
        <w:pStyle w:val="ListBullet"/>
      </w:pPr>
      <w:r>
        <w:t>Step 3 for Access Request Process</w:t>
      </w:r>
    </w:p>
    <w:p>
      <w:pPr>
        <w:pStyle w:val="ListBullet"/>
      </w:pPr>
      <w:r>
        <w:t>Step 4 for Access Request Process</w:t>
      </w:r>
    </w:p>
    <w:p>
      <w:pPr>
        <w:pStyle w:val="ListBullet"/>
      </w:pPr>
      <w:r>
        <w:t>Step 5 for Access Request Process</w:t>
      </w:r>
    </w:p>
    <w:p>
      <w:pPr>
        <w:pStyle w:val="ListBullet"/>
      </w:pPr>
      <w:r>
        <w:t>Step 6 for Access Request Process</w:t>
      </w:r>
    </w:p>
    <w:p>
      <w:pPr>
        <w:pStyle w:val="ListBullet"/>
      </w:pPr>
      <w:r>
        <w:t>Step 7 for Access Request Process</w:t>
      </w:r>
    </w:p>
    <w:p>
      <w:pPr>
        <w:pStyle w:val="ListBullet"/>
      </w:pPr>
      <w:r>
        <w:t>Step 8 for Access Request Process</w:t>
      </w:r>
    </w:p>
    <w:p>
      <w:pPr>
        <w:pStyle w:val="ListBullet"/>
      </w:pPr>
      <w:r>
        <w:t>Step 9 for Access Request Process</w:t>
      </w:r>
    </w:p>
    <w:p>
      <w:pPr/>
      <w:r>
        <w:t>Requests must be submitted via ServiceNow. Manager approval is required. Data owner approval is required for Confidential+ data. Security team review is required for Restricted data. Additional process details and compliance requirements are strictly enforced to ensure unauthorized access is prevented.</w:t>
      </w:r>
    </w:p>
    <w:p>
      <w:pPr>
        <w:pStyle w:val="ListBullet"/>
      </w:pPr>
      <w:r>
        <w:t>Step 1 for Access Request Process</w:t>
      </w:r>
    </w:p>
    <w:p>
      <w:pPr>
        <w:pStyle w:val="ListBullet"/>
      </w:pPr>
      <w:r>
        <w:t>Step 2 for Access Request Process</w:t>
      </w:r>
    </w:p>
    <w:p>
      <w:pPr>
        <w:pStyle w:val="ListBullet"/>
      </w:pPr>
      <w:r>
        <w:t>Step 3 for Access Request Process</w:t>
      </w:r>
    </w:p>
    <w:p>
      <w:pPr>
        <w:pStyle w:val="ListBullet"/>
      </w:pPr>
      <w:r>
        <w:t>Step 4 for Access Request Process</w:t>
      </w:r>
    </w:p>
    <w:p>
      <w:pPr>
        <w:pStyle w:val="ListBullet"/>
      </w:pPr>
      <w:r>
        <w:t>Step 5 for Access Request Process</w:t>
      </w:r>
    </w:p>
    <w:p>
      <w:pPr>
        <w:pStyle w:val="ListBullet"/>
      </w:pPr>
      <w:r>
        <w:t>Step 6 for Access Request Process</w:t>
      </w:r>
    </w:p>
    <w:p>
      <w:pPr>
        <w:pStyle w:val="ListBullet"/>
      </w:pPr>
      <w:r>
        <w:t>Step 7 for Access Request Process</w:t>
      </w:r>
    </w:p>
    <w:p>
      <w:pPr>
        <w:pStyle w:val="ListBullet"/>
      </w:pPr>
      <w:r>
        <w:t>Step 8 for Access Request Process</w:t>
      </w:r>
    </w:p>
    <w:p>
      <w:pPr>
        <w:pStyle w:val="ListBullet"/>
      </w:pPr>
      <w:r>
        <w:t>Step 9 for Access Request Process</w:t>
      </w:r>
    </w:p>
    <w:p>
      <w:pPr>
        <w:pStyle w:val="Heading2"/>
      </w:pPr>
      <w:r>
        <w:t>2.x Access Provisioning</w:t>
      </w:r>
    </w:p>
    <w:p>
      <w:pPr/>
      <w:r>
        <w:t>Standard access is provisioned within 24 hours. Emergency access is provisioned within 4 hours with CISO approval. Additional process details and compliance requirements are strictly enforced to ensure unauthorized access is prevented.</w:t>
      </w:r>
    </w:p>
    <w:p>
      <w:pPr>
        <w:pStyle w:val="ListBullet"/>
      </w:pPr>
      <w:r>
        <w:t>Step 1 for Access Provisioning</w:t>
      </w:r>
    </w:p>
    <w:p>
      <w:pPr>
        <w:pStyle w:val="ListBullet"/>
      </w:pPr>
      <w:r>
        <w:t>Step 2 for Access Provisioning</w:t>
      </w:r>
    </w:p>
    <w:p>
      <w:pPr>
        <w:pStyle w:val="ListBullet"/>
      </w:pPr>
      <w:r>
        <w:t>Step 3 for Access Provisioning</w:t>
      </w:r>
    </w:p>
    <w:p>
      <w:pPr>
        <w:pStyle w:val="ListBullet"/>
      </w:pPr>
      <w:r>
        <w:t>Step 4 for Access Provisioning</w:t>
      </w:r>
    </w:p>
    <w:p>
      <w:pPr>
        <w:pStyle w:val="ListBullet"/>
      </w:pPr>
      <w:r>
        <w:t>Step 5 for Access Provisioning</w:t>
      </w:r>
    </w:p>
    <w:p>
      <w:pPr>
        <w:pStyle w:val="ListBullet"/>
      </w:pPr>
      <w:r>
        <w:t>Step 6 for Access Provisioning</w:t>
      </w:r>
    </w:p>
    <w:p>
      <w:pPr>
        <w:pStyle w:val="ListBullet"/>
      </w:pPr>
      <w:r>
        <w:t>Step 7 for Access Provisioning</w:t>
      </w:r>
    </w:p>
    <w:p>
      <w:pPr>
        <w:pStyle w:val="ListBullet"/>
      </w:pPr>
      <w:r>
        <w:t>Step 8 for Access Provisioning</w:t>
      </w:r>
    </w:p>
    <w:p>
      <w:pPr>
        <w:pStyle w:val="ListBullet"/>
      </w:pPr>
      <w:r>
        <w:t>Step 9 for Access Provisioning</w:t>
      </w:r>
    </w:p>
    <w:p>
      <w:pPr/>
      <w:r>
        <w:t>Standard access is provisioned within 24 hours. Emergency access is provisioned within 4 hours with CISO approval. Additional process details and compliance requirements are strictly enforced to ensure unauthorized access is prevented.</w:t>
      </w:r>
    </w:p>
    <w:p>
      <w:pPr>
        <w:pStyle w:val="ListBullet"/>
      </w:pPr>
      <w:r>
        <w:t>Step 1 for Access Provisioning</w:t>
      </w:r>
    </w:p>
    <w:p>
      <w:pPr>
        <w:pStyle w:val="ListBullet"/>
      </w:pPr>
      <w:r>
        <w:t>Step 2 for Access Provisioning</w:t>
      </w:r>
    </w:p>
    <w:p>
      <w:pPr>
        <w:pStyle w:val="ListBullet"/>
      </w:pPr>
      <w:r>
        <w:t>Step 3 for Access Provisioning</w:t>
      </w:r>
    </w:p>
    <w:p>
      <w:pPr>
        <w:pStyle w:val="ListBullet"/>
      </w:pPr>
      <w:r>
        <w:t>Step 4 for Access Provisioning</w:t>
      </w:r>
    </w:p>
    <w:p>
      <w:pPr>
        <w:pStyle w:val="ListBullet"/>
      </w:pPr>
      <w:r>
        <w:t>Step 5 for Access Provisioning</w:t>
      </w:r>
    </w:p>
    <w:p>
      <w:pPr>
        <w:pStyle w:val="ListBullet"/>
      </w:pPr>
      <w:r>
        <w:t>Step 6 for Access Provisioning</w:t>
      </w:r>
    </w:p>
    <w:p>
      <w:pPr>
        <w:pStyle w:val="ListBullet"/>
      </w:pPr>
      <w:r>
        <w:t>Step 7 for Access Provisioning</w:t>
      </w:r>
    </w:p>
    <w:p>
      <w:pPr>
        <w:pStyle w:val="ListBullet"/>
      </w:pPr>
      <w:r>
        <w:t>Step 8 for Access Provisioning</w:t>
      </w:r>
    </w:p>
    <w:p>
      <w:pPr>
        <w:pStyle w:val="ListBullet"/>
      </w:pPr>
      <w:r>
        <w:t>Step 9 for Access Provisioning</w:t>
      </w:r>
    </w:p>
    <w:p>
      <w:pPr/>
      <w:r>
        <w:t>Standard access is provisioned within 24 hours. Emergency access is provisioned within 4 hours with CISO approval. Additional process details and compliance requirements are strictly enforced to ensure unauthorized access is prevented.</w:t>
      </w:r>
    </w:p>
    <w:p>
      <w:pPr>
        <w:pStyle w:val="ListBullet"/>
      </w:pPr>
      <w:r>
        <w:t>Step 1 for Access Provisioning</w:t>
      </w:r>
    </w:p>
    <w:p>
      <w:pPr>
        <w:pStyle w:val="ListBullet"/>
      </w:pPr>
      <w:r>
        <w:t>Step 2 for Access Provisioning</w:t>
      </w:r>
    </w:p>
    <w:p>
      <w:pPr>
        <w:pStyle w:val="ListBullet"/>
      </w:pPr>
      <w:r>
        <w:t>Step 3 for Access Provisioning</w:t>
      </w:r>
    </w:p>
    <w:p>
      <w:pPr>
        <w:pStyle w:val="ListBullet"/>
      </w:pPr>
      <w:r>
        <w:t>Step 4 for Access Provisioning</w:t>
      </w:r>
    </w:p>
    <w:p>
      <w:pPr>
        <w:pStyle w:val="ListBullet"/>
      </w:pPr>
      <w:r>
        <w:t>Step 5 for Access Provisioning</w:t>
      </w:r>
    </w:p>
    <w:p>
      <w:pPr>
        <w:pStyle w:val="ListBullet"/>
      </w:pPr>
      <w:r>
        <w:t>Step 6 for Access Provisioning</w:t>
      </w:r>
    </w:p>
    <w:p>
      <w:pPr>
        <w:pStyle w:val="ListBullet"/>
      </w:pPr>
      <w:r>
        <w:t>Step 7 for Access Provisioning</w:t>
      </w:r>
    </w:p>
    <w:p>
      <w:pPr>
        <w:pStyle w:val="ListBullet"/>
      </w:pPr>
      <w:r>
        <w:t>Step 8 for Access Provisioning</w:t>
      </w:r>
    </w:p>
    <w:p>
      <w:pPr>
        <w:pStyle w:val="ListBullet"/>
      </w:pPr>
      <w:r>
        <w:t>Step 9 for Access Provisioning</w:t>
      </w:r>
    </w:p>
    <w:p>
      <w:pPr/>
      <w:r>
        <w:t>Standard access is provisioned within 24 hours. Emergency access is provisioned within 4 hours with CISO approval. Additional process details and compliance requirements are strictly enforced to ensure unauthorized access is prevented.</w:t>
      </w:r>
    </w:p>
    <w:p>
      <w:pPr>
        <w:pStyle w:val="ListBullet"/>
      </w:pPr>
      <w:r>
        <w:t>Step 1 for Access Provisioning</w:t>
      </w:r>
    </w:p>
    <w:p>
      <w:pPr>
        <w:pStyle w:val="ListBullet"/>
      </w:pPr>
      <w:r>
        <w:t>Step 2 for Access Provisioning</w:t>
      </w:r>
    </w:p>
    <w:p>
      <w:pPr>
        <w:pStyle w:val="ListBullet"/>
      </w:pPr>
      <w:r>
        <w:t>Step 3 for Access Provisioning</w:t>
      </w:r>
    </w:p>
    <w:p>
      <w:pPr>
        <w:pStyle w:val="ListBullet"/>
      </w:pPr>
      <w:r>
        <w:t>Step 4 for Access Provisioning</w:t>
      </w:r>
    </w:p>
    <w:p>
      <w:pPr>
        <w:pStyle w:val="ListBullet"/>
      </w:pPr>
      <w:r>
        <w:t>Step 5 for Access Provisioning</w:t>
      </w:r>
    </w:p>
    <w:p>
      <w:pPr>
        <w:pStyle w:val="ListBullet"/>
      </w:pPr>
      <w:r>
        <w:t>Step 6 for Access Provisioning</w:t>
      </w:r>
    </w:p>
    <w:p>
      <w:pPr>
        <w:pStyle w:val="ListBullet"/>
      </w:pPr>
      <w:r>
        <w:t>Step 7 for Access Provisioning</w:t>
      </w:r>
    </w:p>
    <w:p>
      <w:pPr>
        <w:pStyle w:val="ListBullet"/>
      </w:pPr>
      <w:r>
        <w:t>Step 8 for Access Provisioning</w:t>
      </w:r>
    </w:p>
    <w:p>
      <w:pPr>
        <w:pStyle w:val="ListBullet"/>
      </w:pPr>
      <w:r>
        <w:t>Step 9 for Access Provisioning</w:t>
      </w:r>
    </w:p>
    <w:p>
      <w:pPr>
        <w:pStyle w:val="Heading2"/>
      </w:pPr>
      <w:r>
        <w:t>2.x Access Review</w:t>
      </w:r>
    </w:p>
    <w:p>
      <w:pPr/>
      <w:r>
        <w:t>Privileged accounts are reviewed quarterly. All other accounts are reviewed semi-annually. Additional process details and compliance requirements are strictly enforced to ensure unauthorized access is prevented.</w:t>
      </w:r>
    </w:p>
    <w:p>
      <w:pPr>
        <w:pStyle w:val="ListBullet"/>
      </w:pPr>
      <w:r>
        <w:t>Step 1 for Access Review</w:t>
      </w:r>
    </w:p>
    <w:p>
      <w:pPr>
        <w:pStyle w:val="ListBullet"/>
      </w:pPr>
      <w:r>
        <w:t>Step 2 for Access Review</w:t>
      </w:r>
    </w:p>
    <w:p>
      <w:pPr>
        <w:pStyle w:val="ListBullet"/>
      </w:pPr>
      <w:r>
        <w:t>Step 3 for Access Review</w:t>
      </w:r>
    </w:p>
    <w:p>
      <w:pPr>
        <w:pStyle w:val="ListBullet"/>
      </w:pPr>
      <w:r>
        <w:t>Step 4 for Access Review</w:t>
      </w:r>
    </w:p>
    <w:p>
      <w:pPr>
        <w:pStyle w:val="ListBullet"/>
      </w:pPr>
      <w:r>
        <w:t>Step 5 for Access Review</w:t>
      </w:r>
    </w:p>
    <w:p>
      <w:pPr>
        <w:pStyle w:val="ListBullet"/>
      </w:pPr>
      <w:r>
        <w:t>Step 6 for Access Review</w:t>
      </w:r>
    </w:p>
    <w:p>
      <w:pPr>
        <w:pStyle w:val="ListBullet"/>
      </w:pPr>
      <w:r>
        <w:t>Step 7 for Access Review</w:t>
      </w:r>
    </w:p>
    <w:p>
      <w:pPr>
        <w:pStyle w:val="ListBullet"/>
      </w:pPr>
      <w:r>
        <w:t>Step 8 for Access Review</w:t>
      </w:r>
    </w:p>
    <w:p>
      <w:pPr>
        <w:pStyle w:val="ListBullet"/>
      </w:pPr>
      <w:r>
        <w:t>Step 9 for Access Review</w:t>
      </w:r>
    </w:p>
    <w:p>
      <w:pPr/>
      <w:r>
        <w:t>Privileged accounts are reviewed quarterly. All other accounts are reviewed semi-annually. Additional process details and compliance requirements are strictly enforced to ensure unauthorized access is prevented.</w:t>
      </w:r>
    </w:p>
    <w:p>
      <w:pPr>
        <w:pStyle w:val="ListBullet"/>
      </w:pPr>
      <w:r>
        <w:t>Step 1 for Access Review</w:t>
      </w:r>
    </w:p>
    <w:p>
      <w:pPr>
        <w:pStyle w:val="ListBullet"/>
      </w:pPr>
      <w:r>
        <w:t>Step 2 for Access Review</w:t>
      </w:r>
    </w:p>
    <w:p>
      <w:pPr>
        <w:pStyle w:val="ListBullet"/>
      </w:pPr>
      <w:r>
        <w:t>Step 3 for Access Review</w:t>
      </w:r>
    </w:p>
    <w:p>
      <w:pPr>
        <w:pStyle w:val="ListBullet"/>
      </w:pPr>
      <w:r>
        <w:t>Step 4 for Access Review</w:t>
      </w:r>
    </w:p>
    <w:p>
      <w:pPr>
        <w:pStyle w:val="ListBullet"/>
      </w:pPr>
      <w:r>
        <w:t>Step 5 for Access Review</w:t>
      </w:r>
    </w:p>
    <w:p>
      <w:pPr>
        <w:pStyle w:val="ListBullet"/>
      </w:pPr>
      <w:r>
        <w:t>Step 6 for Access Review</w:t>
      </w:r>
    </w:p>
    <w:p>
      <w:pPr>
        <w:pStyle w:val="ListBullet"/>
      </w:pPr>
      <w:r>
        <w:t>Step 7 for Access Review</w:t>
      </w:r>
    </w:p>
    <w:p>
      <w:pPr>
        <w:pStyle w:val="ListBullet"/>
      </w:pPr>
      <w:r>
        <w:t>Step 8 for Access Review</w:t>
      </w:r>
    </w:p>
    <w:p>
      <w:pPr>
        <w:pStyle w:val="ListBullet"/>
      </w:pPr>
      <w:r>
        <w:t>Step 9 for Access Review</w:t>
      </w:r>
    </w:p>
    <w:p>
      <w:pPr/>
      <w:r>
        <w:t>Privileged accounts are reviewed quarterly. All other accounts are reviewed semi-annually. Additional process details and compliance requirements are strictly enforced to ensure unauthorized access is prevented.</w:t>
      </w:r>
    </w:p>
    <w:p>
      <w:pPr>
        <w:pStyle w:val="ListBullet"/>
      </w:pPr>
      <w:r>
        <w:t>Step 1 for Access Review</w:t>
      </w:r>
    </w:p>
    <w:p>
      <w:pPr>
        <w:pStyle w:val="ListBullet"/>
      </w:pPr>
      <w:r>
        <w:t>Step 2 for Access Review</w:t>
      </w:r>
    </w:p>
    <w:p>
      <w:pPr>
        <w:pStyle w:val="ListBullet"/>
      </w:pPr>
      <w:r>
        <w:t>Step 3 for Access Review</w:t>
      </w:r>
    </w:p>
    <w:p>
      <w:pPr>
        <w:pStyle w:val="ListBullet"/>
      </w:pPr>
      <w:r>
        <w:t>Step 4 for Access Review</w:t>
      </w:r>
    </w:p>
    <w:p>
      <w:pPr>
        <w:pStyle w:val="ListBullet"/>
      </w:pPr>
      <w:r>
        <w:t>Step 5 for Access Review</w:t>
      </w:r>
    </w:p>
    <w:p>
      <w:pPr>
        <w:pStyle w:val="ListBullet"/>
      </w:pPr>
      <w:r>
        <w:t>Step 6 for Access Review</w:t>
      </w:r>
    </w:p>
    <w:p>
      <w:pPr>
        <w:pStyle w:val="ListBullet"/>
      </w:pPr>
      <w:r>
        <w:t>Step 7 for Access Review</w:t>
      </w:r>
    </w:p>
    <w:p>
      <w:pPr>
        <w:pStyle w:val="ListBullet"/>
      </w:pPr>
      <w:r>
        <w:t>Step 8 for Access Review</w:t>
      </w:r>
    </w:p>
    <w:p>
      <w:pPr>
        <w:pStyle w:val="ListBullet"/>
      </w:pPr>
      <w:r>
        <w:t>Step 9 for Access Review</w:t>
      </w:r>
    </w:p>
    <w:p>
      <w:pPr/>
      <w:r>
        <w:t>Privileged accounts are reviewed quarterly. All other accounts are reviewed semi-annually. Additional process details and compliance requirements are strictly enforced to ensure unauthorized access is prevented.</w:t>
      </w:r>
    </w:p>
    <w:p>
      <w:pPr>
        <w:pStyle w:val="ListBullet"/>
      </w:pPr>
      <w:r>
        <w:t>Step 1 for Access Review</w:t>
      </w:r>
    </w:p>
    <w:p>
      <w:pPr>
        <w:pStyle w:val="ListBullet"/>
      </w:pPr>
      <w:r>
        <w:t>Step 2 for Access Review</w:t>
      </w:r>
    </w:p>
    <w:p>
      <w:pPr>
        <w:pStyle w:val="ListBullet"/>
      </w:pPr>
      <w:r>
        <w:t>Step 3 for Access Review</w:t>
      </w:r>
    </w:p>
    <w:p>
      <w:pPr>
        <w:pStyle w:val="ListBullet"/>
      </w:pPr>
      <w:r>
        <w:t>Step 4 for Access Review</w:t>
      </w:r>
    </w:p>
    <w:p>
      <w:pPr>
        <w:pStyle w:val="ListBullet"/>
      </w:pPr>
      <w:r>
        <w:t>Step 5 for Access Review</w:t>
      </w:r>
    </w:p>
    <w:p>
      <w:pPr>
        <w:pStyle w:val="ListBullet"/>
      </w:pPr>
      <w:r>
        <w:t>Step 6 for Access Review</w:t>
      </w:r>
    </w:p>
    <w:p>
      <w:pPr>
        <w:pStyle w:val="ListBullet"/>
      </w:pPr>
      <w:r>
        <w:t>Step 7 for Access Review</w:t>
      </w:r>
    </w:p>
    <w:p>
      <w:pPr>
        <w:pStyle w:val="ListBullet"/>
      </w:pPr>
      <w:r>
        <w:t>Step 8 for Access Review</w:t>
      </w:r>
    </w:p>
    <w:p>
      <w:pPr>
        <w:pStyle w:val="ListBullet"/>
      </w:pPr>
      <w:r>
        <w:t>Step 9 for Access Review</w:t>
      </w:r>
    </w:p>
    <w:p>
      <w:pPr>
        <w:pStyle w:val="Heading2"/>
      </w:pPr>
      <w:r>
        <w:t>2.x Access Revocation</w:t>
      </w:r>
    </w:p>
    <w:p>
      <w:pPr/>
      <w:r>
        <w:t>Access is revoked within 4 hours of termination and within 24 hours of a role change. Additional process details and compliance requirements are strictly enforced to ensure unauthorized access is prevented.</w:t>
      </w:r>
    </w:p>
    <w:p>
      <w:pPr>
        <w:pStyle w:val="ListBullet"/>
      </w:pPr>
      <w:r>
        <w:t>Step 1 for Access Revocation</w:t>
      </w:r>
    </w:p>
    <w:p>
      <w:pPr>
        <w:pStyle w:val="ListBullet"/>
      </w:pPr>
      <w:r>
        <w:t>Step 2 for Access Revocation</w:t>
      </w:r>
    </w:p>
    <w:p>
      <w:pPr>
        <w:pStyle w:val="ListBullet"/>
      </w:pPr>
      <w:r>
        <w:t>Step 3 for Access Revocation</w:t>
      </w:r>
    </w:p>
    <w:p>
      <w:pPr>
        <w:pStyle w:val="ListBullet"/>
      </w:pPr>
      <w:r>
        <w:t>Step 4 for Access Revocation</w:t>
      </w:r>
    </w:p>
    <w:p>
      <w:pPr>
        <w:pStyle w:val="ListBullet"/>
      </w:pPr>
      <w:r>
        <w:t>Step 5 for Access Revocation</w:t>
      </w:r>
    </w:p>
    <w:p>
      <w:pPr>
        <w:pStyle w:val="ListBullet"/>
      </w:pPr>
      <w:r>
        <w:t>Step 6 for Access Revocation</w:t>
      </w:r>
    </w:p>
    <w:p>
      <w:pPr>
        <w:pStyle w:val="ListBullet"/>
      </w:pPr>
      <w:r>
        <w:t>Step 7 for Access Revocation</w:t>
      </w:r>
    </w:p>
    <w:p>
      <w:pPr>
        <w:pStyle w:val="ListBullet"/>
      </w:pPr>
      <w:r>
        <w:t>Step 8 for Access Revocation</w:t>
      </w:r>
    </w:p>
    <w:p>
      <w:pPr>
        <w:pStyle w:val="ListBullet"/>
      </w:pPr>
      <w:r>
        <w:t>Step 9 for Access Revocation</w:t>
      </w:r>
    </w:p>
    <w:p>
      <w:pPr/>
      <w:r>
        <w:t>Access is revoked within 4 hours of termination and within 24 hours of a role change. Additional process details and compliance requirements are strictly enforced to ensure unauthorized access is prevented.</w:t>
      </w:r>
    </w:p>
    <w:p>
      <w:pPr>
        <w:pStyle w:val="ListBullet"/>
      </w:pPr>
      <w:r>
        <w:t>Step 1 for Access Revocation</w:t>
      </w:r>
    </w:p>
    <w:p>
      <w:pPr>
        <w:pStyle w:val="ListBullet"/>
      </w:pPr>
      <w:r>
        <w:t>Step 2 for Access Revocation</w:t>
      </w:r>
    </w:p>
    <w:p>
      <w:pPr>
        <w:pStyle w:val="ListBullet"/>
      </w:pPr>
      <w:r>
        <w:t>Step 3 for Access Revocation</w:t>
      </w:r>
    </w:p>
    <w:p>
      <w:pPr>
        <w:pStyle w:val="ListBullet"/>
      </w:pPr>
      <w:r>
        <w:t>Step 4 for Access Revocation</w:t>
      </w:r>
    </w:p>
    <w:p>
      <w:pPr>
        <w:pStyle w:val="ListBullet"/>
      </w:pPr>
      <w:r>
        <w:t>Step 5 for Access Revocation</w:t>
      </w:r>
    </w:p>
    <w:p>
      <w:pPr>
        <w:pStyle w:val="ListBullet"/>
      </w:pPr>
      <w:r>
        <w:t>Step 6 for Access Revocation</w:t>
      </w:r>
    </w:p>
    <w:p>
      <w:pPr>
        <w:pStyle w:val="ListBullet"/>
      </w:pPr>
      <w:r>
        <w:t>Step 7 for Access Revocation</w:t>
      </w:r>
    </w:p>
    <w:p>
      <w:pPr>
        <w:pStyle w:val="ListBullet"/>
      </w:pPr>
      <w:r>
        <w:t>Step 8 for Access Revocation</w:t>
      </w:r>
    </w:p>
    <w:p>
      <w:pPr>
        <w:pStyle w:val="ListBullet"/>
      </w:pPr>
      <w:r>
        <w:t>Step 9 for Access Revocation</w:t>
      </w:r>
    </w:p>
    <w:p>
      <w:pPr/>
      <w:r>
        <w:t>Access is revoked within 4 hours of termination and within 24 hours of a role change. Additional process details and compliance requirements are strictly enforced to ensure unauthorized access is prevented.</w:t>
      </w:r>
    </w:p>
    <w:p>
      <w:pPr>
        <w:pStyle w:val="ListBullet"/>
      </w:pPr>
      <w:r>
        <w:t>Step 1 for Access Revocation</w:t>
      </w:r>
    </w:p>
    <w:p>
      <w:pPr>
        <w:pStyle w:val="ListBullet"/>
      </w:pPr>
      <w:r>
        <w:t>Step 2 for Access Revocation</w:t>
      </w:r>
    </w:p>
    <w:p>
      <w:pPr>
        <w:pStyle w:val="ListBullet"/>
      </w:pPr>
      <w:r>
        <w:t>Step 3 for Access Revocation</w:t>
      </w:r>
    </w:p>
    <w:p>
      <w:pPr>
        <w:pStyle w:val="ListBullet"/>
      </w:pPr>
      <w:r>
        <w:t>Step 4 for Access Revocation</w:t>
      </w:r>
    </w:p>
    <w:p>
      <w:pPr>
        <w:pStyle w:val="ListBullet"/>
      </w:pPr>
      <w:r>
        <w:t>Step 5 for Access Revocation</w:t>
      </w:r>
    </w:p>
    <w:p>
      <w:pPr>
        <w:pStyle w:val="ListBullet"/>
      </w:pPr>
      <w:r>
        <w:t>Step 6 for Access Revocation</w:t>
      </w:r>
    </w:p>
    <w:p>
      <w:pPr>
        <w:pStyle w:val="ListBullet"/>
      </w:pPr>
      <w:r>
        <w:t>Step 7 for Access Revocation</w:t>
      </w:r>
    </w:p>
    <w:p>
      <w:pPr>
        <w:pStyle w:val="ListBullet"/>
      </w:pPr>
      <w:r>
        <w:t>Step 8 for Access Revocation</w:t>
      </w:r>
    </w:p>
    <w:p>
      <w:pPr>
        <w:pStyle w:val="ListBullet"/>
      </w:pPr>
      <w:r>
        <w:t>Step 9 for Access Revocation</w:t>
      </w:r>
    </w:p>
    <w:p>
      <w:pPr/>
      <w:r>
        <w:t>Access is revoked within 4 hours of termination and within 24 hours of a role change. Additional process details and compliance requirements are strictly enforced to ensure unauthorized access is prevented.</w:t>
      </w:r>
    </w:p>
    <w:p>
      <w:pPr>
        <w:pStyle w:val="ListBullet"/>
      </w:pPr>
      <w:r>
        <w:t>Step 1 for Access Revocation</w:t>
      </w:r>
    </w:p>
    <w:p>
      <w:pPr>
        <w:pStyle w:val="ListBullet"/>
      </w:pPr>
      <w:r>
        <w:t>Step 2 for Access Revocation</w:t>
      </w:r>
    </w:p>
    <w:p>
      <w:pPr>
        <w:pStyle w:val="ListBullet"/>
      </w:pPr>
      <w:r>
        <w:t>Step 3 for Access Revocation</w:t>
      </w:r>
    </w:p>
    <w:p>
      <w:pPr>
        <w:pStyle w:val="ListBullet"/>
      </w:pPr>
      <w:r>
        <w:t>Step 4 for Access Revocation</w:t>
      </w:r>
    </w:p>
    <w:p>
      <w:pPr>
        <w:pStyle w:val="ListBullet"/>
      </w:pPr>
      <w:r>
        <w:t>Step 5 for Access Revocation</w:t>
      </w:r>
    </w:p>
    <w:p>
      <w:pPr>
        <w:pStyle w:val="ListBullet"/>
      </w:pPr>
      <w:r>
        <w:t>Step 6 for Access Revocation</w:t>
      </w:r>
    </w:p>
    <w:p>
      <w:pPr>
        <w:pStyle w:val="ListBullet"/>
      </w:pPr>
      <w:r>
        <w:t>Step 7 for Access Revocation</w:t>
      </w:r>
    </w:p>
    <w:p>
      <w:pPr>
        <w:pStyle w:val="ListBullet"/>
      </w:pPr>
      <w:r>
        <w:t>Step 8 for Access Revocation</w:t>
      </w:r>
    </w:p>
    <w:p>
      <w:pPr>
        <w:pStyle w:val="ListBullet"/>
      </w:pPr>
      <w:r>
        <w:t>Step 9 for Access Revocation</w:t>
      </w:r>
    </w:p>
    <w:p>
      <w:pPr>
        <w:pStyle w:val="Heading1"/>
      </w:pPr>
      <w:r>
        <w:t>3. Account Types and Management</w:t>
      </w:r>
    </w:p>
    <w:p>
      <w:pPr>
        <w:pStyle w:val="Heading2"/>
      </w:pPr>
      <w:r>
        <w:t>3.1 Privileged Access Management (PAM)</w:t>
      </w:r>
    </w:p>
    <w:p>
      <w:pPr/>
      <w:r>
        <w:t>Privileged access requires the use of CyberArk or an equivalent PAM solution. Session recording is mandatory. Just-in-time access is utilized with a maximum 4-hour session limit.</w:t>
      </w:r>
    </w:p>
    <w:p>
      <w:pPr>
        <w:pStyle w:val="Heading2"/>
      </w:pPr>
      <w:r>
        <w:t>3.2 Service Accounts</w:t>
      </w:r>
    </w:p>
    <w:p>
      <w:pPr/>
      <w:r>
        <w:t>Every service account must have an assigned owner and is subject to annual review. Interactive login is strictly prohibited.</w:t>
      </w:r>
    </w:p>
    <w:p>
      <w:pPr>
        <w:pStyle w:val="Heading2"/>
      </w:pPr>
      <w:r>
        <w:t>3.3 Shared Accounts</w:t>
      </w:r>
    </w:p>
    <w:p>
      <w:pPr/>
      <w:r>
        <w:t>Shared accounts are prohibited except under documented and approved exceptions.</w:t>
      </w:r>
    </w:p>
    <w:p>
      <w:pPr>
        <w:pStyle w:val="Heading1"/>
      </w:pPr>
      <w:r>
        <w:t>4. Access Matrices</w:t>
      </w:r>
    </w:p>
    <w:p>
      <w:pPr>
        <w:pStyle w:val="Heading2"/>
      </w:pPr>
      <w:r>
        <w:t>4.1 Access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Typical Use Case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Read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View data only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Reporting, auditing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Write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Create and modify data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Standard users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System configuration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System administrators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Super Admin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Full control including security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Security engineers</w:t>
            </w:r>
          </w:p>
        </w:tc>
      </w:tr>
    </w:tbl>
    <w:p/>
    <w:p>
      <w:pPr>
        <w:pStyle w:val="Heading2"/>
      </w:pPr>
      <w:r>
        <w:t>4.2 System-Specific Access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Read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Write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Super Admin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HRMS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Finance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Source Code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  <w:tr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Customer Data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All Employees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Staff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IT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IT Leads</w:t>
            </w:r>
          </w:p>
        </w:tc>
      </w:tr>
    </w:tbl>
    <w:p/>
    <w:p>
      <w:pPr>
        <w:pStyle w:val="Heading1"/>
      </w:pPr>
      <w:r>
        <w:t>5. Special Access Scenarios</w:t>
      </w:r>
    </w:p>
    <w:p>
      <w:pPr>
        <w:pStyle w:val="Heading2"/>
      </w:pPr>
      <w:r>
        <w:t>5.1 Contractor Access</w:t>
      </w:r>
    </w:p>
    <w:p>
      <w:pPr/>
      <w:r>
        <w:t>Contractor access must be limited in scope, require a VGS sponsor, be granted for a maximum of 12 months, and undergo quarterly reviews.</w:t>
      </w:r>
    </w:p>
    <w:p>
      <w:pPr>
        <w:pStyle w:val="Heading2"/>
      </w:pPr>
      <w:r>
        <w:t>5.2 Emergency Access</w:t>
      </w:r>
    </w:p>
    <w:p>
      <w:pPr/>
      <w:r>
        <w:t>Break-glass procedures allow emergency access. CISO must be notified within 1 hour, and a full audit must be completed within 24 hours.</w:t>
      </w:r>
    </w:p>
    <w:p>
      <w:pPr>
        <w:pStyle w:val="Heading1"/>
      </w:pPr>
      <w:r>
        <w:t>6. Frequently Asked Questions (FAQ)</w:t>
      </w:r>
    </w:p>
    <w:p>
      <w:r>
        <w:rPr>
          <w:rFonts w:ascii="Calibri" w:hAnsi="Calibri"/>
          <w:b/>
          <w:color w:val="1B3A5C"/>
          <w:sz w:val="22"/>
        </w:rPr>
        <w:t>Q: Access FAQ 1?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1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2?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2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3?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3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4?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4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5?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5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6?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6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7?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7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8?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8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9?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9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10?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10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11?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11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12?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12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13?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13 and how it applies to role changes or special requests.</w:t>
      </w:r>
    </w:p>
    <w:p>
      <w:r>
        <w:rPr>
          <w:rFonts w:ascii="Calibri" w:hAnsi="Calibri"/>
          <w:b/>
          <w:color w:val="1B3A5C"/>
          <w:sz w:val="22"/>
        </w:rPr>
        <w:t>Q: Access FAQ 14?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regarding access control procedure 14 and how it applies to role changes or special requests.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Function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2.0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Jan 2024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IT Dir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Initial Release</w:t>
            </w:r>
          </w:p>
        </w:tc>
      </w:tr>
      <w:tr>
        <w:tc>
          <w:tcPr>
            <w:tcW w:type="dxa" w:w="115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2.1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01 Jul 2024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IAM Team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Added PAM requirements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2.2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Sep 2025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CISO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Updated contractor review cycle</w:t>
            </w:r>
          </w:p>
        </w:tc>
      </w:tr>
      <w:tr>
        <w:tc>
          <w:tcPr>
            <w:tcW w:type="dxa" w:w="115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2.3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01 Mar 2026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CISO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Revised emergency access SLAs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Vistara Global Systems — Confidential — SEC-002</w:t>
    </w:r>
    <w:r>
      <w:rPr>
        <w:rFonts w:ascii="Calibri" w:hAnsi="Calibri"/>
        <w:color w:val="666666"/>
        <w:sz w:val="16"/>
      </w:rPr>
      <w:t xml:space="preserve">    | 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