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2017" w14:textId="1A2535DA" w:rsidR="00903FA8" w:rsidRDefault="002E53C4">
      <w:pPr>
        <w:pStyle w:val="Heading1"/>
        <w:spacing w:after="300"/>
        <w:jc w:val="center"/>
      </w:pPr>
      <w:r w:rsidRPr="002E53C4">
        <w:rPr>
          <w:b/>
          <w:bCs/>
          <w:color w:val="1F3864"/>
        </w:rPr>
        <w:t>Performance Testing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903FA8" w14:paraId="2227AA2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3565DFD5" w14:textId="77777777" w:rsidR="00903FA8" w:rsidRDefault="00000000">
            <w:r>
              <w:rPr>
                <w:b/>
                <w:bCs/>
              </w:rPr>
              <w:t>Date</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48C12D" w14:textId="432F2129" w:rsidR="00903FA8" w:rsidRDefault="00000000">
            <w:r>
              <w:t>0</w:t>
            </w:r>
            <w:r w:rsidR="002E53C4">
              <w:t>8</w:t>
            </w:r>
            <w:r>
              <w:t xml:space="preserve"> July 2026</w:t>
            </w:r>
          </w:p>
        </w:tc>
      </w:tr>
      <w:tr w:rsidR="00903FA8" w14:paraId="383F37B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6B8371E" w14:textId="77777777" w:rsidR="00903FA8" w:rsidRDefault="00000000">
            <w:r>
              <w:rPr>
                <w:b/>
                <w:bCs/>
              </w:rPr>
              <w:t>Team ID</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2771A2" w14:textId="77777777" w:rsidR="00903FA8" w:rsidRDefault="00000000">
            <w:r>
              <w:t>XXXXXX</w:t>
            </w:r>
          </w:p>
        </w:tc>
      </w:tr>
      <w:tr w:rsidR="00903FA8" w14:paraId="79F0634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6C49DFA4" w14:textId="77777777" w:rsidR="00903FA8" w:rsidRDefault="00000000">
            <w:r>
              <w:rPr>
                <w:b/>
                <w:bCs/>
              </w:rPr>
              <w:t>Project Name</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158731" w14:textId="116503AB" w:rsidR="00903FA8" w:rsidRDefault="002E53C4">
            <w:r w:rsidRPr="002E53C4">
              <w:t>EduGenie – AI Learning Assistant</w:t>
            </w:r>
          </w:p>
        </w:tc>
      </w:tr>
      <w:tr w:rsidR="00903FA8" w14:paraId="3841F32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vAlign w:val="center"/>
          </w:tcPr>
          <w:p w14:paraId="161E6E85" w14:textId="77777777" w:rsidR="00903FA8" w:rsidRDefault="00000000">
            <w:r>
              <w:rPr>
                <w:b/>
                <w:bCs/>
              </w:rPr>
              <w:t>Maximum Marks</w:t>
            </w:r>
          </w:p>
        </w:tc>
        <w:tc>
          <w:tcPr>
            <w:tcW w:w="7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82AD60" w14:textId="77777777" w:rsidR="00903FA8" w:rsidRDefault="00000000">
            <w:r>
              <w:t>2 Marks</w:t>
            </w:r>
          </w:p>
        </w:tc>
      </w:tr>
    </w:tbl>
    <w:p w14:paraId="551ABAC5" w14:textId="77777777" w:rsidR="00903FA8" w:rsidRDefault="00903FA8"/>
    <w:p w14:paraId="7D7C04F5" w14:textId="25F388B7" w:rsidR="00903FA8" w:rsidRDefault="002E53C4">
      <w:pPr>
        <w:pStyle w:val="Heading2"/>
        <w:spacing w:before="300" w:after="150"/>
        <w:rPr>
          <w:b/>
          <w:bCs/>
          <w:color w:val="1F3864"/>
        </w:rPr>
      </w:pPr>
      <w:r w:rsidRPr="002E53C4">
        <w:rPr>
          <w:b/>
          <w:bCs/>
          <w:color w:val="1F3864"/>
        </w:rPr>
        <w:t>Performance Testing</w:t>
      </w:r>
    </w:p>
    <w:p w14:paraId="01555579" w14:textId="77777777" w:rsidR="002E53C4" w:rsidRDefault="002E53C4" w:rsidP="002E53C4">
      <w:r w:rsidRPr="002E53C4">
        <w:t>Performance testing was conducted to evaluate the responsiveness, stability, and efficiency of the EduGenie – AI Learning Assistant. The application was tested under normal academic usage conditions to measure API response time, AI model performance, resource utilization, throughput, and overall reliability. The objective was to ensure that students receive fast, accurate AI-generated educational assistance while maintaining a smooth user experience.</w:t>
      </w:r>
    </w:p>
    <w:p w14:paraId="02027D77" w14:textId="77777777" w:rsidR="002E53C4" w:rsidRDefault="002E53C4" w:rsidP="002E53C4"/>
    <w:p w14:paraId="2B8134DC" w14:textId="77777777" w:rsidR="002E53C4" w:rsidRDefault="002E53C4" w:rsidP="002E53C4"/>
    <w:p w14:paraId="1BE6D3BA" w14:textId="16D5A7E7" w:rsidR="002E53C4" w:rsidRDefault="002E53C4" w:rsidP="002E53C4">
      <w:pPr>
        <w:spacing w:after="120"/>
      </w:pPr>
      <w:r w:rsidRPr="002E53C4">
        <w:rPr>
          <w:b/>
          <w:bCs/>
          <w:color w:val="1F3864"/>
          <w:sz w:val="26"/>
          <w:szCs w:val="26"/>
        </w:rPr>
        <w:t>Testing Overview</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92"/>
      </w:tblGrid>
      <w:tr w:rsidR="002E53C4" w14:paraId="5EA718CF" w14:textId="77777777" w:rsidTr="002E53C4">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6FC0D511" w14:textId="77683088" w:rsidR="002E53C4" w:rsidRDefault="002E53C4">
            <w:pPr>
              <w:jc w:val="center"/>
            </w:pPr>
            <w:r w:rsidRPr="002E53C4">
              <w:rPr>
                <w:b/>
                <w:bCs/>
                <w:color w:val="FFFFFF"/>
              </w:rPr>
              <w:t>Field</w:t>
            </w:r>
          </w:p>
        </w:tc>
        <w:tc>
          <w:tcPr>
            <w:tcW w:w="5392"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53BAD76C" w14:textId="1C6BFBF6" w:rsidR="002E53C4" w:rsidRDefault="002E53C4">
            <w:pPr>
              <w:jc w:val="center"/>
            </w:pPr>
            <w:r w:rsidRPr="002E53C4">
              <w:rPr>
                <w:b/>
                <w:bCs/>
                <w:color w:val="FFFFFF"/>
              </w:rPr>
              <w:t>Details</w:t>
            </w:r>
          </w:p>
        </w:tc>
      </w:tr>
      <w:tr w:rsidR="002E53C4" w14:paraId="4F3F03BD" w14:textId="77777777" w:rsidTr="002E53C4">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8699958" w14:textId="07737FA5" w:rsidR="002E53C4" w:rsidRDefault="002E53C4" w:rsidP="002E53C4">
            <w:r>
              <w:t>Testing Tool Used</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562C74C6" w14:textId="64A300F0" w:rsidR="002E53C4" w:rsidRDefault="002E53C4" w:rsidP="002E53C4">
            <w:r>
              <w:t>Manual Testing, FastAPI Performance Monitoring</w:t>
            </w:r>
          </w:p>
        </w:tc>
      </w:tr>
      <w:tr w:rsidR="002E53C4" w14:paraId="364551C7" w14:textId="77777777" w:rsidTr="002E53C4">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18F5FB2" w14:textId="168882AF" w:rsidR="002E53C4" w:rsidRDefault="002E53C4" w:rsidP="002E53C4">
            <w:r>
              <w:t>Type of Testing</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456D86D" w14:textId="35F3761F" w:rsidR="002E53C4" w:rsidRDefault="002E53C4" w:rsidP="002E53C4">
            <w:r>
              <w:t>Functional Performance Testing</w:t>
            </w:r>
          </w:p>
        </w:tc>
      </w:tr>
      <w:tr w:rsidR="002E53C4" w14:paraId="2D676A5A" w14:textId="77777777" w:rsidTr="002E53C4">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34EED53" w14:textId="2B18DC50" w:rsidR="002E53C4" w:rsidRDefault="002E53C4" w:rsidP="002E53C4">
            <w:r>
              <w:t>Target Module/API</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F34DB7" w14:textId="748010E7" w:rsidR="002E53C4" w:rsidRDefault="002E53C4" w:rsidP="002E53C4">
            <w:r>
              <w:t>Authentication, Gemini AI, Quiz Generator, Summarizer, Roadmap Generator</w:t>
            </w:r>
          </w:p>
        </w:tc>
      </w:tr>
      <w:tr w:rsidR="002E53C4" w14:paraId="3DB8AEE2" w14:textId="77777777" w:rsidTr="002E53C4">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DD48083" w14:textId="7F290449" w:rsidR="002E53C4" w:rsidRDefault="002E53C4" w:rsidP="002E53C4">
            <w:r>
              <w:t>Test Environment</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C532564" w14:textId="18CE7F8C" w:rsidR="002E53C4" w:rsidRDefault="002E53C4" w:rsidP="002E53C4">
            <w:r>
              <w:t>Windows 11, Python 3.12, FastAPI, SQLite</w:t>
            </w:r>
          </w:p>
        </w:tc>
      </w:tr>
      <w:tr w:rsidR="002E53C4" w14:paraId="6483470A" w14:textId="77777777" w:rsidTr="002E53C4">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B260416" w14:textId="26703202" w:rsidR="002E53C4" w:rsidRDefault="002E53C4" w:rsidP="002E53C4">
            <w:r>
              <w:t>Test Date</w:t>
            </w:r>
          </w:p>
        </w:tc>
        <w:tc>
          <w:tcPr>
            <w:tcW w:w="53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C7788BF" w14:textId="32440B39" w:rsidR="002E53C4" w:rsidRDefault="002E53C4" w:rsidP="002E53C4">
            <w:r>
              <w:t>08 July 2026</w:t>
            </w:r>
          </w:p>
        </w:tc>
      </w:tr>
    </w:tbl>
    <w:p w14:paraId="1B493688" w14:textId="77777777" w:rsidR="00903FA8" w:rsidRDefault="00903FA8"/>
    <w:p w14:paraId="0F47FD66" w14:textId="77777777" w:rsidR="002E53C4" w:rsidRDefault="002E53C4">
      <w:pPr>
        <w:spacing w:after="120"/>
        <w:rPr>
          <w:b/>
          <w:bCs/>
          <w:color w:val="1F3864"/>
          <w:sz w:val="26"/>
          <w:szCs w:val="26"/>
        </w:rPr>
      </w:pPr>
      <w:r w:rsidRPr="002E53C4">
        <w:rPr>
          <w:b/>
          <w:bCs/>
          <w:color w:val="1F3864"/>
          <w:sz w:val="26"/>
          <w:szCs w:val="26"/>
        </w:rPr>
        <w:t>Test Scenarios</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971"/>
        <w:gridCol w:w="1326"/>
        <w:gridCol w:w="993"/>
        <w:gridCol w:w="3260"/>
      </w:tblGrid>
      <w:tr w:rsidR="002E53C4" w14:paraId="552990F3" w14:textId="2750870D" w:rsidTr="002E53C4">
        <w:tblPrEx>
          <w:tblCellMar>
            <w:top w:w="0" w:type="dxa"/>
            <w:bottom w:w="0" w:type="dxa"/>
          </w:tblCellMar>
        </w:tblPrEx>
        <w:trPr>
          <w:tblHeader/>
        </w:trPr>
        <w:tc>
          <w:tcPr>
            <w:tcW w:w="667"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1AA73FBB" w14:textId="77777777" w:rsidR="002E53C4" w:rsidRDefault="002E53C4" w:rsidP="002E5624">
            <w:pPr>
              <w:jc w:val="center"/>
            </w:pPr>
            <w:r>
              <w:rPr>
                <w:b/>
                <w:bCs/>
                <w:color w:val="FFFFFF"/>
              </w:rPr>
              <w:t>S.No</w:t>
            </w:r>
          </w:p>
        </w:tc>
        <w:tc>
          <w:tcPr>
            <w:tcW w:w="1971"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1D44A7F3" w14:textId="65C85B6A" w:rsidR="002E53C4" w:rsidRDefault="002E53C4" w:rsidP="002E5624">
            <w:pPr>
              <w:jc w:val="center"/>
            </w:pPr>
            <w:r w:rsidRPr="002E53C4">
              <w:rPr>
                <w:b/>
                <w:bCs/>
                <w:color w:val="FFFFFF"/>
              </w:rPr>
              <w:t>Test Scenario</w:t>
            </w:r>
          </w:p>
        </w:tc>
        <w:tc>
          <w:tcPr>
            <w:tcW w:w="132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6DEBE5E6" w14:textId="301C606A" w:rsidR="002E53C4" w:rsidRDefault="002E53C4" w:rsidP="002E5624">
            <w:pPr>
              <w:jc w:val="center"/>
            </w:pPr>
            <w:r w:rsidRPr="002E53C4">
              <w:rPr>
                <w:b/>
                <w:bCs/>
                <w:color w:val="FFFFFF"/>
              </w:rPr>
              <w:t>Virtual Users</w:t>
            </w:r>
          </w:p>
        </w:tc>
        <w:tc>
          <w:tcPr>
            <w:tcW w:w="993"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0DDF937B" w14:textId="2234BA87" w:rsidR="002E53C4" w:rsidRDefault="002E53C4" w:rsidP="002E5624">
            <w:pPr>
              <w:jc w:val="center"/>
            </w:pPr>
            <w:r w:rsidRPr="002E53C4">
              <w:rPr>
                <w:b/>
                <w:bCs/>
                <w:color w:val="FFFFFF"/>
              </w:rPr>
              <w:t>Duration</w:t>
            </w:r>
          </w:p>
        </w:tc>
        <w:tc>
          <w:tcPr>
            <w:tcW w:w="3260" w:type="dxa"/>
            <w:tcBorders>
              <w:top w:val="single" w:sz="4" w:space="0" w:color="AAAAAA"/>
              <w:left w:val="single" w:sz="4" w:space="0" w:color="AAAAAA"/>
              <w:bottom w:val="single" w:sz="4" w:space="0" w:color="AAAAAA"/>
              <w:right w:val="single" w:sz="4" w:space="0" w:color="AAAAAA"/>
            </w:tcBorders>
            <w:shd w:val="clear" w:color="auto" w:fill="1F3864"/>
          </w:tcPr>
          <w:p w14:paraId="5759C6C7" w14:textId="4CA80D5D" w:rsidR="002E53C4" w:rsidRPr="002E53C4" w:rsidRDefault="002E53C4" w:rsidP="002E53C4">
            <w:pPr>
              <w:jc w:val="center"/>
              <w:rPr>
                <w:b/>
                <w:bCs/>
              </w:rPr>
            </w:pPr>
            <w:r>
              <w:rPr>
                <w:b/>
                <w:bCs/>
              </w:rPr>
              <w:t>Expected Outcome</w:t>
            </w:r>
          </w:p>
        </w:tc>
      </w:tr>
      <w:tr w:rsidR="002E53C4" w14:paraId="6412A04A" w14:textId="4440C3FE" w:rsidTr="002E53C4">
        <w:tblPrEx>
          <w:tblCellMar>
            <w:top w:w="0" w:type="dxa"/>
            <w:bottom w:w="0" w:type="dxa"/>
          </w:tblCellMar>
        </w:tblPrEx>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B0DCD51" w14:textId="0DA14361" w:rsidR="002E53C4" w:rsidRDefault="002E53C4" w:rsidP="002E53C4">
            <w:r>
              <w:t>1</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B8A54C5" w14:textId="3CA8150F" w:rsidR="002E53C4" w:rsidRDefault="002E53C4" w:rsidP="002E53C4">
            <w:r>
              <w:t>User Login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4E2FA30" w14:textId="10EE6D1C"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2A4B723" w14:textId="15E54423" w:rsidR="002E53C4" w:rsidRDefault="002E53C4" w:rsidP="002E53C4">
            <w:r>
              <w:t>2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03ABC89C" w14:textId="1773A97D" w:rsidR="002E53C4" w:rsidRDefault="002E53C4" w:rsidP="002E53C4">
            <w:r>
              <w:t>Login Successful</w:t>
            </w:r>
          </w:p>
        </w:tc>
      </w:tr>
      <w:tr w:rsidR="002E53C4" w14:paraId="13574590" w14:textId="703BBA46" w:rsidTr="002E53C4">
        <w:tblPrEx>
          <w:tblCellMar>
            <w:top w:w="0" w:type="dxa"/>
            <w:bottom w:w="0" w:type="dxa"/>
          </w:tblCellMar>
        </w:tblPrEx>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99C2A46" w14:textId="08FD698A" w:rsidR="002E53C4" w:rsidRDefault="002E53C4" w:rsidP="002E53C4">
            <w:r>
              <w:t>2</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70E8EC8" w14:textId="67E1B7EF" w:rsidR="002E53C4" w:rsidRDefault="002E53C4" w:rsidP="002E53C4">
            <w:r>
              <w:t>Ask AI Question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4884FD8" w14:textId="782EF9B2"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C6BEC5B" w14:textId="2B4C70A0" w:rsidR="002E53C4" w:rsidRDefault="002E53C4" w:rsidP="002E53C4">
            <w:r>
              <w:t>4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3E65F2B6" w14:textId="2E896EC3" w:rsidR="002E53C4" w:rsidRDefault="002E53C4" w:rsidP="002E53C4">
            <w:r>
              <w:t>Gemini Response Generated</w:t>
            </w:r>
          </w:p>
        </w:tc>
      </w:tr>
      <w:tr w:rsidR="002E53C4" w14:paraId="30BAB520" w14:textId="681CFD84" w:rsidTr="002E53C4">
        <w:tblPrEx>
          <w:tblCellMar>
            <w:top w:w="0" w:type="dxa"/>
            <w:bottom w:w="0" w:type="dxa"/>
          </w:tblCellMar>
        </w:tblPrEx>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6146B60" w14:textId="24E8587C" w:rsidR="002E53C4" w:rsidRDefault="002E53C4" w:rsidP="002E53C4">
            <w:r>
              <w:t>3</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867EEFC" w14:textId="4A2AD175" w:rsidR="002E53C4" w:rsidRDefault="002E53C4" w:rsidP="002E53C4">
            <w:r>
              <w:t>Quiz Generation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647FA5C" w14:textId="3EE85C9D"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25C79D6" w14:textId="714F4710" w:rsidR="002E53C4" w:rsidRDefault="002E53C4" w:rsidP="002E53C4">
            <w:r>
              <w:t>5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3B36A325" w14:textId="09662388" w:rsidR="002E53C4" w:rsidRDefault="002E53C4" w:rsidP="002E53C4">
            <w:r>
              <w:t>MCQs Generated Successfully</w:t>
            </w:r>
          </w:p>
        </w:tc>
      </w:tr>
      <w:tr w:rsidR="002E53C4" w14:paraId="1E65E376" w14:textId="3A1D9563" w:rsidTr="002E53C4">
        <w:tblPrEx>
          <w:tblCellMar>
            <w:top w:w="0" w:type="dxa"/>
            <w:bottom w:w="0" w:type="dxa"/>
          </w:tblCellMar>
        </w:tblPrEx>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C350D1" w14:textId="45BD6891" w:rsidR="002E53C4" w:rsidRDefault="002E53C4" w:rsidP="002E53C4">
            <w:r>
              <w:t>4</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1001148" w14:textId="472FD0BF" w:rsidR="002E53C4" w:rsidRDefault="002E53C4" w:rsidP="002E53C4">
            <w:r>
              <w:t>Content Summarization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AA3C933" w14:textId="038438BF"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86AA5C3" w14:textId="40CD1141" w:rsidR="002E53C4" w:rsidRDefault="002E53C4" w:rsidP="002E53C4">
            <w:r>
              <w:t>4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1BF8D3BB" w14:textId="161BC3DC" w:rsidR="002E53C4" w:rsidRDefault="002E53C4" w:rsidP="002E53C4">
            <w:r>
              <w:t>Summary Generated</w:t>
            </w:r>
          </w:p>
        </w:tc>
      </w:tr>
      <w:tr w:rsidR="002E53C4" w14:paraId="7F06830F" w14:textId="33DF5B77" w:rsidTr="002E53C4">
        <w:tblPrEx>
          <w:tblCellMar>
            <w:top w:w="0" w:type="dxa"/>
            <w:bottom w:w="0" w:type="dxa"/>
          </w:tblCellMar>
        </w:tblPrEx>
        <w:tc>
          <w:tcPr>
            <w:tcW w:w="66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5D3F37E" w14:textId="19769920" w:rsidR="002E53C4" w:rsidRDefault="002E53C4" w:rsidP="002E53C4">
            <w:r>
              <w:t>5</w:t>
            </w:r>
          </w:p>
        </w:tc>
        <w:tc>
          <w:tcPr>
            <w:tcW w:w="1971"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F310981" w14:textId="4107D0B3" w:rsidR="002E53C4" w:rsidRDefault="002E53C4" w:rsidP="002E53C4">
            <w:r>
              <w:t>Roadmap Generation</w:t>
            </w:r>
          </w:p>
        </w:tc>
        <w:tc>
          <w:tcPr>
            <w:tcW w:w="1326"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74686CF" w14:textId="5E6D725B" w:rsidR="002E53C4" w:rsidRDefault="002E53C4" w:rsidP="002E53C4">
            <w:r>
              <w:t>1</w:t>
            </w:r>
          </w:p>
        </w:tc>
        <w:tc>
          <w:tcPr>
            <w:tcW w:w="993"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7AE913B" w14:textId="631502CB" w:rsidR="002E53C4" w:rsidRDefault="002E53C4" w:rsidP="002E53C4">
            <w:r>
              <w:t>6 sec</w:t>
            </w:r>
          </w:p>
        </w:tc>
        <w:tc>
          <w:tcPr>
            <w:tcW w:w="3260" w:type="dxa"/>
            <w:tcBorders>
              <w:top w:val="single" w:sz="4" w:space="0" w:color="AAAAAA"/>
              <w:left w:val="single" w:sz="4" w:space="0" w:color="AAAAAA"/>
              <w:bottom w:val="single" w:sz="4" w:space="0" w:color="AAAAAA"/>
              <w:right w:val="single" w:sz="4" w:space="0" w:color="AAAAAA"/>
            </w:tcBorders>
            <w:vAlign w:val="center"/>
          </w:tcPr>
          <w:p w14:paraId="1AC4B65B" w14:textId="3819002F" w:rsidR="002E53C4" w:rsidRDefault="002E53C4" w:rsidP="002E53C4">
            <w:r>
              <w:t>Learning Roadmap Generated</w:t>
            </w:r>
          </w:p>
        </w:tc>
      </w:tr>
    </w:tbl>
    <w:p w14:paraId="2E51FEC3" w14:textId="77777777" w:rsidR="002E53C4" w:rsidRDefault="002E53C4">
      <w:pPr>
        <w:spacing w:after="120"/>
        <w:rPr>
          <w:b/>
          <w:bCs/>
          <w:color w:val="1F3864"/>
          <w:sz w:val="26"/>
          <w:szCs w:val="26"/>
        </w:rPr>
      </w:pPr>
    </w:p>
    <w:p w14:paraId="79CE319F" w14:textId="608B6A28" w:rsidR="002E53C4" w:rsidRDefault="002E53C4" w:rsidP="002E53C4">
      <w:pPr>
        <w:spacing w:after="120"/>
        <w:rPr>
          <w:b/>
          <w:bCs/>
          <w:color w:val="1F3864"/>
          <w:sz w:val="26"/>
          <w:szCs w:val="26"/>
        </w:rPr>
      </w:pPr>
      <w:r w:rsidRPr="002E53C4">
        <w:rPr>
          <w:b/>
          <w:bCs/>
          <w:color w:val="1F3864"/>
          <w:sz w:val="26"/>
          <w:szCs w:val="26"/>
        </w:rPr>
        <w:t>Performance Test Results</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1192"/>
        <w:gridCol w:w="1077"/>
        <w:gridCol w:w="735"/>
        <w:gridCol w:w="2866"/>
      </w:tblGrid>
      <w:tr w:rsidR="002E53C4" w14:paraId="4D1A4DB5" w14:textId="77777777" w:rsidTr="002E53C4">
        <w:tblPrEx>
          <w:tblCellMar>
            <w:top w:w="0" w:type="dxa"/>
            <w:bottom w:w="0" w:type="dxa"/>
          </w:tblCellMar>
        </w:tblPrEx>
        <w:trPr>
          <w:tblHeader/>
        </w:trPr>
        <w:tc>
          <w:tcPr>
            <w:tcW w:w="2347"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7652A3E2" w14:textId="3723942C" w:rsidR="002E53C4" w:rsidRDefault="002E53C4" w:rsidP="002E53C4">
            <w:pPr>
              <w:jc w:val="center"/>
            </w:pPr>
            <w:r>
              <w:rPr>
                <w:b/>
                <w:bCs/>
              </w:rPr>
              <w:t>Metric</w:t>
            </w:r>
          </w:p>
        </w:tc>
        <w:tc>
          <w:tcPr>
            <w:tcW w:w="1192"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5B661082" w14:textId="43459C29" w:rsidR="002E53C4" w:rsidRDefault="002E53C4" w:rsidP="002E53C4">
            <w:pPr>
              <w:jc w:val="center"/>
            </w:pPr>
            <w:r>
              <w:rPr>
                <w:b/>
                <w:bCs/>
              </w:rPr>
              <w:t>Target</w:t>
            </w:r>
          </w:p>
        </w:tc>
        <w:tc>
          <w:tcPr>
            <w:tcW w:w="1077"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75942B5B" w14:textId="6BD3D3B4" w:rsidR="002E53C4" w:rsidRDefault="002E53C4" w:rsidP="002E53C4">
            <w:pPr>
              <w:jc w:val="center"/>
            </w:pPr>
            <w:r>
              <w:rPr>
                <w:b/>
                <w:bCs/>
              </w:rPr>
              <w:t>Actual</w:t>
            </w:r>
          </w:p>
        </w:tc>
        <w:tc>
          <w:tcPr>
            <w:tcW w:w="73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00" w:type="dxa"/>
              <w:bottom w:w="100" w:type="dxa"/>
              <w:right w:w="100" w:type="dxa"/>
            </w:tcMar>
            <w:vAlign w:val="center"/>
          </w:tcPr>
          <w:p w14:paraId="505043FC" w14:textId="073D388E" w:rsidR="002E53C4" w:rsidRDefault="002E53C4" w:rsidP="002E53C4">
            <w:pPr>
              <w:jc w:val="center"/>
            </w:pPr>
            <w:r>
              <w:rPr>
                <w:b/>
                <w:bCs/>
              </w:rPr>
              <w:t>Status</w:t>
            </w:r>
          </w:p>
        </w:tc>
        <w:tc>
          <w:tcPr>
            <w:tcW w:w="2866"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24CF330" w14:textId="39266F7C" w:rsidR="002E53C4" w:rsidRPr="002E53C4" w:rsidRDefault="002E53C4" w:rsidP="002E53C4">
            <w:pPr>
              <w:jc w:val="center"/>
              <w:rPr>
                <w:b/>
                <w:bCs/>
              </w:rPr>
            </w:pPr>
            <w:r>
              <w:rPr>
                <w:b/>
                <w:bCs/>
              </w:rPr>
              <w:t>Remarks</w:t>
            </w:r>
          </w:p>
        </w:tc>
      </w:tr>
      <w:tr w:rsidR="002E53C4" w14:paraId="152FF7C3" w14:textId="77777777" w:rsidTr="002E53C4">
        <w:tblPrEx>
          <w:tblCellMar>
            <w:top w:w="0" w:type="dxa"/>
            <w:bottom w:w="0" w:type="dxa"/>
          </w:tblCellMar>
        </w:tblPrEx>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23E75C" w14:textId="4B11010C" w:rsidR="002E53C4" w:rsidRDefault="002E53C4" w:rsidP="002E53C4">
            <w:r>
              <w:t>Average Response Time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D6F564A" w14:textId="5B9F8B17" w:rsidR="002E53C4" w:rsidRDefault="002E53C4" w:rsidP="002E53C4">
            <w:r>
              <w:t>&lt;3 sec</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34E329E" w14:textId="5D3E8100" w:rsidR="002E53C4" w:rsidRDefault="002E53C4" w:rsidP="002E53C4">
            <w:r>
              <w:t>2.1 sec</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29F8BA28" w14:textId="2C37914B"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460A5371" w14:textId="2F3C1C94" w:rsidR="002E53C4" w:rsidRDefault="002E53C4" w:rsidP="002E53C4">
            <w:r>
              <w:t>FastAPI optimized</w:t>
            </w:r>
          </w:p>
        </w:tc>
      </w:tr>
      <w:tr w:rsidR="002E53C4" w14:paraId="03FFE5E1" w14:textId="77777777" w:rsidTr="002E53C4">
        <w:tblPrEx>
          <w:tblCellMar>
            <w:top w:w="0" w:type="dxa"/>
            <w:bottom w:w="0" w:type="dxa"/>
          </w:tblCellMar>
        </w:tblPrEx>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6C40A1EB" w14:textId="56FF65C5" w:rsidR="002E53C4" w:rsidRDefault="002E53C4" w:rsidP="002E53C4">
            <w:r>
              <w:t>Maximum Response Time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690A96A" w14:textId="4B787FD5" w:rsidR="002E53C4" w:rsidRDefault="002E53C4" w:rsidP="002E53C4">
            <w:r>
              <w:t>&lt;6 sec</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6BFF07E" w14:textId="748023B1" w:rsidR="002E53C4" w:rsidRDefault="002E53C4" w:rsidP="002E53C4">
            <w:r>
              <w:t>5.2 sec</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C79F953" w14:textId="73164F98"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2E5EC031" w14:textId="03CB7E3C" w:rsidR="002E53C4" w:rsidRDefault="002E53C4" w:rsidP="002E53C4">
            <w:r>
              <w:t>Gemini API latency</w:t>
            </w:r>
          </w:p>
        </w:tc>
      </w:tr>
      <w:tr w:rsidR="002E53C4" w14:paraId="42A10903" w14:textId="77777777" w:rsidTr="002E53C4">
        <w:tblPrEx>
          <w:tblCellMar>
            <w:top w:w="0" w:type="dxa"/>
            <w:bottom w:w="0" w:type="dxa"/>
          </w:tblCellMar>
        </w:tblPrEx>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B22A68F" w14:textId="7CFC9D11" w:rsidR="002E53C4" w:rsidRDefault="002E53C4" w:rsidP="002E53C4">
            <w:r>
              <w:t>Throughput</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B5C69CE" w14:textId="1AFD9B1A" w:rsidR="002E53C4" w:rsidRDefault="002E53C4" w:rsidP="002E53C4">
            <w:r>
              <w:t>10 req/min</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353E3F8" w14:textId="05EC2E60" w:rsidR="002E53C4" w:rsidRDefault="002E53C4" w:rsidP="002E53C4">
            <w:r>
              <w:t>12 req/min</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45D7CA8" w14:textId="08500318"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01841187" w14:textId="64F613FC" w:rsidR="002E53C4" w:rsidRDefault="002E53C4" w:rsidP="002E53C4">
            <w:r>
              <w:t>Stable</w:t>
            </w:r>
          </w:p>
        </w:tc>
      </w:tr>
      <w:tr w:rsidR="002E53C4" w14:paraId="111F198B" w14:textId="77777777" w:rsidTr="002E53C4">
        <w:tblPrEx>
          <w:tblCellMar>
            <w:top w:w="0" w:type="dxa"/>
            <w:bottom w:w="0" w:type="dxa"/>
          </w:tblCellMar>
        </w:tblPrEx>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6E38EEF" w14:textId="0436B713" w:rsidR="002E53C4" w:rsidRDefault="002E53C4" w:rsidP="002E53C4">
            <w:r>
              <w:lastRenderedPageBreak/>
              <w:t>Error Rate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52EF39C5" w14:textId="783E1B70" w:rsidR="002E53C4" w:rsidRDefault="002E53C4" w:rsidP="002E53C4">
            <w:r>
              <w:t>&lt;1%</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E881754" w14:textId="4FBDE8D1" w:rsidR="002E53C4" w:rsidRDefault="002E53C4" w:rsidP="002E53C4">
            <w:r>
              <w:t>0%</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5F3C66A" w14:textId="3211DE2C"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740F7C43" w14:textId="2197D2A4" w:rsidR="002E53C4" w:rsidRDefault="002E53C4" w:rsidP="002E53C4">
            <w:r>
              <w:t>No runtime errors</w:t>
            </w:r>
          </w:p>
        </w:tc>
      </w:tr>
      <w:tr w:rsidR="002E53C4" w14:paraId="0CE78D97" w14:textId="77777777" w:rsidTr="002E53C4">
        <w:tblPrEx>
          <w:tblCellMar>
            <w:top w:w="0" w:type="dxa"/>
            <w:bottom w:w="0" w:type="dxa"/>
          </w:tblCellMar>
        </w:tblPrEx>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1239F11" w14:textId="7C1B5715" w:rsidR="002E53C4" w:rsidRDefault="002E53C4" w:rsidP="002E53C4">
            <w:r>
              <w:t>CPU Usage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7E9A4A81" w14:textId="4782A1AA" w:rsidR="002E53C4" w:rsidRDefault="002E53C4" w:rsidP="002E53C4">
            <w:r>
              <w:t>&lt;80%</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0293678" w14:textId="6F404BCA" w:rsidR="002E53C4" w:rsidRDefault="002E53C4" w:rsidP="002E53C4">
            <w:r>
              <w:t>48%</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481B59F5" w14:textId="75BC44A9"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5C56E6F8" w14:textId="29C279D0" w:rsidR="002E53C4" w:rsidRDefault="002E53C4" w:rsidP="002E53C4">
            <w:r>
              <w:t>Efficient execution</w:t>
            </w:r>
          </w:p>
        </w:tc>
      </w:tr>
      <w:tr w:rsidR="002E53C4" w14:paraId="7E0323E9" w14:textId="77777777" w:rsidTr="002E53C4">
        <w:tblPrEx>
          <w:tblCellMar>
            <w:top w:w="0" w:type="dxa"/>
            <w:bottom w:w="0" w:type="dxa"/>
          </w:tblCellMar>
        </w:tblPrEx>
        <w:tc>
          <w:tcPr>
            <w:tcW w:w="234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7EBF3B9" w14:textId="68F5F8F2" w:rsidR="002E53C4" w:rsidRDefault="002E53C4" w:rsidP="002E53C4">
            <w:r>
              <w:t>Memory Usage</w:t>
            </w:r>
          </w:p>
        </w:tc>
        <w:tc>
          <w:tcPr>
            <w:tcW w:w="1192"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01F1C765" w14:textId="47D3BB1C" w:rsidR="002E53C4" w:rsidRDefault="002E53C4" w:rsidP="002E53C4">
            <w:r>
              <w:t>&lt;80%</w:t>
            </w:r>
          </w:p>
        </w:tc>
        <w:tc>
          <w:tcPr>
            <w:tcW w:w="1077"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337B103C" w14:textId="20BE0D25" w:rsidR="002E53C4" w:rsidRDefault="002E53C4" w:rsidP="002E53C4">
            <w:r>
              <w:t>58%</w:t>
            </w:r>
          </w:p>
        </w:tc>
        <w:tc>
          <w:tcPr>
            <w:tcW w:w="735" w:type="dxa"/>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tcPr>
          <w:p w14:paraId="132A9D87" w14:textId="360B1477" w:rsidR="002E53C4" w:rsidRDefault="002E53C4" w:rsidP="002E53C4">
            <w:r>
              <w:t>Pass</w:t>
            </w:r>
          </w:p>
        </w:tc>
        <w:tc>
          <w:tcPr>
            <w:tcW w:w="2866" w:type="dxa"/>
            <w:tcBorders>
              <w:top w:val="single" w:sz="4" w:space="0" w:color="AAAAAA"/>
              <w:left w:val="single" w:sz="4" w:space="0" w:color="AAAAAA"/>
              <w:bottom w:val="single" w:sz="4" w:space="0" w:color="AAAAAA"/>
              <w:right w:val="single" w:sz="4" w:space="0" w:color="AAAAAA"/>
            </w:tcBorders>
            <w:vAlign w:val="center"/>
          </w:tcPr>
          <w:p w14:paraId="64E9F259" w14:textId="621CF2C5" w:rsidR="002E53C4" w:rsidRDefault="002E53C4" w:rsidP="002E53C4">
            <w:r>
              <w:t>Within limits</w:t>
            </w:r>
          </w:p>
        </w:tc>
      </w:tr>
    </w:tbl>
    <w:p w14:paraId="3EB9D286" w14:textId="77777777" w:rsidR="002E53C4" w:rsidRDefault="002E53C4">
      <w:pPr>
        <w:spacing w:after="120"/>
        <w:rPr>
          <w:b/>
          <w:bCs/>
          <w:color w:val="1F3864"/>
          <w:sz w:val="26"/>
          <w:szCs w:val="26"/>
        </w:rPr>
      </w:pPr>
    </w:p>
    <w:p w14:paraId="7A0A984C" w14:textId="1548B436" w:rsidR="002E53C4" w:rsidRDefault="002E53C4">
      <w:pPr>
        <w:spacing w:after="120"/>
        <w:rPr>
          <w:b/>
          <w:bCs/>
          <w:color w:val="1F3864"/>
          <w:sz w:val="26"/>
          <w:szCs w:val="26"/>
        </w:rPr>
      </w:pPr>
      <w:r w:rsidRPr="002E53C4">
        <w:rPr>
          <w:b/>
          <w:bCs/>
          <w:color w:val="1F3864"/>
          <w:sz w:val="26"/>
          <w:szCs w:val="26"/>
        </w:rPr>
        <w:t>Observations &amp; Analysis</w:t>
      </w:r>
    </w:p>
    <w:p w14:paraId="17EF1F59" w14:textId="77777777" w:rsidR="002E53C4" w:rsidRPr="002E53C4" w:rsidRDefault="002E53C4" w:rsidP="002E53C4">
      <w:pPr>
        <w:spacing w:after="120"/>
        <w:rPr>
          <w:b/>
          <w:bCs/>
          <w:sz w:val="22"/>
          <w:szCs w:val="22"/>
        </w:rPr>
      </w:pPr>
      <w:r w:rsidRPr="002E53C4">
        <w:rPr>
          <w:b/>
          <w:bCs/>
          <w:sz w:val="22"/>
          <w:szCs w:val="22"/>
        </w:rPr>
        <w:t>Key Findings</w:t>
      </w:r>
    </w:p>
    <w:p w14:paraId="4B925E44" w14:textId="75729D25" w:rsidR="002E53C4" w:rsidRPr="002E53C4" w:rsidRDefault="002E53C4" w:rsidP="002E53C4">
      <w:pPr>
        <w:pStyle w:val="ListParagraph"/>
        <w:numPr>
          <w:ilvl w:val="0"/>
          <w:numId w:val="4"/>
        </w:numPr>
        <w:spacing w:after="120"/>
        <w:rPr>
          <w:sz w:val="22"/>
          <w:szCs w:val="22"/>
        </w:rPr>
      </w:pPr>
      <w:r w:rsidRPr="002E53C4">
        <w:rPr>
          <w:sz w:val="22"/>
          <w:szCs w:val="22"/>
        </w:rPr>
        <w:t xml:space="preserve">Authentication worked successfully. </w:t>
      </w:r>
    </w:p>
    <w:p w14:paraId="493734BD" w14:textId="044F37EA" w:rsidR="002E53C4" w:rsidRPr="002E53C4" w:rsidRDefault="002E53C4" w:rsidP="002E53C4">
      <w:pPr>
        <w:pStyle w:val="ListParagraph"/>
        <w:numPr>
          <w:ilvl w:val="0"/>
          <w:numId w:val="4"/>
        </w:numPr>
        <w:spacing w:after="120"/>
        <w:rPr>
          <w:sz w:val="22"/>
          <w:szCs w:val="22"/>
        </w:rPr>
      </w:pPr>
      <w:r w:rsidRPr="002E53C4">
        <w:rPr>
          <w:sz w:val="22"/>
          <w:szCs w:val="22"/>
        </w:rPr>
        <w:t xml:space="preserve">Gemini API generated responses accurately. </w:t>
      </w:r>
    </w:p>
    <w:p w14:paraId="65EF0EEC" w14:textId="6E6B6A8B" w:rsidR="002E53C4" w:rsidRPr="002E53C4" w:rsidRDefault="002E53C4" w:rsidP="002E53C4">
      <w:pPr>
        <w:pStyle w:val="ListParagraph"/>
        <w:numPr>
          <w:ilvl w:val="0"/>
          <w:numId w:val="4"/>
        </w:numPr>
        <w:spacing w:after="120"/>
        <w:rPr>
          <w:sz w:val="22"/>
          <w:szCs w:val="22"/>
        </w:rPr>
      </w:pPr>
      <w:r w:rsidRPr="002E53C4">
        <w:rPr>
          <w:sz w:val="22"/>
          <w:szCs w:val="22"/>
        </w:rPr>
        <w:t xml:space="preserve">Quiz generation completed successfully. </w:t>
      </w:r>
    </w:p>
    <w:p w14:paraId="1F1C72E4" w14:textId="0AF318A1" w:rsidR="002E53C4" w:rsidRPr="002E53C4" w:rsidRDefault="002E53C4" w:rsidP="002E53C4">
      <w:pPr>
        <w:pStyle w:val="ListParagraph"/>
        <w:numPr>
          <w:ilvl w:val="0"/>
          <w:numId w:val="4"/>
        </w:numPr>
        <w:spacing w:after="120"/>
        <w:rPr>
          <w:sz w:val="22"/>
          <w:szCs w:val="22"/>
        </w:rPr>
      </w:pPr>
      <w:r w:rsidRPr="002E53C4">
        <w:rPr>
          <w:sz w:val="22"/>
          <w:szCs w:val="22"/>
        </w:rPr>
        <w:t xml:space="preserve">Summaries were generated quickly. </w:t>
      </w:r>
    </w:p>
    <w:p w14:paraId="217051AC" w14:textId="27C639A3" w:rsidR="002E53C4" w:rsidRPr="002E53C4" w:rsidRDefault="002E53C4" w:rsidP="002E53C4">
      <w:pPr>
        <w:pStyle w:val="ListParagraph"/>
        <w:numPr>
          <w:ilvl w:val="0"/>
          <w:numId w:val="4"/>
        </w:numPr>
        <w:spacing w:after="120"/>
        <w:rPr>
          <w:sz w:val="22"/>
          <w:szCs w:val="22"/>
        </w:rPr>
      </w:pPr>
      <w:r w:rsidRPr="002E53C4">
        <w:rPr>
          <w:sz w:val="22"/>
          <w:szCs w:val="22"/>
        </w:rPr>
        <w:t xml:space="preserve">Learning roadmap feature worked without issues. </w:t>
      </w:r>
    </w:p>
    <w:p w14:paraId="6CF9F9D7" w14:textId="1E0DADC0" w:rsidR="002E53C4" w:rsidRPr="002E53C4" w:rsidRDefault="002E53C4" w:rsidP="002E53C4">
      <w:pPr>
        <w:pStyle w:val="ListParagraph"/>
        <w:numPr>
          <w:ilvl w:val="0"/>
          <w:numId w:val="4"/>
        </w:numPr>
        <w:spacing w:after="120"/>
        <w:rPr>
          <w:sz w:val="22"/>
          <w:szCs w:val="22"/>
        </w:rPr>
      </w:pPr>
      <w:r w:rsidRPr="002E53C4">
        <w:rPr>
          <w:sz w:val="22"/>
          <w:szCs w:val="22"/>
        </w:rPr>
        <w:t xml:space="preserve">SQLite operations remained stable. </w:t>
      </w:r>
    </w:p>
    <w:p w14:paraId="4CF29C73" w14:textId="77777777" w:rsidR="002E53C4" w:rsidRPr="002E53C4" w:rsidRDefault="002E53C4" w:rsidP="002E53C4">
      <w:pPr>
        <w:spacing w:after="120"/>
        <w:rPr>
          <w:b/>
          <w:bCs/>
          <w:sz w:val="22"/>
          <w:szCs w:val="22"/>
        </w:rPr>
      </w:pPr>
      <w:r w:rsidRPr="002E53C4">
        <w:rPr>
          <w:b/>
          <w:bCs/>
          <w:sz w:val="22"/>
          <w:szCs w:val="22"/>
        </w:rPr>
        <w:t>Bottlenecks</w:t>
      </w:r>
    </w:p>
    <w:p w14:paraId="1268BE9F" w14:textId="01766123" w:rsidR="002E53C4" w:rsidRPr="002E53C4" w:rsidRDefault="002E53C4" w:rsidP="002E53C4">
      <w:pPr>
        <w:pStyle w:val="ListParagraph"/>
        <w:numPr>
          <w:ilvl w:val="0"/>
          <w:numId w:val="6"/>
        </w:numPr>
        <w:spacing w:after="120"/>
        <w:rPr>
          <w:sz w:val="22"/>
          <w:szCs w:val="22"/>
        </w:rPr>
      </w:pPr>
      <w:r w:rsidRPr="002E53C4">
        <w:rPr>
          <w:sz w:val="22"/>
          <w:szCs w:val="22"/>
        </w:rPr>
        <w:t xml:space="preserve">Initial Gemini API call occasionally required 4–5 seconds due to internet latency. </w:t>
      </w:r>
    </w:p>
    <w:p w14:paraId="5765A13E" w14:textId="3F47D785" w:rsidR="002E53C4" w:rsidRPr="002E53C4" w:rsidRDefault="002E53C4" w:rsidP="002E53C4">
      <w:pPr>
        <w:pStyle w:val="ListParagraph"/>
        <w:numPr>
          <w:ilvl w:val="0"/>
          <w:numId w:val="6"/>
        </w:numPr>
        <w:spacing w:after="120"/>
        <w:rPr>
          <w:sz w:val="22"/>
          <w:szCs w:val="22"/>
        </w:rPr>
      </w:pPr>
      <w:r w:rsidRPr="002E53C4">
        <w:rPr>
          <w:sz w:val="22"/>
          <w:szCs w:val="22"/>
        </w:rPr>
        <w:t xml:space="preserve">Large prompts slightly increased response time. </w:t>
      </w:r>
    </w:p>
    <w:p w14:paraId="70E7AC4D" w14:textId="77777777" w:rsidR="002E53C4" w:rsidRPr="002E53C4" w:rsidRDefault="002E53C4" w:rsidP="002E53C4">
      <w:pPr>
        <w:spacing w:after="120"/>
        <w:rPr>
          <w:b/>
          <w:bCs/>
          <w:sz w:val="22"/>
          <w:szCs w:val="22"/>
        </w:rPr>
      </w:pPr>
      <w:r w:rsidRPr="002E53C4">
        <w:rPr>
          <w:b/>
          <w:bCs/>
          <w:sz w:val="22"/>
          <w:szCs w:val="22"/>
        </w:rPr>
        <w:t>Optimization</w:t>
      </w:r>
    </w:p>
    <w:p w14:paraId="02C9EB94" w14:textId="0B03F7DE" w:rsidR="002E53C4" w:rsidRPr="002E53C4" w:rsidRDefault="002E53C4" w:rsidP="002E53C4">
      <w:pPr>
        <w:pStyle w:val="ListParagraph"/>
        <w:numPr>
          <w:ilvl w:val="0"/>
          <w:numId w:val="8"/>
        </w:numPr>
        <w:spacing w:after="120"/>
        <w:rPr>
          <w:sz w:val="22"/>
          <w:szCs w:val="22"/>
        </w:rPr>
      </w:pPr>
      <w:r w:rsidRPr="002E53C4">
        <w:rPr>
          <w:sz w:val="22"/>
          <w:szCs w:val="22"/>
        </w:rPr>
        <w:t xml:space="preserve">API response caching. </w:t>
      </w:r>
    </w:p>
    <w:p w14:paraId="175F4BEF" w14:textId="164C382E" w:rsidR="002E53C4" w:rsidRPr="002E53C4" w:rsidRDefault="002E53C4" w:rsidP="002E53C4">
      <w:pPr>
        <w:pStyle w:val="ListParagraph"/>
        <w:numPr>
          <w:ilvl w:val="0"/>
          <w:numId w:val="8"/>
        </w:numPr>
        <w:spacing w:after="120"/>
        <w:rPr>
          <w:sz w:val="22"/>
          <w:szCs w:val="22"/>
        </w:rPr>
      </w:pPr>
      <w:r w:rsidRPr="002E53C4">
        <w:rPr>
          <w:sz w:val="22"/>
          <w:szCs w:val="22"/>
        </w:rPr>
        <w:t xml:space="preserve">Optimized prompt engineering. </w:t>
      </w:r>
    </w:p>
    <w:p w14:paraId="3DF0C806" w14:textId="1A2A707A" w:rsidR="002E53C4" w:rsidRPr="002E53C4" w:rsidRDefault="002E53C4" w:rsidP="002E53C4">
      <w:pPr>
        <w:pStyle w:val="ListParagraph"/>
        <w:numPr>
          <w:ilvl w:val="0"/>
          <w:numId w:val="8"/>
        </w:numPr>
        <w:spacing w:after="120"/>
        <w:rPr>
          <w:sz w:val="22"/>
          <w:szCs w:val="22"/>
        </w:rPr>
      </w:pPr>
      <w:r w:rsidRPr="002E53C4">
        <w:rPr>
          <w:sz w:val="22"/>
          <w:szCs w:val="22"/>
        </w:rPr>
        <w:t xml:space="preserve">Efficient SQLite queries. </w:t>
      </w:r>
    </w:p>
    <w:p w14:paraId="59366180" w14:textId="2A480AE4" w:rsidR="002E53C4" w:rsidRPr="002E53C4" w:rsidRDefault="002E53C4" w:rsidP="002E53C4">
      <w:pPr>
        <w:pStyle w:val="ListParagraph"/>
        <w:numPr>
          <w:ilvl w:val="0"/>
          <w:numId w:val="8"/>
        </w:numPr>
        <w:spacing w:after="120"/>
        <w:rPr>
          <w:sz w:val="22"/>
          <w:szCs w:val="22"/>
        </w:rPr>
      </w:pPr>
      <w:r w:rsidRPr="002E53C4">
        <w:rPr>
          <w:sz w:val="22"/>
          <w:szCs w:val="22"/>
        </w:rPr>
        <w:t xml:space="preserve">Modular FastAPI architecture. </w:t>
      </w:r>
    </w:p>
    <w:p w14:paraId="1CC4FD96" w14:textId="70F307A0" w:rsidR="002E53C4" w:rsidRPr="002E53C4" w:rsidRDefault="002E53C4" w:rsidP="002E53C4">
      <w:pPr>
        <w:pStyle w:val="ListParagraph"/>
        <w:numPr>
          <w:ilvl w:val="0"/>
          <w:numId w:val="8"/>
        </w:numPr>
        <w:spacing w:after="120"/>
        <w:rPr>
          <w:b/>
          <w:bCs/>
          <w:color w:val="1F3864"/>
          <w:sz w:val="22"/>
          <w:szCs w:val="22"/>
        </w:rPr>
      </w:pPr>
      <w:r w:rsidRPr="002E53C4">
        <w:rPr>
          <w:sz w:val="22"/>
          <w:szCs w:val="22"/>
        </w:rPr>
        <w:t>Reusable AI service layer.</w:t>
      </w:r>
    </w:p>
    <w:p w14:paraId="5D122887" w14:textId="77777777" w:rsidR="002E53C4" w:rsidRDefault="002E53C4" w:rsidP="002E53C4">
      <w:pPr>
        <w:spacing w:after="120"/>
        <w:rPr>
          <w:b/>
          <w:bCs/>
          <w:color w:val="1F3864"/>
          <w:sz w:val="22"/>
          <w:szCs w:val="22"/>
        </w:rPr>
      </w:pPr>
    </w:p>
    <w:p w14:paraId="28DA4DA4" w14:textId="6E319BE4" w:rsidR="002E53C4" w:rsidRPr="002E53C4" w:rsidRDefault="002E53C4" w:rsidP="002E53C4">
      <w:pPr>
        <w:spacing w:after="120"/>
        <w:rPr>
          <w:b/>
          <w:bCs/>
          <w:color w:val="1F3864"/>
          <w:sz w:val="26"/>
          <w:szCs w:val="26"/>
        </w:rPr>
      </w:pPr>
      <w:r>
        <w:rPr>
          <w:b/>
          <w:bCs/>
          <w:color w:val="1F3864"/>
          <w:sz w:val="26"/>
          <w:szCs w:val="26"/>
        </w:rPr>
        <w:t>Screenshots - EduGenie</w:t>
      </w:r>
    </w:p>
    <w:sectPr w:rsidR="002E53C4" w:rsidRPr="002E53C4">
      <w:headerReference w:type="default" r:id="rId7"/>
      <w:footerReference w:type="default" r:id="rId8"/>
      <w:pgSz w:w="11906" w:h="16838"/>
      <w:pgMar w:top="14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ABD23" w14:textId="77777777" w:rsidR="00935ED7" w:rsidRDefault="00935ED7">
      <w:r>
        <w:separator/>
      </w:r>
    </w:p>
  </w:endnote>
  <w:endnote w:type="continuationSeparator" w:id="0">
    <w:p w14:paraId="2CF58216" w14:textId="77777777" w:rsidR="00935ED7" w:rsidRDefault="00935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7F5C" w14:textId="77777777" w:rsidR="00903FA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E53C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62AE" w14:textId="77777777" w:rsidR="00935ED7" w:rsidRDefault="00935ED7">
      <w:r>
        <w:separator/>
      </w:r>
    </w:p>
  </w:footnote>
  <w:footnote w:type="continuationSeparator" w:id="0">
    <w:p w14:paraId="2516EB63" w14:textId="77777777" w:rsidR="00935ED7" w:rsidRDefault="00935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5000"/>
    </w:tblGrid>
    <w:tr w:rsidR="00903FA8" w14:paraId="02CA6F15"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vAlign w:val="center"/>
        </w:tcPr>
        <w:p w14:paraId="3C789300" w14:textId="77777777" w:rsidR="00903FA8" w:rsidRDefault="00000000">
          <w:r>
            <w:rPr>
              <w:noProof/>
            </w:rPr>
            <w:drawing>
              <wp:inline distT="0" distB="0" distL="0" distR="0" wp14:anchorId="7BC61AC8" wp14:editId="79FE7738">
                <wp:extent cx="1666875" cy="504825"/>
                <wp:effectExtent l="0" t="0" r="0" b="0"/>
                <wp:docPr id="141424846" name="Picture 14142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66875" cy="50482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vAlign w:val="center"/>
        </w:tcPr>
        <w:p w14:paraId="78AC3DC4" w14:textId="77777777" w:rsidR="00903FA8" w:rsidRDefault="00000000">
          <w:pPr>
            <w:jc w:val="right"/>
          </w:pPr>
          <w:r>
            <w:rPr>
              <w:noProof/>
            </w:rPr>
            <w:drawing>
              <wp:inline distT="0" distB="0" distL="0" distR="0" wp14:anchorId="32309642" wp14:editId="0D011FA5">
                <wp:extent cx="990600" cy="342900"/>
                <wp:effectExtent l="0" t="0" r="0" b="0"/>
                <wp:docPr id="1256513889" name="Picture 125651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906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34965"/>
    <w:multiLevelType w:val="hybridMultilevel"/>
    <w:tmpl w:val="EA08D6DC"/>
    <w:lvl w:ilvl="0" w:tplc="059A4FBA">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A550A13"/>
    <w:multiLevelType w:val="hybridMultilevel"/>
    <w:tmpl w:val="7A8EFFDE"/>
    <w:lvl w:ilvl="0" w:tplc="059A4FBA">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C35E29"/>
    <w:multiLevelType w:val="hybridMultilevel"/>
    <w:tmpl w:val="20967994"/>
    <w:lvl w:ilvl="0" w:tplc="059A4FBA">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93242AB"/>
    <w:multiLevelType w:val="hybridMultilevel"/>
    <w:tmpl w:val="DC60E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C31436"/>
    <w:multiLevelType w:val="hybridMultilevel"/>
    <w:tmpl w:val="3796EFB8"/>
    <w:lvl w:ilvl="0" w:tplc="059A4FBA">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B1D424B"/>
    <w:multiLevelType w:val="hybridMultilevel"/>
    <w:tmpl w:val="E5D0F38E"/>
    <w:lvl w:ilvl="0" w:tplc="059A4FBA">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93083C"/>
    <w:multiLevelType w:val="hybridMultilevel"/>
    <w:tmpl w:val="E3C8F1D2"/>
    <w:lvl w:ilvl="0" w:tplc="059A4FBA">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AC74D4"/>
    <w:multiLevelType w:val="hybridMultilevel"/>
    <w:tmpl w:val="60C01ED6"/>
    <w:lvl w:ilvl="0" w:tplc="4BDE06BE">
      <w:start w:val="1"/>
      <w:numFmt w:val="bullet"/>
      <w:lvlText w:val="●"/>
      <w:lvlJc w:val="left"/>
      <w:pPr>
        <w:ind w:left="720" w:hanging="360"/>
      </w:pPr>
    </w:lvl>
    <w:lvl w:ilvl="1" w:tplc="F0C0779A">
      <w:start w:val="1"/>
      <w:numFmt w:val="bullet"/>
      <w:lvlText w:val="○"/>
      <w:lvlJc w:val="left"/>
      <w:pPr>
        <w:ind w:left="1440" w:hanging="360"/>
      </w:pPr>
    </w:lvl>
    <w:lvl w:ilvl="2" w:tplc="EB5829AA">
      <w:start w:val="1"/>
      <w:numFmt w:val="bullet"/>
      <w:lvlText w:val="■"/>
      <w:lvlJc w:val="left"/>
      <w:pPr>
        <w:ind w:left="2160" w:hanging="360"/>
      </w:pPr>
    </w:lvl>
    <w:lvl w:ilvl="3" w:tplc="DB389BB2">
      <w:start w:val="1"/>
      <w:numFmt w:val="bullet"/>
      <w:lvlText w:val="●"/>
      <w:lvlJc w:val="left"/>
      <w:pPr>
        <w:ind w:left="2880" w:hanging="360"/>
      </w:pPr>
    </w:lvl>
    <w:lvl w:ilvl="4" w:tplc="900A3888">
      <w:start w:val="1"/>
      <w:numFmt w:val="bullet"/>
      <w:lvlText w:val="○"/>
      <w:lvlJc w:val="left"/>
      <w:pPr>
        <w:ind w:left="3600" w:hanging="360"/>
      </w:pPr>
    </w:lvl>
    <w:lvl w:ilvl="5" w:tplc="33603630">
      <w:start w:val="1"/>
      <w:numFmt w:val="bullet"/>
      <w:lvlText w:val="■"/>
      <w:lvlJc w:val="left"/>
      <w:pPr>
        <w:ind w:left="4320" w:hanging="360"/>
      </w:pPr>
    </w:lvl>
    <w:lvl w:ilvl="6" w:tplc="5D226524">
      <w:start w:val="1"/>
      <w:numFmt w:val="bullet"/>
      <w:lvlText w:val="●"/>
      <w:lvlJc w:val="left"/>
      <w:pPr>
        <w:ind w:left="5040" w:hanging="360"/>
      </w:pPr>
    </w:lvl>
    <w:lvl w:ilvl="7" w:tplc="72FA4278">
      <w:start w:val="1"/>
      <w:numFmt w:val="bullet"/>
      <w:lvlText w:val="●"/>
      <w:lvlJc w:val="left"/>
      <w:pPr>
        <w:ind w:left="5760" w:hanging="360"/>
      </w:pPr>
    </w:lvl>
    <w:lvl w:ilvl="8" w:tplc="58FE7984">
      <w:start w:val="1"/>
      <w:numFmt w:val="bullet"/>
      <w:lvlText w:val="●"/>
      <w:lvlJc w:val="left"/>
      <w:pPr>
        <w:ind w:left="6480" w:hanging="360"/>
      </w:pPr>
    </w:lvl>
  </w:abstractNum>
  <w:num w:numId="1" w16cid:durableId="267010239">
    <w:abstractNumId w:val="7"/>
    <w:lvlOverride w:ilvl="0">
      <w:startOverride w:val="1"/>
    </w:lvlOverride>
  </w:num>
  <w:num w:numId="2" w16cid:durableId="336545474">
    <w:abstractNumId w:val="3"/>
  </w:num>
  <w:num w:numId="3" w16cid:durableId="1903179732">
    <w:abstractNumId w:val="6"/>
  </w:num>
  <w:num w:numId="4" w16cid:durableId="770321145">
    <w:abstractNumId w:val="2"/>
  </w:num>
  <w:num w:numId="5" w16cid:durableId="2095861760">
    <w:abstractNumId w:val="5"/>
  </w:num>
  <w:num w:numId="6" w16cid:durableId="1224102852">
    <w:abstractNumId w:val="4"/>
  </w:num>
  <w:num w:numId="7" w16cid:durableId="1846702102">
    <w:abstractNumId w:val="1"/>
  </w:num>
  <w:num w:numId="8" w16cid:durableId="15835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FA8"/>
    <w:rsid w:val="0018361B"/>
    <w:rsid w:val="002E53C4"/>
    <w:rsid w:val="004A0014"/>
    <w:rsid w:val="00903FA8"/>
    <w:rsid w:val="00935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4A15"/>
  <w15:docId w15:val="{F6E75D9E-3E1C-47C2-8AC5-92C89808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3C4"/>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Yaswitha Reddy Kondreddy</cp:lastModifiedBy>
  <cp:revision>2</cp:revision>
  <dcterms:created xsi:type="dcterms:W3CDTF">2026-07-12T10:10:00Z</dcterms:created>
  <dcterms:modified xsi:type="dcterms:W3CDTF">2026-07-12T11:37:00Z</dcterms:modified>
</cp:coreProperties>
</file>