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6E88" w14:textId="77777777" w:rsidR="00CE2741" w:rsidRPr="0009720A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TITLE OF PROJECT REPORT </w:t>
      </w:r>
    </w:p>
    <w:p w14:paraId="7CEA3C42" w14:textId="0131D89B" w:rsidR="00CE2741" w:rsidRDefault="00D25A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Face Recognition </w:t>
      </w:r>
      <w:r w:rsidR="00F8547F">
        <w:rPr>
          <w:rFonts w:ascii="Times New Roman" w:eastAsia="Times New Roman" w:hAnsi="Times New Roman" w:cs="Times New Roman"/>
          <w:sz w:val="28"/>
          <w:szCs w:val="28"/>
        </w:rPr>
        <w:t xml:space="preserve">Attendance System 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1169C8C" w14:textId="4821121C" w:rsidR="00CE2741" w:rsidRPr="0009720A" w:rsidRDefault="00D25A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9" w:line="240" w:lineRule="auto"/>
        <w:ind w:left="207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DSBDA</w:t>
      </w:r>
      <w:r w:rsidR="00F8547F"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 MINI PROJECT </w:t>
      </w:r>
      <w:r w:rsidR="00DD5C36"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REPORT (</w:t>
      </w:r>
      <w:r w:rsidR="00F8547F"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SEMESTER -II) </w:t>
      </w:r>
    </w:p>
    <w:p w14:paraId="1B808858" w14:textId="77777777" w:rsidR="00CE2741" w:rsidRPr="0009720A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 w:line="240" w:lineRule="auto"/>
        <w:ind w:left="274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 OF THE CANDIDATE(S) </w:t>
      </w:r>
    </w:p>
    <w:p w14:paraId="0C2C8BC8" w14:textId="506872EA" w:rsidR="00CE2741" w:rsidRPr="00D25A72" w:rsidRDefault="00D25A72" w:rsidP="00D25A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Vishal Gangurde (33125)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8547F">
        <w:rPr>
          <w:rFonts w:ascii="Times New Roman" w:eastAsia="Times New Roman" w:hAnsi="Times New Roman" w:cs="Times New Roman"/>
          <w:sz w:val="28"/>
          <w:szCs w:val="28"/>
        </w:rPr>
        <w:t>Urvashi Katile</w:t>
      </w:r>
      <w:r w:rsidR="00DD5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>(331</w:t>
      </w:r>
      <w:r w:rsidR="00F8547F">
        <w:rPr>
          <w:rFonts w:ascii="Times New Roman" w:eastAsia="Times New Roman" w:hAnsi="Times New Roman" w:cs="Times New Roman"/>
          <w:sz w:val="28"/>
          <w:szCs w:val="28"/>
        </w:rPr>
        <w:t>37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8547F">
        <w:rPr>
          <w:rFonts w:ascii="Times New Roman" w:eastAsia="Times New Roman" w:hAnsi="Times New Roman" w:cs="Times New Roman"/>
          <w:sz w:val="28"/>
          <w:szCs w:val="28"/>
        </w:rPr>
        <w:t>Rashi Khandelwal</w:t>
      </w:r>
      <w:r w:rsidR="00DD5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>(331</w:t>
      </w:r>
      <w:r w:rsidR="00F8547F">
        <w:rPr>
          <w:rFonts w:ascii="Times New Roman" w:eastAsia="Times New Roman" w:hAnsi="Times New Roman" w:cs="Times New Roman"/>
          <w:sz w:val="28"/>
          <w:szCs w:val="28"/>
        </w:rPr>
        <w:t>3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9)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8547F">
        <w:rPr>
          <w:rFonts w:ascii="Times New Roman" w:eastAsia="Times New Roman" w:hAnsi="Times New Roman" w:cs="Times New Roman"/>
          <w:sz w:val="28"/>
          <w:szCs w:val="28"/>
        </w:rPr>
        <w:t>Ashish Patil</w:t>
      </w:r>
      <w:r w:rsidR="00DD5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>(3</w:t>
      </w:r>
      <w:r w:rsidR="00BB2E7C">
        <w:rPr>
          <w:rFonts w:ascii="Times New Roman" w:eastAsia="Times New Roman" w:hAnsi="Times New Roman" w:cs="Times New Roman"/>
          <w:color w:val="000000"/>
          <w:sz w:val="28"/>
          <w:szCs w:val="28"/>
        </w:rPr>
        <w:t>3156</w:t>
      </w:r>
      <w:r w:rsidR="00F8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3FB3579" w14:textId="49DA0B22" w:rsidR="00CE2741" w:rsidRPr="0009720A" w:rsidRDefault="0001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301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THIRD-YEAR</w:t>
      </w:r>
      <w:r w:rsidR="00F8547F"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ENGINEERING </w:t>
      </w:r>
    </w:p>
    <w:p w14:paraId="773F372C" w14:textId="77777777" w:rsidR="00CE2741" w:rsidRPr="0009720A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INFORMATION TECHNOLOGY </w:t>
      </w:r>
    </w:p>
    <w:p w14:paraId="4F34997B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9" w:line="240" w:lineRule="auto"/>
        <w:ind w:left="3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18D5F98" wp14:editId="179912AD">
            <wp:extent cx="1045845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0DF52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Society for Computer Technology and </w:t>
      </w:r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B42C3F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077" w:firstLine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PUNE INSTITUTE OF COMPUTER TECHNOLOGY </w:t>
      </w:r>
    </w:p>
    <w:p w14:paraId="09125677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DHANKAWADI, PUNE — 43 </w:t>
      </w:r>
    </w:p>
    <w:p w14:paraId="1F8BC416" w14:textId="03BB3223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A.Y. 2021-22</w:t>
      </w:r>
    </w:p>
    <w:p w14:paraId="3F7F0E2E" w14:textId="084FCDA9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182CA" w14:textId="01537AA5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4B7C5" w14:textId="49E6488F" w:rsidR="00E1391D" w:rsidRPr="0009720A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Guided By </w:t>
      </w:r>
    </w:p>
    <w:p w14:paraId="227A7BB4" w14:textId="4FE8757E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03918" w14:textId="23182084" w:rsidR="00E1391D" w:rsidRPr="00E1391D" w:rsidRDefault="00024B24" w:rsidP="00024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Mrs</w:t>
      </w:r>
      <w:r w:rsidR="00E1391D" w:rsidRPr="00E139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D25A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="00E1391D" w:rsidRPr="00E139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D25A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="00E1391D" w:rsidRPr="00E139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="00D25A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Londhe</w:t>
      </w:r>
      <w:proofErr w:type="spellEnd"/>
    </w:p>
    <w:p w14:paraId="4FEE43F4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sz w:val="24"/>
          <w:szCs w:val="24"/>
        </w:rPr>
      </w:pPr>
    </w:p>
    <w:p w14:paraId="02B1B7D1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sz w:val="24"/>
          <w:szCs w:val="24"/>
        </w:rPr>
      </w:pPr>
    </w:p>
    <w:p w14:paraId="76E58E0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sz w:val="24"/>
          <w:szCs w:val="24"/>
        </w:rPr>
      </w:pPr>
    </w:p>
    <w:p w14:paraId="5F86E98E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sz w:val="24"/>
          <w:szCs w:val="24"/>
        </w:rPr>
      </w:pPr>
    </w:p>
    <w:p w14:paraId="55BAC7E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19"/>
        <w:rPr>
          <w:rFonts w:ascii="Times New Roman" w:eastAsia="Times New Roman" w:hAnsi="Times New Roman" w:cs="Times New Roman"/>
          <w:sz w:val="24"/>
          <w:szCs w:val="24"/>
        </w:rPr>
      </w:pPr>
    </w:p>
    <w:p w14:paraId="6CA01F1A" w14:textId="77777777" w:rsidR="0009720A" w:rsidRDefault="0009720A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ABDD6" w14:textId="7CE4B27B" w:rsidR="00CE2741" w:rsidRPr="00DD5C36" w:rsidRDefault="00F8547F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5C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Abstract </w:t>
      </w:r>
    </w:p>
    <w:p w14:paraId="6762C596" w14:textId="4EF47F37" w:rsidR="00CE2741" w:rsidRDefault="0001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The student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attendance management system deals with the maintenance of the student’s attendance details. It generates the attendance of the student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based on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their presence in the class.</w:t>
      </w:r>
      <w:r w:rsidR="00D25A7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Machine learning helps you in doing this. 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Taking offline attendance and maintaining it manually is a bit difficult. It also creates confusion and many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times;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 proxy attendance is also given. To make the task easier and remove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confusion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a </w:t>
      </w:r>
      <w:r w:rsidR="00D25A72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face recognition 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system is designed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and built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to take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the 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attendance of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the 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students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by recognizing their faces</w:t>
      </w:r>
      <w:r w:rsidR="00F8547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only if they are present physically.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9070F4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The system is an online website based on the technologies such as HTML, CSS, Bootstrap, Flask, 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Mongo </w:t>
      </w:r>
      <w:proofErr w:type="gramStart"/>
      <w:r w:rsidR="009070F4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DB</w:t>
      </w:r>
      <w:proofErr w:type="gramEnd"/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and various </w:t>
      </w:r>
      <w:r w:rsidR="007520B0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Python</w:t>
      </w:r>
      <w:r w:rsidR="005E70C5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libraries, especially Open CV, for recognizing faces</w:t>
      </w:r>
      <w:r w:rsidR="009070F4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to maintain students’ daily attendance online and remove various anomalies which happen by taking attendance offline. </w:t>
      </w:r>
    </w:p>
    <w:p w14:paraId="5343083F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4DA0434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18421EAA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3B9F1CC0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621EC60B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51A07B1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59" w:lineRule="auto"/>
        <w:ind w:right="72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7C95627F" w14:textId="77777777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5400F8" w14:textId="77777777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50A946" w14:textId="77777777" w:rsidR="009070F4" w:rsidRDefault="009070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6A2B2B" w14:textId="77777777" w:rsidR="009070F4" w:rsidRDefault="009070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96FFF3" w14:textId="77777777" w:rsidR="009070F4" w:rsidRDefault="009070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B44409" w14:textId="77777777" w:rsidR="009070F4" w:rsidRDefault="009070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695045" w14:textId="77777777" w:rsidR="009070F4" w:rsidRDefault="009070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9F4587" w14:textId="53A2E649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 OF CONTENT</w:t>
      </w:r>
    </w:p>
    <w:p w14:paraId="3D3AFE8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8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26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5925"/>
        <w:gridCol w:w="855"/>
      </w:tblGrid>
      <w:tr w:rsidR="00CE2741" w14:paraId="24D4C95A" w14:textId="77777777">
        <w:trPr>
          <w:trHeight w:val="133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04AC" w14:textId="770D53BC" w:rsidR="00CE2741" w:rsidRDefault="00015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54" w:right="7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Chapter No.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FCB9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E90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Page </w:t>
            </w:r>
          </w:p>
          <w:p w14:paraId="2F427D7C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</w:t>
            </w:r>
          </w:p>
        </w:tc>
      </w:tr>
      <w:tr w:rsidR="00CE2741" w14:paraId="04F1AE71" w14:textId="77777777">
        <w:trPr>
          <w:trHeight w:val="65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4A3B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1)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6651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INTRODUCTION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03B2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2741" w14:paraId="45DF3DAF" w14:textId="77777777">
        <w:trPr>
          <w:trHeight w:val="6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262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2)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CF51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LITERATURE SURVEY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4ED5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2741" w14:paraId="1B700D28" w14:textId="77777777">
        <w:trPr>
          <w:trHeight w:val="6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4987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3)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898B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A0F7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E2741" w14:paraId="27035DD9" w14:textId="77777777">
        <w:trPr>
          <w:trHeight w:val="6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0E3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4)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57A3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SCREENSHOTS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D384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E2741" w14:paraId="19B8D01E" w14:textId="77777777">
        <w:trPr>
          <w:trHeight w:val="6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2114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5)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CE8A" w14:textId="16406066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CONCLUSION </w:t>
            </w:r>
            <w:r w:rsidR="00015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FUTURE SCOPE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488B" w14:textId="77777777" w:rsidR="00CE2741" w:rsidRDefault="00F85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214DDA5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587FF7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D609A73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E121148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62DD962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7F989D3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B293BFF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7EF5F0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51D94FD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AE99B01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EEC6130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D593099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1AA4656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A1228A1" w14:textId="77777777" w:rsidR="0076543A" w:rsidRDefault="0076543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57"/>
        <w:rPr>
          <w:rFonts w:ascii="Times New Roman" w:eastAsia="Times New Roman" w:hAnsi="Times New Roman" w:cs="Times New Roman"/>
          <w:sz w:val="24"/>
          <w:szCs w:val="24"/>
        </w:rPr>
      </w:pPr>
    </w:p>
    <w:p w14:paraId="131EC2D9" w14:textId="77777777" w:rsidR="0009720A" w:rsidRDefault="0009720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F0D2F2" w14:textId="77777777" w:rsidR="0009720A" w:rsidRDefault="0009720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C4906B" w14:textId="77777777" w:rsidR="0009720A" w:rsidRDefault="0009720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F78E67" w14:textId="77777777" w:rsidR="0009720A" w:rsidRDefault="0009720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F5334" w14:textId="77777777" w:rsidR="0009720A" w:rsidRDefault="0009720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1D744F" w14:textId="2A1F077F" w:rsidR="00CE2741" w:rsidRDefault="00F8547F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857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14:paraId="62EDB9E3" w14:textId="09FD9338" w:rsidR="00CE2741" w:rsidRDefault="00CE2741" w:rsidP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00585C9" w14:textId="4DC8D3E0" w:rsidR="009B0A63" w:rsidRPr="009B0A63" w:rsidRDefault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ab/>
      </w:r>
      <w:r w:rsidRPr="009B0A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Attendance Management System is a software developed for daily student attendance in schools, colleges, and institutes. It facilitates to access the attendance information of a particular student in a particular class. The information is sorted by the operators, which will be provided by the teacher for a particular class. This system will also help in determining the eligibility criteria of a student. </w:t>
      </w:r>
    </w:p>
    <w:p w14:paraId="55013193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29D7B4C3" w14:textId="56D368F0" w:rsidR="00CE2741" w:rsidRDefault="00CE2741" w:rsidP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7F7F7F"/>
          <w:sz w:val="28"/>
          <w:szCs w:val="28"/>
        </w:rPr>
      </w:pPr>
    </w:p>
    <w:p w14:paraId="076D92A9" w14:textId="77777777" w:rsidR="006936E3" w:rsidRPr="009B0A63" w:rsidRDefault="006936E3" w:rsidP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7F7F7F"/>
          <w:sz w:val="28"/>
          <w:szCs w:val="28"/>
        </w:rPr>
      </w:pPr>
    </w:p>
    <w:p w14:paraId="11FF6BFA" w14:textId="6F1F60AA" w:rsidR="009B0A63" w:rsidRDefault="009B0A63" w:rsidP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0A63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</w:p>
    <w:p w14:paraId="21CC57CA" w14:textId="77777777" w:rsidR="00764F2B" w:rsidRDefault="00764F2B" w:rsidP="009B0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3E66F1" w14:textId="4D81F220" w:rsidR="00CE2741" w:rsidRDefault="00764F2B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F2B">
        <w:rPr>
          <w:rFonts w:ascii="Times New Roman" w:eastAsia="Times New Roman" w:hAnsi="Times New Roman" w:cs="Times New Roman"/>
          <w:sz w:val="24"/>
          <w:szCs w:val="24"/>
        </w:rPr>
        <w:t xml:space="preserve">The purpose of developing </w:t>
      </w:r>
      <w:r w:rsidR="00FD27AD">
        <w:rPr>
          <w:rFonts w:ascii="Times New Roman" w:eastAsia="Times New Roman" w:hAnsi="Times New Roman" w:cs="Times New Roman"/>
          <w:sz w:val="24"/>
          <w:szCs w:val="24"/>
        </w:rPr>
        <w:t>a face recognition</w:t>
      </w:r>
      <w:r w:rsidRPr="00764F2B">
        <w:rPr>
          <w:rFonts w:ascii="Times New Roman" w:eastAsia="Times New Roman" w:hAnsi="Times New Roman" w:cs="Times New Roman"/>
          <w:sz w:val="24"/>
          <w:szCs w:val="24"/>
        </w:rPr>
        <w:t xml:space="preserve"> attendance management system is to </w:t>
      </w:r>
      <w:r>
        <w:rPr>
          <w:rFonts w:ascii="Times New Roman" w:eastAsia="Times New Roman" w:hAnsi="Times New Roman" w:cs="Times New Roman"/>
          <w:sz w:val="24"/>
          <w:szCs w:val="24"/>
        </w:rPr>
        <w:t>computerize</w:t>
      </w:r>
      <w:r w:rsidRPr="00764F2B">
        <w:rPr>
          <w:rFonts w:ascii="Times New Roman" w:eastAsia="Times New Roman" w:hAnsi="Times New Roman" w:cs="Times New Roman"/>
          <w:sz w:val="24"/>
          <w:szCs w:val="24"/>
        </w:rPr>
        <w:t xml:space="preserve"> the traditional way of taking attendance</w:t>
      </w:r>
      <w:r w:rsidR="00FD27AD">
        <w:rPr>
          <w:rFonts w:ascii="Times New Roman" w:eastAsia="Times New Roman" w:hAnsi="Times New Roman" w:cs="Times New Roman"/>
          <w:sz w:val="24"/>
          <w:szCs w:val="24"/>
        </w:rPr>
        <w:t xml:space="preserve"> and ensuring that students are </w:t>
      </w:r>
      <w:proofErr w:type="gramStart"/>
      <w:r w:rsidR="00FD27AD">
        <w:rPr>
          <w:rFonts w:ascii="Times New Roman" w:eastAsia="Times New Roman" w:hAnsi="Times New Roman" w:cs="Times New Roman"/>
          <w:sz w:val="24"/>
          <w:szCs w:val="24"/>
        </w:rPr>
        <w:t>actually getting</w:t>
      </w:r>
      <w:proofErr w:type="gramEnd"/>
      <w:r w:rsidR="00FD27AD">
        <w:rPr>
          <w:rFonts w:ascii="Times New Roman" w:eastAsia="Times New Roman" w:hAnsi="Times New Roman" w:cs="Times New Roman"/>
          <w:sz w:val="24"/>
          <w:szCs w:val="24"/>
        </w:rPr>
        <w:t xml:space="preserve"> attendance only in their presence.</w:t>
      </w:r>
      <w:r w:rsidRPr="00764F2B">
        <w:rPr>
          <w:rFonts w:ascii="Times New Roman" w:eastAsia="Times New Roman" w:hAnsi="Times New Roman" w:cs="Times New Roman"/>
          <w:sz w:val="24"/>
          <w:szCs w:val="24"/>
        </w:rPr>
        <w:t xml:space="preserve"> Another purpose of developing the software is to generate the reports automatically at the end or in between </w:t>
      </w:r>
      <w:r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Pr="00764F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BA32AE" w14:textId="11A01E36" w:rsidR="00764F2B" w:rsidRDefault="00764F2B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88C0C" w14:textId="7A018D96" w:rsidR="006936E3" w:rsidRDefault="006936E3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19C8B" w14:textId="77777777" w:rsidR="006936E3" w:rsidRDefault="006936E3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67A9B" w14:textId="6797C15D" w:rsidR="00764F2B" w:rsidRDefault="00764F2B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F2B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</w:p>
    <w:p w14:paraId="43E1F7EF" w14:textId="1BCC1792" w:rsidR="00764F2B" w:rsidRPr="00764F2B" w:rsidRDefault="00E1391D" w:rsidP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the project is limited to </w:t>
      </w:r>
      <w:r w:rsidR="00FD27AD">
        <w:rPr>
          <w:rFonts w:ascii="Times New Roman" w:eastAsia="Times New Roman" w:hAnsi="Times New Roman" w:cs="Times New Roman"/>
          <w:sz w:val="24"/>
          <w:szCs w:val="24"/>
        </w:rPr>
        <w:t>localhost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of now, but it can be modified by deploying it to a full-fledged website</w:t>
      </w:r>
      <w:r w:rsidR="00FD27AD">
        <w:rPr>
          <w:rFonts w:ascii="Times New Roman" w:eastAsia="Times New Roman" w:hAnsi="Times New Roman" w:cs="Times New Roman"/>
          <w:sz w:val="24"/>
          <w:szCs w:val="24"/>
        </w:rPr>
        <w:t>, integrating a face recognition system with 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adding some more features </w:t>
      </w:r>
      <w:r w:rsidR="0076543A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it. </w:t>
      </w:r>
    </w:p>
    <w:p w14:paraId="1C001E0B" w14:textId="1E165D5D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5B088489" w14:textId="77777777" w:rsidR="00764F2B" w:rsidRDefault="00764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4B8D5474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07EDB26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6E368F48" w14:textId="77777777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BFFFC9" w14:textId="77777777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B1E723" w14:textId="41C36623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321B65" w14:textId="1D519A88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A206A8" w14:textId="08E64C8D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1377D2" w14:textId="33E8686A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FA7C07" w14:textId="25750A5C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1B41F8" w14:textId="2EBE72B4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43324A" w14:textId="3BED24FD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B0CB2A" w14:textId="006EC827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0134FE" w14:textId="0A5AD04A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F567F5" w14:textId="59A2059F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BE7E3A" w14:textId="21FD4C44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639457" w14:textId="403E7398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E56B95" w14:textId="1A5CF30C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E4C482" w14:textId="3553B56D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63D65C" w14:textId="7C23775D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712DC" w14:textId="5F8B674C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6C5AD" w14:textId="58DA2303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7E0787" w14:textId="54F3A3ED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E4ABCB" w14:textId="5C9F456A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36D5F6" w14:textId="77777777" w:rsidR="00E1391D" w:rsidRDefault="00E13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E28943" w14:textId="55C4CB23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LITERATURE SURVEY </w:t>
      </w:r>
    </w:p>
    <w:p w14:paraId="7001F472" w14:textId="0CDF5707" w:rsidR="00966B22" w:rsidRDefault="00966B22" w:rsidP="00966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459" w:lineRule="auto"/>
        <w:ind w:left="725" w:right="723" w:firstLine="1"/>
        <w:rPr>
          <w:rFonts w:ascii="Times New Roman" w:hAnsi="Times New Roman" w:cs="Times New Roman"/>
          <w:sz w:val="24"/>
          <w:szCs w:val="24"/>
        </w:rPr>
      </w:pPr>
      <w:r w:rsidRPr="00966B22">
        <w:rPr>
          <w:rFonts w:ascii="Times New Roman" w:hAnsi="Times New Roman" w:cs="Times New Roman"/>
          <w:b/>
          <w:bCs/>
          <w:sz w:val="26"/>
          <w:szCs w:val="26"/>
        </w:rPr>
        <w:t>A Survey on Smart Attendance Management System using RFID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C8021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[1]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966B22">
        <w:rPr>
          <w:rFonts w:ascii="Times New Roman" w:hAnsi="Times New Roman" w:cs="Times New Roman"/>
          <w:sz w:val="24"/>
          <w:szCs w:val="24"/>
        </w:rPr>
        <w:t>In this Smart Attendance 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6B22">
        <w:rPr>
          <w:rFonts w:ascii="Times New Roman" w:hAnsi="Times New Roman" w:cs="Times New Roman"/>
          <w:sz w:val="24"/>
          <w:szCs w:val="24"/>
        </w:rPr>
        <w:t xml:space="preserve">RFID ID cards </w:t>
      </w:r>
      <w:r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966B2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6B22">
        <w:rPr>
          <w:rFonts w:ascii="Times New Roman" w:hAnsi="Times New Roman" w:cs="Times New Roman"/>
          <w:sz w:val="24"/>
          <w:szCs w:val="24"/>
        </w:rPr>
        <w:t>students. In that RFID Cards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6B22">
        <w:rPr>
          <w:rFonts w:ascii="Times New Roman" w:hAnsi="Times New Roman" w:cs="Times New Roman"/>
          <w:sz w:val="24"/>
          <w:szCs w:val="24"/>
        </w:rPr>
        <w:t xml:space="preserve"> a Unique ID </w:t>
      </w:r>
      <w:r>
        <w:rPr>
          <w:rFonts w:ascii="Times New Roman" w:hAnsi="Times New Roman" w:cs="Times New Roman"/>
          <w:sz w:val="24"/>
          <w:szCs w:val="24"/>
        </w:rPr>
        <w:t>is stored</w:t>
      </w:r>
      <w:r w:rsidRPr="00966B22">
        <w:rPr>
          <w:rFonts w:ascii="Times New Roman" w:hAnsi="Times New Roman" w:cs="Times New Roman"/>
          <w:sz w:val="24"/>
          <w:szCs w:val="24"/>
        </w:rPr>
        <w:t xml:space="preserve">. So, whenever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66B22">
        <w:rPr>
          <w:rFonts w:ascii="Times New Roman" w:hAnsi="Times New Roman" w:cs="Times New Roman"/>
          <w:sz w:val="24"/>
          <w:szCs w:val="24"/>
        </w:rPr>
        <w:t xml:space="preserve">student taps that card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6B22">
        <w:rPr>
          <w:rFonts w:ascii="Times New Roman" w:hAnsi="Times New Roman" w:cs="Times New Roman"/>
          <w:sz w:val="24"/>
          <w:szCs w:val="24"/>
        </w:rPr>
        <w:t xml:space="preserve">RFID reader module reads that card and gets an id. Then this id will be sent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6B22">
        <w:rPr>
          <w:rFonts w:ascii="Times New Roman" w:hAnsi="Times New Roman" w:cs="Times New Roman"/>
          <w:sz w:val="24"/>
          <w:szCs w:val="24"/>
        </w:rPr>
        <w:t xml:space="preserve">server for verification </w:t>
      </w:r>
      <w:r>
        <w:rPr>
          <w:rFonts w:ascii="Times New Roman" w:hAnsi="Times New Roman" w:cs="Times New Roman"/>
          <w:sz w:val="24"/>
          <w:szCs w:val="24"/>
        </w:rPr>
        <w:t>purposes</w:t>
      </w:r>
      <w:r w:rsidRPr="00966B22">
        <w:rPr>
          <w:rFonts w:ascii="Times New Roman" w:hAnsi="Times New Roman" w:cs="Times New Roman"/>
          <w:sz w:val="24"/>
          <w:szCs w:val="24"/>
        </w:rPr>
        <w:t xml:space="preserve">. If any student came late or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966B22">
        <w:rPr>
          <w:rFonts w:ascii="Times New Roman" w:hAnsi="Times New Roman" w:cs="Times New Roman"/>
          <w:sz w:val="24"/>
          <w:szCs w:val="24"/>
        </w:rPr>
        <w:t xml:space="preserve">absent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966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66B22">
        <w:rPr>
          <w:rFonts w:ascii="Times New Roman" w:hAnsi="Times New Roman" w:cs="Times New Roman"/>
          <w:sz w:val="24"/>
          <w:szCs w:val="24"/>
        </w:rPr>
        <w:t>specific lecture, then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Pr="00966B22">
        <w:rPr>
          <w:rFonts w:ascii="Times New Roman" w:hAnsi="Times New Roman" w:cs="Times New Roman"/>
          <w:sz w:val="24"/>
          <w:szCs w:val="24"/>
        </w:rPr>
        <w:t xml:space="preserve">SMS </w:t>
      </w:r>
      <w:r>
        <w:rPr>
          <w:rFonts w:ascii="Times New Roman" w:hAnsi="Times New Roman" w:cs="Times New Roman"/>
          <w:sz w:val="24"/>
          <w:szCs w:val="24"/>
        </w:rPr>
        <w:t xml:space="preserve">will be sent </w:t>
      </w:r>
      <w:r w:rsidRPr="00966B22">
        <w:rPr>
          <w:rFonts w:ascii="Times New Roman" w:hAnsi="Times New Roman" w:cs="Times New Roman"/>
          <w:sz w:val="24"/>
          <w:szCs w:val="24"/>
        </w:rPr>
        <w:t xml:space="preserve">to their parents </w:t>
      </w:r>
      <w:r>
        <w:rPr>
          <w:rFonts w:ascii="Times New Roman" w:hAnsi="Times New Roman" w:cs="Times New Roman"/>
          <w:sz w:val="24"/>
          <w:szCs w:val="24"/>
        </w:rPr>
        <w:t>regarding the same</w:t>
      </w:r>
      <w:r w:rsidRPr="00966B22">
        <w:rPr>
          <w:rFonts w:ascii="Times New Roman" w:hAnsi="Times New Roman" w:cs="Times New Roman"/>
          <w:sz w:val="24"/>
          <w:szCs w:val="24"/>
        </w:rPr>
        <w:t>. With this server-side dashboard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6B22">
        <w:rPr>
          <w:rFonts w:ascii="Times New Roman" w:hAnsi="Times New Roman" w:cs="Times New Roman"/>
          <w:sz w:val="24"/>
          <w:szCs w:val="24"/>
        </w:rPr>
        <w:t xml:space="preserve"> staff can extract the student’s data sheet in various formats like PDF for further processing </w:t>
      </w:r>
      <w:r>
        <w:rPr>
          <w:rFonts w:ascii="Times New Roman" w:hAnsi="Times New Roman" w:cs="Times New Roman"/>
          <w:sz w:val="24"/>
          <w:szCs w:val="24"/>
        </w:rPr>
        <w:t>purposes.</w:t>
      </w:r>
    </w:p>
    <w:p w14:paraId="2C987F2C" w14:textId="423D687D" w:rsidR="000B5F58" w:rsidRDefault="00FC25B2" w:rsidP="000B5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459" w:lineRule="auto"/>
        <w:ind w:left="725" w:right="723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Literature Survey on Attendance Monitoring and Access Control System: </w:t>
      </w:r>
      <w:r w:rsidR="00C80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Many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organizations and institutions waste a lot of time and effort </w:t>
      </w:r>
      <w:r w:rsidR="00FD27AD"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>daily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recording of attendance and providing access to </w:t>
      </w:r>
      <w:proofErr w:type="gramStart"/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>each individual</w:t>
      </w:r>
      <w:proofErr w:type="gramEnd"/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use of an attendance </w:t>
      </w:r>
      <w:r w:rsidR="000B5F58"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>tracking,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access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vital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providing high security to places like educational institution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Physical access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systems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5F58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key for the protection of infrastructure systems, where timely access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maintenance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</w:t>
      </w:r>
      <w:r w:rsidR="000B5F5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security</w:t>
      </w:r>
      <w:r w:rsidR="000B5F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25B2">
        <w:rPr>
          <w:rFonts w:ascii="Times New Roman" w:eastAsia="Times New Roman" w:hAnsi="Times New Roman" w:cs="Times New Roman"/>
          <w:color w:val="000000"/>
          <w:sz w:val="24"/>
          <w:szCs w:val="24"/>
        </w:rPr>
        <w:t>of sensitive areas are essential</w:t>
      </w:r>
      <w:r w:rsidR="000B5F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D38855" w14:textId="67279F9E" w:rsidR="00CE2741" w:rsidRPr="000B5F58" w:rsidRDefault="000B5F58" w:rsidP="000B5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459" w:lineRule="auto"/>
        <w:ind w:left="725" w:right="723" w:firstLine="1"/>
        <w:rPr>
          <w:rFonts w:ascii="Times New Roman" w:hAnsi="Times New Roman" w:cs="Times New Roman"/>
          <w:sz w:val="24"/>
          <w:szCs w:val="24"/>
        </w:rPr>
      </w:pPr>
      <w:r w:rsidRPr="000B5F58">
        <w:rPr>
          <w:rFonts w:ascii="Times New Roman" w:hAnsi="Times New Roman" w:cs="Times New Roman"/>
          <w:b/>
          <w:bCs/>
          <w:sz w:val="28"/>
          <w:szCs w:val="28"/>
        </w:rPr>
        <w:t>SURVEY- STUDENT ATTENDANCE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0210">
        <w:rPr>
          <w:rFonts w:ascii="Times New Roman" w:hAnsi="Times New Roman" w:cs="Times New Roman"/>
          <w:b/>
          <w:bCs/>
          <w:sz w:val="28"/>
          <w:szCs w:val="28"/>
        </w:rPr>
        <w:t xml:space="preserve"> [3]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t xml:space="preserve">The whole world and managements of Educational Institutions are worried about the consistency of student attendance, which affects their complete academic performance </w:t>
      </w:r>
      <w:r>
        <w:lastRenderedPageBreak/>
        <w:t xml:space="preserve">and finally affects the development of education in students’. Presently the conventional method for taking attendance is calling name their name/roll no or by signing on a paper, which is practically time-consuming and less secure also since there are many chances of proxy attendance. Hence, there is a necessity for a computer-based student attendance supervision system that will assist the faculty in preserving attendance. The paper reviews several computerized attendance supervision systems which </w:t>
      </w:r>
      <w:r w:rsidR="00FD27AD">
        <w:t>are</w:t>
      </w:r>
      <w:r>
        <w:t xml:space="preserve"> being developed by using different techniques.</w:t>
      </w:r>
      <w:r w:rsidR="00F854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D9D9419" w14:textId="1F939DEF" w:rsidR="000B5F58" w:rsidRDefault="000B5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ADVANTAGES: </w:t>
      </w:r>
    </w:p>
    <w:p w14:paraId="7D1EAF50" w14:textId="4232501D" w:rsidR="000B5F58" w:rsidRDefault="000B5F58" w:rsidP="0060126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12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Less usage of Pen-Paper</w:t>
      </w:r>
    </w:p>
    <w:p w14:paraId="1F383710" w14:textId="0FD89798" w:rsidR="00601268" w:rsidRDefault="00601268" w:rsidP="0060126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Easy storage, retrieval, management, and access of data</w:t>
      </w:r>
    </w:p>
    <w:p w14:paraId="09C3DB9D" w14:textId="6496A82C" w:rsidR="00601268" w:rsidRDefault="00601268" w:rsidP="0060126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Saves time and money</w:t>
      </w:r>
    </w:p>
    <w:p w14:paraId="02BE8EBC" w14:textId="150D4314" w:rsidR="00601268" w:rsidRDefault="00601268" w:rsidP="0060126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Calculating attendance and maintaining individual </w:t>
      </w:r>
      <w:r w:rsidR="00FD27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becomes much simpler</w:t>
      </w:r>
    </w:p>
    <w:p w14:paraId="38D30698" w14:textId="3EAE5236" w:rsidR="00FD27AD" w:rsidRPr="00601268" w:rsidRDefault="00FD27AD" w:rsidP="0060126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Attendance is given to only those who are </w:t>
      </w:r>
      <w:r w:rsidR="00C313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7D221B7D" w14:textId="08070622" w:rsidR="00CE2741" w:rsidRDefault="00601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DISADVANTAGES:</w:t>
      </w:r>
    </w:p>
    <w:p w14:paraId="1A79B378" w14:textId="1195AC9E" w:rsidR="00601268" w:rsidRPr="00601268" w:rsidRDefault="00601268" w:rsidP="0060126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Online internet connectivity is required every time.</w:t>
      </w:r>
    </w:p>
    <w:p w14:paraId="360BD89B" w14:textId="10FD77FB" w:rsidR="00601268" w:rsidRPr="00601268" w:rsidRDefault="00601268" w:rsidP="0060126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the backup is not maintained properly, all the data can get vanished. </w:t>
      </w:r>
    </w:p>
    <w:p w14:paraId="66F09F5D" w14:textId="2832448B" w:rsidR="00601268" w:rsidRPr="00601268" w:rsidRDefault="00601268" w:rsidP="0060126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the website is not secured, the data can be hacked</w:t>
      </w:r>
    </w:p>
    <w:p w14:paraId="2B7C5C1E" w14:textId="130A67A2" w:rsidR="00601268" w:rsidRPr="00601268" w:rsidRDefault="006936E3" w:rsidP="0060126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Naïve users can get confused if the website is not designed in an interactive way. </w:t>
      </w:r>
    </w:p>
    <w:p w14:paraId="4C6712B4" w14:textId="77777777" w:rsidR="00CE2741" w:rsidRPr="006936E3" w:rsidRDefault="00CE2741" w:rsidP="006936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14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4568FF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59" w:lineRule="auto"/>
        <w:ind w:left="722" w:right="722" w:firstLine="1"/>
        <w:rPr>
          <w:rFonts w:ascii="Times New Roman" w:eastAsia="Times New Roman" w:hAnsi="Times New Roman" w:cs="Times New Roman"/>
          <w:sz w:val="24"/>
          <w:szCs w:val="24"/>
        </w:rPr>
      </w:pPr>
    </w:p>
    <w:p w14:paraId="66D9BDCD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4A534008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76CC5595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17FC3DCD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42DBA0F0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7EB9EB41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3D83152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68D01CDD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12F028FF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226188E5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12CD6CE5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6DD74D67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77C15BCE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4FEBE38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</w:p>
    <w:p w14:paraId="2785597D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2AAC6" w14:textId="77777777" w:rsidR="00DD5C36" w:rsidRDefault="00DD5C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AD64C6" w14:textId="77777777" w:rsidR="0009720A" w:rsidRDefault="0009720A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C6CBE7" w14:textId="60D7B0FB" w:rsidR="00CE2741" w:rsidRDefault="00F8547F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IMPLEMENTATION DETAILS </w:t>
      </w:r>
    </w:p>
    <w:p w14:paraId="02893F4E" w14:textId="0B283151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 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Html, CSS, Bootstrap </w:t>
      </w:r>
    </w:p>
    <w:p w14:paraId="664E3367" w14:textId="42E5AA38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76573">
        <w:rPr>
          <w:rFonts w:ascii="Times New Roman" w:eastAsia="Times New Roman" w:hAnsi="Times New Roman" w:cs="Times New Roman"/>
          <w:color w:val="000000"/>
          <w:sz w:val="24"/>
          <w:szCs w:val="24"/>
        </w:rPr>
        <w:t>Flask, Mongo DB</w:t>
      </w:r>
      <w:r w:rsidR="00E5321D">
        <w:rPr>
          <w:rFonts w:ascii="Times New Roman" w:eastAsia="Times New Roman" w:hAnsi="Times New Roman" w:cs="Times New Roman"/>
          <w:color w:val="000000"/>
          <w:sz w:val="24"/>
          <w:szCs w:val="24"/>
        </w:rPr>
        <w:t>, Open CV library</w:t>
      </w:r>
    </w:p>
    <w:p w14:paraId="6116ECBB" w14:textId="2652EF18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76573">
        <w:rPr>
          <w:rFonts w:ascii="Times New Roman" w:eastAsia="Times New Roman" w:hAnsi="Times New Roman" w:cs="Times New Roman"/>
          <w:color w:val="000000"/>
          <w:sz w:val="24"/>
          <w:szCs w:val="24"/>
        </w:rPr>
        <w:t>One time registration of student’s data:</w:t>
      </w:r>
    </w:p>
    <w:p w14:paraId="56AB263D" w14:textId="684D17D9" w:rsidR="00B76573" w:rsidRDefault="00B76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Registration details: Mongo DB</w:t>
      </w:r>
    </w:p>
    <w:p w14:paraId="7098D4DE" w14:textId="0D4B76A4" w:rsidR="00B76573" w:rsidRDefault="00B76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01516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Student’s Photos: Local Folder</w:t>
      </w:r>
    </w:p>
    <w:p w14:paraId="23131F10" w14:textId="551ED049" w:rsidR="00015169" w:rsidRPr="00B76573" w:rsidRDefault="0001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Attendance record: .csv file</w:t>
      </w:r>
    </w:p>
    <w:p w14:paraId="4784AB82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MODULES </w:t>
      </w:r>
    </w:p>
    <w:p w14:paraId="47B47171" w14:textId="77777777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Signup/Login page </w:t>
      </w:r>
    </w:p>
    <w:p w14:paraId="7070E65F" w14:textId="1A78CD39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015169">
        <w:rPr>
          <w:rFonts w:ascii="Times New Roman" w:eastAsia="Times New Roman" w:hAnsi="Times New Roman" w:cs="Times New Roman"/>
          <w:color w:val="000000"/>
          <w:sz w:val="24"/>
          <w:szCs w:val="24"/>
        </w:rPr>
        <w:t>Take attendance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</w:t>
      </w:r>
      <w:r w:rsidR="00015169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0023568" w14:textId="13899617" w:rsidR="00CE2741" w:rsidRPr="00015169" w:rsidRDefault="00F8547F" w:rsidP="0001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015169">
        <w:rPr>
          <w:rFonts w:ascii="Times New Roman" w:eastAsia="Times New Roman" w:hAnsi="Times New Roman" w:cs="Times New Roman"/>
          <w:color w:val="000000"/>
          <w:sz w:val="24"/>
          <w:szCs w:val="24"/>
        </w:rPr>
        <w:t>. Check the attendance feature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5169">
        <w:rPr>
          <w:rFonts w:ascii="Times New Roman" w:eastAsia="Times New Roman" w:hAnsi="Times New Roman" w:cs="Times New Roman"/>
          <w:color w:val="000000"/>
          <w:sz w:val="24"/>
          <w:szCs w:val="24"/>
        </w:rPr>
        <w:t>– name wise and date wise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C792CC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565788E8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772C0A2A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6F8EDDF3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56E5944F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40777D3B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430C14CE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4186EA8B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6FE0A9D0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18DF902B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</w:p>
    <w:p w14:paraId="607F5CF8" w14:textId="77777777" w:rsidR="0076543A" w:rsidRDefault="0076543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BAA92" w14:textId="0E202D90" w:rsidR="00CE2741" w:rsidRDefault="00364CF9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D8F396" wp14:editId="7A4BC40A">
            <wp:simplePos x="0" y="0"/>
            <wp:positionH relativeFrom="column">
              <wp:posOffset>-20128</wp:posOffset>
            </wp:positionH>
            <wp:positionV relativeFrom="paragraph">
              <wp:posOffset>342301</wp:posOffset>
            </wp:positionV>
            <wp:extent cx="6400165" cy="3599815"/>
            <wp:effectExtent l="0" t="0" r="635" b="635"/>
            <wp:wrapSquare wrapText="bothSides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4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 SCREENSHOTS </w:t>
      </w:r>
    </w:p>
    <w:p w14:paraId="5BF8F482" w14:textId="4E1EF10C" w:rsidR="0076543A" w:rsidRDefault="00364CF9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1BD4C4" wp14:editId="55F0BA9B">
            <wp:simplePos x="0" y="0"/>
            <wp:positionH relativeFrom="column">
              <wp:posOffset>-126030</wp:posOffset>
            </wp:positionH>
            <wp:positionV relativeFrom="paragraph">
              <wp:posOffset>3984973</wp:posOffset>
            </wp:positionV>
            <wp:extent cx="6400165" cy="3599815"/>
            <wp:effectExtent l="0" t="0" r="635" b="635"/>
            <wp:wrapSquare wrapText="bothSides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68312" w14:textId="4AAC52D4" w:rsidR="0076543A" w:rsidRDefault="0076543A" w:rsidP="00765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8AE267" w14:textId="2C05EDC6" w:rsidR="00CE2741" w:rsidRDefault="00364CF9" w:rsidP="00364C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right" w:pos="9351"/>
        </w:tabs>
        <w:spacing w:before="2337" w:line="240" w:lineRule="auto"/>
        <w:ind w:right="728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F7F7F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A7F836B" wp14:editId="69B4167D">
            <wp:simplePos x="0" y="0"/>
            <wp:positionH relativeFrom="column">
              <wp:posOffset>0</wp:posOffset>
            </wp:positionH>
            <wp:positionV relativeFrom="paragraph">
              <wp:posOffset>4066132</wp:posOffset>
            </wp:positionV>
            <wp:extent cx="6400165" cy="3599815"/>
            <wp:effectExtent l="0" t="0" r="635" b="635"/>
            <wp:wrapSquare wrapText="bothSides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7F7F7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5C4B08" wp14:editId="639CDE11">
            <wp:simplePos x="0" y="0"/>
            <wp:positionH relativeFrom="column">
              <wp:posOffset>0</wp:posOffset>
            </wp:positionH>
            <wp:positionV relativeFrom="paragraph">
              <wp:posOffset>24</wp:posOffset>
            </wp:positionV>
            <wp:extent cx="6400165" cy="3599815"/>
            <wp:effectExtent l="0" t="0" r="635" b="635"/>
            <wp:wrapSquare wrapText="bothSides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C6DF9" w14:textId="342438F2" w:rsidR="00CE2741" w:rsidRDefault="00364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718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F7F7F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2604B95" wp14:editId="56AB12FA">
            <wp:simplePos x="0" y="0"/>
            <wp:positionH relativeFrom="column">
              <wp:posOffset>-94292</wp:posOffset>
            </wp:positionH>
            <wp:positionV relativeFrom="paragraph">
              <wp:posOffset>4151761</wp:posOffset>
            </wp:positionV>
            <wp:extent cx="6400165" cy="3599815"/>
            <wp:effectExtent l="0" t="0" r="635" b="635"/>
            <wp:wrapSquare wrapText="bothSides"/>
            <wp:docPr id="24" name="Picture 2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7F7F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E328E2" wp14:editId="415444B1">
            <wp:simplePos x="0" y="0"/>
            <wp:positionH relativeFrom="column">
              <wp:posOffset>-94890</wp:posOffset>
            </wp:positionH>
            <wp:positionV relativeFrom="paragraph">
              <wp:posOffset>228</wp:posOffset>
            </wp:positionV>
            <wp:extent cx="6400165" cy="3599815"/>
            <wp:effectExtent l="0" t="0" r="635" b="63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D88E3" w14:textId="30505BDC" w:rsidR="00CE2741" w:rsidRDefault="00364CF9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1"/>
        </w:tabs>
        <w:spacing w:before="2946" w:line="240" w:lineRule="auto"/>
        <w:ind w:right="728"/>
        <w:rPr>
          <w:rFonts w:ascii="Times New Roman" w:eastAsia="Times New Roman" w:hAnsi="Times New Roman" w:cs="Times New Roman"/>
          <w:color w:val="7F7F7F"/>
          <w:sz w:val="24"/>
          <w:szCs w:val="24"/>
        </w:rPr>
        <w:sectPr w:rsidR="00CE2741">
          <w:footerReference w:type="default" r:id="rId14"/>
          <w:pgSz w:w="12240" w:h="15840"/>
          <w:pgMar w:top="1061" w:right="720" w:bottom="1020" w:left="1441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71B498D" wp14:editId="5A66F323">
            <wp:simplePos x="0" y="0"/>
            <wp:positionH relativeFrom="column">
              <wp:posOffset>0</wp:posOffset>
            </wp:positionH>
            <wp:positionV relativeFrom="paragraph">
              <wp:posOffset>4842510</wp:posOffset>
            </wp:positionV>
            <wp:extent cx="6400165" cy="3599815"/>
            <wp:effectExtent l="0" t="0" r="635" b="635"/>
            <wp:wrapSquare wrapText="bothSides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5AFF77" wp14:editId="629757E4">
            <wp:simplePos x="0" y="0"/>
            <wp:positionH relativeFrom="column">
              <wp:posOffset>-635</wp:posOffset>
            </wp:positionH>
            <wp:positionV relativeFrom="paragraph">
              <wp:posOffset>611</wp:posOffset>
            </wp:positionV>
            <wp:extent cx="5943600" cy="33432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D612A" w14:textId="77777777" w:rsidR="00CE2741" w:rsidRDefault="00CE2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50" w:lineRule="auto"/>
        <w:rPr>
          <w:rFonts w:ascii="Times New Roman" w:eastAsia="Times New Roman" w:hAnsi="Times New Roman" w:cs="Times New Roman"/>
          <w:sz w:val="24"/>
          <w:szCs w:val="24"/>
        </w:rPr>
        <w:sectPr w:rsidR="00CE2741">
          <w:type w:val="continuous"/>
          <w:pgSz w:w="12240" w:h="15840"/>
          <w:pgMar w:top="1061" w:right="1440" w:bottom="1020" w:left="1440" w:header="0" w:footer="720" w:gutter="0"/>
          <w:cols w:space="720" w:equalWidth="0">
            <w:col w:w="9360" w:space="0"/>
          </w:cols>
        </w:sectPr>
      </w:pPr>
    </w:p>
    <w:p w14:paraId="177AE5B5" w14:textId="70D1E374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F0FC4F6" wp14:editId="4208DAB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399530" cy="3599815"/>
            <wp:effectExtent l="0" t="0" r="1270" b="635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41D29" w14:textId="77777777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B4CAD6" w14:textId="77777777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31A163" w14:textId="77777777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1570C8" w14:textId="66D64C15" w:rsidR="00CE2741" w:rsidRPr="00DD5C36" w:rsidRDefault="00F8547F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5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CONCLUSION </w:t>
      </w:r>
      <w:r w:rsidR="00DD5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and FUTURE WORK </w:t>
      </w:r>
    </w:p>
    <w:p w14:paraId="2494917C" w14:textId="25C010B5" w:rsidR="00CE2741" w:rsidRDefault="00F85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left="720"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implemented a</w:t>
      </w:r>
      <w:r w:rsidR="00E532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 recognition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attendance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>users (teachers in this case)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their 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>accounts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portal and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online.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allows 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>one-time</w:t>
      </w:r>
      <w:r w:rsidR="00DD5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registration </w:t>
      </w:r>
      <w:r w:rsidR="00C438FF">
        <w:rPr>
          <w:rFonts w:ascii="Times New Roman" w:eastAsia="Times New Roman" w:hAnsi="Times New Roman" w:cs="Times New Roman"/>
          <w:color w:val="000000"/>
          <w:sz w:val="24"/>
          <w:szCs w:val="24"/>
        </w:rPr>
        <w:t>for setting up the database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76573">
        <w:rPr>
          <w:rFonts w:ascii="Times New Roman" w:eastAsia="Times New Roman" w:hAnsi="Times New Roman" w:cs="Times New Roman"/>
          <w:color w:val="000000"/>
          <w:sz w:val="24"/>
          <w:szCs w:val="24"/>
        </w:rPr>
        <w:t>saving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C43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C43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C438FF">
        <w:rPr>
          <w:rFonts w:ascii="Times New Roman" w:eastAsia="Times New Roman" w:hAnsi="Times New Roman" w:cs="Times New Roman"/>
          <w:color w:val="000000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57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has been successfully created using the Open CV library of Python. The student’s attendance automatically increments by recognizing </w:t>
      </w:r>
      <w:r w:rsidR="000523F3"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 w:rsidR="00057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also implemented the </w:t>
      </w:r>
      <w:r w:rsidR="00895DD2">
        <w:rPr>
          <w:rFonts w:ascii="Times New Roman" w:eastAsia="Times New Roman" w:hAnsi="Times New Roman" w:cs="Times New Roman"/>
          <w:color w:val="000000"/>
          <w:sz w:val="24"/>
          <w:szCs w:val="24"/>
        </w:rPr>
        <w:t>search attendance and take attendance feature after logging in to the portal.</w:t>
      </w:r>
    </w:p>
    <w:p w14:paraId="165838AF" w14:textId="77777777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left="720" w:right="7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FF32BC" w14:textId="77777777" w:rsidR="00A87F5E" w:rsidRDefault="00A87F5E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left="720" w:right="7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904547" w14:textId="51835921" w:rsidR="00895DD2" w:rsidRPr="0009720A" w:rsidRDefault="00895DD2" w:rsidP="00097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left="720" w:right="7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FUTURE SCOPE:</w:t>
      </w:r>
    </w:p>
    <w:p w14:paraId="653499D0" w14:textId="2289B13E" w:rsidR="00895DD2" w:rsidRDefault="00895DD2" w:rsidP="00895DD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is working fine, but there are still some </w:t>
      </w:r>
      <w:r w:rsidR="00E1391D">
        <w:rPr>
          <w:rFonts w:ascii="Times New Roman" w:eastAsia="Times New Roman" w:hAnsi="Times New Roman" w:cs="Times New Roman"/>
          <w:color w:val="000000"/>
          <w:sz w:val="24"/>
          <w:szCs w:val="24"/>
        </w:rPr>
        <w:t>limitations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391D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 We are planning to add some more features and structure to the portal in the future. </w:t>
      </w:r>
    </w:p>
    <w:p w14:paraId="6AB08543" w14:textId="65A5587D" w:rsidR="00895DD2" w:rsidRDefault="00895DD2" w:rsidP="00895DD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Instead of a student registering to the portal and then getting the attendance, we will make a class login wherein all the students of the class will have to do one-time registration</w:t>
      </w:r>
      <w:r w:rsidR="008D3A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the subject-wise attendance will be taken by the respective subject teacher. </w:t>
      </w:r>
    </w:p>
    <w:p w14:paraId="1340A2D5" w14:textId="4FE00AB8" w:rsidR="00B76573" w:rsidRDefault="00B76573" w:rsidP="00895DD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control of the portal will be completely in the hands of the teacher. </w:t>
      </w:r>
    </w:p>
    <w:p w14:paraId="11BF1632" w14:textId="677DB3D7" w:rsidR="008D3AF8" w:rsidRDefault="008D3AF8" w:rsidP="00895DD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subject teacher will open that </w:t>
      </w:r>
      <w:r w:rsidR="00B76573">
        <w:rPr>
          <w:rFonts w:ascii="Times New Roman" w:eastAsia="Times New Roman" w:hAnsi="Times New Roman" w:cs="Times New Roman"/>
          <w:color w:val="000000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and will click on the take attendance button; a camera will pop up and will take the real-time pictures of students and increment the attendance count. </w:t>
      </w:r>
    </w:p>
    <w:p w14:paraId="2D9ABA8D" w14:textId="3E1ED0D7" w:rsidR="008D3AF8" w:rsidRPr="00895DD2" w:rsidRDefault="008D3AF8" w:rsidP="00895DD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9" w:line="459" w:lineRule="auto"/>
        <w:ind w:right="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webpage will display subject-wise attendance if requested to the server. </w:t>
      </w:r>
    </w:p>
    <w:p w14:paraId="6F07576A" w14:textId="57D75B55" w:rsidR="00057616" w:rsidRPr="00D135E9" w:rsidRDefault="00C80210" w:rsidP="00C802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84" w:line="240" w:lineRule="auto"/>
        <w:ind w:right="728"/>
        <w:rPr>
          <w:rStyle w:val="Hyperlink"/>
          <w:rFonts w:ascii="Times New Roman" w:hAnsi="Times New Roman" w:cs="Times New Roman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References:</w:t>
      </w:r>
      <w:r w:rsidRPr="00D135E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135E9">
        <w:rPr>
          <w:rFonts w:ascii="Times New Roman" w:eastAsia="Times New Roman" w:hAnsi="Times New Roman" w:cs="Times New Roman"/>
          <w:sz w:val="24"/>
          <w:szCs w:val="24"/>
        </w:rPr>
        <w:br/>
        <w:t>[1]</w:t>
      </w:r>
      <w:r w:rsidR="005261E3" w:rsidRPr="00D1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35E9">
        <w:rPr>
          <w:rFonts w:ascii="Times New Roman" w:hAnsi="Times New Roman" w:cs="Times New Roman"/>
          <w:sz w:val="24"/>
          <w:szCs w:val="24"/>
        </w:rPr>
        <w:t xml:space="preserve">A Survey on Smart Attendance Management System using RFID Ashwini Dhumal, </w:t>
      </w:r>
      <w:proofErr w:type="spellStart"/>
      <w:r w:rsidRPr="00D135E9">
        <w:rPr>
          <w:rFonts w:ascii="Times New Roman" w:hAnsi="Times New Roman" w:cs="Times New Roman"/>
          <w:sz w:val="24"/>
          <w:szCs w:val="24"/>
        </w:rPr>
        <w:t>Pradnya</w:t>
      </w:r>
      <w:proofErr w:type="spellEnd"/>
      <w:r w:rsidRPr="00D135E9">
        <w:rPr>
          <w:rFonts w:ascii="Times New Roman" w:hAnsi="Times New Roman" w:cs="Times New Roman"/>
          <w:sz w:val="24"/>
          <w:szCs w:val="24"/>
        </w:rPr>
        <w:t xml:space="preserve"> Jagtap, Aishwarya Mohite, </w:t>
      </w:r>
      <w:proofErr w:type="spellStart"/>
      <w:r w:rsidRPr="00D135E9">
        <w:rPr>
          <w:rFonts w:ascii="Times New Roman" w:hAnsi="Times New Roman" w:cs="Times New Roman"/>
          <w:sz w:val="24"/>
          <w:szCs w:val="24"/>
        </w:rPr>
        <w:t>Shamali</w:t>
      </w:r>
      <w:proofErr w:type="spellEnd"/>
      <w:r w:rsidRPr="00D135E9">
        <w:rPr>
          <w:rFonts w:ascii="Times New Roman" w:hAnsi="Times New Roman" w:cs="Times New Roman"/>
          <w:sz w:val="24"/>
          <w:szCs w:val="24"/>
        </w:rPr>
        <w:t xml:space="preserve"> Pawar, Prof. Monica Waghmare, Dept. of Computer Engineering, Someshwar Engineering College, </w:t>
      </w:r>
      <w:proofErr w:type="spellStart"/>
      <w:r w:rsidRPr="00D135E9">
        <w:rPr>
          <w:rFonts w:ascii="Times New Roman" w:hAnsi="Times New Roman" w:cs="Times New Roman"/>
          <w:sz w:val="24"/>
          <w:szCs w:val="24"/>
        </w:rPr>
        <w:t>Someshwarnagar</w:t>
      </w:r>
      <w:proofErr w:type="spellEnd"/>
      <w:r w:rsidRPr="00D135E9">
        <w:rPr>
          <w:rFonts w:ascii="Times New Roman" w:hAnsi="Times New Roman" w:cs="Times New Roman"/>
          <w:sz w:val="24"/>
          <w:szCs w:val="24"/>
        </w:rPr>
        <w:t xml:space="preserve">, Maharashtra 412306, India. Assistant Professor, Dept. of Computer Engineering, Someshwar Engineering College, </w:t>
      </w:r>
      <w:proofErr w:type="spellStart"/>
      <w:r w:rsidRPr="00D135E9">
        <w:rPr>
          <w:rFonts w:ascii="Times New Roman" w:hAnsi="Times New Roman" w:cs="Times New Roman"/>
          <w:sz w:val="24"/>
          <w:szCs w:val="24"/>
        </w:rPr>
        <w:t>Someshwarnagar</w:t>
      </w:r>
      <w:proofErr w:type="spellEnd"/>
      <w:r w:rsidRPr="00D135E9">
        <w:rPr>
          <w:rFonts w:ascii="Times New Roman" w:hAnsi="Times New Roman" w:cs="Times New Roman"/>
          <w:sz w:val="24"/>
          <w:szCs w:val="24"/>
        </w:rPr>
        <w:t>, Maharashtra 412306, India.</w:t>
      </w:r>
      <w:r w:rsidR="005261E3" w:rsidRPr="00D135E9">
        <w:rPr>
          <w:rFonts w:ascii="Times New Roman" w:hAnsi="Times New Roman" w:cs="Times New Roman"/>
          <w:sz w:val="24"/>
          <w:szCs w:val="24"/>
        </w:rPr>
        <w:br/>
      </w:r>
      <w:r w:rsidR="005261E3" w:rsidRPr="00D135E9">
        <w:rPr>
          <w:rFonts w:ascii="Times New Roman" w:hAnsi="Times New Roman" w:cs="Times New Roman"/>
          <w:sz w:val="24"/>
          <w:szCs w:val="24"/>
        </w:rPr>
        <w:br/>
        <w:t xml:space="preserve">[2] </w:t>
      </w:r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Literature Survey on Attendance Monitoring and Access Control System by Aishwarya. R, </w:t>
      </w:r>
      <w:proofErr w:type="spellStart"/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Supriya</w:t>
      </w:r>
      <w:proofErr w:type="spellEnd"/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S, </w:t>
      </w:r>
      <w:proofErr w:type="spellStart"/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Sushmitha</w:t>
      </w:r>
      <w:proofErr w:type="spellEnd"/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. R, Vandana. K, Mrs. Bhargavi Ananth</w:t>
      </w:r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261E3"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[3] </w:t>
      </w:r>
      <w:r w:rsidR="005261E3" w:rsidRPr="00D135E9">
        <w:rPr>
          <w:rFonts w:ascii="Times New Roman" w:hAnsi="Times New Roman" w:cs="Times New Roman"/>
          <w:sz w:val="24"/>
          <w:szCs w:val="24"/>
        </w:rPr>
        <w:t xml:space="preserve">SURVEY - STUDENT ATTENDANCE MANAGEMENT SYSTEM </w:t>
      </w:r>
      <w:proofErr w:type="spellStart"/>
      <w:r w:rsidR="005261E3" w:rsidRPr="00D135E9">
        <w:rPr>
          <w:rFonts w:ascii="Times New Roman" w:hAnsi="Times New Roman" w:cs="Times New Roman"/>
          <w:sz w:val="24"/>
          <w:szCs w:val="24"/>
        </w:rPr>
        <w:t>Suyash</w:t>
      </w:r>
      <w:proofErr w:type="spellEnd"/>
      <w:r w:rsidR="005261E3" w:rsidRPr="00D1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E3" w:rsidRPr="00D135E9">
        <w:rPr>
          <w:rFonts w:ascii="Times New Roman" w:hAnsi="Times New Roman" w:cs="Times New Roman"/>
          <w:sz w:val="24"/>
          <w:szCs w:val="24"/>
        </w:rPr>
        <w:t>Bharambe</w:t>
      </w:r>
      <w:proofErr w:type="spellEnd"/>
      <w:r w:rsidR="005261E3" w:rsidRPr="00D135E9">
        <w:rPr>
          <w:rFonts w:ascii="Times New Roman" w:hAnsi="Times New Roman" w:cs="Times New Roman"/>
          <w:sz w:val="24"/>
          <w:szCs w:val="24"/>
        </w:rPr>
        <w:t xml:space="preserve">, Shubham Patil, Omkar Dixit, </w:t>
      </w:r>
      <w:proofErr w:type="spellStart"/>
      <w:r w:rsidR="005261E3" w:rsidRPr="00D135E9">
        <w:rPr>
          <w:rFonts w:ascii="Times New Roman" w:hAnsi="Times New Roman" w:cs="Times New Roman"/>
          <w:sz w:val="24"/>
          <w:szCs w:val="24"/>
        </w:rPr>
        <w:t>Vyaqti</w:t>
      </w:r>
      <w:proofErr w:type="spellEnd"/>
      <w:r w:rsidR="005261E3" w:rsidRPr="00D135E9">
        <w:rPr>
          <w:rFonts w:ascii="Times New Roman" w:hAnsi="Times New Roman" w:cs="Times New Roman"/>
          <w:sz w:val="24"/>
          <w:szCs w:val="24"/>
        </w:rPr>
        <w:t xml:space="preserve"> Vikas Singh, </w:t>
      </w:r>
      <w:proofErr w:type="spellStart"/>
      <w:r w:rsidR="005261E3" w:rsidRPr="00D135E9">
        <w:rPr>
          <w:rFonts w:ascii="Times New Roman" w:hAnsi="Times New Roman" w:cs="Times New Roman"/>
          <w:sz w:val="24"/>
          <w:szCs w:val="24"/>
        </w:rPr>
        <w:t>Santwana</w:t>
      </w:r>
      <w:proofErr w:type="spellEnd"/>
      <w:r w:rsidR="005261E3" w:rsidRPr="00D1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1E3" w:rsidRPr="00D135E9">
        <w:rPr>
          <w:rFonts w:ascii="Times New Roman" w:hAnsi="Times New Roman" w:cs="Times New Roman"/>
          <w:sz w:val="24"/>
          <w:szCs w:val="24"/>
        </w:rPr>
        <w:t>Gudadhe</w:t>
      </w:r>
      <w:proofErr w:type="spellEnd"/>
      <w:r w:rsidR="005261E3" w:rsidRPr="00D135E9">
        <w:rPr>
          <w:rFonts w:ascii="Times New Roman" w:hAnsi="Times New Roman" w:cs="Times New Roman"/>
          <w:sz w:val="24"/>
          <w:szCs w:val="24"/>
        </w:rPr>
        <w:t xml:space="preserve"> BE Student, Department Of Computer Engineering, Pimpri Chinchwad College of Engineering, Pune, Maharashtra, India Assistant Professor, Department Of Computer Engineering, Pimpri Chinchwad College of Engineering, Pune, Maharashtra, India</w:t>
      </w:r>
      <w:r w:rsidR="005261E3" w:rsidRPr="00D135E9">
        <w:rPr>
          <w:rFonts w:ascii="Times New Roman" w:hAnsi="Times New Roman" w:cs="Times New Roman"/>
          <w:sz w:val="24"/>
          <w:szCs w:val="24"/>
        </w:rPr>
        <w:br/>
      </w:r>
      <w:r w:rsidR="005261E3" w:rsidRPr="00D135E9">
        <w:rPr>
          <w:rFonts w:ascii="Times New Roman" w:hAnsi="Times New Roman" w:cs="Times New Roman"/>
          <w:sz w:val="24"/>
          <w:szCs w:val="24"/>
        </w:rPr>
        <w:br/>
        <w:t xml:space="preserve">[4] </w:t>
      </w:r>
      <w:hyperlink r:id="rId18" w:history="1">
        <w:r w:rsidR="005261E3" w:rsidRPr="00D135E9">
          <w:rPr>
            <w:rStyle w:val="Hyperlink"/>
            <w:rFonts w:ascii="Times New Roman" w:hAnsi="Times New Roman" w:cs="Times New Roman"/>
            <w:sz w:val="24"/>
            <w:szCs w:val="24"/>
          </w:rPr>
          <w:t>https://youtu.be/iGeRZNuCOqg</w:t>
        </w:r>
      </w:hyperlink>
      <w:r w:rsidR="005261E3" w:rsidRPr="00D135E9">
        <w:rPr>
          <w:rFonts w:ascii="Times New Roman" w:hAnsi="Times New Roman" w:cs="Times New Roman"/>
          <w:sz w:val="24"/>
          <w:szCs w:val="24"/>
        </w:rPr>
        <w:br/>
      </w:r>
      <w:r w:rsidR="005261E3" w:rsidRPr="00D135E9">
        <w:rPr>
          <w:rFonts w:ascii="Times New Roman" w:hAnsi="Times New Roman" w:cs="Times New Roman"/>
          <w:sz w:val="24"/>
          <w:szCs w:val="24"/>
        </w:rPr>
        <w:br/>
        <w:t xml:space="preserve">[5] </w:t>
      </w:r>
      <w:hyperlink r:id="rId19" w:history="1">
        <w:r w:rsidR="008D2D08" w:rsidRPr="00D135E9">
          <w:rPr>
            <w:rStyle w:val="Hyperlink"/>
            <w:rFonts w:ascii="Times New Roman" w:hAnsi="Times New Roman" w:cs="Times New Roman"/>
            <w:sz w:val="24"/>
            <w:szCs w:val="24"/>
          </w:rPr>
          <w:t>https://youtu.be/rE_bJl2GAY8</w:t>
        </w:r>
      </w:hyperlink>
      <w:r w:rsidR="00057616" w:rsidRPr="00D135E9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057616" w:rsidRPr="00D135E9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057616" w:rsidRPr="00D135E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[6]</w:t>
      </w:r>
      <w:r w:rsidR="00057616" w:rsidRPr="00D135E9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057616" w:rsidRPr="00D135E9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https://github.com/ageitgey/face</w:t>
      </w:r>
      <w:r w:rsidR="00D135E9" w:rsidRPr="00D135E9">
        <w:rPr>
          <w:rStyle w:val="Hyperlink"/>
          <w:rFonts w:ascii="Times New Roman" w:hAnsi="Times New Roman" w:cs="Times New Roman"/>
          <w:sz w:val="24"/>
          <w:szCs w:val="24"/>
          <w:u w:val="none"/>
        </w:rPr>
        <w:t>_</w:t>
      </w:r>
      <w:r w:rsidR="00057616" w:rsidRPr="00D135E9">
        <w:rPr>
          <w:rStyle w:val="Hyperlink"/>
          <w:rFonts w:ascii="Times New Roman" w:hAnsi="Times New Roman" w:cs="Times New Roman"/>
          <w:sz w:val="24"/>
          <w:szCs w:val="24"/>
          <w:u w:val="none"/>
        </w:rPr>
        <w:t>recognition</w:t>
      </w:r>
    </w:p>
    <w:p w14:paraId="2B75F078" w14:textId="5C316BF4" w:rsidR="005261E3" w:rsidRPr="005261E3" w:rsidRDefault="008D2D08" w:rsidP="00C802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84" w:line="240" w:lineRule="auto"/>
        <w:ind w:righ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br/>
      </w:r>
      <w:r>
        <w:br/>
      </w:r>
    </w:p>
    <w:p w14:paraId="02C6D29D" w14:textId="6EA219D5" w:rsidR="005261E3" w:rsidRPr="00C80210" w:rsidRDefault="005261E3" w:rsidP="00C802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84" w:line="240" w:lineRule="auto"/>
        <w:ind w:right="728"/>
        <w:rPr>
          <w:rFonts w:ascii="Times New Roman" w:eastAsia="Times New Roman" w:hAnsi="Times New Roman" w:cs="Times New Roman"/>
          <w:sz w:val="24"/>
          <w:szCs w:val="24"/>
        </w:rPr>
      </w:pPr>
    </w:p>
    <w:sectPr w:rsidR="005261E3" w:rsidRPr="00C80210">
      <w:type w:val="continuous"/>
      <w:pgSz w:w="12240" w:h="15840"/>
      <w:pgMar w:top="1061" w:right="720" w:bottom="1020" w:left="1441" w:header="0" w:footer="720" w:gutter="0"/>
      <w:cols w:space="720" w:equalWidth="0">
        <w:col w:w="1007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C299" w14:textId="77777777" w:rsidR="00365889" w:rsidRDefault="00365889" w:rsidP="00024B24">
      <w:pPr>
        <w:spacing w:line="240" w:lineRule="auto"/>
      </w:pPr>
      <w:r>
        <w:separator/>
      </w:r>
    </w:p>
  </w:endnote>
  <w:endnote w:type="continuationSeparator" w:id="0">
    <w:p w14:paraId="40FA680D" w14:textId="77777777" w:rsidR="00365889" w:rsidRDefault="00365889" w:rsidP="00024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92C3" w14:textId="77777777" w:rsidR="0076543A" w:rsidRDefault="0076543A">
    <w:pPr>
      <w:pStyle w:val="Footer"/>
    </w:pPr>
    <w:r>
      <w:tab/>
    </w:r>
  </w:p>
  <w:p w14:paraId="094DDE9A" w14:textId="31CE04B4" w:rsidR="0076543A" w:rsidRDefault="0076543A">
    <w:pPr>
      <w:pStyle w:val="Footer"/>
    </w:pPr>
    <w:r>
      <w:tab/>
    </w:r>
    <w:r w:rsidRPr="0076543A">
      <w:t>Academic Year 2021-2022 Sem - II</w:t>
    </w:r>
  </w:p>
  <w:p w14:paraId="36C23FDD" w14:textId="77777777" w:rsidR="000146D3" w:rsidRDefault="0001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4029" w14:textId="77777777" w:rsidR="00365889" w:rsidRDefault="00365889" w:rsidP="00024B24">
      <w:pPr>
        <w:spacing w:line="240" w:lineRule="auto"/>
      </w:pPr>
      <w:r>
        <w:separator/>
      </w:r>
    </w:p>
  </w:footnote>
  <w:footnote w:type="continuationSeparator" w:id="0">
    <w:p w14:paraId="5610FA15" w14:textId="77777777" w:rsidR="00365889" w:rsidRDefault="00365889" w:rsidP="00024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47B"/>
    <w:multiLevelType w:val="hybridMultilevel"/>
    <w:tmpl w:val="099C0B72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4B7C0EAF"/>
    <w:multiLevelType w:val="hybridMultilevel"/>
    <w:tmpl w:val="0EE010C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81B5180"/>
    <w:multiLevelType w:val="hybridMultilevel"/>
    <w:tmpl w:val="FC480FCE"/>
    <w:lvl w:ilvl="0" w:tplc="52944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078566">
    <w:abstractNumId w:val="2"/>
  </w:num>
  <w:num w:numId="2" w16cid:durableId="887566560">
    <w:abstractNumId w:val="1"/>
  </w:num>
  <w:num w:numId="3" w16cid:durableId="4172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1"/>
    <w:rsid w:val="000146D3"/>
    <w:rsid w:val="00015169"/>
    <w:rsid w:val="00024B24"/>
    <w:rsid w:val="000523F3"/>
    <w:rsid w:val="00057616"/>
    <w:rsid w:val="0009720A"/>
    <w:rsid w:val="000B5F58"/>
    <w:rsid w:val="00364CF9"/>
    <w:rsid w:val="00365889"/>
    <w:rsid w:val="005261E3"/>
    <w:rsid w:val="005E70C5"/>
    <w:rsid w:val="00601268"/>
    <w:rsid w:val="00682E0A"/>
    <w:rsid w:val="006936E3"/>
    <w:rsid w:val="007520B0"/>
    <w:rsid w:val="00764F2B"/>
    <w:rsid w:val="0076543A"/>
    <w:rsid w:val="00895DD2"/>
    <w:rsid w:val="008D2D08"/>
    <w:rsid w:val="008D3AF8"/>
    <w:rsid w:val="009070F4"/>
    <w:rsid w:val="009255F9"/>
    <w:rsid w:val="00966B22"/>
    <w:rsid w:val="009B0A63"/>
    <w:rsid w:val="00A87F5E"/>
    <w:rsid w:val="00AF6307"/>
    <w:rsid w:val="00B76573"/>
    <w:rsid w:val="00BB2E7C"/>
    <w:rsid w:val="00C31314"/>
    <w:rsid w:val="00C438FF"/>
    <w:rsid w:val="00C80210"/>
    <w:rsid w:val="00CE2741"/>
    <w:rsid w:val="00D135E9"/>
    <w:rsid w:val="00D25A72"/>
    <w:rsid w:val="00DD5C36"/>
    <w:rsid w:val="00E1391D"/>
    <w:rsid w:val="00E5321D"/>
    <w:rsid w:val="00F8547F"/>
    <w:rsid w:val="00FC25B2"/>
    <w:rsid w:val="00F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D6B1"/>
  <w15:docId w15:val="{E6FAAEA9-4141-461B-8D21-568AC9E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5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B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4"/>
  </w:style>
  <w:style w:type="paragraph" w:styleId="Footer">
    <w:name w:val="footer"/>
    <w:basedOn w:val="Normal"/>
    <w:link w:val="FooterChar"/>
    <w:uiPriority w:val="99"/>
    <w:unhideWhenUsed/>
    <w:rsid w:val="00024B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4"/>
  </w:style>
  <w:style w:type="character" w:styleId="Hyperlink">
    <w:name w:val="Hyperlink"/>
    <w:basedOn w:val="DefaultParagraphFont"/>
    <w:uiPriority w:val="99"/>
    <w:unhideWhenUsed/>
    <w:rsid w:val="005261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youtu.be/iGeRZNuCOq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https://youtu.be/rE_bJl2GAY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Khandelwal</dc:creator>
  <cp:lastModifiedBy>Rashi Khandelwal</cp:lastModifiedBy>
  <cp:revision>8</cp:revision>
  <dcterms:created xsi:type="dcterms:W3CDTF">2022-04-29T14:12:00Z</dcterms:created>
  <dcterms:modified xsi:type="dcterms:W3CDTF">2022-05-01T11:59:00Z</dcterms:modified>
</cp:coreProperties>
</file>