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 Operating Procedure: Step-by-Step Procedure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Control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Comprehensive Multi-Domain Penetration Testing Framework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Team Members: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(Lead &amp; Resources),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(UI/UX &amp; Reporting),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(Backend &amp; Testing)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Version: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Operational Baseline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Objective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This SOP details the operational workflow, execution stages, backend routing, and technical procedures required to perform end-to-end multi-domain penetration testing through the framework.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End-to-End System Execution Flow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3"/>
        </w:rPr>
      </w:pPr>
      <w:r w:rsidRPr="000F3E7B">
        <w:rPr>
          <w:rFonts w:ascii="Courier New" w:eastAsia="Times New Roman" w:hAnsi="Courier New" w:cs="Courier New"/>
          <w:color w:val="FFFFFF"/>
          <w:sz w:val="13"/>
        </w:rPr>
        <w:t xml:space="preserve"> [User Input (UI)] ---&gt; [Input Parsing &amp; </w:t>
      </w:r>
      <w:proofErr w:type="spellStart"/>
      <w:r w:rsidRPr="000F3E7B">
        <w:rPr>
          <w:rFonts w:ascii="Courier New" w:eastAsia="Times New Roman" w:hAnsi="Courier New" w:cs="Courier New"/>
          <w:color w:val="FFFFFF"/>
          <w:sz w:val="13"/>
        </w:rPr>
        <w:t>Whitelist</w:t>
      </w:r>
      <w:proofErr w:type="spellEnd"/>
      <w:r w:rsidRPr="000F3E7B">
        <w:rPr>
          <w:rFonts w:ascii="Courier New" w:eastAsia="Times New Roman" w:hAnsi="Courier New" w:cs="Courier New"/>
          <w:color w:val="FFFFFF"/>
          <w:sz w:val="13"/>
        </w:rPr>
        <w:t xml:space="preserve"> Check] ---&gt; [Task Queue (</w:t>
      </w:r>
      <w:proofErr w:type="spellStart"/>
      <w:r w:rsidRPr="000F3E7B">
        <w:rPr>
          <w:rFonts w:ascii="Courier New" w:eastAsia="Times New Roman" w:hAnsi="Courier New" w:cs="Courier New"/>
          <w:color w:val="FFFFFF"/>
          <w:sz w:val="13"/>
        </w:rPr>
        <w:t>Redis</w:t>
      </w:r>
      <w:proofErr w:type="spellEnd"/>
      <w:r w:rsidRPr="000F3E7B">
        <w:rPr>
          <w:rFonts w:ascii="Courier New" w:eastAsia="Times New Roman" w:hAnsi="Courier New" w:cs="Courier New"/>
          <w:color w:val="FFFFFF"/>
          <w:sz w:val="13"/>
        </w:rPr>
        <w:t>)]</w:t>
      </w:r>
    </w:p>
    <w:p w:rsidR="000F3E7B" w:rsidRPr="000F3E7B" w:rsidRDefault="000F3E7B" w:rsidP="000F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3"/>
        </w:rPr>
      </w:pPr>
      <w:r w:rsidRPr="000F3E7B">
        <w:rPr>
          <w:rFonts w:ascii="Courier New" w:eastAsia="Times New Roman" w:hAnsi="Courier New" w:cs="Courier New"/>
          <w:color w:val="FFFFFF"/>
          <w:sz w:val="13"/>
        </w:rPr>
        <w:t xml:space="preserve">                                                                       |</w:t>
      </w:r>
    </w:p>
    <w:p w:rsidR="000F3E7B" w:rsidRPr="000F3E7B" w:rsidRDefault="000F3E7B" w:rsidP="000F3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13"/>
        </w:rPr>
      </w:pPr>
      <w:r w:rsidRPr="000F3E7B">
        <w:rPr>
          <w:rFonts w:ascii="Courier New" w:eastAsia="Times New Roman" w:hAnsi="Courier New" w:cs="Courier New"/>
          <w:color w:val="FFFFFF"/>
          <w:sz w:val="13"/>
        </w:rPr>
        <w:t xml:space="preserve"> [Report Output] &lt;--- [Data Synthesis Engine] &lt;--- [Domain Engines Executed]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Execution Phases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1: Target Intake &amp; Scope Validation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Submission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Ayush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 submits targets via UI dashboard (URLs, IP blocks, </w:t>
      </w:r>
      <w:r w:rsidRPr="000F3E7B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0F3E7B">
        <w:rPr>
          <w:rFonts w:ascii="Courier New" w:eastAsia="Times New Roman" w:hAnsi="Courier New" w:cs="Courier New"/>
          <w:color w:val="1F1F1F"/>
          <w:sz w:val="14"/>
        </w:rPr>
        <w:t>apk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r w:rsidRPr="000F3E7B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0F3E7B">
        <w:rPr>
          <w:rFonts w:ascii="Courier New" w:eastAsia="Times New Roman" w:hAnsi="Courier New" w:cs="Courier New"/>
          <w:color w:val="1F1F1F"/>
          <w:sz w:val="14"/>
        </w:rPr>
        <w:t>ipa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files, Cloud credentials, or PCAPs).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Sanitization &amp;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Whitelisting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Jigar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Bhavya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Input parser checks target syntax (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regex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IPv4/v6, FQDN, file mime-types).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System verifies that the target matches approved, authorized scope settings. Scans are aborted if targets are blacklisted or invalid.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2: Task Queue &amp; Module Initialization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Job Dispatch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Jigar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Validated tasks are assigned a unique Scan ID and pushed to the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Redis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/Celery queue.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Resource Allocation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Bhavya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Backend checks required binary dependencies (e.g.,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Nmap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MobSF</w:t>
      </w:r>
      <w:proofErr w:type="spell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API, Scout Suite) and initializes isolated worker environments.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3: Automated Domain Scanning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1.Network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Infrastructure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Assessment: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Ayush's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Nmap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wrapper /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Jigar's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backend queue.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Perform ICMP/TCP host discovery, run fast port scans (</w:t>
      </w:r>
      <w:proofErr w:type="spellStart"/>
      <w:r w:rsidRPr="000F3E7B">
        <w:rPr>
          <w:rFonts w:ascii="Courier New" w:eastAsia="Times New Roman" w:hAnsi="Courier New" w:cs="Courier New"/>
          <w:color w:val="000000"/>
          <w:sz w:val="20"/>
        </w:rPr>
        <w:t>Masscan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F3E7B">
        <w:rPr>
          <w:rFonts w:ascii="Courier New" w:eastAsia="Times New Roman" w:hAnsi="Courier New" w:cs="Courier New"/>
          <w:color w:val="000000"/>
          <w:sz w:val="20"/>
        </w:rPr>
        <w:t>Nmap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grab service banners, and map protocol-level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misconfigurations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2.Web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Application Vulnerability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Scan: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: OWASP ZAP API / Nuclei templates.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Crawl web endpoints, analyze HTTP security headers, evaluate authentication flows, and run automated parameter checks for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SQLi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, XSS, and SSRF.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3.Mobile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Binary SAST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Engine: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MobSF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/ JADX parser pipeline.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Extract binary archive (</w:t>
      </w:r>
      <w:r w:rsidRPr="000F3E7B">
        <w:rPr>
          <w:rFonts w:ascii="Courier New" w:eastAsia="Times New Roman" w:hAnsi="Courier New" w:cs="Courier New"/>
          <w:color w:val="000000"/>
          <w:sz w:val="20"/>
        </w:rPr>
        <w:t>.</w:t>
      </w:r>
      <w:proofErr w:type="spellStart"/>
      <w:r w:rsidRPr="000F3E7B">
        <w:rPr>
          <w:rFonts w:ascii="Courier New" w:eastAsia="Times New Roman" w:hAnsi="Courier New" w:cs="Courier New"/>
          <w:color w:val="000000"/>
          <w:sz w:val="20"/>
        </w:rPr>
        <w:t>apk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0F3E7B">
        <w:rPr>
          <w:rFonts w:ascii="Courier New" w:eastAsia="Times New Roman" w:hAnsi="Courier New" w:cs="Courier New"/>
          <w:color w:val="000000"/>
          <w:sz w:val="20"/>
        </w:rPr>
        <w:t>.</w:t>
      </w:r>
      <w:proofErr w:type="spellStart"/>
      <w:r w:rsidRPr="000F3E7B">
        <w:rPr>
          <w:rFonts w:ascii="Courier New" w:eastAsia="Times New Roman" w:hAnsi="Courier New" w:cs="Courier New"/>
          <w:color w:val="000000"/>
          <w:sz w:val="20"/>
        </w:rPr>
        <w:t>ipa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decode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AndroidManifest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Info.plist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, extract hardcoded secrets, perform static analysis on decompiled code, and flag vulnerable third-party dependencies.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4.Cloud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Environment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Audit: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: Scout Suite / Prowler API integration.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Authenticate via read-only cloud credentials, parse IAM policies, audit public storage bucket permissions, and flag exposed security group rules.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5.Wireless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Network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Analysis: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PCAP parser / </w:t>
      </w:r>
      <w:proofErr w:type="spellStart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Aircrack-ng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sub-process.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Parse uploaded </w:t>
      </w:r>
      <w:r w:rsidRPr="000F3E7B">
        <w:rPr>
          <w:rFonts w:ascii="Courier New" w:eastAsia="Times New Roman" w:hAnsi="Courier New" w:cs="Courier New"/>
          <w:color w:val="000000"/>
          <w:sz w:val="20"/>
        </w:rPr>
        <w:t>.</w:t>
      </w:r>
      <w:proofErr w:type="spellStart"/>
      <w:r w:rsidRPr="000F3E7B">
        <w:rPr>
          <w:rFonts w:ascii="Courier New" w:eastAsia="Times New Roman" w:hAnsi="Courier New" w:cs="Courier New"/>
          <w:color w:val="000000"/>
          <w:sz w:val="20"/>
        </w:rPr>
        <w:t>pcap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0F3E7B">
        <w:rPr>
          <w:rFonts w:ascii="Courier New" w:eastAsia="Times New Roman" w:hAnsi="Courier New" w:cs="Courier New"/>
          <w:color w:val="000000"/>
          <w:sz w:val="20"/>
        </w:rPr>
        <w:t>.cap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handshake files or live interface logs, analyze encryption parameters (WEP/WPA2/WPA3), and flag weak configurations or rogue access points.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6.Physical</w:t>
      </w:r>
      <w:proofErr w:type="gramEnd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Security Log 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Evaluation:</w:t>
      </w: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</w:t>
      </w:r>
      <w:proofErr w:type="spellEnd"/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: Physical Audit Python module.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t>Parse raw badge reader/RFID dump logs, map entry attempt timestamps, validate credential structures, and generate access risk scores based on pre-set compliance rules.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4: Data Synthesis &amp; Vulnerability Mapping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Aggregation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Jigar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Raw output streams (XML/JSON logs from tools) are parsed and unified into a single database schema.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Severity Classification: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Issues are scored against standard CVSS v3.1 metrics (Critical, High, Medium, Low, </w:t>
      </w:r>
      <w:proofErr w:type="gramStart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Info</w:t>
      </w:r>
      <w:proofErr w:type="gramEnd"/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De-duplication: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Duplicate findings across different modules are merged into a single consolidated finding.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5: Report Generation &amp; UX Display</w:t>
      </w:r>
    </w:p>
    <w:p w:rsidR="000F3E7B" w:rsidRPr="000F3E7B" w:rsidRDefault="000F3E7B" w:rsidP="000F3E7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F3E7B" w:rsidRPr="000F3E7B" w:rsidRDefault="000F3E7B" w:rsidP="000F3E7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Real-time Display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Ayush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Dynamic dashboard updates severity charts, vulnerability breakdown metrics, and target completion status.</w:t>
      </w:r>
    </w:p>
    <w:p w:rsidR="000F3E7B" w:rsidRPr="000F3E7B" w:rsidRDefault="000F3E7B" w:rsidP="000F3E7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F3E7B" w:rsidRPr="000F3E7B" w:rsidRDefault="000F3E7B" w:rsidP="000F3E7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Exportable Document Production (</w:t>
      </w:r>
      <w:proofErr w:type="spellStart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Ayush</w:t>
      </w:r>
      <w:proofErr w:type="spellEnd"/>
      <w:r w:rsidRPr="000F3E7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F3E7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reporting engine generates styled PDF, HTML, and JSON reports containing executive summaries, technical findings, and actionable remediation steps.</w:t>
      </w:r>
    </w:p>
    <w:p w:rsidR="00A017C0" w:rsidRDefault="00A017C0"/>
    <w:sectPr w:rsidR="00A017C0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73077"/>
    <w:multiLevelType w:val="multilevel"/>
    <w:tmpl w:val="EBF6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837F70"/>
    <w:multiLevelType w:val="multilevel"/>
    <w:tmpl w:val="62B0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906F8F"/>
    <w:multiLevelType w:val="multilevel"/>
    <w:tmpl w:val="40D8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0E0B89"/>
    <w:multiLevelType w:val="multilevel"/>
    <w:tmpl w:val="667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4D7373"/>
    <w:multiLevelType w:val="multilevel"/>
    <w:tmpl w:val="B99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83428"/>
    <w:rsid w:val="000F3E7B"/>
    <w:rsid w:val="00383428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E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3E7B"/>
    <w:rPr>
      <w:rFonts w:ascii="Courier New" w:eastAsia="Times New Roman" w:hAnsi="Courier New" w:cs="Courier New"/>
      <w:sz w:val="20"/>
      <w:szCs w:val="20"/>
    </w:rPr>
  </w:style>
  <w:style w:type="character" w:customStyle="1" w:styleId="only-show-to-message-actions">
    <w:name w:val="only-show-to-message-actions"/>
    <w:basedOn w:val="DefaultParagraphFont"/>
    <w:rsid w:val="000F3E7B"/>
  </w:style>
  <w:style w:type="character" w:styleId="Strong">
    <w:name w:val="Strong"/>
    <w:basedOn w:val="DefaultParagraphFont"/>
    <w:uiPriority w:val="22"/>
    <w:qFormat/>
    <w:rsid w:val="000F3E7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4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2026-08-08T21:33:00Z</dcterms:created>
  <dcterms:modified xsi:type="dcterms:W3CDTF">2026-08-08T21:34:00Z</dcterms:modified>
</cp:coreProperties>
</file>