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r9gm4abifg3" w:id="0"/>
      <w:bookmarkEnd w:id="0"/>
      <w:r w:rsidDel="00000000" w:rsidR="00000000" w:rsidRPr="00000000">
        <w:rPr>
          <w:b w:val="1"/>
          <w:bCs w:val="1"/>
          <w:sz w:val="46"/>
          <w:szCs w:val="46"/>
          <w:rtl w:val="0"/>
        </w:rPr>
        <w:t xml:space="preserve">SAATHI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8yroignmom6" w:id="1"/>
      <w:bookmarkEnd w:id="1"/>
      <w:r w:rsidDel="00000000" w:rsidR="00000000" w:rsidRPr="00000000">
        <w:rPr>
          <w:b w:val="1"/>
          <w:bCs w:val="1"/>
          <w:sz w:val="34"/>
          <w:szCs w:val="34"/>
          <w:rtl w:val="0"/>
        </w:rPr>
        <w:t xml:space="preserve">Product Requirements Document (PRD)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Stage:</w:t>
      </w:r>
      <w:r w:rsidDel="00000000" w:rsidR="00000000" w:rsidRPr="00000000">
        <w:rPr>
          <w:rtl w:val="0"/>
        </w:rPr>
        <w:t xml:space="preserve"> Buildathon MVP</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6agcia5fmhv" w:id="2"/>
      <w:bookmarkEnd w:id="2"/>
      <w:r w:rsidDel="00000000" w:rsidR="00000000" w:rsidRPr="00000000">
        <w:rPr>
          <w:b w:val="1"/>
          <w:bCs w:val="1"/>
          <w:color w:val="000000"/>
          <w:sz w:val="26"/>
          <w:szCs w:val="26"/>
          <w:rtl w:val="0"/>
        </w:rPr>
        <w:t xml:space="preserve">Tagline</w:t>
      </w:r>
    </w:p>
    <w:p w:rsidR="00000000" w:rsidDel="00000000" w:rsidP="00000000" w:rsidRDefault="00000000" w:rsidRPr="00000000" w14:paraId="00000005">
      <w:pPr>
        <w:spacing w:after="240" w:before="240" w:lineRule="auto"/>
        <w:rPr>
          <w:b w:val="1"/>
          <w:bCs w:val="1"/>
          <w:i w:val="1"/>
          <w:iCs w:val="1"/>
        </w:rPr>
      </w:pPr>
      <w:r w:rsidDel="00000000" w:rsidR="00000000" w:rsidRPr="00000000">
        <w:rPr>
          <w:b w:val="1"/>
          <w:bCs w:val="1"/>
          <w:i w:val="1"/>
          <w:iCs w:val="1"/>
          <w:rtl w:val="0"/>
        </w:rPr>
        <w:t xml:space="preserve">Personalised learning for every underserved learner.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adwrs3tc3izf" w:id="3"/>
      <w:bookmarkEnd w:id="3"/>
      <w:r w:rsidDel="00000000" w:rsidR="00000000" w:rsidRPr="00000000">
        <w:rPr>
          <w:b w:val="1"/>
          <w:bCs w:val="1"/>
          <w:sz w:val="46"/>
          <w:szCs w:val="46"/>
          <w:rtl w:val="0"/>
        </w:rPr>
        <w:t xml:space="preserve">1. Executive Summary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xtw0y1xhdpy" w:id="4"/>
      <w:bookmarkEnd w:id="4"/>
      <w:r w:rsidDel="00000000" w:rsidR="00000000" w:rsidRPr="00000000">
        <w:rPr>
          <w:b w:val="1"/>
          <w:bCs w:val="1"/>
          <w:sz w:val="34"/>
          <w:szCs w:val="34"/>
          <w:rtl w:val="0"/>
        </w:rPr>
        <w:t xml:space="preserve">Vision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Empower every underserved learner to achieve their full potential through personalised, accessible and inclusive education.</w:t>
      </w:r>
    </w:p>
    <w:p w:rsidR="00000000" w:rsidDel="00000000" w:rsidP="00000000" w:rsidRDefault="00000000" w:rsidRPr="00000000" w14:paraId="0000000A">
      <w:pPr>
        <w:spacing w:after="240" w:before="240" w:lineRule="auto"/>
        <w:rPr/>
      </w:pPr>
      <w:r w:rsidDel="00000000" w:rsidR="00000000" w:rsidRPr="00000000">
        <w:rPr>
          <w:rtl w:val="0"/>
        </w:rPr>
        <w:t xml:space="preserve">We envision a future where every learner, regardless of their economic background, learning abilities, disabilities or access to educational resources, receives the support they need to learn confidently and independently.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y3ocw5cw0kp" w:id="5"/>
      <w:bookmarkEnd w:id="5"/>
      <w:r w:rsidDel="00000000" w:rsidR="00000000" w:rsidRPr="00000000">
        <w:rPr>
          <w:b w:val="1"/>
          <w:bCs w:val="1"/>
          <w:sz w:val="34"/>
          <w:szCs w:val="34"/>
          <w:rtl w:val="0"/>
        </w:rPr>
        <w:t xml:space="preserve">Mission</w:t>
      </w:r>
    </w:p>
    <w:p w:rsidR="00000000" w:rsidDel="00000000" w:rsidP="00000000" w:rsidRDefault="00000000" w:rsidRPr="00000000" w14:paraId="0000000D">
      <w:pPr>
        <w:spacing w:after="240" w:before="240" w:lineRule="auto"/>
        <w:rPr/>
      </w:pPr>
      <w:r w:rsidDel="00000000" w:rsidR="00000000" w:rsidRPr="00000000">
        <w:rPr>
          <w:rtl w:val="0"/>
        </w:rPr>
        <w:t xml:space="preserve">Build an AI-powered adaptive learning platform that personalises education through curriculum-aware teaching, accessibility-first design and engaging learning experiences, enabling every learner to progress at their own pace.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okb9ffhtr9q" w:id="6"/>
      <w:bookmarkEnd w:id="6"/>
      <w:r w:rsidDel="00000000" w:rsidR="00000000" w:rsidRPr="00000000">
        <w:rPr>
          <w:b w:val="1"/>
          <w:bCs w:val="1"/>
          <w:sz w:val="34"/>
          <w:szCs w:val="34"/>
          <w:rtl w:val="0"/>
        </w:rPr>
        <w:t xml:space="preserve">Problem</w:t>
      </w:r>
    </w:p>
    <w:p w:rsidR="00000000" w:rsidDel="00000000" w:rsidP="00000000" w:rsidRDefault="00000000" w:rsidRPr="00000000" w14:paraId="00000010">
      <w:pPr>
        <w:spacing w:after="240" w:before="240" w:lineRule="auto"/>
        <w:rPr/>
      </w:pPr>
      <w:r w:rsidDel="00000000" w:rsidR="00000000" w:rsidRPr="00000000">
        <w:rPr>
          <w:rtl w:val="0"/>
        </w:rPr>
        <w:t xml:space="preserve">Despite significant improvements in school enrolment, millions of students continue to face barriers to quality education. Many learners struggle because they lack access to personalised academic support, quality teachers or affordable tutoring.</w:t>
      </w:r>
    </w:p>
    <w:p w:rsidR="00000000" w:rsidDel="00000000" w:rsidP="00000000" w:rsidRDefault="00000000" w:rsidRPr="00000000" w14:paraId="00000011">
      <w:pPr>
        <w:spacing w:after="240" w:before="240" w:lineRule="auto"/>
        <w:rPr/>
      </w:pPr>
      <w:r w:rsidDel="00000000" w:rsidR="00000000" w:rsidRPr="00000000">
        <w:rPr>
          <w:rtl w:val="0"/>
        </w:rPr>
        <w:t xml:space="preserve">The challenge is even greater for underserved learners, including students from economically disadvantaged communities, learners with disabilities and neurodiverse learners whose educational needs are often overlooked by traditional education systems.</w:t>
      </w:r>
    </w:p>
    <w:p w:rsidR="00000000" w:rsidDel="00000000" w:rsidP="00000000" w:rsidRDefault="00000000" w:rsidRPr="00000000" w14:paraId="00000012">
      <w:pPr>
        <w:spacing w:after="240" w:before="240" w:lineRule="auto"/>
        <w:rPr/>
      </w:pPr>
      <w:r w:rsidDel="00000000" w:rsidR="00000000" w:rsidRPr="00000000">
        <w:rPr>
          <w:rtl w:val="0"/>
        </w:rPr>
        <w:t xml:space="preserve">Existing digital learning platforms primarily focus on content delivery through videos or generic AI conversations. While these platforms improve access to information, they rarely provide structured, adaptive and curriculum-aware learning journeys tailored to each learner.</w:t>
      </w:r>
    </w:p>
    <w:p w:rsidR="00000000" w:rsidDel="00000000" w:rsidP="00000000" w:rsidRDefault="00000000" w:rsidRPr="00000000" w14:paraId="00000013">
      <w:pPr>
        <w:spacing w:after="240" w:before="240" w:lineRule="auto"/>
        <w:rPr/>
      </w:pPr>
      <w:r w:rsidDel="00000000" w:rsidR="00000000" w:rsidRPr="00000000">
        <w:rPr>
          <w:rtl w:val="0"/>
        </w:rPr>
        <w:t xml:space="preserve">Parents also want to support their children's education but often lack the time, subject expertise or visibility into their child's learning progress.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pt33ummbx57" w:id="7"/>
      <w:bookmarkEnd w:id="7"/>
      <w:r w:rsidDel="00000000" w:rsidR="00000000" w:rsidRPr="00000000">
        <w:rPr>
          <w:b w:val="1"/>
          <w:bCs w:val="1"/>
          <w:sz w:val="34"/>
          <w:szCs w:val="34"/>
          <w:rtl w:val="0"/>
        </w:rPr>
        <w:t xml:space="preserve">Proposed Solution</w:t>
      </w:r>
    </w:p>
    <w:p w:rsidR="00000000" w:rsidDel="00000000" w:rsidP="00000000" w:rsidRDefault="00000000" w:rsidRPr="00000000" w14:paraId="00000016">
      <w:pPr>
        <w:spacing w:after="240" w:before="240" w:lineRule="auto"/>
        <w:rPr/>
      </w:pPr>
      <w:r w:rsidDel="00000000" w:rsidR="00000000" w:rsidRPr="00000000">
        <w:rPr>
          <w:rtl w:val="0"/>
        </w:rPr>
        <w:t xml:space="preserve">Saathi is an AI-powered adaptive learning platform that delivers structured, personalised and inclusive learning experiences.</w:t>
      </w:r>
    </w:p>
    <w:p w:rsidR="00000000" w:rsidDel="00000000" w:rsidP="00000000" w:rsidRDefault="00000000" w:rsidRPr="00000000" w14:paraId="00000017">
      <w:pPr>
        <w:spacing w:after="240" w:before="240" w:lineRule="auto"/>
        <w:rPr/>
      </w:pPr>
      <w:r w:rsidDel="00000000" w:rsidR="00000000" w:rsidRPr="00000000">
        <w:rPr>
          <w:rtl w:val="0"/>
        </w:rPr>
        <w:t xml:space="preserve">Rather than functioning as a generic AI chatbot, Saathi guides learners through a curriculum-aware journey consisting of:</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Structured curriculum pathways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Bite-sized concept lessons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Context-aware AI tutoring</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Chapter assessments</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Habit-building experiences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Parent engagement</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t xml:space="preserve">Human mentor escalation when additional support is needed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lohlivo0bhjx" w:id="8"/>
      <w:bookmarkEnd w:id="8"/>
      <w:r w:rsidDel="00000000" w:rsidR="00000000" w:rsidRPr="00000000">
        <w:rPr>
          <w:b w:val="1"/>
          <w:bCs w:val="1"/>
          <w:sz w:val="34"/>
          <w:szCs w:val="34"/>
          <w:rtl w:val="0"/>
        </w:rPr>
        <w:t xml:space="preserve">Buildathon MVP</w:t>
      </w:r>
    </w:p>
    <w:p w:rsidR="00000000" w:rsidDel="00000000" w:rsidP="00000000" w:rsidRDefault="00000000" w:rsidRPr="00000000" w14:paraId="00000023">
      <w:pPr>
        <w:spacing w:after="240" w:before="240" w:lineRule="auto"/>
        <w:rPr/>
      </w:pPr>
      <w:r w:rsidDel="00000000" w:rsidR="00000000" w:rsidRPr="00000000">
        <w:rPr>
          <w:rtl w:val="0"/>
        </w:rPr>
        <w:t xml:space="preserve">To validate the core learning experience, the Buildathon MVP intentionally focuses on one subject while building a scalable foundation.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Target Users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Students studying NCERT Mathematics (Classes 6–8)</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Parents supporting their learning journey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Core Features</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tl w:val="0"/>
        </w:rPr>
        <w:t xml:space="preserve">Curriculum-based chapter learning</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AI Tutor</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Chapter Quiz</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Daily Learning Streak</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Parent Progress Summary</w:t>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rtl w:val="0"/>
        </w:rPr>
        <w:t xml:space="preserve">Request a Human Mentor</w:t>
      </w:r>
    </w:p>
    <w:p w:rsidR="00000000" w:rsidDel="00000000" w:rsidP="00000000" w:rsidRDefault="00000000" w:rsidRPr="00000000" w14:paraId="00000030">
      <w:pPr>
        <w:spacing w:after="240" w:before="240" w:lineRule="auto"/>
        <w:rPr/>
      </w:pPr>
      <w:r w:rsidDel="00000000" w:rsidR="00000000" w:rsidRPr="00000000">
        <w:rPr>
          <w:rtl w:val="0"/>
        </w:rPr>
        <w:t xml:space="preserve">The architecture is designed to scale across additional subjects, grades and accessibility requirements in future releases.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rb8hlogek0y" w:id="9"/>
      <w:bookmarkEnd w:id="9"/>
      <w:r w:rsidDel="00000000" w:rsidR="00000000" w:rsidRPr="00000000">
        <w:rPr>
          <w:b w:val="1"/>
          <w:bCs w:val="1"/>
          <w:sz w:val="34"/>
          <w:szCs w:val="34"/>
          <w:rtl w:val="0"/>
        </w:rPr>
        <w:t xml:space="preserve">Success Criteria</w:t>
      </w:r>
    </w:p>
    <w:p w:rsidR="00000000" w:rsidDel="00000000" w:rsidP="00000000" w:rsidRDefault="00000000" w:rsidRPr="00000000" w14:paraId="00000033">
      <w:pPr>
        <w:spacing w:after="240" w:before="240" w:lineRule="auto"/>
        <w:rPr/>
      </w:pPr>
      <w:r w:rsidDel="00000000" w:rsidR="00000000" w:rsidRPr="00000000">
        <w:rPr>
          <w:rtl w:val="0"/>
        </w:rPr>
        <w:t xml:space="preserve">The MVP aims to validate the following hypotheses.</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Students complete structured learning journeys more consistently.</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Context-aware AI explanations improve conceptual understanding.</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Immediate practice improves learning outcomes.</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Parent engagement improves learner consistency.</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Human mentor requests identify situations where AI support alone is insufficient.</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Habit-forming mechanisms improve learner retention.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xvzsntebos7a" w:id="10"/>
      <w:bookmarkEnd w:id="10"/>
      <w:r w:rsidDel="00000000" w:rsidR="00000000" w:rsidRPr="00000000">
        <w:rPr>
          <w:b w:val="1"/>
          <w:bCs w:val="1"/>
          <w:sz w:val="46"/>
          <w:szCs w:val="46"/>
          <w:rtl w:val="0"/>
        </w:rPr>
        <w:t xml:space="preserve">2. Problem Statement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f5ad5urtwe45" w:id="11"/>
      <w:bookmarkEnd w:id="11"/>
      <w:r w:rsidDel="00000000" w:rsidR="00000000" w:rsidRPr="00000000">
        <w:rPr>
          <w:b w:val="1"/>
          <w:bCs w:val="1"/>
          <w:sz w:val="34"/>
          <w:szCs w:val="34"/>
          <w:rtl w:val="0"/>
        </w:rPr>
        <w:t xml:space="preserve">Background</w:t>
      </w:r>
    </w:p>
    <w:p w:rsidR="00000000" w:rsidDel="00000000" w:rsidP="00000000" w:rsidRDefault="00000000" w:rsidRPr="00000000" w14:paraId="0000003D">
      <w:pPr>
        <w:spacing w:after="240" w:before="240" w:lineRule="auto"/>
        <w:rPr/>
      </w:pPr>
      <w:r w:rsidDel="00000000" w:rsidR="00000000" w:rsidRPr="00000000">
        <w:rPr>
          <w:rtl w:val="0"/>
        </w:rPr>
        <w:t xml:space="preserve">Education is one of the strongest drivers of long-term social and economic mobility. While India has significantly improved school enrolment, learning outcomes continue to remain a challenge, particularly among underserved learners.</w:t>
      </w:r>
    </w:p>
    <w:p w:rsidR="00000000" w:rsidDel="00000000" w:rsidP="00000000" w:rsidRDefault="00000000" w:rsidRPr="00000000" w14:paraId="0000003E">
      <w:pPr>
        <w:spacing w:after="240" w:before="240" w:lineRule="auto"/>
        <w:rPr/>
      </w:pPr>
      <w:r w:rsidDel="00000000" w:rsidR="00000000" w:rsidRPr="00000000">
        <w:rPr>
          <w:rtl w:val="0"/>
        </w:rPr>
        <w:t xml:space="preserve">Students often progress through school without mastering foundational concepts because of overcrowded classrooms, limited teacher attention and the absence of personalised academic support beyond school hours.</w:t>
      </w:r>
    </w:p>
    <w:p w:rsidR="00000000" w:rsidDel="00000000" w:rsidP="00000000" w:rsidRDefault="00000000" w:rsidRPr="00000000" w14:paraId="0000003F">
      <w:pPr>
        <w:spacing w:after="240" w:before="240" w:lineRule="auto"/>
        <w:rPr/>
      </w:pPr>
      <w:r w:rsidDel="00000000" w:rsidR="00000000" w:rsidRPr="00000000">
        <w:rPr>
          <w:rtl w:val="0"/>
        </w:rPr>
        <w:t xml:space="preserve">For many families, private tuition remains financially inaccessible. Students who struggle in classrooms frequently have no reliable source of academic guidance once they return home.</w:t>
      </w:r>
    </w:p>
    <w:p w:rsidR="00000000" w:rsidDel="00000000" w:rsidP="00000000" w:rsidRDefault="00000000" w:rsidRPr="00000000" w14:paraId="00000040">
      <w:pPr>
        <w:spacing w:after="240" w:before="240" w:lineRule="auto"/>
        <w:rPr/>
      </w:pPr>
      <w:r w:rsidDel="00000000" w:rsidR="00000000" w:rsidRPr="00000000">
        <w:rPr>
          <w:rtl w:val="0"/>
        </w:rPr>
        <w:t xml:space="preserve">Parents want to support their children but often face their own constraints, including limited subject knowledge, work commitments and uncertainty about their child's learning progress.</w:t>
      </w:r>
    </w:p>
    <w:p w:rsidR="00000000" w:rsidDel="00000000" w:rsidP="00000000" w:rsidRDefault="00000000" w:rsidRPr="00000000" w14:paraId="00000041">
      <w:pPr>
        <w:spacing w:after="240" w:before="240" w:lineRule="auto"/>
        <w:rPr/>
      </w:pPr>
      <w:r w:rsidDel="00000000" w:rsidR="00000000" w:rsidRPr="00000000">
        <w:rPr>
          <w:rtl w:val="0"/>
        </w:rPr>
        <w:t xml:space="preserve">Recent advances in Artificial Intelligence have made personalised education technically feasible. However, most AI-powered tools remain generic—they answer questions but do not understand the learner's curriculum, learning history or conceptual gaps.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dipgfkd2g7k" w:id="12"/>
      <w:bookmarkEnd w:id="12"/>
      <w:r w:rsidDel="00000000" w:rsidR="00000000" w:rsidRPr="00000000">
        <w:rPr>
          <w:b w:val="1"/>
          <w:bCs w:val="1"/>
          <w:sz w:val="34"/>
          <w:szCs w:val="34"/>
          <w:rtl w:val="0"/>
        </w:rPr>
        <w:t xml:space="preserve">Problem Statement</w:t>
      </w:r>
    </w:p>
    <w:p w:rsidR="00000000" w:rsidDel="00000000" w:rsidP="00000000" w:rsidRDefault="00000000" w:rsidRPr="00000000" w14:paraId="00000044">
      <w:pPr>
        <w:spacing w:after="240" w:before="240" w:lineRule="auto"/>
        <w:rPr/>
      </w:pPr>
      <w:r w:rsidDel="00000000" w:rsidR="00000000" w:rsidRPr="00000000">
        <w:rPr>
          <w:rtl w:val="0"/>
        </w:rPr>
        <w:t xml:space="preserve">Underserved learners need an affordable learning companion that understands what they are learning, adapts to their pace, and supports them throughout their educational journey rather than simply providing answers.</w:t>
      </w:r>
    </w:p>
    <w:p w:rsidR="00000000" w:rsidDel="00000000" w:rsidP="00000000" w:rsidRDefault="00000000" w:rsidRPr="00000000" w14:paraId="00000045">
      <w:pPr>
        <w:spacing w:after="240" w:before="240" w:lineRule="auto"/>
        <w:rPr/>
      </w:pPr>
      <w:r w:rsidDel="00000000" w:rsidR="00000000" w:rsidRPr="00000000">
        <w:rPr>
          <w:rtl w:val="0"/>
        </w:rPr>
        <w:t xml:space="preserve">Parents need meaningful visibility into their child's learning progress so they can provide encouragement and timely support without requiring subject expertise.</w:t>
      </w:r>
    </w:p>
    <w:p w:rsidR="00000000" w:rsidDel="00000000" w:rsidP="00000000" w:rsidRDefault="00000000" w:rsidRPr="00000000" w14:paraId="00000046">
      <w:pPr>
        <w:spacing w:after="240" w:before="240" w:lineRule="auto"/>
        <w:rPr/>
      </w:pPr>
      <w:r w:rsidDel="00000000" w:rsidR="00000000" w:rsidRPr="00000000">
        <w:rPr>
          <w:rtl w:val="0"/>
        </w:rPr>
        <w:t xml:space="preserve">Some learners may also require human intervention when AI alone is unable to resolve conceptual or motivational barriers.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rgvnecusmrg5" w:id="13"/>
      <w:bookmarkEnd w:id="13"/>
      <w:r w:rsidDel="00000000" w:rsidR="00000000" w:rsidRPr="00000000">
        <w:rPr>
          <w:b w:val="1"/>
          <w:bCs w:val="1"/>
          <w:sz w:val="34"/>
          <w:szCs w:val="34"/>
          <w:rtl w:val="0"/>
        </w:rPr>
        <w:t xml:space="preserve">Why Existing Solutions Fall Short</w:t>
      </w:r>
    </w:p>
    <w:p w:rsidR="00000000" w:rsidDel="00000000" w:rsidP="00000000" w:rsidRDefault="00000000" w:rsidRPr="00000000" w14:paraId="00000049">
      <w:pPr>
        <w:spacing w:after="240" w:before="240" w:lineRule="auto"/>
        <w:rPr/>
      </w:pPr>
      <w:r w:rsidDel="00000000" w:rsidR="00000000" w:rsidRPr="00000000">
        <w:rPr>
          <w:rtl w:val="0"/>
        </w:rPr>
        <w:t xml:space="preserve">Current educational products solve only fragments of the learning journey.</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Video platforms deliver content but cannot personalise teaching.</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Generic AI assistants answer questions but lack curriculum awareness.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Practice platforms assess performance but rarely adapt instruction.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Private tutoring provides personalisation but remains expensive and difficult to scale.</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Parent communication is often limited to examination results instead of continuous learning progress.</w:t>
      </w:r>
    </w:p>
    <w:p w:rsidR="00000000" w:rsidDel="00000000" w:rsidP="00000000" w:rsidRDefault="00000000" w:rsidRPr="00000000" w14:paraId="0000004F">
      <w:pPr>
        <w:spacing w:after="240" w:before="240" w:lineRule="auto"/>
        <w:rPr/>
      </w:pPr>
      <w:r w:rsidDel="00000000" w:rsidR="00000000" w:rsidRPr="00000000">
        <w:rPr>
          <w:rtl w:val="0"/>
        </w:rPr>
        <w:t xml:space="preserve">Learners require a unified experience that combines personalised teaching, practice, motivation and family engagement.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nkoz6m3xq7c" w:id="14"/>
      <w:bookmarkEnd w:id="14"/>
      <w:r w:rsidDel="00000000" w:rsidR="00000000" w:rsidRPr="00000000">
        <w:rPr>
          <w:b w:val="1"/>
          <w:bCs w:val="1"/>
          <w:sz w:val="34"/>
          <w:szCs w:val="34"/>
          <w:rtl w:val="0"/>
        </w:rPr>
        <w:t xml:space="preserve">Opportunity</w:t>
      </w:r>
    </w:p>
    <w:p w:rsidR="00000000" w:rsidDel="00000000" w:rsidP="00000000" w:rsidRDefault="00000000" w:rsidRPr="00000000" w14:paraId="00000052">
      <w:pPr>
        <w:spacing w:after="240" w:before="240" w:lineRule="auto"/>
        <w:rPr/>
      </w:pPr>
      <w:r w:rsidDel="00000000" w:rsidR="00000000" w:rsidRPr="00000000">
        <w:rPr>
          <w:rtl w:val="0"/>
        </w:rPr>
        <w:t xml:space="preserve">The convergence of AI, increasing smartphone adoption and structured digital curricula presents an opportunity to build an adaptive learning platform that makes personalised education affordable, inclusive and scalable.</w:t>
      </w:r>
    </w:p>
    <w:p w:rsidR="00000000" w:rsidDel="00000000" w:rsidP="00000000" w:rsidRDefault="00000000" w:rsidRPr="00000000" w14:paraId="00000053">
      <w:pPr>
        <w:spacing w:after="240" w:before="240" w:lineRule="auto"/>
        <w:rPr/>
      </w:pPr>
      <w:r w:rsidDel="00000000" w:rsidR="00000000" w:rsidRPr="00000000">
        <w:rPr>
          <w:rtl w:val="0"/>
        </w:rPr>
        <w:t xml:space="preserve">By combining AI with structured curriculum, parent engagement and optional human mentorship, Saathi can support learners across diverse educational needs.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ai1acxtyjx1u" w:id="15"/>
      <w:bookmarkEnd w:id="15"/>
      <w:r w:rsidDel="00000000" w:rsidR="00000000" w:rsidRPr="00000000">
        <w:rPr>
          <w:b w:val="1"/>
          <w:bCs w:val="1"/>
          <w:sz w:val="46"/>
          <w:szCs w:val="46"/>
          <w:rtl w:val="0"/>
        </w:rPr>
        <w:t xml:space="preserve">3. Market Validation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i29p1uu53j77" w:id="16"/>
      <w:bookmarkEnd w:id="16"/>
      <w:r w:rsidDel="00000000" w:rsidR="00000000" w:rsidRPr="00000000">
        <w:rPr>
          <w:b w:val="1"/>
          <w:bCs w:val="1"/>
          <w:sz w:val="34"/>
          <w:szCs w:val="34"/>
          <w:rtl w:val="0"/>
        </w:rPr>
        <w:t xml:space="preserve">Key Insights</w:t>
      </w:r>
    </w:p>
    <w:p w:rsidR="00000000" w:rsidDel="00000000" w:rsidP="00000000" w:rsidRDefault="00000000" w:rsidRPr="00000000" w14:paraId="00000057">
      <w:pPr>
        <w:spacing w:after="240" w:before="240" w:lineRule="auto"/>
        <w:rPr/>
      </w:pPr>
      <w:r w:rsidDel="00000000" w:rsidR="00000000" w:rsidRPr="00000000">
        <w:rPr>
          <w:rtl w:val="0"/>
        </w:rPr>
        <w:t xml:space="preserve">The product direction is informed by educational research and observed gaps in existing learning platforms.</w:t>
      </w:r>
    </w:p>
    <w:tbl>
      <w:tblPr>
        <w:tblStyle w:val="Table1"/>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0"/>
        <w:gridCol w:w="4520"/>
        <w:tblGridChange w:id="0">
          <w:tblGrid>
            <w:gridCol w:w="4700"/>
            <w:gridCol w:w="45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Product Decision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Foundational learning gaps remain significant despite improved school enrolment.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Focus on concept mastery rather than syllabus completion.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Smartphone availability among school-age learners has increased considerably.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Design a mobile-first experience.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Students benefit from personalised instruction and immediate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Position AI as a contextual tutor instead of a generic chatbot.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Learning consistency is often a bigger challenge than content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Introduce streaks, progress tracking and habit-building mechanisms.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Parents significantly influence learning habits but often lack visibility into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Build parent-facing progress summaries and recommendations.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AI cannot solve every learning challenge independently.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Provide optional human mentor escalation for learners requiring additional support.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Existing platforms either provide structured content or AI assistance but rarely integrate both.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Differentiate through curriculum-aware adaptive learning.</w:t>
            </w:r>
          </w:p>
        </w:tc>
      </w:tr>
    </w:tbl>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y8k3xrpgkypa" w:id="17"/>
      <w:bookmarkEnd w:id="17"/>
      <w:r w:rsidDel="00000000" w:rsidR="00000000" w:rsidRPr="00000000">
        <w:rPr>
          <w:b w:val="1"/>
          <w:bCs w:val="1"/>
          <w:sz w:val="34"/>
          <w:szCs w:val="34"/>
          <w:rtl w:val="0"/>
        </w:rPr>
        <w:t xml:space="preserve">Product Hypotheses</w:t>
      </w:r>
    </w:p>
    <w:p w:rsidR="00000000" w:rsidDel="00000000" w:rsidP="00000000" w:rsidRDefault="00000000" w:rsidRPr="00000000" w14:paraId="0000006A">
      <w:pPr>
        <w:spacing w:after="240" w:before="240" w:lineRule="auto"/>
        <w:rPr/>
      </w:pPr>
      <w:r w:rsidDel="00000000" w:rsidR="00000000" w:rsidRPr="00000000">
        <w:rPr>
          <w:rtl w:val="0"/>
        </w:rPr>
        <w:t xml:space="preserve">The Buildathon MVP will validate the following hypotheses. Each prioritised capability maps to exactly one hypothesis. Success indicators are defined in Section 12.</w:t>
      </w:r>
    </w:p>
    <w:p w:rsidR="00000000" w:rsidDel="00000000" w:rsidP="00000000" w:rsidRDefault="00000000" w:rsidRPr="00000000" w14:paraId="7A000001">
      <w:pPr>
        <w:spacing w:after="240" w:before="240" w:lineRule="auto"/>
        <w:rPr/>
      </w:pPr>
      <w:r w:rsidDel="00000000" w:rsidR="00000000" w:rsidRPr="00000000">
        <w:rPr>
          <w:rtl w:val="0"/>
        </w:rPr>
        <w:t xml:space="preserve">H1: Structured chapter-based learning improves learning consistency.</w:t>
      </w:r>
    </w:p>
    <w:p w:rsidR="00000000" w:rsidDel="00000000" w:rsidP="00000000" w:rsidRDefault="00000000" w:rsidRPr="00000000" w14:paraId="7A000002">
      <w:pPr>
        <w:spacing w:after="240" w:before="240" w:lineRule="auto"/>
        <w:rPr/>
      </w:pPr>
      <w:r w:rsidDel="00000000" w:rsidR="00000000" w:rsidRPr="00000000">
        <w:rPr>
          <w:rtl w:val="0"/>
        </w:rPr>
        <w:t xml:space="preserve">H2: Curriculum-aware AI explanations improve conceptual understanding.</w:t>
      </w:r>
    </w:p>
    <w:p w:rsidR="00000000" w:rsidDel="00000000" w:rsidP="00000000" w:rsidRDefault="00000000" w:rsidRPr="00000000" w14:paraId="7A000003">
      <w:pPr>
        <w:spacing w:after="240" w:before="240" w:lineRule="auto"/>
        <w:rPr/>
      </w:pPr>
      <w:r w:rsidDel="00000000" w:rsidR="00000000" w:rsidRPr="00000000">
        <w:rPr>
          <w:rtl w:val="0"/>
        </w:rPr>
        <w:t xml:space="preserve">H3: Practice immediately after a lesson improves mastery.</w:t>
      </w:r>
    </w:p>
    <w:p w:rsidR="00000000" w:rsidDel="00000000" w:rsidP="00000000" w:rsidRDefault="00000000" w:rsidRPr="00000000" w14:paraId="7A000004">
      <w:pPr>
        <w:spacing w:after="240" w:before="240" w:lineRule="auto"/>
        <w:rPr/>
      </w:pPr>
      <w:r w:rsidDel="00000000" w:rsidR="00000000" w:rsidRPr="00000000">
        <w:rPr>
          <w:rtl w:val="0"/>
        </w:rPr>
        <w:t xml:space="preserve">H4: Personalised recommendations increase lesson completion.</w:t>
      </w:r>
    </w:p>
    <w:p w:rsidR="00000000" w:rsidDel="00000000" w:rsidP="00000000" w:rsidRDefault="00000000" w:rsidRPr="00000000" w14:paraId="7A000005">
      <w:pPr>
        <w:spacing w:after="240" w:before="240" w:lineRule="auto"/>
        <w:rPr/>
      </w:pPr>
      <w:r w:rsidDel="00000000" w:rsidR="00000000" w:rsidRPr="00000000">
        <w:rPr>
          <w:rtl w:val="0"/>
        </w:rPr>
        <w:t xml:space="preserve">H5: Progress tracking and streaks improve learner retention.</w:t>
      </w:r>
    </w:p>
    <w:p w:rsidR="00000000" w:rsidDel="00000000" w:rsidP="00000000" w:rsidRDefault="00000000" w:rsidRPr="00000000" w14:paraId="7A000006">
      <w:pPr>
        <w:spacing w:after="240" w:before="240" w:lineRule="auto"/>
        <w:rPr/>
      </w:pPr>
      <w:r w:rsidDel="00000000" w:rsidR="00000000" w:rsidRPr="00000000">
        <w:rPr>
          <w:rtl w:val="0"/>
        </w:rPr>
        <w:t xml:space="preserve">H6: Parent engagement improves learner consistency.</w:t>
      </w:r>
    </w:p>
    <w:p w:rsidR="00000000" w:rsidDel="00000000" w:rsidP="00000000" w:rsidRDefault="00000000" w:rsidRPr="00000000" w14:paraId="7A000007">
      <w:pPr>
        <w:spacing w:after="240" w:before="240" w:lineRule="auto"/>
        <w:rPr/>
      </w:pPr>
      <w:r w:rsidDel="00000000" w:rsidR="00000000" w:rsidRPr="00000000">
        <w:rPr>
          <w:rtl w:val="0"/>
        </w:rPr>
        <w:t xml:space="preserve">H7: Learners who remain stuck will request human mentor support.</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xpn9gudvmz2c" w:id="18"/>
      <w:bookmarkEnd w:id="18"/>
      <w:r w:rsidDel="00000000" w:rsidR="00000000" w:rsidRPr="00000000">
        <w:rPr>
          <w:b w:val="1"/>
          <w:bCs w:val="1"/>
          <w:sz w:val="46"/>
          <w:szCs w:val="46"/>
          <w:rtl w:val="0"/>
        </w:rPr>
        <w:t xml:space="preserve">4. Market Opportunity</w:t>
      </w:r>
    </w:p>
    <w:p w:rsidR="00000000" w:rsidDel="00000000" w:rsidP="00000000" w:rsidRDefault="00000000" w:rsidRPr="00000000" w14:paraId="00000073">
      <w:pPr>
        <w:spacing w:after="240" w:before="240" w:lineRule="auto"/>
        <w:rPr/>
      </w:pPr>
      <w:r w:rsidDel="00000000" w:rsidR="00000000" w:rsidRPr="00000000">
        <w:rPr>
          <w:rtl w:val="0"/>
        </w:rPr>
        <w:t xml:space="preserve">Saathi is designed as a long-term adaptive learning platform for underserved learners.</w:t>
      </w:r>
    </w:p>
    <w:p w:rsidR="00000000" w:rsidDel="00000000" w:rsidP="00000000" w:rsidRDefault="00000000" w:rsidRPr="00000000" w14:paraId="00000074">
      <w:pPr>
        <w:spacing w:after="240" w:before="240" w:lineRule="auto"/>
        <w:rPr/>
      </w:pPr>
      <w:r w:rsidDel="00000000" w:rsidR="00000000" w:rsidRPr="00000000">
        <w:rPr>
          <w:rtl w:val="0"/>
        </w:rPr>
        <w:t xml:space="preserve">The Buildathon MVP validates one focused learning journey while establishing the foundation for future expansion.</w:t>
      </w:r>
    </w:p>
    <w:p w:rsidR="00000000" w:rsidDel="00000000" w:rsidP="00000000" w:rsidRDefault="00000000" w:rsidRPr="00000000" w14:paraId="7B000001">
      <w:pPr>
        <w:spacing w:after="240" w:before="240" w:lineRule="auto"/>
        <w:rPr/>
      </w:pPr>
      <w:r w:rsidDel="00000000" w:rsidR="00000000" w:rsidRPr="00000000">
        <w:rPr>
          <w:rtl w:val="0"/>
        </w:rPr>
        <w:t xml:space="preserve">Market sizing is India-only. Figures are derived estimates; the full derivation, inputs and confidence levels are maintained alongside the product documentation.</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3600"/>
        <w:gridCol w:w="1600"/>
        <w:gridCol w:w="2120"/>
        <w:tblGridChange w:id="0">
          <w:tblGrid>
            <w:gridCol w:w="1900"/>
            <w:gridCol w:w="3600"/>
            <w:gridCol w:w="1600"/>
            <w:gridCol w:w="2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2">
            <w:pPr>
              <w:jc w:val="center"/>
              <w:rPr/>
            </w:pPr>
            <w:r w:rsidDel="00000000" w:rsidR="00000000" w:rsidRPr="00000000">
              <w:rPr>
                <w:b w:val="1"/>
                <w:bCs w:val="1"/>
                <w:rtl w:val="0"/>
              </w:rPr>
              <w:t xml:space="preserve">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3">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4">
            <w:pPr>
              <w:jc w:val="center"/>
              <w:rPr/>
            </w:pPr>
            <w:r w:rsidDel="00000000" w:rsidR="00000000" w:rsidRPr="00000000">
              <w:rPr>
                <w:b w:val="1"/>
                <w:bCs w:val="1"/>
                <w:rtl w:val="0"/>
              </w:rPr>
              <w:t xml:space="preserve">Learners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5">
            <w:pPr>
              <w:jc w:val="center"/>
              <w:rPr/>
            </w:pPr>
            <w:r w:rsidDel="00000000" w:rsidR="00000000" w:rsidRPr="00000000">
              <w:rPr>
                <w:b w:val="1"/>
                <w:bCs w:val="1"/>
                <w:rtl w:val="0"/>
              </w:rPr>
              <w:t xml:space="preserve">Value (₹500/learner/year)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6">
            <w:pPr>
              <w:rPr/>
            </w:pPr>
            <w:r w:rsidDel="00000000" w:rsidR="00000000" w:rsidRPr="00000000">
              <w:rPr>
                <w:b w:val="1"/>
                <w:bCs w:val="1"/>
                <w:rtl w:val="0"/>
              </w:rPr>
              <w:t xml:space="preserve">Total Addressable Market (TAM)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7">
            <w:pPr>
              <w:rPr/>
            </w:pPr>
            <w:r w:rsidDel="00000000" w:rsidR="00000000" w:rsidRPr="00000000">
              <w:rPr>
                <w:rtl w:val="0"/>
              </w:rPr>
              <w:t xml:space="preserve">All school-going learners in India requiring personalised, accessible and inclusive education (Classes 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8">
            <w:pPr>
              <w:rPr/>
            </w:pPr>
            <w:r w:rsidDel="00000000" w:rsidR="00000000" w:rsidRPr="00000000">
              <w:rPr>
                <w:rtl w:val="0"/>
              </w:rPr>
              <w:t xml:space="preserve">~248 million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9">
            <w:pPr>
              <w:rPr/>
            </w:pPr>
            <w:r w:rsidDel="00000000" w:rsidR="00000000" w:rsidRPr="00000000">
              <w:rPr>
                <w:rtl w:val="0"/>
              </w:rPr>
              <w:t xml:space="preserve">₹12,400 Cr (~$1.46B)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A">
            <w:pPr>
              <w:rPr/>
            </w:pPr>
            <w:r w:rsidDel="00000000" w:rsidR="00000000" w:rsidRPr="00000000">
              <w:rPr>
                <w:b w:val="1"/>
                <w:bCs w:val="1"/>
                <w:rtl w:val="0"/>
              </w:rPr>
              <w:t xml:space="preserve">Serviceable Available Market (SAM)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B">
            <w:pPr>
              <w:rPr/>
            </w:pPr>
            <w:r w:rsidDel="00000000" w:rsidR="00000000" w:rsidRPr="00000000">
              <w:rPr>
                <w:rtl w:val="0"/>
              </w:rPr>
              <w:t xml:space="preserve">Classes 6–8 following NCERT or NCERT-aligned state curricula, with household smartphone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C">
            <w:pPr>
              <w:rPr/>
            </w:pPr>
            <w:r w:rsidDel="00000000" w:rsidR="00000000" w:rsidRPr="00000000">
              <w:rPr>
                <w:rtl w:val="0"/>
              </w:rPr>
              <w:t xml:space="preserve">~30 million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D">
            <w:pPr>
              <w:rPr/>
            </w:pPr>
            <w:r w:rsidDel="00000000" w:rsidR="00000000" w:rsidRPr="00000000">
              <w:rPr>
                <w:rtl w:val="0"/>
              </w:rPr>
              <w:t xml:space="preserve">₹1,500 Cr (~$176M)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E">
            <w:pPr>
              <w:rPr/>
            </w:pPr>
            <w:r w:rsidDel="00000000" w:rsidR="00000000" w:rsidRPr="00000000">
              <w:rPr>
                <w:b w:val="1"/>
                <w:bCs w:val="1"/>
                <w:rtl w:val="0"/>
              </w:rPr>
              <w:t xml:space="preserve">Serviceable Obtainable Market (SOM)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0F">
            <w:pPr>
              <w:rPr/>
            </w:pPr>
            <w:r w:rsidDel="00000000" w:rsidR="00000000" w:rsidRPr="00000000">
              <w:rPr>
                <w:rtl w:val="0"/>
              </w:rPr>
              <w:t xml:space="preserve">Three-year reach via government school pilots, NGOs and CSR-led education programmes.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10">
            <w:pPr>
              <w:rPr/>
            </w:pPr>
            <w:r w:rsidDel="00000000" w:rsidR="00000000" w:rsidRPr="00000000">
              <w:rPr>
                <w:rtl w:val="0"/>
              </w:rPr>
              <w:t xml:space="preserve">~250,000 (≈0.8% of 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7B000011">
            <w:pPr>
              <w:rPr/>
            </w:pPr>
            <w:r w:rsidDel="00000000" w:rsidR="00000000" w:rsidRPr="00000000">
              <w:rPr>
                <w:rtl w:val="0"/>
              </w:rPr>
              <w:t xml:space="preserve">₹8–10 Cr (~$1M ARR)</w:t>
            </w:r>
          </w:p>
        </w:tc>
      </w:tr>
    </w:tbl>
    <w:p w:rsidR="00000000" w:rsidDel="00000000" w:rsidP="00000000" w:rsidRDefault="00000000" w:rsidRPr="00000000" w14:paraId="7B000012">
      <w:pPr>
        <w:spacing w:after="240" w:before="240" w:lineRule="auto"/>
        <w:rPr/>
      </w:pPr>
      <w:r w:rsidDel="00000000" w:rsidR="00000000" w:rsidRPr="00000000">
        <w:rPr>
          <w:rtl w:val="0"/>
        </w:rPr>
        <w:t xml:space="preserve">SAM is derived by narrowing upper-primary enrolment (~65 million) by NCERT alignment (~62%) and household smartphone access (~75%). For a social-impact product, learners reached is the headline metric; revenue is the sustainability constraint rather than the goal.</w:t>
      </w:r>
    </w:p>
    <w:p w:rsidR="00000000" w:rsidDel="00000000" w:rsidP="00000000" w:rsidRDefault="00000000" w:rsidRPr="00000000" w14:paraId="7B000013">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Monetisation Model</w:t>
      </w:r>
    </w:p>
    <w:p w:rsidR="00000000" w:rsidDel="00000000" w:rsidP="00000000" w:rsidRDefault="00000000" w:rsidRPr="00000000" w14:paraId="7B000014">
      <w:pPr>
        <w:spacing w:after="240" w:before="240" w:lineRule="auto"/>
        <w:rPr/>
      </w:pPr>
      <w:r w:rsidDel="00000000" w:rsidR="00000000" w:rsidRPr="00000000">
        <w:rPr>
          <w:rtl w:val="0"/>
        </w:rPr>
        <w:t xml:space="preserve">The Buildathon MVP is free. The objective at this stage is validating the hypotheses in Section 12; introducing pricing would contaminate the activation and retention metrics that determine whether the product works at all. Free is a deliberate stage, not an absent model.</w:t>
      </w:r>
    </w:p>
    <w:p w:rsidR="00000000" w:rsidDel="00000000" w:rsidP="00000000" w:rsidRDefault="00000000" w:rsidRPr="00000000" w14:paraId="7B000015">
      <w:pPr>
        <w:spacing w:after="240" w:before="240" w:lineRule="auto"/>
        <w:rPr/>
      </w:pPr>
      <w:r w:rsidDel="00000000" w:rsidR="00000000" w:rsidRPr="00000000">
        <w:rPr>
          <w:rtl w:val="0"/>
        </w:rPr>
        <w:t xml:space="preserve">The model that follows is shaped by one constraint: Saathi's learners are defined by their inability to afford tuition. A consumer subscription cannot be the primary revenue engine without contradicting the product's own targeting.</w:t>
      </w:r>
    </w:p>
    <w:p w:rsidR="00000000" w:rsidDel="00000000" w:rsidP="00000000" w:rsidRDefault="00000000" w:rsidRPr="00000000" w14:paraId="7B000016">
      <w:pPr>
        <w:spacing w:after="240" w:before="240" w:lineRule="auto"/>
        <w:rPr/>
      </w:pPr>
      <w:r w:rsidDel="00000000" w:rsidR="00000000" w:rsidRPr="00000000">
        <w:rPr>
          <w:rtl w:val="0"/>
        </w:rPr>
        <w:t xml:space="preserve">Learners never pay for the core learning loop. Institutions pay for reach; families pay only for depth.</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0"/>
        <w:gridCol w:w="2000"/>
        <w:gridCol w:w="5320"/>
        <w:tblGridChange w:id="0">
          <w:tblGrid>
            <w:gridCol w:w="1900"/>
            <w:gridCol w:w="2000"/>
            <w:gridCol w:w="53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7">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8">
            <w:pPr>
              <w:jc w:val="center"/>
              <w:rPr/>
            </w:pPr>
            <w:r w:rsidDel="00000000" w:rsidR="00000000" w:rsidRPr="00000000">
              <w:rPr>
                <w:b w:val="1"/>
                <w:bCs w:val="1"/>
                <w:rtl w:val="0"/>
              </w:rPr>
              <w:t xml:space="preserve">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9">
            <w:pPr>
              <w:jc w:val="center"/>
              <w:rPr/>
            </w:pPr>
            <w:r w:rsidDel="00000000" w:rsidR="00000000" w:rsidRPr="00000000">
              <w:rPr>
                <w:b w:val="1"/>
                <w:bCs w:val="1"/>
                <w:rtl w:val="0"/>
              </w:rPr>
              <w:t xml:space="preserve">Includes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A">
            <w:pPr>
              <w:rPr/>
            </w:pPr>
            <w:r w:rsidDel="00000000" w:rsidR="00000000" w:rsidRPr="00000000">
              <w:rPr>
                <w:rtl w:val="0"/>
              </w:rPr>
              <w:t xml:space="preserve">Saathi 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C">
            <w:pPr>
              <w:rPr/>
            </w:pPr>
            <w:r w:rsidDel="00000000" w:rsidR="00000000" w:rsidRPr="00000000">
              <w:rPr>
                <w:rtl w:val="0"/>
              </w:rPr>
              <w:t xml:space="preserve">Full curriculum, micro-lessons, practice, quizzes, progress, streaks, milestones and parent summaries. AI Tutor capped at 10 questions per day.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D">
            <w:pPr>
              <w:rPr/>
            </w:pPr>
            <w:r w:rsidDel="00000000" w:rsidR="00000000" w:rsidRPr="00000000">
              <w:rPr>
                <w:rtl w:val="0"/>
              </w:rPr>
              <w:t xml:space="preserve">Saathi Plus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E">
            <w:pPr>
              <w:rPr/>
            </w:pPr>
            <w:r w:rsidDel="00000000" w:rsidR="00000000" w:rsidRPr="00000000">
              <w:rPr>
                <w:rtl w:val="0"/>
              </w:rPr>
              <w:t xml:space="preserve">₹99/month · ₹799/year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1F">
            <w:pPr>
              <w:rPr/>
            </w:pPr>
            <w:r w:rsidDel="00000000" w:rsidR="00000000" w:rsidRPr="00000000">
              <w:rPr>
                <w:rtl w:val="0"/>
              </w:rPr>
              <w:t xml:space="preserve">Unlimited AI Tutor, adaptive practice depth, revision plans and detailed parent insights.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0">
            <w:pPr>
              <w:rPr/>
            </w:pPr>
            <w:r w:rsidDel="00000000" w:rsidR="00000000" w:rsidRPr="00000000">
              <w:rPr>
                <w:rtl w:val="0"/>
              </w:rPr>
              <w:t xml:space="preserve">Saathi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1">
            <w:pPr>
              <w:rPr/>
            </w:pPr>
            <w:r w:rsidDel="00000000" w:rsidR="00000000" w:rsidRPr="00000000">
              <w:rPr>
                <w:rtl w:val="0"/>
              </w:rPr>
              <w:t xml:space="preserve">+₹299/month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2">
            <w:pPr>
              <w:rPr/>
            </w:pPr>
            <w:r w:rsidDel="00000000" w:rsidR="00000000" w:rsidRPr="00000000">
              <w:rPr>
                <w:rtl w:val="0"/>
              </w:rPr>
              <w:t xml:space="preserve">Adds human mentor sessions. Gated on verified mentor supply.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3">
            <w:pPr>
              <w:rPr/>
            </w:pPr>
            <w:r w:rsidDel="00000000" w:rsidR="00000000" w:rsidRPr="00000000">
              <w:rPr>
                <w:rtl w:val="0"/>
              </w:rPr>
              <w:t xml:space="preserve">Saathi for Institutions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4">
            <w:pPr>
              <w:rPr/>
            </w:pPr>
            <w:r w:rsidDel="00000000" w:rsidR="00000000" w:rsidRPr="00000000">
              <w:rPr>
                <w:rtl w:val="0"/>
              </w:rPr>
              <w:t xml:space="preserve">₹350–600/learner/year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5">
            <w:pPr>
              <w:rPr/>
            </w:pPr>
            <w:r w:rsidDel="00000000" w:rsidR="00000000" w:rsidRPr="00000000">
              <w:rPr>
                <w:rtl w:val="0"/>
              </w:rPr>
              <w:t xml:space="preserve">NGO, CSR and government licences with cohort dashboards and reporting. The scalable revenue engine.</w:t>
            </w:r>
          </w:p>
        </w:tc>
      </w:tr>
    </w:tbl>
    <w:p w:rsidR="00000000" w:rsidDel="00000000" w:rsidP="00000000" w:rsidRDefault="00000000" w:rsidRPr="00000000" w14:paraId="7B000026">
      <w:pPr>
        <w:spacing w:after="240" w:before="240" w:lineRule="auto"/>
        <w:rPr/>
      </w:pPr>
      <w:r w:rsidDel="00000000" w:rsidR="00000000" w:rsidRPr="00000000">
        <w:rPr>
          <w:rtl w:val="0"/>
        </w:rPr>
        <w:t xml:space="preserve">Pricing is bounded below by cost: at the Section 13 targets, a fully active learner costs approximately ₹300 per year in AI inference and infrastructure. No institutional licence is priced below that floor.</w:t>
      </w:r>
    </w:p>
    <w:p w:rsidR="00000000" w:rsidDel="00000000" w:rsidP="00000000" w:rsidRDefault="00000000" w:rsidRPr="00000000" w14:paraId="7B000027">
      <w:pPr>
        <w:spacing w:after="240" w:before="240" w:lineRule="auto"/>
        <w:rPr/>
      </w:pPr>
      <w:r w:rsidDel="00000000" w:rsidR="00000000" w:rsidRPr="00000000">
        <w:rPr>
          <w:rtl w:val="0"/>
        </w:rPr>
        <w:t xml:space="preserve">Weighting revenue towards institutions reflects two realities — free-to-paid conversion among underserved consumers is realistically 1–2%, and CSR education spending in India is both mandated and structurally suited to per-learner programmes.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820"/>
        <w:tblGridChange w:id="0">
          <w:tblGrid>
            <w:gridCol w:w="2400"/>
            <w:gridCol w:w="68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8">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9">
            <w:pPr>
              <w:jc w:val="center"/>
              <w:rPr/>
            </w:pPr>
            <w:r w:rsidDel="00000000" w:rsidR="00000000" w:rsidRPr="00000000">
              <w:rPr>
                <w:b w:val="1"/>
                <w:bCs w:val="1"/>
                <w:rtl w:val="0"/>
              </w:rPr>
              <w:t xml:space="preserve">Commercial stage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A">
            <w:pPr>
              <w:rPr/>
            </w:pPr>
            <w:r w:rsidDel="00000000" w:rsidR="00000000" w:rsidRPr="00000000">
              <w:rPr>
                <w:rtl w:val="0"/>
              </w:rPr>
              <w:t xml:space="preserve">Phase 1 —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B">
            <w:pPr>
              <w:rPr/>
            </w:pPr>
            <w:r w:rsidDel="00000000" w:rsidR="00000000" w:rsidRPr="00000000">
              <w:rPr>
                <w:rtl w:val="0"/>
              </w:rPr>
              <w:t xml:space="preserve">Free. Validate H1–H7. No pricing experiments.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C">
            <w:pPr>
              <w:rPr/>
            </w:pPr>
            <w:r w:rsidDel="00000000" w:rsidR="00000000" w:rsidRPr="00000000">
              <w:rPr>
                <w:rtl w:val="0"/>
              </w:rPr>
              <w:t xml:space="preserve">Phase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D">
            <w:pPr>
              <w:rPr/>
            </w:pPr>
            <w:r w:rsidDel="00000000" w:rsidR="00000000" w:rsidRPr="00000000">
              <w:rPr>
                <w:rtl w:val="0"/>
              </w:rPr>
              <w:t xml:space="preserve">First paid CSR and NGO pilots; test institutional willingness to pay for outcomes.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E">
            <w:pPr>
              <w:rPr/>
            </w:pPr>
            <w:r w:rsidDel="00000000" w:rsidR="00000000" w:rsidRPr="00000000">
              <w:rPr>
                <w:rtl w:val="0"/>
              </w:rPr>
              <w:t xml:space="preserve">Phase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B00002F">
            <w:pPr>
              <w:rPr/>
            </w:pPr>
            <w:r w:rsidDel="00000000" w:rsidR="00000000" w:rsidRPr="00000000">
              <w:rPr>
                <w:rtl w:val="0"/>
              </w:rPr>
              <w:t xml:space="preserve">Consumer Plus launch, institutional volume tiers and mentor network.</w:t>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mx24k8z7f3fe" w:id="19"/>
      <w:bookmarkEnd w:id="19"/>
      <w:r w:rsidDel="00000000" w:rsidR="00000000" w:rsidRPr="00000000">
        <w:rPr>
          <w:b w:val="1"/>
          <w:bCs w:val="1"/>
          <w:sz w:val="34"/>
          <w:szCs w:val="34"/>
          <w:rtl w:val="0"/>
        </w:rPr>
        <w:t xml:space="preserve">Why Start with Mathematics?</w:t>
      </w:r>
    </w:p>
    <w:p w:rsidR="00000000" w:rsidDel="00000000" w:rsidP="00000000" w:rsidRDefault="00000000" w:rsidRPr="00000000" w14:paraId="0000007F">
      <w:pPr>
        <w:spacing w:after="240" w:before="240" w:lineRule="auto"/>
        <w:rPr/>
      </w:pPr>
      <w:r w:rsidDel="00000000" w:rsidR="00000000" w:rsidRPr="00000000">
        <w:rPr>
          <w:rtl w:val="0"/>
        </w:rPr>
        <w:t xml:space="preserve">Although Saathi's long-term vision spans multiple subjects and learner groups, the MVP focuses on Mathematics for Classes 6–8 because:</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rtl w:val="0"/>
        </w:rPr>
        <w:t xml:space="preserve">Mathematical learning gaps are measurable.</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Concept mastery can be objectively assessed.</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AI explanations and guided practice provide immediate value.</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rtl w:val="0"/>
        </w:rPr>
        <w:t xml:space="preserve">NCERT provides a structured curriculum suitable for rapid validation.</w:t>
      </w:r>
    </w:p>
    <w:p w:rsidR="00000000" w:rsidDel="00000000" w:rsidP="00000000" w:rsidRDefault="00000000" w:rsidRPr="00000000" w14:paraId="00000084">
      <w:pPr>
        <w:spacing w:after="240" w:before="240" w:lineRule="auto"/>
        <w:rPr/>
      </w:pPr>
      <w:r w:rsidDel="00000000" w:rsidR="00000000" w:rsidRPr="00000000">
        <w:rPr>
          <w:rtl w:val="0"/>
        </w:rPr>
        <w:t xml:space="preserve">This focused scope allows the team to validate the core product experience while building an architecture capable of expanding across subjects, grades and learner needs.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3p2g9ekk6m3x" w:id="20"/>
      <w:bookmarkEnd w:id="20"/>
      <w:r w:rsidDel="00000000" w:rsidR="00000000" w:rsidRPr="00000000">
        <w:rPr>
          <w:b w:val="1"/>
          <w:bCs w:val="1"/>
          <w:sz w:val="34"/>
          <w:szCs w:val="34"/>
          <w:rtl w:val="0"/>
        </w:rPr>
        <w:t xml:space="preserve">Product Roadmap</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z4bsnz3wt0la" w:id="21"/>
      <w:bookmarkEnd w:id="21"/>
      <w:r w:rsidDel="00000000" w:rsidR="00000000" w:rsidRPr="00000000">
        <w:rPr>
          <w:b w:val="1"/>
          <w:bCs w:val="1"/>
          <w:color w:val="000000"/>
          <w:sz w:val="26"/>
          <w:szCs w:val="26"/>
          <w:rtl w:val="0"/>
        </w:rPr>
        <w:t xml:space="preserve">Phase 1 – Buildathon MVP</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NCERT Mathematics (Classes 6–8)</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AI Tutor</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Chapter Quiz</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Parent Progress Summary</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Request Human Mentor</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i3z0rfhqmzbe" w:id="22"/>
      <w:bookmarkEnd w:id="22"/>
      <w:r w:rsidDel="00000000" w:rsidR="00000000" w:rsidRPr="00000000">
        <w:rPr>
          <w:b w:val="1"/>
          <w:bCs w:val="1"/>
          <w:color w:val="000000"/>
          <w:sz w:val="26"/>
          <w:szCs w:val="26"/>
          <w:rtl w:val="0"/>
        </w:rPr>
        <w:t xml:space="preserve">Phase 2 – Product Expansion</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Additional subjects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More grade levels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Regional language support</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Personalised learning paths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Parent recommendations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Teacher dashboard</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NGO dashboard</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a0g7wvfzgbs" w:id="23"/>
      <w:bookmarkEnd w:id="23"/>
      <w:r w:rsidDel="00000000" w:rsidR="00000000" w:rsidRPr="00000000">
        <w:rPr>
          <w:b w:val="1"/>
          <w:bCs w:val="1"/>
          <w:color w:val="000000"/>
          <w:sz w:val="26"/>
          <w:szCs w:val="26"/>
          <w:rtl w:val="0"/>
        </w:rPr>
        <w:t xml:space="preserve">Phase 3 – Inclusive Learning Platform</w:t>
      </w:r>
    </w:p>
    <w:p w:rsidR="00000000" w:rsidDel="00000000" w:rsidP="00000000" w:rsidRDefault="00000000" w:rsidRPr="00000000" w14:paraId="0000009A">
      <w:pPr>
        <w:spacing w:after="240" w:before="240" w:lineRule="auto"/>
        <w:rPr/>
      </w:pPr>
      <w:r w:rsidDel="00000000" w:rsidR="00000000" w:rsidRPr="00000000">
        <w:rPr>
          <w:rtl w:val="0"/>
        </w:rPr>
        <w:t xml:space="preserve">Expand Saathi into an accessibility-first learning platform supporting:</w:t>
      </w:r>
    </w:p>
    <w:p w:rsidR="00000000" w:rsidDel="00000000" w:rsidP="00000000" w:rsidRDefault="00000000" w:rsidRPr="00000000" w14:paraId="0000009B">
      <w:pPr>
        <w:numPr>
          <w:ilvl w:val="0"/>
          <w:numId w:val="11"/>
        </w:numPr>
        <w:spacing w:after="0" w:afterAutospacing="0" w:before="240" w:lineRule="auto"/>
        <w:ind w:left="720" w:hanging="360"/>
      </w:pPr>
      <w:r w:rsidDel="00000000" w:rsidR="00000000" w:rsidRPr="00000000">
        <w:rPr>
          <w:rtl w:val="0"/>
        </w:rPr>
        <w:t xml:space="preserve">Learners with visual impairments</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Learners with hearing impairments</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Learners with speech impairments</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Neurodiverse learners (e.g. ADHD, Dyslexia)</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Voice-first learning</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Offline learning</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AI-powered accessibility features</w:t>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Verified mentor network</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btcjveszr588" w:id="24"/>
      <w:bookmarkEnd w:id="24"/>
      <w:r w:rsidDel="00000000" w:rsidR="00000000" w:rsidRPr="00000000">
        <w:rPr>
          <w:b w:val="1"/>
          <w:bCs w:val="1"/>
          <w:sz w:val="46"/>
          <w:szCs w:val="46"/>
          <w:rtl w:val="0"/>
        </w:rPr>
        <w:t xml:space="preserve">5. Target Users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j9my5oyf9d0h" w:id="25"/>
      <w:bookmarkEnd w:id="25"/>
      <w:r w:rsidDel="00000000" w:rsidR="00000000" w:rsidRPr="00000000">
        <w:rPr>
          <w:b w:val="1"/>
          <w:bCs w:val="1"/>
          <w:sz w:val="34"/>
          <w:szCs w:val="34"/>
          <w:rtl w:val="0"/>
        </w:rPr>
        <w:t xml:space="preserve">Primary Persona — Student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hlujhfhunfq" w:id="26"/>
      <w:bookmarkEnd w:id="26"/>
      <w:r w:rsidDel="00000000" w:rsidR="00000000" w:rsidRPr="00000000">
        <w:rPr>
          <w:b w:val="1"/>
          <w:bCs w:val="1"/>
          <w:color w:val="000000"/>
          <w:sz w:val="26"/>
          <w:szCs w:val="26"/>
          <w:rtl w:val="0"/>
        </w:rPr>
        <w:t xml:space="preserve">Aarav (Representative Persona)</w:t>
      </w:r>
    </w:p>
    <w:tbl>
      <w:tblPr>
        <w:tblStyle w:val="Table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7820"/>
        <w:tblGridChange w:id="0">
          <w:tblGrid>
            <w:gridCol w:w="1400"/>
            <w:gridCol w:w="78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11–14 years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Grade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Classes 6–8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Curriculum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NCERT Mathematics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Shared or personal Android smartphone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Background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Underserved learner with limited access to personalised academic support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Understand concepts, improve confidence, complete homework and perform better in school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Frustrations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Classroom teaching moves too quickly, doubts remain unresolved, tuition is unaffordable, and motivation decreases over time</w:t>
            </w:r>
          </w:p>
        </w:tc>
      </w:tr>
    </w:tbl>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foaqwbn3db0h" w:id="27"/>
      <w:bookmarkEnd w:id="27"/>
      <w:r w:rsidDel="00000000" w:rsidR="00000000" w:rsidRPr="00000000">
        <w:rPr>
          <w:b w:val="1"/>
          <w:bCs w:val="1"/>
          <w:color w:val="000000"/>
          <w:sz w:val="26"/>
          <w:szCs w:val="26"/>
          <w:rtl w:val="0"/>
        </w:rPr>
        <w:t xml:space="preserve">Student Needs</w:t>
      </w:r>
    </w:p>
    <w:p w:rsidR="00000000" w:rsidDel="00000000" w:rsidP="00000000" w:rsidRDefault="00000000" w:rsidRPr="00000000" w14:paraId="000000B8">
      <w:pPr>
        <w:numPr>
          <w:ilvl w:val="0"/>
          <w:numId w:val="13"/>
        </w:numPr>
        <w:spacing w:after="0" w:afterAutospacing="0" w:before="240" w:lineRule="auto"/>
        <w:ind w:left="720" w:hanging="360"/>
      </w:pPr>
      <w:r w:rsidDel="00000000" w:rsidR="00000000" w:rsidRPr="00000000">
        <w:rPr>
          <w:rtl w:val="0"/>
        </w:rPr>
        <w:t xml:space="preserve">Curriculum-aligned learning</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Personalised explanations</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rtl w:val="0"/>
        </w:rPr>
        <w:t xml:space="preserve">Immediate doubt resolution</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Motivation to learn consistently</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Confidence building</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rtl w:val="0"/>
        </w:rPr>
        <w:t xml:space="preserve">Access to human support when AI is insufficient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38glmvilazuv" w:id="28"/>
      <w:bookmarkEnd w:id="28"/>
      <w:r w:rsidDel="00000000" w:rsidR="00000000" w:rsidRPr="00000000">
        <w:rPr>
          <w:b w:val="1"/>
          <w:bCs w:val="1"/>
          <w:sz w:val="34"/>
          <w:szCs w:val="34"/>
          <w:rtl w:val="0"/>
        </w:rPr>
        <w:t xml:space="preserve">Secondary Persona — Parent / Guardian</w:t>
      </w:r>
    </w:p>
    <w:p w:rsidR="00000000" w:rsidDel="00000000" w:rsidP="00000000" w:rsidRDefault="00000000" w:rsidRPr="00000000" w14:paraId="000000C1">
      <w:pPr>
        <w:spacing w:after="240" w:before="240" w:lineRule="auto"/>
        <w:rPr/>
      </w:pPr>
      <w:r w:rsidDel="00000000" w:rsidR="00000000" w:rsidRPr="00000000">
        <w:rPr>
          <w:rtl w:val="0"/>
        </w:rPr>
        <w:t xml:space="preserve">Parents are active participants in the learner's educational journey.</w:t>
      </w:r>
    </w:p>
    <w:tbl>
      <w:tblPr>
        <w:tblStyle w:val="Table4"/>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7785"/>
        <w:tblGridChange w:id="0">
          <w:tblGrid>
            <w:gridCol w:w="1425"/>
            <w:gridCol w:w="77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Support, encourage and monitor learning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Understand learning progress, build consistent study habits and intervene early when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Limited time, limited subject expertise and limited visibility into daily learning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Simple progress updates, recommendations, learning insights and milestone notifications</w:t>
            </w:r>
          </w:p>
        </w:tc>
      </w:tr>
    </w:tbl>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lrskq79okni9" w:id="29"/>
      <w:bookmarkEnd w:id="29"/>
      <w:r w:rsidDel="00000000" w:rsidR="00000000" w:rsidRPr="00000000">
        <w:rPr>
          <w:b w:val="1"/>
          <w:bCs w:val="1"/>
          <w:color w:val="000000"/>
          <w:sz w:val="26"/>
          <w:szCs w:val="26"/>
          <w:rtl w:val="0"/>
        </w:rPr>
        <w:t xml:space="preserve">Parent Value Proposition</w:t>
      </w:r>
    </w:p>
    <w:p w:rsidR="00000000" w:rsidDel="00000000" w:rsidP="00000000" w:rsidRDefault="00000000" w:rsidRPr="00000000" w14:paraId="000000CD">
      <w:pPr>
        <w:spacing w:after="240" w:before="240" w:lineRule="auto"/>
        <w:rPr/>
      </w:pPr>
      <w:r w:rsidDel="00000000" w:rsidR="00000000" w:rsidRPr="00000000">
        <w:rPr>
          <w:rtl w:val="0"/>
        </w:rPr>
        <w:t xml:space="preserve">Saathi empowers parents to actively support learning without requiring them to teach the curriculum.</w:t>
      </w:r>
    </w:p>
    <w:p w:rsidR="00000000" w:rsidDel="00000000" w:rsidP="00000000" w:rsidRDefault="00000000" w:rsidRPr="00000000" w14:paraId="000000CE">
      <w:pPr>
        <w:spacing w:after="240" w:before="240" w:lineRule="auto"/>
        <w:rPr/>
      </w:pPr>
      <w:r w:rsidDel="00000000" w:rsidR="00000000" w:rsidRPr="00000000">
        <w:rPr>
          <w:rtl w:val="0"/>
        </w:rPr>
        <w:t xml:space="preserve">Parents can:</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rtl w:val="0"/>
        </w:rPr>
        <w:t xml:space="preserve">Monitor chapter completion</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Track learning consistency</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Understand strengths and improvement areas</w:t>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rtl w:val="0"/>
        </w:rPr>
        <w:t xml:space="preserve">Celebrate milestones</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Receive recommendations for supporting their child</w:t>
      </w:r>
    </w:p>
    <w:p w:rsidR="00000000" w:rsidDel="00000000" w:rsidP="00000000" w:rsidRDefault="00000000" w:rsidRPr="00000000" w14:paraId="000000D4">
      <w:pPr>
        <w:numPr>
          <w:ilvl w:val="0"/>
          <w:numId w:val="6"/>
        </w:numPr>
        <w:spacing w:after="240" w:before="0" w:beforeAutospacing="0" w:lineRule="auto"/>
        <w:ind w:left="720" w:hanging="360"/>
      </w:pPr>
      <w:r w:rsidDel="00000000" w:rsidR="00000000" w:rsidRPr="00000000">
        <w:rPr>
          <w:rtl w:val="0"/>
        </w:rPr>
        <w:t xml:space="preserve">Respond when a learner requests additional human support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k3f9ghgvy5nf" w:id="30"/>
      <w:bookmarkEnd w:id="30"/>
      <w:r w:rsidDel="00000000" w:rsidR="00000000" w:rsidRPr="00000000">
        <w:rPr>
          <w:b w:val="1"/>
          <w:bCs w:val="1"/>
          <w:sz w:val="34"/>
          <w:szCs w:val="34"/>
          <w:rtl w:val="0"/>
        </w:rPr>
        <w:t xml:space="preserve">Future Personas</w:t>
      </w:r>
    </w:p>
    <w:p w:rsidR="00000000" w:rsidDel="00000000" w:rsidP="00000000" w:rsidRDefault="00000000" w:rsidRPr="00000000" w14:paraId="000000D7">
      <w:pPr>
        <w:spacing w:after="240" w:before="240" w:lineRule="auto"/>
        <w:rPr/>
      </w:pPr>
      <w:r w:rsidDel="00000000" w:rsidR="00000000" w:rsidRPr="00000000">
        <w:rPr>
          <w:rtl w:val="0"/>
        </w:rPr>
        <w:t xml:space="preserve">As Saathi evolves, the platform will expand to support additional learner groups and institutional stakeholders.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e7ol8pcaodzk" w:id="31"/>
      <w:bookmarkEnd w:id="31"/>
      <w:r w:rsidDel="00000000" w:rsidR="00000000" w:rsidRPr="00000000">
        <w:rPr>
          <w:b w:val="1"/>
          <w:bCs w:val="1"/>
          <w:color w:val="000000"/>
          <w:sz w:val="26"/>
          <w:szCs w:val="26"/>
          <w:rtl w:val="0"/>
        </w:rPr>
        <w:t xml:space="preserve">Learners</w:t>
      </w:r>
    </w:p>
    <w:p w:rsidR="00000000" w:rsidDel="00000000" w:rsidP="00000000" w:rsidRDefault="00000000" w:rsidRPr="00000000" w14:paraId="000000D9">
      <w:pPr>
        <w:numPr>
          <w:ilvl w:val="0"/>
          <w:numId w:val="12"/>
        </w:numPr>
        <w:spacing w:after="0" w:afterAutospacing="0" w:before="240" w:lineRule="auto"/>
        <w:ind w:left="720" w:hanging="360"/>
      </w:pPr>
      <w:r w:rsidDel="00000000" w:rsidR="00000000" w:rsidRPr="00000000">
        <w:rPr>
          <w:rtl w:val="0"/>
        </w:rPr>
        <w:t xml:space="preserve">Students with visual impairments</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Students with hearing impairments</w:t>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rtl w:val="0"/>
        </w:rPr>
        <w:t xml:space="preserve">Students with speech impairments</w:t>
      </w:r>
    </w:p>
    <w:p w:rsidR="00000000" w:rsidDel="00000000" w:rsidP="00000000" w:rsidRDefault="00000000" w:rsidRPr="00000000" w14:paraId="000000DC">
      <w:pPr>
        <w:numPr>
          <w:ilvl w:val="0"/>
          <w:numId w:val="12"/>
        </w:numPr>
        <w:spacing w:after="0" w:afterAutospacing="0" w:before="0" w:beforeAutospacing="0" w:lineRule="auto"/>
        <w:ind w:left="720" w:hanging="360"/>
      </w:pPr>
      <w:r w:rsidDel="00000000" w:rsidR="00000000" w:rsidRPr="00000000">
        <w:rPr>
          <w:rtl w:val="0"/>
        </w:rPr>
        <w:t xml:space="preserve">Neurodiverse learners (e.g. ADHD, Dyslexia)</w:t>
      </w:r>
    </w:p>
    <w:p w:rsidR="00000000" w:rsidDel="00000000" w:rsidP="00000000" w:rsidRDefault="00000000" w:rsidRPr="00000000" w14:paraId="000000DD">
      <w:pPr>
        <w:numPr>
          <w:ilvl w:val="0"/>
          <w:numId w:val="12"/>
        </w:numPr>
        <w:spacing w:after="240" w:before="0" w:beforeAutospacing="0" w:lineRule="auto"/>
        <w:ind w:left="720" w:hanging="360"/>
      </w:pPr>
      <w:r w:rsidDel="00000000" w:rsidR="00000000" w:rsidRPr="00000000">
        <w:rPr>
          <w:rtl w:val="0"/>
        </w:rPr>
        <w:t xml:space="preserve">Adult literacy learners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vtl5iqmyi6m" w:id="32"/>
      <w:bookmarkEnd w:id="32"/>
      <w:r w:rsidDel="00000000" w:rsidR="00000000" w:rsidRPr="00000000">
        <w:rPr>
          <w:b w:val="1"/>
          <w:bCs w:val="1"/>
          <w:color w:val="000000"/>
          <w:sz w:val="26"/>
          <w:szCs w:val="26"/>
          <w:rtl w:val="0"/>
        </w:rPr>
        <w:t xml:space="preserve">Institutional Users</w:t>
      </w:r>
    </w:p>
    <w:p w:rsidR="00000000" w:rsidDel="00000000" w:rsidP="00000000" w:rsidRDefault="00000000" w:rsidRPr="00000000" w14:paraId="000000DF">
      <w:pPr>
        <w:numPr>
          <w:ilvl w:val="0"/>
          <w:numId w:val="18"/>
        </w:numPr>
        <w:spacing w:after="0" w:afterAutospacing="0" w:before="240" w:lineRule="auto"/>
        <w:ind w:left="720" w:hanging="360"/>
      </w:pPr>
      <w:r w:rsidDel="00000000" w:rsidR="00000000" w:rsidRPr="00000000">
        <w:rPr>
          <w:rtl w:val="0"/>
        </w:rPr>
        <w:t xml:space="preserve">Teachers</w:t>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rtl w:val="0"/>
        </w:rPr>
        <w:t xml:space="preserve">Government schools</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rtl w:val="0"/>
        </w:rPr>
        <w:t xml:space="preserve">CSR education programmes</w:t>
      </w:r>
    </w:p>
    <w:p w:rsidR="00000000" w:rsidDel="00000000" w:rsidP="00000000" w:rsidRDefault="00000000" w:rsidRPr="00000000" w14:paraId="000000E3">
      <w:pPr>
        <w:numPr>
          <w:ilvl w:val="0"/>
          <w:numId w:val="18"/>
        </w:numPr>
        <w:spacing w:after="240" w:before="0" w:beforeAutospacing="0" w:lineRule="auto"/>
        <w:ind w:left="720" w:hanging="360"/>
      </w:pPr>
      <w:r w:rsidDel="00000000" w:rsidR="00000000" w:rsidRPr="00000000">
        <w:rPr>
          <w:rtl w:val="0"/>
        </w:rPr>
        <w:t xml:space="preserve">Volunteer mentors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tu46f4oiykv7" w:id="33"/>
      <w:bookmarkEnd w:id="33"/>
      <w:r w:rsidDel="00000000" w:rsidR="00000000" w:rsidRPr="00000000">
        <w:rPr>
          <w:b w:val="1"/>
          <w:bCs w:val="1"/>
          <w:sz w:val="34"/>
          <w:szCs w:val="34"/>
          <w:rtl w:val="0"/>
        </w:rPr>
        <w:t xml:space="preserve">Product Principles</w:t>
      </w:r>
    </w:p>
    <w:p w:rsidR="00000000" w:rsidDel="00000000" w:rsidP="00000000" w:rsidRDefault="00000000" w:rsidRPr="00000000" w14:paraId="000000E6">
      <w:pPr>
        <w:spacing w:after="240" w:before="240" w:lineRule="auto"/>
        <w:rPr/>
      </w:pPr>
      <w:r w:rsidDel="00000000" w:rsidR="00000000" w:rsidRPr="00000000">
        <w:rPr>
          <w:rtl w:val="0"/>
        </w:rPr>
        <w:t xml:space="preserve">Every experience within Saathi is guided by six principles:</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b w:val="1"/>
          <w:bCs w:val="1"/>
          <w:rtl w:val="0"/>
        </w:rPr>
        <w:t xml:space="preserve">Inclusive</w:t>
      </w:r>
      <w:r w:rsidDel="00000000" w:rsidR="00000000" w:rsidRPr="00000000">
        <w:rPr>
          <w:rtl w:val="0"/>
        </w:rPr>
        <w:t xml:space="preserve"> — Education should adapt to every learner.</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b w:val="1"/>
          <w:bCs w:val="1"/>
          <w:rtl w:val="0"/>
        </w:rPr>
        <w:t xml:space="preserve">Personalised</w:t>
      </w:r>
      <w:r w:rsidDel="00000000" w:rsidR="00000000" w:rsidRPr="00000000">
        <w:rPr>
          <w:rtl w:val="0"/>
        </w:rPr>
        <w:t xml:space="preserve"> — Every learner progresses at their own pace.</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b w:val="1"/>
          <w:bCs w:val="1"/>
          <w:rtl w:val="0"/>
        </w:rPr>
        <w:t xml:space="preserve">Curriculum-Aware</w:t>
      </w:r>
      <w:r w:rsidDel="00000000" w:rsidR="00000000" w:rsidRPr="00000000">
        <w:rPr>
          <w:rtl w:val="0"/>
        </w:rPr>
        <w:t xml:space="preserve"> — AI teaches within the learner's educational context.</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b w:val="1"/>
          <w:bCs w:val="1"/>
          <w:rtl w:val="0"/>
        </w:rPr>
        <w:t xml:space="preserve">Human-Centred</w:t>
      </w:r>
      <w:r w:rsidDel="00000000" w:rsidR="00000000" w:rsidRPr="00000000">
        <w:rPr>
          <w:rtl w:val="0"/>
        </w:rPr>
        <w:t xml:space="preserve"> — AI scales learning, while human mentors provide support when needed.</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bCs w:val="1"/>
          <w:rtl w:val="0"/>
        </w:rPr>
        <w:t xml:space="preserve">Engaging</w:t>
      </w:r>
      <w:r w:rsidDel="00000000" w:rsidR="00000000" w:rsidRPr="00000000">
        <w:rPr>
          <w:rtl w:val="0"/>
        </w:rPr>
        <w:t xml:space="preserve"> — Positive reinforcement builds consistent learning habits.</w:t>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b w:val="1"/>
          <w:bCs w:val="1"/>
          <w:rtl w:val="0"/>
        </w:rPr>
        <w:t xml:space="preserve">Accessible</w:t>
      </w:r>
      <w:r w:rsidDel="00000000" w:rsidR="00000000" w:rsidRPr="00000000">
        <w:rPr>
          <w:rtl w:val="0"/>
        </w:rPr>
        <w:t xml:space="preserve"> — Every feature is designed to reduce barriers to quality education.</w:t>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gqdgq8u1paxm" w:id="34"/>
      <w:bookmarkEnd w:id="34"/>
      <w:r w:rsidDel="00000000" w:rsidR="00000000" w:rsidRPr="00000000">
        <w:rPr>
          <w:b w:val="1"/>
          <w:bCs w:val="1"/>
          <w:sz w:val="46"/>
          <w:szCs w:val="46"/>
          <w:rtl w:val="0"/>
        </w:rPr>
        <w:t xml:space="preserve">6. Jobs To Be Done (JTBD)</w:t>
      </w:r>
    </w:p>
    <w:p w:rsidR="00000000" w:rsidDel="00000000" w:rsidP="00000000" w:rsidRDefault="00000000" w:rsidRPr="00000000" w14:paraId="000000EE">
      <w:pPr>
        <w:spacing w:after="240" w:before="240" w:lineRule="auto"/>
        <w:rPr/>
      </w:pPr>
      <w:r w:rsidDel="00000000" w:rsidR="00000000" w:rsidRPr="00000000">
        <w:rPr>
          <w:rtl w:val="0"/>
        </w:rPr>
        <w:t xml:space="preserve">The Jobs-to-be-Done (JTBD) framework captures the functional, emotional and social outcomes Saathi aims to deliver for each user group. These jobs guide feature prioritisation and product decisions.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xe9yac4befa2" w:id="35"/>
      <w:bookmarkEnd w:id="35"/>
      <w:r w:rsidDel="00000000" w:rsidR="00000000" w:rsidRPr="00000000">
        <w:rPr>
          <w:b w:val="1"/>
          <w:bCs w:val="1"/>
          <w:sz w:val="34"/>
          <w:szCs w:val="34"/>
          <w:rtl w:val="0"/>
        </w:rPr>
        <w:t xml:space="preserve">6.1 Student JTBD</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1vkfb2b7ie18" w:id="36"/>
      <w:bookmarkEnd w:id="36"/>
      <w:r w:rsidDel="00000000" w:rsidR="00000000" w:rsidRPr="00000000">
        <w:rPr>
          <w:b w:val="1"/>
          <w:bCs w:val="1"/>
          <w:color w:val="000000"/>
          <w:sz w:val="26"/>
          <w:szCs w:val="26"/>
          <w:rtl w:val="0"/>
        </w:rPr>
        <w:t xml:space="preserve">Primary JTBD</w:t>
      </w:r>
    </w:p>
    <w:p w:rsidR="00000000" w:rsidDel="00000000" w:rsidP="00000000" w:rsidRDefault="00000000" w:rsidRPr="00000000" w14:paraId="000000F1">
      <w:pPr>
        <w:spacing w:after="240" w:before="240" w:lineRule="auto"/>
        <w:ind w:left="600" w:right="600" w:firstLine="0"/>
        <w:rPr>
          <w:b w:val="1"/>
          <w:bCs w:val="1"/>
        </w:rPr>
      </w:pPr>
      <w:r w:rsidDel="00000000" w:rsidR="00000000" w:rsidRPr="00000000">
        <w:rPr>
          <w:b w:val="1"/>
          <w:bCs w:val="1"/>
          <w:rtl w:val="0"/>
        </w:rPr>
        <w:t xml:space="preserve">When I struggle to understand a concept, I want personalised explanations, guided practice and continuous feedback so that I can confidently master the topic independently.</w:t>
      </w:r>
    </w:p>
    <w:tbl>
      <w:tblPr>
        <w:tblStyle w:val="Table5"/>
        <w:tblW w:w="8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7160"/>
        <w:tblGridChange w:id="0">
          <w:tblGrid>
            <w:gridCol w:w="1250"/>
            <w:gridCol w:w="71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Job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Jobs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Learn concepts aligned to my school curriculum.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Ask questions whenever I get stuck.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Practise concepts until I understand them.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Assess my understanding through quizzes.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Resume learning from where I left off.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Emotional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Feel confident while learning independently.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Emotional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Stay motivated to continue learning regularly.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Social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Improve my academic performance and share progress with my parents.</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f8wgoasml4ce" w:id="37"/>
      <w:bookmarkEnd w:id="37"/>
      <w:r w:rsidDel="00000000" w:rsidR="00000000" w:rsidRPr="00000000">
        <w:rPr>
          <w:b w:val="1"/>
          <w:bCs w:val="1"/>
          <w:sz w:val="34"/>
          <w:szCs w:val="34"/>
          <w:rtl w:val="0"/>
        </w:rPr>
        <w:t xml:space="preserve">6.2 Parent / Guardian JTBD</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of0mihcz5jn" w:id="38"/>
      <w:bookmarkEnd w:id="38"/>
      <w:r w:rsidDel="00000000" w:rsidR="00000000" w:rsidRPr="00000000">
        <w:rPr>
          <w:b w:val="1"/>
          <w:bCs w:val="1"/>
          <w:color w:val="000000"/>
          <w:sz w:val="26"/>
          <w:szCs w:val="26"/>
          <w:rtl w:val="0"/>
        </w:rPr>
        <w:t xml:space="preserve">Primary JTBD</w:t>
      </w:r>
    </w:p>
    <w:p w:rsidR="00000000" w:rsidDel="00000000" w:rsidP="00000000" w:rsidRDefault="00000000" w:rsidRPr="00000000" w14:paraId="00000107">
      <w:pPr>
        <w:spacing w:after="240" w:before="240" w:lineRule="auto"/>
        <w:ind w:left="600" w:right="600" w:firstLine="0"/>
        <w:rPr>
          <w:b w:val="1"/>
          <w:bCs w:val="1"/>
        </w:rPr>
      </w:pPr>
      <w:r w:rsidDel="00000000" w:rsidR="00000000" w:rsidRPr="00000000">
        <w:rPr>
          <w:b w:val="1"/>
          <w:bCs w:val="1"/>
          <w:rtl w:val="0"/>
        </w:rPr>
        <w:t xml:space="preserve">When my child is learning independently, I want meaningful progress updates and actionable recommendations so that I can support their learning without teaching every concept myself.</w:t>
      </w:r>
    </w:p>
    <w:tbl>
      <w:tblPr>
        <w:tblStyle w:val="Table6"/>
        <w:tblW w:w="5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4385"/>
        <w:tblGridChange w:id="0">
          <w:tblGrid>
            <w:gridCol w:w="1250"/>
            <w:gridCol w:w="43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Job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Jobs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Monitor my child's learning progress.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Identify learning gaps early.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Encourage consistent learning habits.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Emotional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Feel confident that my child is progressing.</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yfav2v2ftlvd" w:id="39"/>
      <w:bookmarkEnd w:id="39"/>
      <w:r w:rsidDel="00000000" w:rsidR="00000000" w:rsidRPr="00000000">
        <w:rPr>
          <w:b w:val="1"/>
          <w:bCs w:val="1"/>
          <w:sz w:val="34"/>
          <w:szCs w:val="34"/>
          <w:rtl w:val="0"/>
        </w:rPr>
        <w:t xml:space="preserve">6.3 Future JTBD – Human Mentor</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ufuv824se5ej" w:id="40"/>
      <w:bookmarkEnd w:id="40"/>
      <w:r w:rsidDel="00000000" w:rsidR="00000000" w:rsidRPr="00000000">
        <w:rPr>
          <w:b w:val="1"/>
          <w:bCs w:val="1"/>
          <w:color w:val="000000"/>
          <w:sz w:val="26"/>
          <w:szCs w:val="26"/>
          <w:rtl w:val="0"/>
        </w:rPr>
        <w:t xml:space="preserve">Primary JTBD</w:t>
      </w:r>
    </w:p>
    <w:p w:rsidR="00000000" w:rsidDel="00000000" w:rsidP="00000000" w:rsidRDefault="00000000" w:rsidRPr="00000000" w14:paraId="00000115">
      <w:pPr>
        <w:spacing w:after="240" w:before="240" w:lineRule="auto"/>
        <w:ind w:left="600" w:right="600" w:firstLine="0"/>
        <w:rPr>
          <w:b w:val="1"/>
          <w:bCs w:val="1"/>
        </w:rPr>
      </w:pPr>
      <w:r w:rsidDel="00000000" w:rsidR="00000000" w:rsidRPr="00000000">
        <w:rPr>
          <w:b w:val="1"/>
          <w:bCs w:val="1"/>
          <w:rtl w:val="0"/>
        </w:rPr>
        <w:t xml:space="preserve">When a learner requests support, I want sufficient learning context so that I can provide meaningful guidance quickly.</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72b1vbf0eyd" w:id="41"/>
      <w:bookmarkEnd w:id="41"/>
      <w:r w:rsidDel="00000000" w:rsidR="00000000" w:rsidRPr="00000000">
        <w:rPr>
          <w:b w:val="1"/>
          <w:bCs w:val="1"/>
          <w:sz w:val="46"/>
          <w:szCs w:val="46"/>
          <w:rtl w:val="0"/>
        </w:rPr>
        <w:t xml:space="preserve">7. Solution Overview</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j69pt44toudx" w:id="42"/>
      <w:bookmarkEnd w:id="42"/>
      <w:r w:rsidDel="00000000" w:rsidR="00000000" w:rsidRPr="00000000">
        <w:rPr>
          <w:b w:val="1"/>
          <w:bCs w:val="1"/>
          <w:sz w:val="34"/>
          <w:szCs w:val="34"/>
          <w:rtl w:val="0"/>
        </w:rPr>
        <w:t xml:space="preserve">7.1 Learning Journey</w:t>
      </w:r>
    </w:p>
    <w:p w:rsidR="00000000" w:rsidDel="00000000" w:rsidP="00000000" w:rsidRDefault="00000000" w:rsidRPr="00000000" w14:paraId="00000119">
      <w:pPr>
        <w:rPr/>
      </w:pPr>
      <w:r w:rsidDel="00000000" w:rsidR="00000000" w:rsidRPr="00000000">
        <w:rPr>
          <w:rtl w:val="0"/>
        </w:rPr>
        <w:t xml:space="preserve">Home</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B">
      <w:pPr>
        <w:rPr/>
      </w:pPr>
      <w:r w:rsidDel="00000000" w:rsidR="00000000" w:rsidRPr="00000000">
        <w:rPr>
          <w:rtl w:val="0"/>
        </w:rPr>
        <w:t xml:space="preserve">Choose Chapter</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D">
      <w:pPr>
        <w:rPr/>
      </w:pPr>
      <w:r w:rsidDel="00000000" w:rsidR="00000000" w:rsidRPr="00000000">
        <w:rPr>
          <w:rtl w:val="0"/>
        </w:rPr>
        <w:t xml:space="preserve">Micro Lesson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AI Tutor</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Guided Practice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3">
      <w:pPr>
        <w:rPr/>
      </w:pPr>
      <w:r w:rsidDel="00000000" w:rsidR="00000000" w:rsidRPr="00000000">
        <w:rPr>
          <w:rtl w:val="0"/>
        </w:rPr>
        <w:t xml:space="preserve">Chapter Quiz</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5">
      <w:pPr>
        <w:rPr/>
      </w:pPr>
      <w:r w:rsidDel="00000000" w:rsidR="00000000" w:rsidRPr="00000000">
        <w:rPr>
          <w:rtl w:val="0"/>
        </w:rPr>
        <w:t xml:space="preserve">Learning Insights</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7">
      <w:pPr>
        <w:rPr/>
      </w:pPr>
      <w:r w:rsidDel="00000000" w:rsidR="00000000" w:rsidRPr="00000000">
        <w:rPr>
          <w:rtl w:val="0"/>
        </w:rPr>
        <w:t xml:space="preserve">Continue Learning</w:t>
      </w:r>
    </w:p>
    <w:p w:rsidR="00000000" w:rsidDel="00000000" w:rsidP="00000000" w:rsidRDefault="00000000" w:rsidRPr="00000000" w14:paraId="00000128">
      <w:pPr>
        <w:spacing w:after="240" w:before="240" w:lineRule="auto"/>
        <w:rPr/>
      </w:pPr>
      <w:r w:rsidDel="00000000" w:rsidR="00000000" w:rsidRPr="00000000">
        <w:rPr>
          <w:rtl w:val="0"/>
        </w:rPr>
        <w:t xml:space="preserve">If repeated learning difficulties are detected:</w:t>
      </w:r>
    </w:p>
    <w:p w:rsidR="00000000" w:rsidDel="00000000" w:rsidP="00000000" w:rsidRDefault="00000000" w:rsidRPr="00000000" w14:paraId="00000129">
      <w:pPr>
        <w:rPr/>
      </w:pPr>
      <w:r w:rsidDel="00000000" w:rsidR="00000000" w:rsidRPr="00000000">
        <w:rPr>
          <w:rtl w:val="0"/>
        </w:rPr>
        <w:t xml:space="preserve">AI Tutor</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B">
      <w:pPr>
        <w:rPr/>
      </w:pPr>
      <w:r w:rsidDel="00000000" w:rsidR="00000000" w:rsidRPr="00000000">
        <w:rPr>
          <w:rtl w:val="0"/>
        </w:rPr>
        <w:t xml:space="preserve">Repeated Struggles Detected</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D">
      <w:pPr>
        <w:rPr/>
      </w:pPr>
      <w:r w:rsidDel="00000000" w:rsidR="00000000" w:rsidRPr="00000000">
        <w:rPr>
          <w:rtl w:val="0"/>
        </w:rPr>
        <w:t xml:space="preserve">Request Human Mentor</w:t>
      </w:r>
    </w:p>
    <w:p w:rsidR="00000000" w:rsidDel="00000000" w:rsidP="00000000" w:rsidRDefault="00000000" w:rsidRPr="00000000" w14:paraId="0000012E">
      <w:pPr>
        <w:spacing w:after="240" w:before="240" w:lineRule="auto"/>
        <w:rPr/>
      </w:pPr>
      <w:r w:rsidDel="00000000" w:rsidR="00000000" w:rsidRPr="00000000">
        <w:rPr>
          <w:rtl w:val="0"/>
        </w:rPr>
        <w:t xml:space="preserve">Parents receive personalised progress summaries throughout the learner journey.</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7hv2zto971q5" w:id="43"/>
      <w:bookmarkEnd w:id="43"/>
      <w:r w:rsidDel="00000000" w:rsidR="00000000" w:rsidRPr="00000000">
        <w:rPr>
          <w:b w:val="1"/>
          <w:bCs w:val="1"/>
          <w:sz w:val="34"/>
          <w:szCs w:val="34"/>
          <w:rtl w:val="0"/>
        </w:rPr>
        <w:t xml:space="preserve">7.2 Product Architecture</w:t>
      </w:r>
    </w:p>
    <w:p w:rsidR="00000000" w:rsidDel="00000000" w:rsidP="00000000" w:rsidRDefault="00000000" w:rsidRPr="00000000" w14:paraId="00000131">
      <w:pPr>
        <w:spacing w:after="240" w:before="240" w:lineRule="auto"/>
        <w:rPr/>
      </w:pPr>
      <w:r w:rsidDel="00000000" w:rsidR="00000000" w:rsidRPr="00000000">
        <w:rPr>
          <w:rtl w:val="0"/>
        </w:rPr>
        <w:t xml:space="preserve">The MVP consists of five primary capabilities.</w:t>
      </w:r>
    </w:p>
    <w:tbl>
      <w:tblPr>
        <w:tblStyle w:val="Table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
        <w:gridCol w:w="6230"/>
        <w:tblGridChange w:id="0">
          <w:tblGrid>
            <w:gridCol w:w="2990"/>
            <w:gridCol w:w="6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Curriculum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Organises learning by grade, subject, chapter and lesson.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Learning Intelligence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Personalises learning using learner behaviour and performance.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Learning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Delivers lessons, AI tutoring, practice and quizzes.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Parent Companion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Provides progress updates and recommendations.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Human Mentor Escalation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Enables learners to request additional support when required.</w:t>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x9duvk62bif" w:id="44"/>
      <w:bookmarkEnd w:id="44"/>
      <w:r w:rsidDel="00000000" w:rsidR="00000000" w:rsidRPr="00000000">
        <w:rPr>
          <w:b w:val="1"/>
          <w:bCs w:val="1"/>
          <w:sz w:val="34"/>
          <w:szCs w:val="34"/>
          <w:rtl w:val="0"/>
        </w:rPr>
        <w:t xml:space="preserve">7.3 Learning Intelligence Engine</w:t>
      </w:r>
    </w:p>
    <w:p w:rsidR="00000000" w:rsidDel="00000000" w:rsidP="00000000" w:rsidRDefault="00000000" w:rsidRPr="00000000" w14:paraId="00000140">
      <w:pPr>
        <w:spacing w:after="240" w:before="240" w:lineRule="auto"/>
        <w:rPr/>
      </w:pPr>
      <w:r w:rsidDel="00000000" w:rsidR="00000000" w:rsidRPr="00000000">
        <w:rPr>
          <w:rtl w:val="0"/>
        </w:rPr>
        <w:t xml:space="preserve">The Learning Intelligence Engine powers all adaptive experiences across Saathi.</w:t>
      </w:r>
    </w:p>
    <w:p w:rsidR="00000000" w:rsidDel="00000000" w:rsidP="00000000" w:rsidRDefault="00000000" w:rsidRPr="00000000" w14:paraId="00000141">
      <w:pPr>
        <w:spacing w:after="240" w:before="240" w:lineRule="auto"/>
        <w:rPr/>
      </w:pPr>
      <w:r w:rsidDel="00000000" w:rsidR="00000000" w:rsidRPr="00000000">
        <w:rPr>
          <w:rtl w:val="0"/>
        </w:rPr>
        <w:t xml:space="preserve">Rather than functioning as a standalone feature, it continuously analyses learner behaviour to personalise every stage of the learning journey.</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v25rsfcx4txm" w:id="45"/>
      <w:bookmarkEnd w:id="45"/>
      <w:r w:rsidDel="00000000" w:rsidR="00000000" w:rsidRPr="00000000">
        <w:rPr>
          <w:b w:val="1"/>
          <w:bCs w:val="1"/>
          <w:color w:val="000000"/>
          <w:sz w:val="26"/>
          <w:szCs w:val="26"/>
          <w:rtl w:val="0"/>
        </w:rPr>
        <w:t xml:space="preserve">Learner Context</w:t>
      </w:r>
    </w:p>
    <w:p w:rsidR="00000000" w:rsidDel="00000000" w:rsidP="00000000" w:rsidRDefault="00000000" w:rsidRPr="00000000" w14:paraId="00000143">
      <w:pPr>
        <w:spacing w:after="240" w:before="240" w:lineRule="auto"/>
        <w:rPr/>
      </w:pPr>
      <w:r w:rsidDel="00000000" w:rsidR="00000000" w:rsidRPr="00000000">
        <w:rPr>
          <w:rtl w:val="0"/>
        </w:rPr>
        <w:t xml:space="preserve">The engine maintains:</w:t>
      </w:r>
    </w:p>
    <w:p w:rsidR="00000000" w:rsidDel="00000000" w:rsidP="00000000" w:rsidRDefault="00000000" w:rsidRPr="00000000" w14:paraId="00000144">
      <w:pPr>
        <w:numPr>
          <w:ilvl w:val="0"/>
          <w:numId w:val="5"/>
        </w:numPr>
        <w:spacing w:after="0" w:afterAutospacing="0" w:before="240" w:lineRule="auto"/>
        <w:ind w:left="720" w:hanging="360"/>
      </w:pPr>
      <w:r w:rsidDel="00000000" w:rsidR="00000000" w:rsidRPr="00000000">
        <w:rPr>
          <w:rtl w:val="0"/>
        </w:rPr>
        <w:t xml:space="preserve">Grade</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rtl w:val="0"/>
        </w:rPr>
        <w:t xml:space="preserve">Chapter</w:t>
      </w:r>
    </w:p>
    <w:p w:rsidR="00000000" w:rsidDel="00000000" w:rsidP="00000000" w:rsidRDefault="00000000" w:rsidRPr="00000000" w14:paraId="00000147">
      <w:pPr>
        <w:numPr>
          <w:ilvl w:val="0"/>
          <w:numId w:val="5"/>
        </w:numPr>
        <w:spacing w:after="0" w:afterAutospacing="0" w:before="0" w:beforeAutospacing="0" w:lineRule="auto"/>
        <w:ind w:left="720" w:hanging="360"/>
      </w:pPr>
      <w:r w:rsidDel="00000000" w:rsidR="00000000" w:rsidRPr="00000000">
        <w:rPr>
          <w:rtl w:val="0"/>
        </w:rPr>
        <w:t xml:space="preserve">Current lesson</w:t>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Completed lessons</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Quiz history</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Practice history</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tl w:val="0"/>
        </w:rPr>
        <w:t xml:space="preserve">Incorrect concepts</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Frequently asked doubts</w:t>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rtl w:val="0"/>
        </w:rPr>
        <w:t xml:space="preserve">Learning pace</w:t>
      </w:r>
    </w:p>
    <w:p w:rsidR="00000000" w:rsidDel="00000000" w:rsidP="00000000" w:rsidRDefault="00000000" w:rsidRPr="00000000" w14:paraId="0000014E">
      <w:pPr>
        <w:numPr>
          <w:ilvl w:val="0"/>
          <w:numId w:val="5"/>
        </w:numPr>
        <w:spacing w:after="0" w:afterAutospacing="0" w:before="0" w:beforeAutospacing="0" w:lineRule="auto"/>
        <w:ind w:left="720" w:hanging="360"/>
      </w:pPr>
      <w:r w:rsidDel="00000000" w:rsidR="00000000" w:rsidRPr="00000000">
        <w:rPr>
          <w:rtl w:val="0"/>
        </w:rPr>
        <w:t xml:space="preserve">Learning streak</w:t>
      </w:r>
    </w:p>
    <w:p w:rsidR="00000000" w:rsidDel="00000000" w:rsidP="00000000" w:rsidRDefault="00000000" w:rsidRPr="00000000" w14:paraId="0000014F">
      <w:pPr>
        <w:numPr>
          <w:ilvl w:val="0"/>
          <w:numId w:val="5"/>
        </w:numPr>
        <w:spacing w:after="240" w:before="0" w:beforeAutospacing="0" w:lineRule="auto"/>
        <w:ind w:left="720" w:hanging="360"/>
      </w:pPr>
      <w:r w:rsidDel="00000000" w:rsidR="00000000" w:rsidRPr="00000000">
        <w:rPr>
          <w:rtl w:val="0"/>
        </w:rPr>
        <w:t xml:space="preserve">Preferred explanation complexity</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fxlpka2yumdh" w:id="46"/>
      <w:bookmarkEnd w:id="46"/>
      <w:r w:rsidDel="00000000" w:rsidR="00000000" w:rsidRPr="00000000">
        <w:rPr>
          <w:b w:val="1"/>
          <w:bCs w:val="1"/>
          <w:color w:val="000000"/>
          <w:sz w:val="26"/>
          <w:szCs w:val="26"/>
          <w:rtl w:val="0"/>
        </w:rPr>
        <w:t xml:space="preserve">Intelligence Capabilities</w:t>
      </w:r>
    </w:p>
    <w:p w:rsidR="00000000" w:rsidDel="00000000" w:rsidP="00000000" w:rsidRDefault="00000000" w:rsidRPr="00000000" w14:paraId="00000152">
      <w:pPr>
        <w:spacing w:after="240" w:before="240" w:lineRule="auto"/>
        <w:rPr/>
      </w:pPr>
      <w:r w:rsidDel="00000000" w:rsidR="00000000" w:rsidRPr="00000000">
        <w:rPr>
          <w:rtl w:val="0"/>
        </w:rPr>
        <w:t xml:space="preserve">The engine continuously:</w:t>
      </w:r>
    </w:p>
    <w:p w:rsidR="00000000" w:rsidDel="00000000" w:rsidP="00000000" w:rsidRDefault="00000000" w:rsidRPr="00000000" w14:paraId="00000153">
      <w:pPr>
        <w:numPr>
          <w:ilvl w:val="0"/>
          <w:numId w:val="14"/>
        </w:numPr>
        <w:spacing w:after="0" w:afterAutospacing="0" w:before="240" w:lineRule="auto"/>
        <w:ind w:left="720" w:hanging="360"/>
      </w:pPr>
      <w:r w:rsidDel="00000000" w:rsidR="00000000" w:rsidRPr="00000000">
        <w:rPr>
          <w:rtl w:val="0"/>
        </w:rPr>
        <w:t xml:space="preserve">Recommends the next lesson</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Personalises AI explanations</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Adapts practice difficulty</w:t>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rtl w:val="0"/>
        </w:rPr>
        <w:t xml:space="preserve">Suggests revision topics</w:t>
      </w:r>
    </w:p>
    <w:p w:rsidR="00000000" w:rsidDel="00000000" w:rsidP="00000000" w:rsidRDefault="00000000" w:rsidRPr="00000000" w14:paraId="00000157">
      <w:pPr>
        <w:numPr>
          <w:ilvl w:val="0"/>
          <w:numId w:val="14"/>
        </w:numPr>
        <w:spacing w:after="0" w:afterAutospacing="0" w:before="0" w:beforeAutospacing="0" w:lineRule="auto"/>
        <w:ind w:left="720" w:hanging="360"/>
      </w:pPr>
      <w:r w:rsidDel="00000000" w:rsidR="00000000" w:rsidRPr="00000000">
        <w:rPr>
          <w:rtl w:val="0"/>
        </w:rPr>
        <w:t xml:space="preserve">Generates learner insights</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Creates parent summaries</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rtl w:val="0"/>
        </w:rPr>
        <w:t xml:space="preserve">Detects repeated struggles</w:t>
      </w:r>
    </w:p>
    <w:p w:rsidR="00000000" w:rsidDel="00000000" w:rsidP="00000000" w:rsidRDefault="00000000" w:rsidRPr="00000000" w14:paraId="0000015A">
      <w:pPr>
        <w:numPr>
          <w:ilvl w:val="0"/>
          <w:numId w:val="14"/>
        </w:numPr>
        <w:spacing w:after="240" w:before="0" w:beforeAutospacing="0" w:lineRule="auto"/>
        <w:ind w:left="720" w:hanging="360"/>
      </w:pPr>
      <w:r w:rsidDel="00000000" w:rsidR="00000000" w:rsidRPr="00000000">
        <w:rPr>
          <w:rtl w:val="0"/>
        </w:rPr>
        <w:t xml:space="preserve">Recommends human mentor support</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7006uaqynetx" w:id="47"/>
      <w:bookmarkEnd w:id="47"/>
      <w:r w:rsidDel="00000000" w:rsidR="00000000" w:rsidRPr="00000000">
        <w:rPr>
          <w:b w:val="1"/>
          <w:bCs w:val="1"/>
          <w:color w:val="000000"/>
          <w:sz w:val="26"/>
          <w:szCs w:val="26"/>
          <w:rtl w:val="0"/>
        </w:rPr>
        <w:t xml:space="preserve">AI Design Principles</w:t>
      </w:r>
    </w:p>
    <w:tbl>
      <w:tblPr>
        <w:tblStyle w:val="Table8"/>
        <w:tblW w:w="8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0"/>
        <w:gridCol w:w="6935"/>
        <w:tblGridChange w:id="0">
          <w:tblGrid>
            <w:gridCol w:w="2030"/>
            <w:gridCol w:w="6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Curriculum-Aware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AI always understands where the learner is in the curriculum.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Context-Aware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Responses consider previous interactions and learner history.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Adaptive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Explanations and practice adjust based on learner performance.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Supportive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AI guides learners with hints before revealing answers.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Escalation-Aware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AI recommends mentor support when repeated struggles are detected.</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cjtlmuz4od4b" w:id="48"/>
      <w:bookmarkEnd w:id="48"/>
      <w:r w:rsidDel="00000000" w:rsidR="00000000" w:rsidRPr="00000000">
        <w:rPr>
          <w:b w:val="1"/>
          <w:bCs w:val="1"/>
          <w:sz w:val="46"/>
          <w:szCs w:val="46"/>
          <w:rtl w:val="0"/>
        </w:rPr>
        <w:t xml:space="preserve">8. User Stories</w:t>
      </w:r>
    </w:p>
    <w:tbl>
      <w:tblPr>
        <w:tblStyle w:val="Table9"/>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7965"/>
        <w:tblGridChange w:id="0">
          <w:tblGrid>
            <w:gridCol w:w="1245"/>
            <w:gridCol w:w="79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User Story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As a student, I want to browse chapters so I know what to learn next.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As a student, I want concise lessons so that I understand one concept at a 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As a student, I want contextual AI explanations so that I can continue learning independently.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As a student, I want adaptive practice questions so that I strengthen weak concepts.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As a student, I want quizzes after every chapter so that I can measure my understanding.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As a student, I want personalised learning recommendations so I always know what to study next.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Parent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As a parent, I want meaningful progress summaries so that I know when my child needs encouragement.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As a student, I want to request a mentor whenever AI is unable to resolve my doubts.</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oxagg45mcpu5" w:id="49"/>
      <w:bookmarkEnd w:id="49"/>
      <w:r w:rsidDel="00000000" w:rsidR="00000000" w:rsidRPr="00000000">
        <w:rPr>
          <w:b w:val="1"/>
          <w:bCs w:val="1"/>
          <w:sz w:val="46"/>
          <w:szCs w:val="46"/>
          <w:rtl w:val="0"/>
        </w:rPr>
        <w:t xml:space="preserve">9. Feature Specifications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45qn6oskdi6c" w:id="50"/>
      <w:bookmarkEnd w:id="50"/>
      <w:r w:rsidDel="00000000" w:rsidR="00000000" w:rsidRPr="00000000">
        <w:rPr>
          <w:b w:val="1"/>
          <w:bCs w:val="1"/>
          <w:sz w:val="34"/>
          <w:szCs w:val="34"/>
          <w:rtl w:val="0"/>
        </w:rPr>
        <w:t xml:space="preserve">Prioritisation Framework</w:t>
      </w:r>
    </w:p>
    <w:p w:rsidR="00000000" w:rsidDel="00000000" w:rsidP="00000000" w:rsidRDefault="00000000" w:rsidRPr="00000000" w14:paraId="00000181">
      <w:pPr>
        <w:spacing w:after="240" w:before="240" w:lineRule="auto"/>
        <w:rPr/>
      </w:pPr>
      <w:r w:rsidDel="00000000" w:rsidR="00000000" w:rsidRPr="00000000">
        <w:rPr>
          <w:rtl w:val="0"/>
        </w:rPr>
        <w:t xml:space="preserve">Features are prioritised using the </w:t>
      </w:r>
      <w:r w:rsidDel="00000000" w:rsidR="00000000" w:rsidRPr="00000000">
        <w:rPr>
          <w:b w:val="1"/>
          <w:bCs w:val="1"/>
          <w:rtl w:val="0"/>
        </w:rPr>
        <w:t xml:space="preserve">MoSCoW Framework</w:t>
      </w:r>
      <w:r w:rsidDel="00000000" w:rsidR="00000000" w:rsidRPr="00000000">
        <w:rPr>
          <w:rtl w:val="0"/>
        </w:rPr>
        <w:t xml:space="preserve">. Every feature must directly satisfy one or more Jobs-to-be-Done.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7353579175706"/>
        <w:gridCol w:w="1173.5531453362255"/>
        <w:gridCol w:w="1344.1041214750544"/>
        <w:gridCol w:w="1624.2950108459872"/>
        <w:gridCol w:w="1624.2950108459872"/>
        <w:gridCol w:w="844.6334056399132"/>
        <w:gridCol w:w="1563.3839479392625"/>
        <w:tblGridChange w:id="0">
          <w:tblGrid>
            <w:gridCol w:w="1185.7353579175706"/>
            <w:gridCol w:w="1173.5531453362255"/>
            <w:gridCol w:w="1344.1041214750544"/>
            <w:gridCol w:w="1624.2950108459872"/>
            <w:gridCol w:w="1624.2950108459872"/>
            <w:gridCol w:w="844.6334056399132"/>
            <w:gridCol w:w="1563.38394793926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User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JTBD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Success Metric</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Curriculum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Students don't know where to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Learn chapter-by-chapter.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Browse curriculum and continue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Displays class, chapters, lesson progress and recommended next 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Lesson Start Rate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Micro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Long lessons reduce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Learn concepts in manageable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Learn one concept at a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Lessons are concise, structured and curriculum-aligned.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Lesson Completion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AI Tutor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Doubts remain unresolved after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Get personalised explanations.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Ask contextual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Maintains lesson context and provides adaptive explanations.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AI Resolution Rate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Guided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Students forget concepts quickly.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Reinforce learning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Practise immediately after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Practice adapts to learner performance and provides instant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Practice Completion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Chapter 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Students cannot assess mastery.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Measure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Complete quizzes after each 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Quiz records mastery level and recommends revision.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Quiz Completion Rate</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Learning Intelligence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Learning is identical for every 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Receive personalised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Get recommendations tailored to my learning journey.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Generates lesson recommendations, adaptive explanations, revision plans and learning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Recommendation CTR, Repeat Learning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Progress &amp; Streaks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Students lose motivation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Stay consistent.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Track achievements and learning streaks.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Displays progress, streaks, achievements and milestones.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7-Day Retention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Parent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Parents lack visibility into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Monitor and support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Receive learner insights and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Weekly progress summaries and personalised parent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Parent Engagement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Human Mentor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AI cannot solve every learning challenge.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Request additional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Escalate to a human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Mentor request captures learner context and question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Mentor Request Rate</w:t>
            </w:r>
          </w:p>
        </w:tc>
      </w:tr>
    </w:tbl>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4chardnfgf3z" w:id="51"/>
      <w:bookmarkEnd w:id="51"/>
      <w:r w:rsidDel="00000000" w:rsidR="00000000" w:rsidRPr="00000000">
        <w:rPr>
          <w:b w:val="1"/>
          <w:bCs w:val="1"/>
          <w:sz w:val="46"/>
          <w:szCs w:val="46"/>
          <w:rtl w:val="0"/>
        </w:rPr>
        <w:t xml:space="preserve">10. MVP Prioritisation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8.0861244019138"/>
        <w:gridCol w:w="3542.9665071770337"/>
        <w:gridCol w:w="4378.9473684210525"/>
        <w:tblGridChange w:id="0">
          <w:tblGrid>
            <w:gridCol w:w="1438.0861244019138"/>
            <w:gridCol w:w="3542.9665071770337"/>
            <w:gridCol w:w="4378.94736842105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Validation Objective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Curriculum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Validate structured curriculum navigation.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Micro Lessons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Validate bite-sized learning.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AI Tutor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Validate contextual AI teaching.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Validate concept reinforcement.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Chapter 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Validate concept mastery.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Learning Intelligence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Validate personalised learning recommendations and adaptive behaviour.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Progress &amp; Streaks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Validate learner retention and habit 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Should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Parent Companion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Validate parent engagement.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Should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Human Mentor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Validate demand for human intervention and identify scenarios where AI alone is insufficient.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Could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Regional Language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Improve accessibility and reach.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bCs w:val="1"/>
                <w:rtl w:val="0"/>
              </w:rPr>
              <w:t xml:space="preserve">Could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Adaptive Learning Paths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Expand personalisation across the curriculum.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Won't Have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Teacher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Planned for institutional users.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Won't Have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NGO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Planned for partner organisations.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Won't Have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Accessibility Modes (e.g. screen reader optimisation, sign-language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Planned for future inclusive learning releases.</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f7zsz48iujzy" w:id="52"/>
      <w:bookmarkEnd w:id="52"/>
      <w:r w:rsidDel="00000000" w:rsidR="00000000" w:rsidRPr="00000000">
        <w:rPr>
          <w:b w:val="1"/>
          <w:bCs w:val="1"/>
          <w:sz w:val="46"/>
          <w:szCs w:val="46"/>
          <w:rtl w:val="0"/>
        </w:rPr>
        <w:t xml:space="preserve">11. Success Metrics</w:t>
      </w:r>
    </w:p>
    <w:p w:rsidR="00000000" w:rsidDel="00000000" w:rsidP="00000000" w:rsidRDefault="00000000" w:rsidRPr="00000000" w14:paraId="000001F9">
      <w:pPr>
        <w:spacing w:after="240" w:before="240" w:lineRule="auto"/>
        <w:rPr>
          <w:b w:val="1"/>
          <w:bCs w:val="1"/>
        </w:rPr>
      </w:pPr>
      <w:r w:rsidDel="00000000" w:rsidR="00000000" w:rsidRPr="00000000">
        <w:rPr>
          <w:rtl w:val="0"/>
        </w:rPr>
        <w:t xml:space="preserve">This answers: </w:t>
      </w:r>
      <w:r w:rsidDel="00000000" w:rsidR="00000000" w:rsidRPr="00000000">
        <w:rPr>
          <w:b w:val="1"/>
          <w:bCs w:val="1"/>
          <w:rtl w:val="0"/>
        </w:rPr>
        <w:t xml:space="preserve">How will we measure product success?</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k5jctjm0ytmt" w:id="53"/>
      <w:bookmarkEnd w:id="53"/>
      <w:r w:rsidDel="00000000" w:rsidR="00000000" w:rsidRPr="00000000">
        <w:rPr>
          <w:b w:val="1"/>
          <w:bCs w:val="1"/>
          <w:color w:val="000000"/>
          <w:sz w:val="26"/>
          <w:szCs w:val="26"/>
          <w:rtl w:val="0"/>
        </w:rPr>
        <w:t xml:space="preserve">North Star Metric (NSM)</w:t>
      </w:r>
    </w:p>
    <w:p w:rsidR="00000000" w:rsidDel="00000000" w:rsidP="00000000" w:rsidRDefault="00000000" w:rsidRPr="00000000" w14:paraId="000001FB">
      <w:pPr>
        <w:spacing w:after="240" w:before="240" w:lineRule="auto"/>
        <w:ind w:left="600" w:right="600" w:firstLine="0"/>
        <w:rPr>
          <w:b w:val="1"/>
          <w:bCs w:val="1"/>
        </w:rPr>
      </w:pPr>
      <w:r w:rsidDel="00000000" w:rsidR="00000000" w:rsidRPr="00000000">
        <w:rPr>
          <w:b w:val="1"/>
          <w:bCs w:val="1"/>
          <w:rtl w:val="0"/>
        </w:rPr>
        <w:t xml:space="preserve">Weekly Learning Minutes per Active Learner (WLMAL)</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Why this NSM?</w:t>
      </w:r>
    </w:p>
    <w:p w:rsidR="00000000" w:rsidDel="00000000" w:rsidP="00000000" w:rsidRDefault="00000000" w:rsidRPr="00000000" w14:paraId="000001FD">
      <w:pPr>
        <w:numPr>
          <w:ilvl w:val="0"/>
          <w:numId w:val="16"/>
        </w:numPr>
        <w:spacing w:after="0" w:afterAutospacing="0" w:before="240" w:lineRule="auto"/>
        <w:ind w:left="720" w:hanging="360"/>
      </w:pPr>
      <w:r w:rsidDel="00000000" w:rsidR="00000000" w:rsidRPr="00000000">
        <w:rPr>
          <w:rtl w:val="0"/>
        </w:rPr>
        <w:t xml:space="preserve">Measures meaningful engagement instead of app opens.</w:t>
      </w:r>
    </w:p>
    <w:p w:rsidR="00000000" w:rsidDel="00000000" w:rsidP="00000000" w:rsidRDefault="00000000" w:rsidRPr="00000000" w14:paraId="000001FE">
      <w:pPr>
        <w:numPr>
          <w:ilvl w:val="0"/>
          <w:numId w:val="16"/>
        </w:numPr>
        <w:spacing w:after="0" w:afterAutospacing="0" w:before="0" w:beforeAutospacing="0" w:lineRule="auto"/>
        <w:ind w:left="720" w:hanging="360"/>
      </w:pPr>
      <w:r w:rsidDel="00000000" w:rsidR="00000000" w:rsidRPr="00000000">
        <w:rPr>
          <w:rtl w:val="0"/>
        </w:rPr>
        <w:t xml:space="preserve">Rewards consistent learning behaviour.</w:t>
      </w:r>
    </w:p>
    <w:p w:rsidR="00000000" w:rsidDel="00000000" w:rsidP="00000000" w:rsidRDefault="00000000" w:rsidRPr="00000000" w14:paraId="000001FF">
      <w:pPr>
        <w:numPr>
          <w:ilvl w:val="0"/>
          <w:numId w:val="16"/>
        </w:numPr>
        <w:spacing w:after="0" w:afterAutospacing="0" w:before="0" w:beforeAutospacing="0" w:lineRule="auto"/>
        <w:ind w:left="720" w:hanging="360"/>
      </w:pPr>
      <w:r w:rsidDel="00000000" w:rsidR="00000000" w:rsidRPr="00000000">
        <w:rPr>
          <w:rtl w:val="0"/>
        </w:rPr>
        <w:t xml:space="preserve">Aligns with the mission of improving learning outcomes.</w:t>
      </w:r>
    </w:p>
    <w:p w:rsidR="00000000" w:rsidDel="00000000" w:rsidP="00000000" w:rsidRDefault="00000000" w:rsidRPr="00000000" w14:paraId="00000200">
      <w:pPr>
        <w:numPr>
          <w:ilvl w:val="0"/>
          <w:numId w:val="16"/>
        </w:numPr>
        <w:spacing w:after="240" w:before="0" w:beforeAutospacing="0" w:lineRule="auto"/>
        <w:ind w:left="720" w:hanging="360"/>
      </w:pPr>
      <w:r w:rsidDel="00000000" w:rsidR="00000000" w:rsidRPr="00000000">
        <w:rPr>
          <w:rtl w:val="0"/>
        </w:rPr>
        <w:t xml:space="preserve">Less vulnerable to vanity metrics than downloads or registrations.</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l21kvktsh1r8" w:id="54"/>
      <w:bookmarkEnd w:id="54"/>
      <w:r w:rsidDel="00000000" w:rsidR="00000000" w:rsidRPr="00000000">
        <w:rPr>
          <w:b w:val="1"/>
          <w:bCs w:val="1"/>
          <w:color w:val="000000"/>
          <w:sz w:val="26"/>
          <w:szCs w:val="26"/>
          <w:rtl w:val="0"/>
        </w:rPr>
        <w:t xml:space="preserve">Supporting Metrics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8.274760383387"/>
        <w:gridCol w:w="3862.619808306709"/>
        <w:gridCol w:w="3399.105431309904"/>
        <w:tblGridChange w:id="0">
          <w:tblGrid>
            <w:gridCol w:w="2098.274760383387"/>
            <w:gridCol w:w="3862.619808306709"/>
            <w:gridCol w:w="3399.1054313099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New learner 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Measures reach.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 learners completing their first 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Indicates successful onboarding.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Lessons completed per learner/week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Measures ongoing usage.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Learning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Chapter quiz mastery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Indicates concept understanding.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Day-7 and Day-30 learner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Measures long-term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Personalisation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Recommendation acceptance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Validates AI recommendations.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AI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AI doubt resolution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Measures usefulness of AI Tutor.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Parent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Weekly summary open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Indicates parent involvement.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Learning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Mentor request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Identifies where AI is insufficient.</w:t>
            </w:r>
          </w:p>
        </w:tc>
      </w:tr>
    </w:tbl>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cn4wuogh96x8" w:id="55"/>
      <w:bookmarkEnd w:id="55"/>
      <w:r w:rsidDel="00000000" w:rsidR="00000000" w:rsidRPr="00000000">
        <w:rPr>
          <w:b w:val="1"/>
          <w:bCs w:val="1"/>
          <w:sz w:val="46"/>
          <w:szCs w:val="46"/>
          <w:rtl w:val="0"/>
        </w:rPr>
        <w:t xml:space="preserve">12. Analytics &amp; MVP Validation Plan</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sz3a8lz8cphs" w:id="56"/>
      <w:bookmarkEnd w:id="56"/>
      <w:r w:rsidDel="00000000" w:rsidR="00000000" w:rsidRPr="00000000">
        <w:rPr>
          <w:b w:val="1"/>
          <w:bCs w:val="1"/>
          <w:color w:val="000000"/>
          <w:sz w:val="26"/>
          <w:szCs w:val="26"/>
          <w:rtl w:val="0"/>
        </w:rPr>
        <w:t xml:space="preserve">Product Hypotheses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8.3067092651756"/>
        <w:gridCol w:w="3500.0"/>
        <w:gridCol w:w="2900.0"/>
        <w:gridCol w:w="2431.6932907348244"/>
        <w:tblGridChange w:id="0">
          <w:tblGrid>
            <w:gridCol w:w="528.3067092651756"/>
            <w:gridCol w:w="3500.0"/>
            <w:gridCol w:w="2900.0"/>
            <w:gridCol w:w="2431.693290734824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8">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9">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A">
            <w:pPr>
              <w:jc w:val="center"/>
              <w:rPr/>
            </w:pPr>
            <w:r w:rsidDel="00000000" w:rsidR="00000000" w:rsidRPr="00000000">
              <w:rPr>
                <w:b w:val="1"/>
                <w:bCs w:val="1"/>
                <w:rtl w:val="0"/>
              </w:rPr>
              <w:t xml:space="preserve">Success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B">
            <w:pPr>
              <w:jc w:val="center"/>
              <w:rPr/>
            </w:pPr>
            <w:r w:rsidDel="00000000" w:rsidR="00000000" w:rsidRPr="00000000">
              <w:rPr>
                <w:b w:val="1"/>
                <w:bCs w:val="1"/>
                <w:rtl w:val="0"/>
              </w:rPr>
              <w:t xml:space="preserve">Capability Validated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C">
            <w:pPr>
              <w:rPr/>
            </w:pPr>
            <w:r w:rsidDel="00000000" w:rsidR="00000000" w:rsidRPr="00000000">
              <w:rPr>
                <w:rtl w:val="0"/>
              </w:rPr>
              <w:t xml:space="preserve">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D">
            <w:pPr>
              <w:rPr/>
            </w:pPr>
            <w:r w:rsidDel="00000000" w:rsidR="00000000" w:rsidRPr="00000000">
              <w:rPr>
                <w:rtl w:val="0"/>
              </w:rPr>
              <w:t xml:space="preserve">Structured chapter-based learning improves learning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E">
            <w:pPr>
              <w:rPr/>
            </w:pPr>
            <w:r w:rsidDel="00000000" w:rsidR="00000000" w:rsidRPr="00000000">
              <w:rPr>
                <w:rtl w:val="0"/>
              </w:rPr>
              <w:t xml:space="preserve">Lesson completion ≥ 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0F">
            <w:pPr>
              <w:rPr/>
            </w:pPr>
            <w:r w:rsidDel="00000000" w:rsidR="00000000" w:rsidRPr="00000000">
              <w:rPr>
                <w:rtl w:val="0"/>
              </w:rPr>
              <w:t xml:space="preserve">Curriculum Dashboard, Micro Lessons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0">
            <w:pPr>
              <w:rPr/>
            </w:pPr>
            <w:r w:rsidDel="00000000" w:rsidR="00000000" w:rsidRPr="00000000">
              <w:rPr>
                <w:rtl w:val="0"/>
              </w:rPr>
              <w:t xml:space="preserve">H2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1">
            <w:pPr>
              <w:rPr/>
            </w:pPr>
            <w:r w:rsidDel="00000000" w:rsidR="00000000" w:rsidRPr="00000000">
              <w:rPr>
                <w:rtl w:val="0"/>
              </w:rPr>
              <w:t xml:space="preserve">Curriculum-aware AI explanations improve conceptual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2">
            <w:pPr>
              <w:rPr/>
            </w:pPr>
            <w:r w:rsidDel="00000000" w:rsidR="00000000" w:rsidRPr="00000000">
              <w:rPr>
                <w:rtl w:val="0"/>
              </w:rPr>
              <w:t xml:space="preserve">AI Tutor adoption ≥ 50% of active learners.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3">
            <w:pPr>
              <w:rPr/>
            </w:pPr>
            <w:r w:rsidDel="00000000" w:rsidR="00000000" w:rsidRPr="00000000">
              <w:rPr>
                <w:rtl w:val="0"/>
              </w:rPr>
              <w:t xml:space="preserve">AI Tutor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4">
            <w:pPr>
              <w:rPr/>
            </w:pPr>
            <w:r w:rsidDel="00000000" w:rsidR="00000000" w:rsidRPr="00000000">
              <w:rPr>
                <w:rtl w:val="0"/>
              </w:rPr>
              <w:t xml:space="preserve">H3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5">
            <w:pPr>
              <w:rPr/>
            </w:pPr>
            <w:r w:rsidDel="00000000" w:rsidR="00000000" w:rsidRPr="00000000">
              <w:rPr>
                <w:rtl w:val="0"/>
              </w:rPr>
              <w:t xml:space="preserve">Practice immediately after a lesson improves mastery.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6">
            <w:pPr>
              <w:rPr/>
            </w:pPr>
            <w:r w:rsidDel="00000000" w:rsidR="00000000" w:rsidRPr="00000000">
              <w:rPr>
                <w:rtl w:val="0"/>
              </w:rPr>
              <w:t xml:space="preserve">Practice completion ≥ 60%; higher quiz scores among practice-completers.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7">
            <w:pPr>
              <w:rPr/>
            </w:pPr>
            <w:r w:rsidDel="00000000" w:rsidR="00000000" w:rsidRPr="00000000">
              <w:rPr>
                <w:rtl w:val="0"/>
              </w:rPr>
              <w:t xml:space="preserve">Guided Practice, Chapter Quiz</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8">
            <w:pPr>
              <w:rPr/>
            </w:pPr>
            <w:r w:rsidDel="00000000" w:rsidR="00000000" w:rsidRPr="00000000">
              <w:rPr>
                <w:rtl w:val="0"/>
              </w:rPr>
              <w:t xml:space="preserve">H4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9">
            <w:pPr>
              <w:rPr/>
            </w:pPr>
            <w:r w:rsidDel="00000000" w:rsidR="00000000" w:rsidRPr="00000000">
              <w:rPr>
                <w:rtl w:val="0"/>
              </w:rPr>
              <w:t xml:space="preserve">Personalised recommendations increase 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A">
            <w:pPr>
              <w:rPr/>
            </w:pPr>
            <w:r w:rsidDel="00000000" w:rsidR="00000000" w:rsidRPr="00000000">
              <w:rPr>
                <w:rtl w:val="0"/>
              </w:rPr>
              <w:t xml:space="preserve">Recommendation acceptance ≥ 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B">
            <w:pPr>
              <w:rPr/>
            </w:pPr>
            <w:r w:rsidDel="00000000" w:rsidR="00000000" w:rsidRPr="00000000">
              <w:rPr>
                <w:rtl w:val="0"/>
              </w:rPr>
              <w:t xml:space="preserve">Learning Intelligence Engine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C">
            <w:pPr>
              <w:rPr/>
            </w:pPr>
            <w:r w:rsidDel="00000000" w:rsidR="00000000" w:rsidRPr="00000000">
              <w:rPr>
                <w:rtl w:val="0"/>
              </w:rPr>
              <w:t xml:space="preserve">H5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D">
            <w:pPr>
              <w:rPr/>
            </w:pPr>
            <w:r w:rsidDel="00000000" w:rsidR="00000000" w:rsidRPr="00000000">
              <w:rPr>
                <w:rtl w:val="0"/>
              </w:rPr>
              <w:t xml:space="preserve">Progress tracking and streaks improve learner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E">
            <w:pPr>
              <w:rPr/>
            </w:pPr>
            <w:r w:rsidDel="00000000" w:rsidR="00000000" w:rsidRPr="00000000">
              <w:rPr>
                <w:rtl w:val="0"/>
              </w:rPr>
              <w:t xml:space="preserve">Day-7 retention ≥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1F">
            <w:pPr>
              <w:rPr/>
            </w:pPr>
            <w:r w:rsidDel="00000000" w:rsidR="00000000" w:rsidRPr="00000000">
              <w:rPr>
                <w:rtl w:val="0"/>
              </w:rPr>
              <w:t xml:space="preserve">Progress &amp; Streaks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0">
            <w:pPr>
              <w:rPr/>
            </w:pPr>
            <w:r w:rsidDel="00000000" w:rsidR="00000000" w:rsidRPr="00000000">
              <w:rPr>
                <w:rtl w:val="0"/>
              </w:rPr>
              <w:t xml:space="preserve">H6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1">
            <w:pPr>
              <w:rPr/>
            </w:pPr>
            <w:r w:rsidDel="00000000" w:rsidR="00000000" w:rsidRPr="00000000">
              <w:rPr>
                <w:rtl w:val="0"/>
              </w:rPr>
              <w:t xml:space="preserve">Parent engagement improves learner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2">
            <w:pPr>
              <w:rPr/>
            </w:pPr>
            <w:r w:rsidDel="00000000" w:rsidR="00000000" w:rsidRPr="00000000">
              <w:rPr>
                <w:rtl w:val="0"/>
              </w:rPr>
              <w:t xml:space="preserve">Parent summary engagement ≥ 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3">
            <w:pPr>
              <w:rPr/>
            </w:pPr>
            <w:r w:rsidDel="00000000" w:rsidR="00000000" w:rsidRPr="00000000">
              <w:rPr>
                <w:rtl w:val="0"/>
              </w:rPr>
              <w:t xml:space="preserve">Parent Companion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4">
            <w:pPr>
              <w:rPr/>
            </w:pPr>
            <w:r w:rsidDel="00000000" w:rsidR="00000000" w:rsidRPr="00000000">
              <w:rPr>
                <w:rtl w:val="0"/>
              </w:rPr>
              <w:t xml:space="preserve">H7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5">
            <w:pPr>
              <w:rPr/>
            </w:pPr>
            <w:r w:rsidDel="00000000" w:rsidR="00000000" w:rsidRPr="00000000">
              <w:rPr>
                <w:rtl w:val="0"/>
              </w:rPr>
              <w:t xml:space="preserve">Learners who remain stuck will request human mentor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6">
            <w:pPr>
              <w:rPr/>
            </w:pPr>
            <w:r w:rsidDel="00000000" w:rsidR="00000000" w:rsidRPr="00000000">
              <w:rPr>
                <w:rtl w:val="0"/>
              </w:rPr>
              <w:t xml:space="preserve">Mentor requests cluster on identifiable concepts.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7A000027">
            <w:pPr>
              <w:rPr/>
            </w:pPr>
            <w:r w:rsidDel="00000000" w:rsidR="00000000" w:rsidRPr="00000000">
              <w:rPr>
                <w:rtl w:val="0"/>
              </w:rPr>
              <w:t xml:space="preserve">Human Mentor Request</w:t>
            </w:r>
          </w:p>
        </w:tc>
      </w:tr>
    </w:tbl>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wf22vx8qup7r" w:id="57"/>
      <w:bookmarkEnd w:id="57"/>
      <w:r w:rsidDel="00000000" w:rsidR="00000000" w:rsidRPr="00000000">
        <w:rPr>
          <w:b w:val="1"/>
          <w:bCs w:val="1"/>
          <w:color w:val="000000"/>
          <w:sz w:val="26"/>
          <w:szCs w:val="26"/>
          <w:rtl w:val="0"/>
        </w:rPr>
        <w:t xml:space="preserve">Key Product Events</w:t>
      </w:r>
    </w:p>
    <w:tbl>
      <w:tblPr>
        <w:tblStyle w:val="Table14"/>
        <w:tblW w:w="5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10"/>
        <w:gridCol w:w="2540"/>
        <w:tblGridChange w:id="0">
          <w:tblGrid>
            <w:gridCol w:w="2810"/>
            <w:gridCol w:w="25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Learner Registered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Acquisition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Lesson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Activation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Lesson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Engagement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AI Question Asked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AI usage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Practice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Learning behaviour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Practice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Reinforcement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Quiz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Mastery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Recommendation Clicked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Personalisation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Parent Summary Viewed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Parent engagement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Mentor Request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Human support demand</w:t>
            </w:r>
          </w:p>
        </w:tc>
      </w:tr>
    </w:tbl>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re7ufrp4dioy" w:id="58"/>
      <w:bookmarkEnd w:id="58"/>
      <w:r w:rsidDel="00000000" w:rsidR="00000000" w:rsidRPr="00000000">
        <w:rPr>
          <w:b w:val="1"/>
          <w:bCs w:val="1"/>
          <w:color w:val="000000"/>
          <w:sz w:val="26"/>
          <w:szCs w:val="26"/>
          <w:rtl w:val="0"/>
        </w:rPr>
        <w:t xml:space="preserve">MVP Success Criteria</w:t>
      </w:r>
    </w:p>
    <w:tbl>
      <w:tblPr>
        <w:tblStyle w:val="Table15"/>
        <w:tblW w:w="5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35"/>
        <w:gridCol w:w="2510"/>
        <w:tblGridChange w:id="0">
          <w:tblGrid>
            <w:gridCol w:w="3035"/>
            <w:gridCol w:w="25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First 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≥60% of new learners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AI Tutor 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≥50% of active learners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Practice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≥60%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Recommendation acceptance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≥30%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Day-7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Parent summary open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≥40%</w:t>
            </w:r>
          </w:p>
        </w:tc>
      </w:tr>
    </w:tbl>
    <w:p w:rsidR="00000000" w:rsidDel="00000000" w:rsidP="00000000" w:rsidRDefault="00000000" w:rsidRPr="00000000" w14:paraId="0000025E">
      <w:pPr>
        <w:spacing w:after="240" w:before="240" w:lineRule="auto"/>
        <w:ind w:left="600" w:right="600" w:firstLine="0"/>
        <w:rPr>
          <w:i w:val="1"/>
          <w:iCs w:val="1"/>
        </w:rPr>
      </w:pPr>
      <w:r w:rsidDel="00000000" w:rsidR="00000000" w:rsidRPr="00000000">
        <w:rPr>
          <w:i w:val="1"/>
          <w:iCs w:val="1"/>
          <w:rtl w:val="0"/>
        </w:rPr>
        <w:t xml:space="preserve">These targets are initial benchmarks for evaluating product direction during the MVP phase and should be refined as real user data becomes available.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erp6l5rtfjlh" w:id="59"/>
      <w:bookmarkEnd w:id="59"/>
      <w:r w:rsidDel="00000000" w:rsidR="00000000" w:rsidRPr="00000000">
        <w:rPr>
          <w:b w:val="1"/>
          <w:bCs w:val="1"/>
          <w:sz w:val="46"/>
          <w:szCs w:val="46"/>
          <w:rtl w:val="0"/>
        </w:rPr>
        <w:t xml:space="preserve">13. High-Level Technical Architecture</w:t>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drawing>
          <wp:inline distB="114300" distT="114300" distL="114300" distR="114300">
            <wp:extent cx="5943600" cy="3896360"/>
            <wp:effectExtent b="0" l="0" r="0" t="0"/>
            <wp:docPr id="1" name="image1.png" descr="Saathi high-level architecture: student and parent use the Saathi learning experience, which is served by the Curriculum Engine, AI Tutor, Assessment Engine and Progress Engine, all personalised by the Learning Intelligence Engine over curriculum content and learner profile data, with an Analytics Layer capturing product events."/>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9636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54owh8dhftls" w:id="60"/>
      <w:bookmarkEnd w:id="60"/>
      <w:r w:rsidDel="00000000" w:rsidR="00000000" w:rsidRPr="00000000">
        <w:rPr>
          <w:b w:val="1"/>
          <w:bCs w:val="1"/>
          <w:color w:val="000000"/>
          <w:sz w:val="26"/>
          <w:szCs w:val="26"/>
          <w:rtl w:val="0"/>
        </w:rPr>
        <w:t xml:space="preserve">Core Components</w:t>
      </w:r>
    </w:p>
    <w:tbl>
      <w:tblPr>
        <w:tblStyle w:val="Table1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5"/>
        <w:gridCol w:w="6425"/>
        <w:tblGridChange w:id="0">
          <w:tblGrid>
            <w:gridCol w:w="2795"/>
            <w:gridCol w:w="64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Curriculum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Organises learning content by curriculum structure.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Learning Intelligence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Maintains learner profiles and generates personalised recommendations.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AI Tutor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Provides contextual explanations and guidance.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Assessment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Delivers and evaluates practice and quizzes.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Progress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Tracks learner progress, mastery and consistency.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Analytics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Captures product events for continuous improvement.</w:t>
            </w:r>
          </w:p>
        </w:tc>
      </w:tr>
    </w:tbl>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6yvnb14jqemi" w:id="61"/>
      <w:bookmarkEnd w:id="61"/>
      <w:r w:rsidDel="00000000" w:rsidR="00000000" w:rsidRPr="00000000">
        <w:rPr>
          <w:b w:val="1"/>
          <w:bCs w:val="1"/>
          <w:sz w:val="46"/>
          <w:szCs w:val="46"/>
          <w:rtl w:val="0"/>
        </w:rPr>
        <w:t xml:space="preserve">14. Risks, Assumptions &amp; Mitigations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0.830670926517"/>
        <w:gridCol w:w="3040.255591054313"/>
        <w:gridCol w:w="3458.913738019169"/>
        <w:tblGridChange w:id="0">
          <w:tblGrid>
            <w:gridCol w:w="2860.830670926517"/>
            <w:gridCol w:w="3040.255591054313"/>
            <w:gridCol w:w="3458.91373801916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Assumption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AI explanations may be inaccurate.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Curriculum-grounded prompts improve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Review prompts, validate responses and include feedback mechanisms.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Learners may lose motivation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Progress visibility encourages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Use streaks, milestones and personalised reminders.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Parents may not engage regularly.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Simple insights are easier to consume than detailed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Deliver concise weekly summaries with clear next steps.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AI may not resolve every doubt.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Complex cases benefit from human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Provide Learning Support Network escalation.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Limited MVP usage may reduce confidence in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Early users still provide valuable behavioural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Focus on qualitative feedback alongside analytics and iterate quickly.</w:t>
            </w:r>
          </w:p>
        </w:tc>
      </w:tr>
    </w:tbl>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l9qy0630x6pl" w:id="62"/>
      <w:bookmarkEnd w:id="62"/>
      <w:r w:rsidDel="00000000" w:rsidR="00000000" w:rsidRPr="00000000">
        <w:rPr>
          <w:b w:val="1"/>
          <w:bCs w:val="1"/>
          <w:sz w:val="46"/>
          <w:szCs w:val="46"/>
          <w:rtl w:val="0"/>
        </w:rPr>
        <w:t xml:space="preserve">15. Product Roadmap</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9.2332268370606"/>
        <w:gridCol w:w="2352.4600638977636"/>
        <w:gridCol w:w="5208.306709265175"/>
        <w:tblGridChange w:id="0">
          <w:tblGrid>
            <w:gridCol w:w="1799.2332268370606"/>
            <w:gridCol w:w="2352.4600638977636"/>
            <w:gridCol w:w="5208.3067092651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Key Deliverables</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Phase 1 –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Validate core learning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Curriculum Dashboard, AI Tutor, Practice, Quiz, Progress, Parent Connect, Learning Support Network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Phase 2 –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Improve personalisation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Adaptive learning paths, multilingual support, voice interactions, AI revision plans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Phase 3 –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Expand reach and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Additional subjects, teacher dashboard, NGO dashboard, accessibility features, offline learning, CSR partnerships</w:t>
            </w:r>
          </w:p>
        </w:tc>
      </w:tr>
    </w:tbl>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xzzcgptgwkxd" w:id="63"/>
      <w:bookmarkEnd w:id="63"/>
      <w:r w:rsidDel="00000000" w:rsidR="00000000" w:rsidRPr="00000000">
        <w:rPr>
          <w:b w:val="1"/>
          <w:bCs w:val="1"/>
          <w:sz w:val="46"/>
          <w:szCs w:val="46"/>
          <w:rtl w:val="0"/>
        </w:rPr>
        <w:t xml:space="preserve">16. Appendix</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cvwp6l9p5ue6" w:id="64"/>
      <w:bookmarkEnd w:id="64"/>
      <w:r w:rsidDel="00000000" w:rsidR="00000000" w:rsidRPr="00000000">
        <w:rPr>
          <w:b w:val="1"/>
          <w:bCs w:val="1"/>
          <w:sz w:val="34"/>
          <w:szCs w:val="34"/>
          <w:rtl w:val="0"/>
        </w:rPr>
        <w:t xml:space="preserve">Key Assumptions</w:t>
      </w:r>
    </w:p>
    <w:p w:rsidR="00000000" w:rsidDel="00000000" w:rsidP="00000000" w:rsidRDefault="00000000" w:rsidRPr="00000000" w14:paraId="00000297">
      <w:pPr>
        <w:numPr>
          <w:ilvl w:val="0"/>
          <w:numId w:val="10"/>
        </w:numPr>
        <w:spacing w:after="0" w:afterAutospacing="0" w:before="240" w:lineRule="auto"/>
        <w:ind w:left="720" w:hanging="360"/>
      </w:pPr>
      <w:r w:rsidDel="00000000" w:rsidR="00000000" w:rsidRPr="00000000">
        <w:rPr>
          <w:rtl w:val="0"/>
        </w:rPr>
        <w:t xml:space="preserve">Learners have access to a smartphone or web browser.</w:t>
      </w:r>
    </w:p>
    <w:p w:rsidR="00000000" w:rsidDel="00000000" w:rsidP="00000000" w:rsidRDefault="00000000" w:rsidRPr="00000000" w14:paraId="00000298">
      <w:pPr>
        <w:numPr>
          <w:ilvl w:val="0"/>
          <w:numId w:val="10"/>
        </w:numPr>
        <w:spacing w:after="0" w:afterAutospacing="0" w:before="0" w:beforeAutospacing="0" w:lineRule="auto"/>
        <w:ind w:left="720" w:hanging="360"/>
      </w:pPr>
      <w:r w:rsidDel="00000000" w:rsidR="00000000" w:rsidRPr="00000000">
        <w:rPr>
          <w:rtl w:val="0"/>
        </w:rPr>
        <w:t xml:space="preserve">NCERT curriculum provides sufficient structure for the MVP.</w:t>
      </w:r>
    </w:p>
    <w:p w:rsidR="00000000" w:rsidDel="00000000" w:rsidP="00000000" w:rsidRDefault="00000000" w:rsidRPr="00000000" w14:paraId="00000299">
      <w:pPr>
        <w:numPr>
          <w:ilvl w:val="0"/>
          <w:numId w:val="10"/>
        </w:numPr>
        <w:spacing w:after="0" w:afterAutospacing="0" w:before="0" w:beforeAutospacing="0" w:lineRule="auto"/>
        <w:ind w:left="720" w:hanging="360"/>
      </w:pPr>
      <w:r w:rsidDel="00000000" w:rsidR="00000000" w:rsidRPr="00000000">
        <w:rPr>
          <w:rtl w:val="0"/>
        </w:rPr>
        <w:t xml:space="preserve">AI responses are grounded in curriculum content.</w:t>
      </w:r>
    </w:p>
    <w:p w:rsidR="00000000" w:rsidDel="00000000" w:rsidP="00000000" w:rsidRDefault="00000000" w:rsidRPr="00000000" w14:paraId="0000029A">
      <w:pPr>
        <w:numPr>
          <w:ilvl w:val="0"/>
          <w:numId w:val="10"/>
        </w:numPr>
        <w:spacing w:after="0" w:afterAutospacing="0" w:before="0" w:beforeAutospacing="0" w:lineRule="auto"/>
        <w:ind w:left="720" w:hanging="360"/>
      </w:pPr>
      <w:r w:rsidDel="00000000" w:rsidR="00000000" w:rsidRPr="00000000">
        <w:rPr>
          <w:rtl w:val="0"/>
        </w:rPr>
        <w:t xml:space="preserve">Parents are willing to receive periodic progress updates.</w:t>
      </w:r>
    </w:p>
    <w:p w:rsidR="00000000" w:rsidDel="00000000" w:rsidP="00000000" w:rsidRDefault="00000000" w:rsidRPr="00000000" w14:paraId="0000029B">
      <w:pPr>
        <w:numPr>
          <w:ilvl w:val="0"/>
          <w:numId w:val="10"/>
        </w:numPr>
        <w:spacing w:after="240" w:before="0" w:beforeAutospacing="0" w:lineRule="auto"/>
        <w:ind w:left="720" w:hanging="360"/>
      </w:pPr>
      <w:r w:rsidDel="00000000" w:rsidR="00000000" w:rsidRPr="00000000">
        <w:rPr>
          <w:rtl w:val="0"/>
        </w:rPr>
        <w:t xml:space="preserve">Human support is limited and used only for escalation.</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adlh8e8eb9t9" w:id="65"/>
      <w:bookmarkEnd w:id="65"/>
      <w:r w:rsidDel="00000000" w:rsidR="00000000" w:rsidRPr="00000000">
        <w:rPr>
          <w:b w:val="1"/>
          <w:bCs w:val="1"/>
          <w:color w:val="000000"/>
          <w:sz w:val="26"/>
          <w:szCs w:val="26"/>
          <w:rtl w:val="0"/>
        </w:rPr>
        <w:t xml:space="preserve">Experiment Backlog</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7.41214057508"/>
        <w:gridCol w:w="3862.619808306709"/>
        <w:gridCol w:w="3129.9680511182105"/>
        <w:tblGridChange w:id="0">
          <w:tblGrid>
            <w:gridCol w:w="2367.41214057508"/>
            <w:gridCol w:w="3862.619808306709"/>
            <w:gridCol w:w="3129.96805111821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Experiment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Success Metric</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Adaptive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Personalisation increases 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Recommendation acceptance rate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AI-generated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Adaptive practice improves learning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Quiz mastery rate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Parent 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Parent engagement improves learner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Weekly active learners with engaged parents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Learning Support Network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Human intervention improves outcomes for struggling learners.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Completion rate after mentor requests</w:t>
            </w:r>
          </w:p>
        </w:tc>
      </w:tr>
    </w:tbl>
    <w:p w:rsidR="00000000" w:rsidDel="00000000" w:rsidP="00000000" w:rsidRDefault="00000000" w:rsidRPr="00000000" w14:paraId="000002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