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CBC317" w14:textId="3DC29FDA" w:rsidR="00622C0C" w:rsidRDefault="00622C0C" w:rsidP="00622C0C">
      <w:pPr>
        <w:pStyle w:val="Heading1"/>
      </w:pPr>
      <w:bookmarkStart w:id="0" w:name="_Ref193766872"/>
      <w:r>
        <w:t xml:space="preserve">Taverna </w:t>
      </w:r>
      <w:r w:rsidR="005528E5">
        <w:t>2.5.4</w:t>
      </w:r>
      <w:r>
        <w:t xml:space="preserve"> Server: Usage and API Guide</w:t>
      </w:r>
      <w:bookmarkEnd w:id="0"/>
    </w:p>
    <w:p w14:paraId="553DDDBB" w14:textId="0C226074" w:rsidR="001B1A5E" w:rsidRDefault="001B1A5E" w:rsidP="001B1A5E">
      <w:pPr>
        <w:pStyle w:val="NormalParagraph"/>
      </w:pPr>
      <w:r>
        <w:t xml:space="preserve">This document relates to the </w:t>
      </w:r>
      <w:r w:rsidR="005528E5">
        <w:t>fourth</w:t>
      </w:r>
      <w:r w:rsidR="00B3032B">
        <w:t xml:space="preserve"> </w:t>
      </w:r>
      <w:r w:rsidR="00BE353B">
        <w:t xml:space="preserve">public </w:t>
      </w:r>
      <w:r>
        <w:t xml:space="preserve">release of Taverna Server 2.5 </w:t>
      </w:r>
      <w:r w:rsidR="00BE353B">
        <w:t>that is based on the Taverna 2.5</w:t>
      </w:r>
      <w:r>
        <w:t xml:space="preserve"> Platform, from the myGrid team at the University of Manchester.</w:t>
      </w:r>
    </w:p>
    <w:p w14:paraId="457A6FC4" w14:textId="77777777" w:rsidR="00B43E8F" w:rsidRDefault="00B43E8F" w:rsidP="00B43E8F">
      <w:pPr>
        <w:pStyle w:val="Heading2"/>
      </w:pPr>
      <w:r w:rsidRPr="00F67F17">
        <w:t>About</w:t>
      </w:r>
    </w:p>
    <w:p w14:paraId="4C38BC0F" w14:textId="7BD23579" w:rsidR="00CB7C1F" w:rsidRDefault="00BE353B" w:rsidP="00CB7C1F">
      <w:pPr>
        <w:pStyle w:val="NormalParagraph"/>
      </w:pPr>
      <w:r>
        <w:t>This release is a</w:t>
      </w:r>
      <w:r w:rsidR="00CB7C1F">
        <w:t xml:space="preserve"> version of the Taverna 2.5 Server that is provided as a basis for d</w:t>
      </w:r>
      <w:r w:rsidR="00CB7C1F">
        <w:t>e</w:t>
      </w:r>
      <w:r w:rsidR="00CB7C1F">
        <w:t>ployments of server-ized Taverna in a multi-user environment.</w:t>
      </w:r>
    </w:p>
    <w:p w14:paraId="379366A3" w14:textId="77777777" w:rsidR="00CB7C1F" w:rsidRDefault="00CB7C1F" w:rsidP="00CB7C1F">
      <w:pPr>
        <w:pStyle w:val="NormalParagraph"/>
      </w:pPr>
      <w:r>
        <w:t>In addition to its improved performance, this release supports a number of new fe</w:t>
      </w:r>
      <w:r>
        <w:t>a</w:t>
      </w:r>
      <w:r>
        <w:t>tures:</w:t>
      </w:r>
    </w:p>
    <w:p w14:paraId="34844E24" w14:textId="77777777" w:rsidR="00DF4A2E" w:rsidRPr="00B857ED" w:rsidRDefault="00DF4A2E" w:rsidP="00DF4A2E">
      <w:pPr>
        <w:pStyle w:val="NormalParagraph"/>
        <w:numPr>
          <w:ilvl w:val="0"/>
          <w:numId w:val="12"/>
        </w:numPr>
        <w:rPr>
          <w:sz w:val="22"/>
        </w:rPr>
      </w:pPr>
      <w:r w:rsidRPr="00B857ED">
        <w:rPr>
          <w:i/>
          <w:sz w:val="22"/>
        </w:rPr>
        <w:t>Major Feature:</w:t>
      </w:r>
      <w:r w:rsidRPr="00B857ED">
        <w:rPr>
          <w:sz w:val="22"/>
        </w:rPr>
        <w:t xml:space="preserve"> Support for Taverna </w:t>
      </w:r>
      <w:r w:rsidRPr="00F04AD6">
        <w:rPr>
          <w:b/>
          <w:sz w:val="22"/>
        </w:rPr>
        <w:t>Components</w:t>
      </w:r>
      <w:r w:rsidRPr="00B857ED">
        <w:rPr>
          <w:sz w:val="22"/>
        </w:rPr>
        <w:t>.</w:t>
      </w:r>
    </w:p>
    <w:p w14:paraId="52B68DB9" w14:textId="77777777" w:rsidR="00DF4A2E" w:rsidRDefault="00DF4A2E" w:rsidP="00DF4A2E">
      <w:pPr>
        <w:pStyle w:val="NormalParagraph"/>
        <w:numPr>
          <w:ilvl w:val="0"/>
          <w:numId w:val="12"/>
        </w:numPr>
        <w:rPr>
          <w:sz w:val="22"/>
        </w:rPr>
      </w:pPr>
      <w:r w:rsidRPr="00B857ED">
        <w:rPr>
          <w:i/>
          <w:sz w:val="22"/>
        </w:rPr>
        <w:t>Major Feature:</w:t>
      </w:r>
      <w:r w:rsidRPr="00B857ED">
        <w:rPr>
          <w:sz w:val="22"/>
        </w:rPr>
        <w:t xml:space="preserve"> Support for the </w:t>
      </w:r>
      <w:r w:rsidRPr="00F04AD6">
        <w:rPr>
          <w:b/>
          <w:sz w:val="22"/>
        </w:rPr>
        <w:t>Interaction</w:t>
      </w:r>
      <w:r w:rsidRPr="00B857ED">
        <w:rPr>
          <w:sz w:val="22"/>
        </w:rPr>
        <w:t xml:space="preserve"> “service”.</w:t>
      </w:r>
    </w:p>
    <w:p w14:paraId="4067D975" w14:textId="61EDF13C" w:rsidR="00DF4A2E" w:rsidRPr="00B857ED" w:rsidRDefault="00DF4A2E" w:rsidP="00DF4A2E">
      <w:pPr>
        <w:pStyle w:val="NormalParagraph"/>
        <w:numPr>
          <w:ilvl w:val="0"/>
          <w:numId w:val="12"/>
        </w:numPr>
        <w:rPr>
          <w:sz w:val="22"/>
        </w:rPr>
      </w:pPr>
      <w:r>
        <w:rPr>
          <w:i/>
          <w:sz w:val="22"/>
        </w:rPr>
        <w:t>Major Feature:</w:t>
      </w:r>
      <w:r>
        <w:rPr>
          <w:sz w:val="22"/>
        </w:rPr>
        <w:t xml:space="preserve"> Updated execution engine to </w:t>
      </w:r>
      <w:r w:rsidR="005528E5">
        <w:rPr>
          <w:sz w:val="22"/>
        </w:rPr>
        <w:t>Taverna 2.5.0 Enterprise release</w:t>
      </w:r>
      <w:bookmarkStart w:id="1" w:name="_GoBack"/>
      <w:bookmarkEnd w:id="1"/>
      <w:r>
        <w:rPr>
          <w:sz w:val="22"/>
        </w:rPr>
        <w:t>.</w:t>
      </w:r>
    </w:p>
    <w:p w14:paraId="028B3A8D" w14:textId="77777777" w:rsidR="007A677D" w:rsidRPr="00B857ED" w:rsidRDefault="007A677D" w:rsidP="007A677D">
      <w:pPr>
        <w:pStyle w:val="NormalParagraph"/>
        <w:numPr>
          <w:ilvl w:val="0"/>
          <w:numId w:val="12"/>
        </w:numPr>
        <w:rPr>
          <w:sz w:val="22"/>
        </w:rPr>
      </w:pPr>
      <w:r>
        <w:rPr>
          <w:i/>
          <w:sz w:val="22"/>
        </w:rPr>
        <w:t xml:space="preserve">Major Feature: </w:t>
      </w:r>
      <w:r>
        <w:rPr>
          <w:sz w:val="22"/>
        </w:rPr>
        <w:t>Workflow runs now produce a run bundle that describes the inputs and outputs of the run, together with provenance information about the outputs.</w:t>
      </w:r>
    </w:p>
    <w:p w14:paraId="6B0E42E1" w14:textId="77777777" w:rsidR="00DF4A2E" w:rsidRPr="00B857ED" w:rsidRDefault="00DF4A2E" w:rsidP="00DF4A2E">
      <w:pPr>
        <w:pStyle w:val="NormalParagraph"/>
        <w:numPr>
          <w:ilvl w:val="0"/>
          <w:numId w:val="12"/>
        </w:numPr>
        <w:rPr>
          <w:sz w:val="22"/>
        </w:rPr>
      </w:pPr>
      <w:r w:rsidRPr="00B857ED">
        <w:rPr>
          <w:sz w:val="22"/>
        </w:rPr>
        <w:t>Start a workflow run by supplying a reference to a workflow document.</w:t>
      </w:r>
    </w:p>
    <w:p w14:paraId="1D28A8BA" w14:textId="77777777" w:rsidR="00DF4A2E" w:rsidRDefault="00DF4A2E" w:rsidP="00DF4A2E">
      <w:pPr>
        <w:pStyle w:val="NormalParagraph"/>
        <w:numPr>
          <w:ilvl w:val="0"/>
          <w:numId w:val="12"/>
        </w:numPr>
        <w:rPr>
          <w:sz w:val="22"/>
        </w:rPr>
      </w:pPr>
      <w:r w:rsidRPr="00B857ED">
        <w:rPr>
          <w:sz w:val="22"/>
        </w:rPr>
        <w:t>Set an arbitrary name for a workflow run.</w:t>
      </w:r>
    </w:p>
    <w:p w14:paraId="3BDDAC21" w14:textId="77777777" w:rsidR="00DF4A2E" w:rsidRDefault="00DF4A2E" w:rsidP="00DF4A2E">
      <w:pPr>
        <w:pStyle w:val="NormalParagraph"/>
        <w:numPr>
          <w:ilvl w:val="0"/>
          <w:numId w:val="12"/>
        </w:numPr>
        <w:rPr>
          <w:sz w:val="22"/>
        </w:rPr>
      </w:pPr>
      <w:r>
        <w:rPr>
          <w:sz w:val="22"/>
        </w:rPr>
        <w:t>Describes system capabilities, so that it is possible to determine whether a workflow can be run prior to sending that workflow to the server.</w:t>
      </w:r>
    </w:p>
    <w:p w14:paraId="42214F8C" w14:textId="77777777" w:rsidR="00DF4A2E" w:rsidRPr="00B857ED" w:rsidRDefault="00DF4A2E" w:rsidP="00DF4A2E">
      <w:pPr>
        <w:pStyle w:val="NormalParagraph"/>
        <w:numPr>
          <w:ilvl w:val="0"/>
          <w:numId w:val="12"/>
        </w:numPr>
        <w:rPr>
          <w:sz w:val="22"/>
        </w:rPr>
      </w:pPr>
      <w:r>
        <w:rPr>
          <w:sz w:val="22"/>
        </w:rPr>
        <w:t>Improved resource management and logging.</w:t>
      </w:r>
    </w:p>
    <w:p w14:paraId="48AFC6D4" w14:textId="77777777" w:rsidR="00CB7C1F" w:rsidRDefault="00CB7C1F" w:rsidP="00CB7C1F">
      <w:pPr>
        <w:pStyle w:val="NormalParagraph"/>
      </w:pPr>
      <w:r>
        <w:t>This is in addition to these features supported by Taverna Server 2.4.</w:t>
      </w:r>
    </w:p>
    <w:p w14:paraId="1A6B8F42" w14:textId="77777777" w:rsidR="00CB7C1F" w:rsidRPr="008676A6" w:rsidRDefault="00CB7C1F" w:rsidP="00CB7C1F">
      <w:pPr>
        <w:pStyle w:val="NormalParagraph"/>
        <w:numPr>
          <w:ilvl w:val="0"/>
          <w:numId w:val="12"/>
        </w:numPr>
        <w:rPr>
          <w:sz w:val="22"/>
          <w:szCs w:val="22"/>
        </w:rPr>
      </w:pPr>
      <w:r w:rsidRPr="008676A6">
        <w:rPr>
          <w:sz w:val="22"/>
          <w:szCs w:val="22"/>
        </w:rPr>
        <w:t xml:space="preserve">Based on </w:t>
      </w:r>
      <w:r w:rsidRPr="008676A6">
        <w:rPr>
          <w:b/>
          <w:sz w:val="22"/>
          <w:szCs w:val="22"/>
        </w:rPr>
        <w:t>Taverna 2.4</w:t>
      </w:r>
    </w:p>
    <w:p w14:paraId="2B639219" w14:textId="77777777" w:rsidR="00CB7C1F" w:rsidRPr="008676A6" w:rsidRDefault="00CB7C1F" w:rsidP="00CB7C1F">
      <w:pPr>
        <w:pStyle w:val="NormalParagraph"/>
        <w:numPr>
          <w:ilvl w:val="0"/>
          <w:numId w:val="12"/>
        </w:numPr>
        <w:rPr>
          <w:sz w:val="22"/>
          <w:szCs w:val="22"/>
        </w:rPr>
      </w:pPr>
      <w:r w:rsidRPr="008676A6">
        <w:rPr>
          <w:b/>
          <w:sz w:val="22"/>
          <w:szCs w:val="22"/>
        </w:rPr>
        <w:t>Multiple users</w:t>
      </w:r>
      <w:r w:rsidRPr="008676A6">
        <w:rPr>
          <w:sz w:val="22"/>
          <w:szCs w:val="22"/>
        </w:rPr>
        <w:t>, with strong separation between them.</w:t>
      </w:r>
    </w:p>
    <w:p w14:paraId="25E888A0" w14:textId="77777777" w:rsidR="00CB7C1F" w:rsidRPr="008676A6" w:rsidRDefault="00CB7C1F" w:rsidP="00CB7C1F">
      <w:pPr>
        <w:pStyle w:val="NormalParagraph"/>
        <w:numPr>
          <w:ilvl w:val="0"/>
          <w:numId w:val="12"/>
        </w:numPr>
        <w:rPr>
          <w:sz w:val="22"/>
          <w:szCs w:val="22"/>
        </w:rPr>
      </w:pPr>
      <w:r w:rsidRPr="008676A6">
        <w:rPr>
          <w:sz w:val="22"/>
          <w:szCs w:val="22"/>
        </w:rPr>
        <w:t xml:space="preserve">Limited </w:t>
      </w:r>
      <w:r w:rsidRPr="008676A6">
        <w:rPr>
          <w:b/>
          <w:sz w:val="22"/>
          <w:szCs w:val="22"/>
        </w:rPr>
        <w:t>persistence over service restarts</w:t>
      </w:r>
      <w:r w:rsidRPr="008676A6">
        <w:rPr>
          <w:sz w:val="22"/>
          <w:szCs w:val="22"/>
        </w:rPr>
        <w:t>, depending on exact deployment.</w:t>
      </w:r>
    </w:p>
    <w:p w14:paraId="64CE16CC" w14:textId="77777777" w:rsidR="00CB7C1F" w:rsidRPr="008676A6" w:rsidRDefault="00CB7C1F" w:rsidP="00CB7C1F">
      <w:pPr>
        <w:pStyle w:val="NormalParagraph"/>
        <w:numPr>
          <w:ilvl w:val="0"/>
          <w:numId w:val="12"/>
        </w:numPr>
        <w:rPr>
          <w:sz w:val="22"/>
          <w:szCs w:val="22"/>
        </w:rPr>
      </w:pPr>
      <w:r w:rsidRPr="008676A6">
        <w:rPr>
          <w:b/>
          <w:sz w:val="22"/>
          <w:szCs w:val="22"/>
        </w:rPr>
        <w:t>Workflow run introspection</w:t>
      </w:r>
      <w:r w:rsidRPr="008676A6">
        <w:rPr>
          <w:sz w:val="22"/>
          <w:szCs w:val="22"/>
        </w:rPr>
        <w:t xml:space="preserve"> capabilities; clients can ask the server what inputs they should supply and what outputs were provided.</w:t>
      </w:r>
    </w:p>
    <w:p w14:paraId="514D848C" w14:textId="77777777" w:rsidR="00CB7C1F" w:rsidRPr="008676A6" w:rsidRDefault="00CB7C1F" w:rsidP="00CB7C1F">
      <w:pPr>
        <w:pStyle w:val="NormalParagraph"/>
        <w:numPr>
          <w:ilvl w:val="0"/>
          <w:numId w:val="12"/>
        </w:numPr>
        <w:rPr>
          <w:sz w:val="22"/>
          <w:szCs w:val="22"/>
        </w:rPr>
      </w:pPr>
      <w:r w:rsidRPr="008676A6">
        <w:rPr>
          <w:b/>
          <w:sz w:val="22"/>
          <w:szCs w:val="22"/>
        </w:rPr>
        <w:t>Workflow run termination notifications</w:t>
      </w:r>
      <w:r w:rsidRPr="008676A6">
        <w:rPr>
          <w:sz w:val="22"/>
          <w:szCs w:val="22"/>
        </w:rPr>
        <w:t xml:space="preserve"> through multiple mechanisms (RSS feed, email, SMS, twitter, etc. depending on deployment).</w:t>
      </w:r>
    </w:p>
    <w:p w14:paraId="25E2D30A" w14:textId="77777777" w:rsidR="00CB7C1F" w:rsidRPr="008676A6" w:rsidRDefault="00CB7C1F" w:rsidP="00CB7C1F">
      <w:pPr>
        <w:pStyle w:val="NormalParagraph"/>
        <w:numPr>
          <w:ilvl w:val="0"/>
          <w:numId w:val="12"/>
        </w:numPr>
        <w:rPr>
          <w:sz w:val="22"/>
          <w:szCs w:val="22"/>
        </w:rPr>
      </w:pPr>
      <w:r w:rsidRPr="008676A6">
        <w:rPr>
          <w:b/>
          <w:sz w:val="22"/>
          <w:szCs w:val="22"/>
        </w:rPr>
        <w:t>Security</w:t>
      </w:r>
      <w:r w:rsidRPr="008676A6">
        <w:rPr>
          <w:sz w:val="22"/>
          <w:szCs w:val="22"/>
        </w:rPr>
        <w:t>, both of access to the service and access by the workflow runs to other se</w:t>
      </w:r>
      <w:r w:rsidRPr="008676A6">
        <w:rPr>
          <w:sz w:val="22"/>
          <w:szCs w:val="22"/>
        </w:rPr>
        <w:t>r</w:t>
      </w:r>
      <w:r w:rsidRPr="008676A6">
        <w:rPr>
          <w:sz w:val="22"/>
          <w:szCs w:val="22"/>
        </w:rPr>
        <w:t>vices.</w:t>
      </w:r>
    </w:p>
    <w:p w14:paraId="09C6FADB" w14:textId="77777777" w:rsidR="00CB7C1F" w:rsidRPr="008676A6" w:rsidRDefault="00CB7C1F" w:rsidP="00CB7C1F">
      <w:pPr>
        <w:pStyle w:val="NormalParagraph"/>
        <w:numPr>
          <w:ilvl w:val="0"/>
          <w:numId w:val="12"/>
        </w:numPr>
        <w:rPr>
          <w:sz w:val="22"/>
          <w:szCs w:val="22"/>
        </w:rPr>
      </w:pPr>
      <w:r w:rsidRPr="008676A6">
        <w:rPr>
          <w:b/>
          <w:sz w:val="22"/>
          <w:szCs w:val="22"/>
        </w:rPr>
        <w:t>Administrative REST interface</w:t>
      </w:r>
      <w:r w:rsidRPr="008676A6">
        <w:rPr>
          <w:sz w:val="22"/>
          <w:szCs w:val="22"/>
        </w:rPr>
        <w:t xml:space="preserve"> including resource accounting</w:t>
      </w:r>
    </w:p>
    <w:p w14:paraId="31925D54" w14:textId="77777777" w:rsidR="00CB7C1F" w:rsidRPr="008676A6" w:rsidRDefault="00CB7C1F" w:rsidP="00CB7C1F">
      <w:pPr>
        <w:pStyle w:val="NormalParagraph"/>
        <w:numPr>
          <w:ilvl w:val="0"/>
          <w:numId w:val="12"/>
        </w:numPr>
        <w:rPr>
          <w:sz w:val="22"/>
          <w:szCs w:val="22"/>
        </w:rPr>
      </w:pPr>
      <w:r w:rsidRPr="008676A6">
        <w:rPr>
          <w:sz w:val="22"/>
          <w:szCs w:val="22"/>
        </w:rPr>
        <w:t xml:space="preserve">Streaming of </w:t>
      </w:r>
      <w:r w:rsidRPr="008676A6">
        <w:rPr>
          <w:b/>
          <w:sz w:val="22"/>
          <w:szCs w:val="22"/>
        </w:rPr>
        <w:t>large files</w:t>
      </w:r>
      <w:r w:rsidRPr="008676A6">
        <w:rPr>
          <w:sz w:val="22"/>
          <w:szCs w:val="22"/>
        </w:rPr>
        <w:t xml:space="preserve"> both for download and upload.</w:t>
      </w:r>
    </w:p>
    <w:p w14:paraId="57133B14" w14:textId="77777777" w:rsidR="00CB7C1F" w:rsidRDefault="00CB7C1F" w:rsidP="00CB7C1F">
      <w:pPr>
        <w:pStyle w:val="NormalParagraph"/>
      </w:pPr>
      <w:r>
        <w:t>And these features of Taverna Server 2.2:</w:t>
      </w:r>
    </w:p>
    <w:p w14:paraId="17CE46C2" w14:textId="77777777" w:rsidR="00CB7C1F" w:rsidRPr="008676A6" w:rsidRDefault="00CB7C1F" w:rsidP="00CB7C1F">
      <w:pPr>
        <w:pStyle w:val="NormalParagraph"/>
        <w:numPr>
          <w:ilvl w:val="0"/>
          <w:numId w:val="14"/>
        </w:numPr>
        <w:rPr>
          <w:b/>
          <w:sz w:val="22"/>
          <w:szCs w:val="22"/>
        </w:rPr>
      </w:pPr>
      <w:r w:rsidRPr="008676A6">
        <w:rPr>
          <w:b/>
          <w:sz w:val="22"/>
          <w:szCs w:val="22"/>
        </w:rPr>
        <w:t>Upload and Execution of arbitrary Taverna 2 workflows</w:t>
      </w:r>
    </w:p>
    <w:p w14:paraId="5F7D47CF" w14:textId="77777777" w:rsidR="00CB7C1F" w:rsidRPr="008676A6" w:rsidRDefault="00CB7C1F" w:rsidP="00CB7C1F">
      <w:pPr>
        <w:pStyle w:val="NormalParagraph"/>
        <w:numPr>
          <w:ilvl w:val="0"/>
          <w:numId w:val="14"/>
        </w:numPr>
        <w:rPr>
          <w:sz w:val="22"/>
          <w:szCs w:val="22"/>
        </w:rPr>
      </w:pPr>
      <w:r w:rsidRPr="008676A6">
        <w:rPr>
          <w:b/>
          <w:sz w:val="22"/>
          <w:szCs w:val="22"/>
        </w:rPr>
        <w:t>Access to Workflow's Interim Output Files</w:t>
      </w:r>
      <w:r w:rsidRPr="008676A6">
        <w:rPr>
          <w:sz w:val="22"/>
          <w:szCs w:val="22"/>
        </w:rPr>
        <w:t>; no need to wait for the workflow to finish if the results are available sooner</w:t>
      </w:r>
    </w:p>
    <w:p w14:paraId="6438A70A" w14:textId="77777777" w:rsidR="00CB7C1F" w:rsidRPr="008676A6" w:rsidRDefault="00CB7C1F" w:rsidP="00CB7C1F">
      <w:pPr>
        <w:pStyle w:val="NormalParagraph"/>
        <w:numPr>
          <w:ilvl w:val="1"/>
          <w:numId w:val="14"/>
        </w:numPr>
        <w:rPr>
          <w:sz w:val="22"/>
          <w:szCs w:val="22"/>
        </w:rPr>
      </w:pPr>
      <w:r w:rsidRPr="008676A6">
        <w:rPr>
          <w:b/>
          <w:sz w:val="22"/>
          <w:szCs w:val="22"/>
        </w:rPr>
        <w:t>Safe File Management</w:t>
      </w:r>
      <w:r w:rsidRPr="008676A6">
        <w:rPr>
          <w:sz w:val="22"/>
          <w:szCs w:val="22"/>
        </w:rPr>
        <w:t xml:space="preserve"> for handling results; workflows cannot interfere with each others files</w:t>
      </w:r>
    </w:p>
    <w:p w14:paraId="6C6D187A" w14:textId="77777777" w:rsidR="00CB7C1F" w:rsidRPr="008676A6" w:rsidRDefault="00CB7C1F" w:rsidP="00CB7C1F">
      <w:pPr>
        <w:pStyle w:val="NormalParagraph"/>
        <w:numPr>
          <w:ilvl w:val="0"/>
          <w:numId w:val="14"/>
        </w:numPr>
        <w:rPr>
          <w:sz w:val="22"/>
          <w:szCs w:val="22"/>
        </w:rPr>
      </w:pPr>
      <w:r w:rsidRPr="008676A6">
        <w:rPr>
          <w:sz w:val="22"/>
          <w:szCs w:val="22"/>
        </w:rPr>
        <w:t xml:space="preserve">Simple mechanism for </w:t>
      </w:r>
      <w:r w:rsidRPr="008676A6">
        <w:rPr>
          <w:b/>
          <w:sz w:val="22"/>
          <w:szCs w:val="22"/>
        </w:rPr>
        <w:t>Removal of Expired Workflows</w:t>
      </w:r>
    </w:p>
    <w:p w14:paraId="3050E51A" w14:textId="77777777" w:rsidR="00CB7C1F" w:rsidRPr="008676A6" w:rsidRDefault="00CB7C1F" w:rsidP="00CB7C1F">
      <w:pPr>
        <w:pStyle w:val="NormalParagraph"/>
        <w:numPr>
          <w:ilvl w:val="0"/>
          <w:numId w:val="14"/>
        </w:numPr>
        <w:rPr>
          <w:sz w:val="22"/>
          <w:szCs w:val="22"/>
        </w:rPr>
      </w:pPr>
      <w:r w:rsidRPr="008676A6">
        <w:rPr>
          <w:sz w:val="22"/>
          <w:szCs w:val="22"/>
        </w:rPr>
        <w:lastRenderedPageBreak/>
        <w:t xml:space="preserve">Support for both </w:t>
      </w:r>
      <w:r w:rsidRPr="008676A6">
        <w:rPr>
          <w:b/>
          <w:sz w:val="22"/>
          <w:szCs w:val="22"/>
        </w:rPr>
        <w:t>RESTful and SOAP APIs</w:t>
      </w:r>
      <w:r w:rsidRPr="008676A6">
        <w:rPr>
          <w:sz w:val="22"/>
          <w:szCs w:val="22"/>
        </w:rPr>
        <w:t>, for easier tooling</w:t>
      </w:r>
    </w:p>
    <w:p w14:paraId="2A71D5C3" w14:textId="77777777" w:rsidR="00CB7C1F" w:rsidRPr="008676A6" w:rsidRDefault="00CB7C1F" w:rsidP="00CB7C1F">
      <w:pPr>
        <w:pStyle w:val="NormalParagraph"/>
        <w:numPr>
          <w:ilvl w:val="0"/>
          <w:numId w:val="14"/>
        </w:numPr>
        <w:rPr>
          <w:b/>
          <w:sz w:val="22"/>
          <w:szCs w:val="22"/>
        </w:rPr>
      </w:pPr>
      <w:r w:rsidRPr="008676A6">
        <w:rPr>
          <w:b/>
          <w:sz w:val="22"/>
          <w:szCs w:val="22"/>
        </w:rPr>
        <w:t>JMX-based Management API</w:t>
      </w:r>
    </w:p>
    <w:p w14:paraId="6C225FF8" w14:textId="77777777" w:rsidR="00CB7C1F" w:rsidRDefault="00CB7C1F" w:rsidP="00CB7C1F">
      <w:pPr>
        <w:pStyle w:val="NormalParagraph"/>
      </w:pPr>
      <w:r>
        <w:t>There remain a number of known-missing features; notably these include:</w:t>
      </w:r>
    </w:p>
    <w:p w14:paraId="7DC8ADE4" w14:textId="77777777" w:rsidR="00CB7C1F" w:rsidRDefault="00CB7C1F" w:rsidP="00CB7C1F">
      <w:pPr>
        <w:pStyle w:val="NormalParagraph"/>
        <w:numPr>
          <w:ilvl w:val="0"/>
          <w:numId w:val="13"/>
        </w:numPr>
        <w:rPr>
          <w:sz w:val="22"/>
          <w:szCs w:val="22"/>
        </w:rPr>
      </w:pPr>
      <w:r>
        <w:rPr>
          <w:sz w:val="22"/>
          <w:szCs w:val="22"/>
        </w:rPr>
        <w:t>Support for execution on a back-end cluster, Cloud or Grid.</w:t>
      </w:r>
    </w:p>
    <w:p w14:paraId="16C40D53" w14:textId="77777777" w:rsidR="00CB7C1F" w:rsidRPr="008676A6" w:rsidRDefault="00CB7C1F" w:rsidP="00CB7C1F">
      <w:pPr>
        <w:pStyle w:val="NormalParagraph"/>
        <w:numPr>
          <w:ilvl w:val="0"/>
          <w:numId w:val="13"/>
        </w:numPr>
        <w:rPr>
          <w:sz w:val="22"/>
          <w:szCs w:val="22"/>
        </w:rPr>
      </w:pPr>
      <w:r>
        <w:rPr>
          <w:sz w:val="22"/>
          <w:szCs w:val="22"/>
        </w:rPr>
        <w:t>Access to the workflow run p</w:t>
      </w:r>
      <w:r w:rsidRPr="008676A6">
        <w:rPr>
          <w:sz w:val="22"/>
          <w:szCs w:val="22"/>
        </w:rPr>
        <w:t>rovenance</w:t>
      </w:r>
      <w:r>
        <w:rPr>
          <w:sz w:val="22"/>
          <w:szCs w:val="22"/>
        </w:rPr>
        <w:t xml:space="preserve"> information (other than by downloading a raw Apache Derby database).</w:t>
      </w:r>
    </w:p>
    <w:p w14:paraId="7A3FE89D" w14:textId="77777777" w:rsidR="00CB7C1F" w:rsidRDefault="00CB7C1F" w:rsidP="00CB7C1F">
      <w:pPr>
        <w:pStyle w:val="NormalParagraph"/>
        <w:numPr>
          <w:ilvl w:val="0"/>
          <w:numId w:val="13"/>
        </w:numPr>
        <w:rPr>
          <w:sz w:val="22"/>
          <w:szCs w:val="22"/>
        </w:rPr>
      </w:pPr>
      <w:r>
        <w:rPr>
          <w:sz w:val="22"/>
          <w:szCs w:val="22"/>
        </w:rPr>
        <w:t>Full access to the workflow run working directory via WebDAV.</w:t>
      </w:r>
    </w:p>
    <w:p w14:paraId="1F428E5F" w14:textId="00CBC979" w:rsidR="00910935" w:rsidRDefault="00CB7C1F" w:rsidP="00CB7C1F">
      <w:pPr>
        <w:pStyle w:val="NormalParagraph"/>
      </w:pPr>
      <w:r>
        <w:rPr>
          <w:sz w:val="22"/>
          <w:szCs w:val="22"/>
        </w:rPr>
        <w:t>Fully surfaced w</w:t>
      </w:r>
      <w:r w:rsidRPr="008676A6">
        <w:rPr>
          <w:sz w:val="22"/>
          <w:szCs w:val="22"/>
        </w:rPr>
        <w:t xml:space="preserve">orkflow </w:t>
      </w:r>
      <w:r>
        <w:rPr>
          <w:sz w:val="22"/>
          <w:szCs w:val="22"/>
        </w:rPr>
        <w:t>e</w:t>
      </w:r>
      <w:r w:rsidRPr="008676A6">
        <w:rPr>
          <w:sz w:val="22"/>
          <w:szCs w:val="22"/>
        </w:rPr>
        <w:t xml:space="preserve">xecution </w:t>
      </w:r>
      <w:r>
        <w:rPr>
          <w:sz w:val="22"/>
          <w:szCs w:val="22"/>
        </w:rPr>
        <w:t>m</w:t>
      </w:r>
      <w:r w:rsidRPr="008676A6">
        <w:rPr>
          <w:sz w:val="22"/>
          <w:szCs w:val="22"/>
        </w:rPr>
        <w:t>odel</w:t>
      </w:r>
      <w:r>
        <w:rPr>
          <w:sz w:val="22"/>
          <w:szCs w:val="22"/>
        </w:rPr>
        <w:t>, including to intermediate state information.</w:t>
      </w:r>
    </w:p>
    <w:p w14:paraId="11382610" w14:textId="77777777" w:rsidR="002D0AAA" w:rsidRDefault="002D0AAA" w:rsidP="002D0AAA">
      <w:pPr>
        <w:pStyle w:val="Heading2"/>
      </w:pPr>
      <w:r>
        <w:t>Known Limitations</w:t>
      </w:r>
    </w:p>
    <w:p w14:paraId="3218DD06" w14:textId="77777777" w:rsidR="002D0AAA" w:rsidRPr="004B4131" w:rsidRDefault="002D0AAA" w:rsidP="002D0AAA">
      <w:pPr>
        <w:pStyle w:val="NormalParagraph"/>
      </w:pPr>
      <w:r>
        <w:t xml:space="preserve">There is a known limitation of 100MB on the size of individual atomic values that may be present on a workflow port, processor port or datalink of a Workflow. With a list, this is a restriction on the size of the elements in the list, and not on the total size of the list’s items, though it is </w:t>
      </w:r>
      <w:r>
        <w:rPr>
          <w:i/>
        </w:rPr>
        <w:t>recommended</w:t>
      </w:r>
      <w:r>
        <w:t xml:space="preserve"> that lists be kept substantially smaller than this to ensure that they fit in memory. The </w:t>
      </w:r>
      <w:r w:rsidRPr="004B4131">
        <w:rPr>
          <w:i/>
        </w:rPr>
        <w:t>recommended</w:t>
      </w:r>
      <w:r>
        <w:t xml:space="preserve"> workaround for this is to keep large values in files on disk or in a database, and to only pass references to those files (i.e., filenames) along datalinks.</w:t>
      </w:r>
    </w:p>
    <w:p w14:paraId="4DF659CF" w14:textId="676B6D07" w:rsidR="003C6088" w:rsidRDefault="00E533F9" w:rsidP="003C6088">
      <w:pPr>
        <w:pStyle w:val="Heading2"/>
      </w:pPr>
      <w:r>
        <w:br w:type="column"/>
      </w:r>
      <w:r w:rsidR="003C6088">
        <w:t>Conceptual interface</w:t>
      </w:r>
    </w:p>
    <w:p w14:paraId="58CD807D" w14:textId="65C7E8BC" w:rsidR="00B002EF" w:rsidRDefault="00F453B8" w:rsidP="00F453B8">
      <w:pPr>
        <w:pStyle w:val="NormalParagraph"/>
      </w:pPr>
      <w:r>
        <w:t>Conceptually, an instance of Taverna Server exists to manage a collection of wor</w:t>
      </w:r>
      <w:r>
        <w:t>k</w:t>
      </w:r>
      <w:r>
        <w:t>flow runs</w:t>
      </w:r>
      <w:r w:rsidR="00B002EF">
        <w:t>, as well as some global information that is provided to all on the server’s general capabilities</w:t>
      </w:r>
      <w:r>
        <w:t>.</w:t>
      </w:r>
      <w:r w:rsidR="00B002EF" w:rsidRPr="00B002EF">
        <w:t xml:space="preserve"> </w:t>
      </w:r>
      <w:r w:rsidR="00B002EF">
        <w:t>The server also supports an overall Atom feed per user that a</w:t>
      </w:r>
      <w:r w:rsidR="00B002EF">
        <w:t>l</w:t>
      </w:r>
      <w:r w:rsidR="00B002EF">
        <w:t xml:space="preserve">lows you to find out when your workflows terminate without having to poll each one separately. This feed is at </w:t>
      </w:r>
      <w:r w:rsidR="00B002EF" w:rsidRPr="00FC397F">
        <w:rPr>
          <w:i/>
        </w:rPr>
        <w:t>https://</w:t>
      </w:r>
      <w:r w:rsidR="00D60172">
        <w:rPr>
          <w:i/>
        </w:rPr>
        <w:t>«</w:t>
      </w:r>
      <w:r w:rsidR="00B002EF" w:rsidRPr="00D60172">
        <w:rPr>
          <w:i/>
          <w:sz w:val="22"/>
        </w:rPr>
        <w:t>SERVER:PORT</w:t>
      </w:r>
      <w:r w:rsidR="00D60172">
        <w:rPr>
          <w:i/>
        </w:rPr>
        <w:t>»</w:t>
      </w:r>
      <w:r w:rsidR="00B002EF" w:rsidRPr="00FC397F">
        <w:rPr>
          <w:i/>
        </w:rPr>
        <w:t>/taverna-server/feed</w:t>
      </w:r>
      <w:r w:rsidR="00B002EF">
        <w:t xml:space="preserve"> (with the d</w:t>
      </w:r>
      <w:r w:rsidR="00B002EF">
        <w:t>e</w:t>
      </w:r>
      <w:r w:rsidR="00B002EF">
        <w:t>fault web-application name). The feed is not available to anonymous users, and will only accept updates from the internal notification mechanism.</w:t>
      </w:r>
    </w:p>
    <w:p w14:paraId="2019DEF2" w14:textId="300F8E52" w:rsidR="00F453B8" w:rsidRDefault="00F453B8" w:rsidP="00F453B8">
      <w:pPr>
        <w:pStyle w:val="NormalParagraph"/>
      </w:pPr>
      <w:r>
        <w:t>Each workflow run is associated with a working directory that is specific to that run</w:t>
      </w:r>
      <w:r w:rsidR="00E533F9">
        <w:t xml:space="preserve">; </w:t>
      </w:r>
      <w:r>
        <w:t>the name of the working directory is a value that is not repeate</w:t>
      </w:r>
      <w:r w:rsidR="00E533F9">
        <w:t>d for any other run</w:t>
      </w:r>
      <w:r>
        <w:t>.</w:t>
      </w:r>
      <w:r w:rsidR="00CF6D3B">
        <w:t xml:space="preserve"> Within the working directory, these</w:t>
      </w:r>
      <w:r w:rsidR="00B002EF">
        <w:rPr>
          <w:rStyle w:val="FootnoteReference"/>
        </w:rPr>
        <w:footnoteReference w:id="1"/>
      </w:r>
      <w:r w:rsidR="00CF6D3B">
        <w:t xml:space="preserve"> subdirectories will be created:</w:t>
      </w:r>
    </w:p>
    <w:p w14:paraId="7462146C" w14:textId="724BB68E" w:rsidR="00CF6D3B" w:rsidRPr="00CF6D3B" w:rsidRDefault="00CF6D3B" w:rsidP="00D4522B">
      <w:pPr>
        <w:pStyle w:val="NormalParagraph"/>
        <w:ind w:left="1440" w:hanging="1440"/>
      </w:pPr>
      <w:r w:rsidRPr="00CF6D3B">
        <w:rPr>
          <w:i/>
        </w:rPr>
        <w:t>conf</w:t>
      </w:r>
      <w:r>
        <w:tab/>
        <w:t>Contains optional additional configuration files for the Taverna exec</w:t>
      </w:r>
      <w:r>
        <w:t>u</w:t>
      </w:r>
      <w:r>
        <w:t>tion engine; empty by default.</w:t>
      </w:r>
    </w:p>
    <w:p w14:paraId="38181207" w14:textId="731871AD" w:rsidR="00CF6D3B" w:rsidRPr="00CF6D3B" w:rsidRDefault="00CF6D3B" w:rsidP="00D4522B">
      <w:pPr>
        <w:pStyle w:val="NormalParagraph"/>
        <w:ind w:left="1440" w:hanging="1440"/>
      </w:pPr>
      <w:r w:rsidRPr="00CF6D3B">
        <w:rPr>
          <w:i/>
        </w:rPr>
        <w:t>externaltool</w:t>
      </w:r>
      <w:r>
        <w:rPr>
          <w:i/>
        </w:rPr>
        <w:tab/>
      </w:r>
      <w:r w:rsidRPr="00CF6D3B">
        <w:t>Contains optional additional configuration files for the external tool plugin; empty by default.</w:t>
      </w:r>
    </w:p>
    <w:p w14:paraId="706CF2F8" w14:textId="02872970" w:rsidR="00CF6D3B" w:rsidRPr="00CF6D3B" w:rsidRDefault="00CF6D3B" w:rsidP="00D4522B">
      <w:pPr>
        <w:pStyle w:val="NormalParagraph"/>
        <w:ind w:left="1440" w:hanging="1440"/>
      </w:pPr>
      <w:r w:rsidRPr="00CF6D3B">
        <w:rPr>
          <w:i/>
        </w:rPr>
        <w:t>lib</w:t>
      </w:r>
      <w:r>
        <w:rPr>
          <w:i/>
        </w:rPr>
        <w:tab/>
      </w:r>
      <w:r>
        <w:t>Contains additional libraries that will be made available to bean</w:t>
      </w:r>
      <w:r>
        <w:softHyphen/>
        <w:t>shell scripts; empty by default.</w:t>
      </w:r>
    </w:p>
    <w:p w14:paraId="21470F05" w14:textId="753F1939" w:rsidR="00CF6D3B" w:rsidRPr="00CF6D3B" w:rsidRDefault="00CF6D3B" w:rsidP="00D4522B">
      <w:pPr>
        <w:pStyle w:val="NormalParagraph"/>
        <w:ind w:left="1440" w:hanging="1440"/>
      </w:pPr>
      <w:r w:rsidRPr="00CF6D3B">
        <w:rPr>
          <w:i/>
        </w:rPr>
        <w:t>logs</w:t>
      </w:r>
      <w:r>
        <w:tab/>
        <w:t>Location that logs will be written to.</w:t>
      </w:r>
      <w:r w:rsidR="00A96F8E">
        <w:t xml:space="preserve"> In particular, will eventually co</w:t>
      </w:r>
      <w:r w:rsidR="00A96F8E">
        <w:t>n</w:t>
      </w:r>
      <w:r w:rsidR="00A96F8E">
        <w:t xml:space="preserve">tain the file </w:t>
      </w:r>
      <w:r w:rsidR="00A96F8E" w:rsidRPr="00A96F8E">
        <w:rPr>
          <w:i/>
        </w:rPr>
        <w:t>detail.log</w:t>
      </w:r>
      <w:r w:rsidR="00A96F8E">
        <w:t>, which can be very useful when debugging a workflow.</w:t>
      </w:r>
    </w:p>
    <w:p w14:paraId="30ED9DC7" w14:textId="73E4B22E" w:rsidR="00CF6D3B" w:rsidRPr="00CF6D3B" w:rsidRDefault="00CF6D3B" w:rsidP="00D4522B">
      <w:pPr>
        <w:pStyle w:val="NormalParagraph"/>
        <w:ind w:left="1440" w:hanging="1440"/>
        <w:rPr>
          <w:i/>
        </w:rPr>
      </w:pPr>
      <w:r w:rsidRPr="00CF6D3B">
        <w:rPr>
          <w:i/>
        </w:rPr>
        <w:t>out</w:t>
      </w:r>
      <w:r w:rsidR="00A96F8E">
        <w:rPr>
          <w:i/>
        </w:rPr>
        <w:tab/>
      </w:r>
      <w:r w:rsidR="00A96F8E" w:rsidRPr="00A96F8E">
        <w:t>Location that</w:t>
      </w:r>
      <w:r w:rsidR="00A96F8E">
        <w:t xml:space="preserve"> output files will be written to if they are not collected i</w:t>
      </w:r>
      <w:r w:rsidR="00A96F8E">
        <w:t>n</w:t>
      </w:r>
      <w:r w:rsidR="00A96F8E">
        <w:t>to a Baclava file.</w:t>
      </w:r>
      <w:r w:rsidR="007D3B6F">
        <w:t xml:space="preserve"> This directory is only created during the workflow run; it should not be made beforehand.</w:t>
      </w:r>
    </w:p>
    <w:p w14:paraId="6EEC416A" w14:textId="57B6E15C" w:rsidR="00CF6D3B" w:rsidRPr="00A96F8E" w:rsidRDefault="00CF6D3B" w:rsidP="00D4522B">
      <w:pPr>
        <w:pStyle w:val="NormalParagraph"/>
        <w:ind w:left="1440" w:hanging="1440"/>
      </w:pPr>
      <w:r w:rsidRPr="00CF6D3B">
        <w:rPr>
          <w:i/>
        </w:rPr>
        <w:t>plugins</w:t>
      </w:r>
      <w:r w:rsidR="00A96F8E">
        <w:rPr>
          <w:i/>
        </w:rPr>
        <w:tab/>
      </w:r>
      <w:r w:rsidR="00A96F8E" w:rsidRPr="00A96F8E">
        <w:t>Contains the additional</w:t>
      </w:r>
      <w:r w:rsidR="00A96F8E">
        <w:t xml:space="preserve"> plug-in code that is to be supported for the sp</w:t>
      </w:r>
      <w:r w:rsidR="00A96F8E">
        <w:t>e</w:t>
      </w:r>
      <w:r w:rsidR="00A96F8E">
        <w:t>cific workflow run.</w:t>
      </w:r>
    </w:p>
    <w:p w14:paraId="48D57DBF" w14:textId="2EC0FA79" w:rsidR="00CF6D3B" w:rsidRPr="00CF6D3B" w:rsidRDefault="00CF6D3B" w:rsidP="00D4522B">
      <w:pPr>
        <w:pStyle w:val="NormalParagraph"/>
        <w:ind w:left="1440" w:hanging="1440"/>
        <w:rPr>
          <w:i/>
        </w:rPr>
      </w:pPr>
      <w:r w:rsidRPr="00CF6D3B">
        <w:rPr>
          <w:i/>
        </w:rPr>
        <w:t>t2-database</w:t>
      </w:r>
      <w:r w:rsidR="00A96F8E">
        <w:rPr>
          <w:i/>
        </w:rPr>
        <w:tab/>
      </w:r>
      <w:r w:rsidR="00A96F8E" w:rsidRPr="00A96F8E">
        <w:t>Contains the database working files used by the Taverna execution e</w:t>
      </w:r>
      <w:r w:rsidR="00A96F8E" w:rsidRPr="00A96F8E">
        <w:t>n</w:t>
      </w:r>
      <w:r w:rsidR="00A96F8E" w:rsidRPr="00A96F8E">
        <w:t>gine.</w:t>
      </w:r>
      <w:r w:rsidR="007E12E5" w:rsidRPr="007E12E5">
        <w:t xml:space="preserve"> </w:t>
      </w:r>
      <w:r w:rsidR="007E12E5">
        <w:t>This directory is only created during the workflow run; it should not be made beforehand.</w:t>
      </w:r>
    </w:p>
    <w:p w14:paraId="41A2525D" w14:textId="33A2A8B5" w:rsidR="003C6088" w:rsidRDefault="003C6088" w:rsidP="007D3B6F">
      <w:pPr>
        <w:pStyle w:val="NormalParagraph"/>
      </w:pPr>
      <w:r>
        <w:t>All file access operations are performed on files and directories beneath the working directory. The server prevents all access to d</w:t>
      </w:r>
      <w:r w:rsidR="00401534">
        <w:t>x</w:t>
      </w:r>
      <w:r>
        <w:t>irectories outside of that, so as to pr</w:t>
      </w:r>
      <w:r>
        <w:t>o</w:t>
      </w:r>
      <w:r>
        <w:t>mote proper separation of the workflow runs. (Note in particular that the credential manager configuration directory will not be accessible; it is managed directly by the server.)</w:t>
      </w:r>
    </w:p>
    <w:p w14:paraId="171B218F" w14:textId="77777777" w:rsidR="00891C4C" w:rsidRDefault="007D3B6F" w:rsidP="007D3B6F">
      <w:pPr>
        <w:pStyle w:val="NormalParagraph"/>
      </w:pPr>
      <w:r>
        <w:t xml:space="preserve">Associated with each workflow run is a state. </w:t>
      </w:r>
      <w:r w:rsidR="00DC30C4">
        <w:t xml:space="preserve"> The state transition diagram is this:</w:t>
      </w:r>
    </w:p>
    <w:p w14:paraId="630399F3" w14:textId="54661280" w:rsidR="007D3B6F" w:rsidRDefault="00891C4C" w:rsidP="00891C4C">
      <w:pPr>
        <w:pStyle w:val="NormalParagraph"/>
        <w:jc w:val="center"/>
      </w:pPr>
      <w:r>
        <w:rPr>
          <w:noProof/>
          <w:lang w:val="en-US"/>
          <w14:ligatures w14:val="none"/>
        </w:rPr>
        <mc:AlternateContent>
          <mc:Choice Requires="wpg">
            <w:drawing>
              <wp:inline distT="0" distB="0" distL="0" distR="0" wp14:anchorId="1D1D3115" wp14:editId="49EADB58">
                <wp:extent cx="3200400" cy="1828800"/>
                <wp:effectExtent l="0" t="0" r="25400" b="25400"/>
                <wp:docPr id="28" name="Group 28"/>
                <wp:cNvGraphicFramePr/>
                <a:graphic xmlns:a="http://schemas.openxmlformats.org/drawingml/2006/main">
                  <a:graphicData uri="http://schemas.microsoft.com/office/word/2010/wordprocessingGroup">
                    <wpg:wgp>
                      <wpg:cNvGrpSpPr/>
                      <wpg:grpSpPr>
                        <a:xfrm>
                          <a:off x="0" y="0"/>
                          <a:ext cx="3200400" cy="1828800"/>
                          <a:chOff x="0" y="0"/>
                          <a:chExt cx="3200400" cy="3200400"/>
                        </a:xfrm>
                      </wpg:grpSpPr>
                      <wps:wsp>
                        <wps:cNvPr id="2" name="Rectangle 2"/>
                        <wps:cNvSpPr/>
                        <wps:spPr>
                          <a:xfrm>
                            <a:off x="685800" y="685800"/>
                            <a:ext cx="914400" cy="457200"/>
                          </a:xfrm>
                          <a:prstGeom prst="rect">
                            <a:avLst/>
                          </a:prstGeom>
                          <a:solidFill>
                            <a:schemeClr val="accent3">
                              <a:lumMod val="40000"/>
                              <a:lumOff val="60000"/>
                            </a:schemeClr>
                          </a:solidFill>
                          <a:effectLst/>
                        </wps:spPr>
                        <wps:style>
                          <a:lnRef idx="1">
                            <a:schemeClr val="accent3"/>
                          </a:lnRef>
                          <a:fillRef idx="2">
                            <a:schemeClr val="accent3"/>
                          </a:fillRef>
                          <a:effectRef idx="1">
                            <a:schemeClr val="accent3"/>
                          </a:effectRef>
                          <a:fontRef idx="minor">
                            <a:schemeClr val="dk1"/>
                          </a:fontRef>
                        </wps:style>
                        <wps:txbx>
                          <w:txbxContent>
                            <w:p w14:paraId="56E1C45C" w14:textId="77777777" w:rsidR="00530783" w:rsidRDefault="00530783" w:rsidP="00891C4C">
                              <w:pPr>
                                <w:jc w:val="center"/>
                              </w:pPr>
                              <w:r>
                                <w:t>Initialized</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3" name="Rectangle 3"/>
                        <wps:cNvSpPr/>
                        <wps:spPr>
                          <a:xfrm>
                            <a:off x="685800" y="1371600"/>
                            <a:ext cx="914400" cy="457200"/>
                          </a:xfrm>
                          <a:prstGeom prst="rect">
                            <a:avLst/>
                          </a:prstGeom>
                          <a:solidFill>
                            <a:schemeClr val="accent3">
                              <a:lumMod val="40000"/>
                              <a:lumOff val="60000"/>
                            </a:schemeClr>
                          </a:solidFill>
                          <a:effectLst/>
                        </wps:spPr>
                        <wps:style>
                          <a:lnRef idx="1">
                            <a:schemeClr val="accent3"/>
                          </a:lnRef>
                          <a:fillRef idx="2">
                            <a:schemeClr val="accent3"/>
                          </a:fillRef>
                          <a:effectRef idx="1">
                            <a:schemeClr val="accent3"/>
                          </a:effectRef>
                          <a:fontRef idx="minor">
                            <a:schemeClr val="dk1"/>
                          </a:fontRef>
                        </wps:style>
                        <wps:txbx>
                          <w:txbxContent>
                            <w:p w14:paraId="2E36EA38" w14:textId="77777777" w:rsidR="00530783" w:rsidRDefault="00530783" w:rsidP="00891C4C">
                              <w:pPr>
                                <w:jc w:val="center"/>
                              </w:pPr>
                              <w:r>
                                <w:t>Operating</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4" name="Rectangle 4"/>
                        <wps:cNvSpPr/>
                        <wps:spPr>
                          <a:xfrm>
                            <a:off x="685800" y="2057400"/>
                            <a:ext cx="914400" cy="457200"/>
                          </a:xfrm>
                          <a:prstGeom prst="rect">
                            <a:avLst/>
                          </a:prstGeom>
                          <a:solidFill>
                            <a:schemeClr val="accent3">
                              <a:lumMod val="40000"/>
                              <a:lumOff val="60000"/>
                            </a:schemeClr>
                          </a:solidFill>
                          <a:effectLst/>
                        </wps:spPr>
                        <wps:style>
                          <a:lnRef idx="1">
                            <a:schemeClr val="accent3"/>
                          </a:lnRef>
                          <a:fillRef idx="2">
                            <a:schemeClr val="accent3"/>
                          </a:fillRef>
                          <a:effectRef idx="1">
                            <a:schemeClr val="accent3"/>
                          </a:effectRef>
                          <a:fontRef idx="minor">
                            <a:schemeClr val="dk1"/>
                          </a:fontRef>
                        </wps:style>
                        <wps:txbx>
                          <w:txbxContent>
                            <w:p w14:paraId="0BC4364C" w14:textId="77777777" w:rsidR="00530783" w:rsidRDefault="00530783" w:rsidP="00891C4C">
                              <w:pPr>
                                <w:jc w:val="center"/>
                              </w:pPr>
                              <w:r>
                                <w:t>Finished</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6" name="Rounded Rectangle 6"/>
                        <wps:cNvSpPr/>
                        <wps:spPr>
                          <a:xfrm>
                            <a:off x="685800" y="2743200"/>
                            <a:ext cx="914400" cy="457200"/>
                          </a:xfrm>
                          <a:prstGeom prst="roundRect">
                            <a:avLst/>
                          </a:prstGeom>
                          <a:solidFill>
                            <a:schemeClr val="accent1">
                              <a:lumMod val="40000"/>
                              <a:lumOff val="60000"/>
                            </a:schemeClr>
                          </a:solidFill>
                          <a:effectLst/>
                        </wps:spPr>
                        <wps:style>
                          <a:lnRef idx="1">
                            <a:schemeClr val="accent1"/>
                          </a:lnRef>
                          <a:fillRef idx="2">
                            <a:schemeClr val="accent1"/>
                          </a:fillRef>
                          <a:effectRef idx="1">
                            <a:schemeClr val="accent1"/>
                          </a:effectRef>
                          <a:fontRef idx="minor">
                            <a:schemeClr val="dk1"/>
                          </a:fontRef>
                        </wps:style>
                        <wps:txbx>
                          <w:txbxContent>
                            <w:p w14:paraId="0163ADD2" w14:textId="77777777" w:rsidR="00530783" w:rsidRPr="00634C77" w:rsidRDefault="00530783" w:rsidP="00891C4C">
                              <w:pPr>
                                <w:jc w:val="center"/>
                                <w:rPr>
                                  <w:i/>
                                </w:rPr>
                              </w:pPr>
                              <w:r w:rsidRPr="00634C77">
                                <w:rPr>
                                  <w:i/>
                                </w:rPr>
                                <w:t>Destroyed</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7" name="Rounded Rectangle 7"/>
                        <wps:cNvSpPr/>
                        <wps:spPr>
                          <a:xfrm>
                            <a:off x="685800" y="0"/>
                            <a:ext cx="914400" cy="457200"/>
                          </a:xfrm>
                          <a:prstGeom prst="roundRect">
                            <a:avLst/>
                          </a:prstGeom>
                          <a:solidFill>
                            <a:schemeClr val="accent1">
                              <a:lumMod val="40000"/>
                              <a:lumOff val="60000"/>
                            </a:schemeClr>
                          </a:solidFill>
                          <a:effectLst/>
                        </wps:spPr>
                        <wps:style>
                          <a:lnRef idx="1">
                            <a:schemeClr val="accent1"/>
                          </a:lnRef>
                          <a:fillRef idx="2">
                            <a:schemeClr val="accent1"/>
                          </a:fillRef>
                          <a:effectRef idx="1">
                            <a:schemeClr val="accent1"/>
                          </a:effectRef>
                          <a:fontRef idx="minor">
                            <a:schemeClr val="dk1"/>
                          </a:fontRef>
                        </wps:style>
                        <wps:txbx>
                          <w:txbxContent>
                            <w:p w14:paraId="68100B35" w14:textId="77777777" w:rsidR="00530783" w:rsidRPr="00634C77" w:rsidRDefault="00530783" w:rsidP="00891C4C">
                              <w:pPr>
                                <w:jc w:val="center"/>
                                <w:rPr>
                                  <w:i/>
                                </w:rPr>
                              </w:pPr>
                              <w:r w:rsidRPr="00634C77">
                                <w:rPr>
                                  <w:i/>
                                </w:rPr>
                                <w:t>Initial</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8" name="Rectangle 8"/>
                        <wps:cNvSpPr/>
                        <wps:spPr>
                          <a:xfrm>
                            <a:off x="2286000" y="1371600"/>
                            <a:ext cx="914400" cy="457200"/>
                          </a:xfrm>
                          <a:prstGeom prst="rect">
                            <a:avLst/>
                          </a:prstGeom>
                          <a:solidFill>
                            <a:schemeClr val="accent3">
                              <a:lumMod val="40000"/>
                              <a:lumOff val="60000"/>
                            </a:schemeClr>
                          </a:solidFill>
                          <a:effectLst/>
                        </wps:spPr>
                        <wps:style>
                          <a:lnRef idx="1">
                            <a:schemeClr val="accent3"/>
                          </a:lnRef>
                          <a:fillRef idx="2">
                            <a:schemeClr val="accent3"/>
                          </a:fillRef>
                          <a:effectRef idx="1">
                            <a:schemeClr val="accent3"/>
                          </a:effectRef>
                          <a:fontRef idx="minor">
                            <a:schemeClr val="dk1"/>
                          </a:fontRef>
                        </wps:style>
                        <wps:txbx>
                          <w:txbxContent>
                            <w:p w14:paraId="4A8AD9C1" w14:textId="77777777" w:rsidR="00530783" w:rsidRPr="00891C4C" w:rsidRDefault="00530783" w:rsidP="00891C4C">
                              <w:pPr>
                                <w:jc w:val="center"/>
                                <w:rPr>
                                  <w:i/>
                                </w:rPr>
                              </w:pPr>
                              <w:r w:rsidRPr="00891C4C">
                                <w:rPr>
                                  <w:i/>
                                </w:rPr>
                                <w:t>Stopped</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3" name="Straight Arrow Connector 13"/>
                        <wps:cNvCnPr/>
                        <wps:spPr>
                          <a:xfrm>
                            <a:off x="1143000" y="457200"/>
                            <a:ext cx="0" cy="228600"/>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14" name="Straight Arrow Connector 14"/>
                        <wps:cNvCnPr/>
                        <wps:spPr>
                          <a:xfrm>
                            <a:off x="1143000" y="1143000"/>
                            <a:ext cx="0" cy="228600"/>
                          </a:xfrm>
                          <a:prstGeom prst="straightConnector1">
                            <a:avLst/>
                          </a:prstGeom>
                          <a:ln>
                            <a:tailEnd type="arrow"/>
                          </a:ln>
                          <a:effectLst/>
                        </wps:spPr>
                        <wps:style>
                          <a:lnRef idx="2">
                            <a:schemeClr val="accent1"/>
                          </a:lnRef>
                          <a:fillRef idx="0">
                            <a:schemeClr val="accent1"/>
                          </a:fillRef>
                          <a:effectRef idx="1">
                            <a:schemeClr val="accent1"/>
                          </a:effectRef>
                          <a:fontRef idx="minor">
                            <a:schemeClr val="tx1"/>
                          </a:fontRef>
                        </wps:style>
                        <wps:bodyPr/>
                      </wps:wsp>
                      <wps:wsp>
                        <wps:cNvPr id="15" name="Straight Arrow Connector 15"/>
                        <wps:cNvCnPr/>
                        <wps:spPr>
                          <a:xfrm>
                            <a:off x="1371600" y="1828800"/>
                            <a:ext cx="0" cy="228600"/>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16" name="Straight Arrow Connector 16"/>
                        <wps:cNvCnPr/>
                        <wps:spPr>
                          <a:xfrm>
                            <a:off x="914400" y="1828800"/>
                            <a:ext cx="0" cy="228600"/>
                          </a:xfrm>
                          <a:prstGeom prst="straightConnector1">
                            <a:avLst/>
                          </a:prstGeom>
                          <a:ln>
                            <a:tailEnd type="arrow"/>
                          </a:ln>
                          <a:effectLst/>
                        </wps:spPr>
                        <wps:style>
                          <a:lnRef idx="2">
                            <a:schemeClr val="accent1"/>
                          </a:lnRef>
                          <a:fillRef idx="0">
                            <a:schemeClr val="accent1"/>
                          </a:fillRef>
                          <a:effectRef idx="1">
                            <a:schemeClr val="accent1"/>
                          </a:effectRef>
                          <a:fontRef idx="minor">
                            <a:schemeClr val="tx1"/>
                          </a:fontRef>
                        </wps:style>
                        <wps:bodyPr/>
                      </wps:wsp>
                      <wps:wsp>
                        <wps:cNvPr id="17" name="Straight Arrow Connector 17"/>
                        <wps:cNvCnPr/>
                        <wps:spPr>
                          <a:xfrm>
                            <a:off x="1143000" y="2514600"/>
                            <a:ext cx="0" cy="228600"/>
                          </a:xfrm>
                          <a:prstGeom prst="straightConnector1">
                            <a:avLst/>
                          </a:prstGeom>
                          <a:ln>
                            <a:tailEnd type="arrow"/>
                          </a:ln>
                          <a:effectLst/>
                        </wps:spPr>
                        <wps:style>
                          <a:lnRef idx="2">
                            <a:schemeClr val="accent2"/>
                          </a:lnRef>
                          <a:fillRef idx="0">
                            <a:schemeClr val="accent2"/>
                          </a:fillRef>
                          <a:effectRef idx="1">
                            <a:schemeClr val="accent2"/>
                          </a:effectRef>
                          <a:fontRef idx="minor">
                            <a:schemeClr val="tx1"/>
                          </a:fontRef>
                        </wps:style>
                        <wps:bodyPr/>
                      </wps:wsp>
                      <wps:wsp>
                        <wps:cNvPr id="18" name="Elbow Connector 18"/>
                        <wps:cNvCnPr/>
                        <wps:spPr>
                          <a:xfrm rot="10800000" flipV="1">
                            <a:off x="1600200" y="1828800"/>
                            <a:ext cx="914400" cy="457200"/>
                          </a:xfrm>
                          <a:prstGeom prst="bentConnector3">
                            <a:avLst>
                              <a:gd name="adj1" fmla="val -1389"/>
                            </a:avLst>
                          </a:prstGeom>
                          <a:ln>
                            <a:tailEnd type="arrow"/>
                          </a:ln>
                          <a:effectLst/>
                        </wps:spPr>
                        <wps:style>
                          <a:lnRef idx="2">
                            <a:schemeClr val="accent1"/>
                          </a:lnRef>
                          <a:fillRef idx="0">
                            <a:schemeClr val="accent1"/>
                          </a:fillRef>
                          <a:effectRef idx="1">
                            <a:schemeClr val="accent1"/>
                          </a:effectRef>
                          <a:fontRef idx="minor">
                            <a:schemeClr val="tx1"/>
                          </a:fontRef>
                        </wps:style>
                        <wps:bodyPr/>
                      </wps:wsp>
                      <wps:wsp>
                        <wps:cNvPr id="20" name="Elbow Connector 20"/>
                        <wps:cNvCnPr/>
                        <wps:spPr>
                          <a:xfrm rot="10800000" flipV="1">
                            <a:off x="1600200" y="1828800"/>
                            <a:ext cx="1371600" cy="1143000"/>
                          </a:xfrm>
                          <a:prstGeom prst="bentConnector3">
                            <a:avLst>
                              <a:gd name="adj1" fmla="val 0"/>
                            </a:avLst>
                          </a:prstGeom>
                          <a:ln>
                            <a:tailEnd type="arrow"/>
                          </a:ln>
                          <a:effectLst/>
                        </wps:spPr>
                        <wps:style>
                          <a:lnRef idx="2">
                            <a:schemeClr val="accent2"/>
                          </a:lnRef>
                          <a:fillRef idx="0">
                            <a:schemeClr val="accent2"/>
                          </a:fillRef>
                          <a:effectRef idx="1">
                            <a:schemeClr val="accent2"/>
                          </a:effectRef>
                          <a:fontRef idx="minor">
                            <a:schemeClr val="tx1"/>
                          </a:fontRef>
                        </wps:style>
                        <wps:bodyPr/>
                      </wps:wsp>
                      <wps:wsp>
                        <wps:cNvPr id="21" name="Straight Arrow Connector 21"/>
                        <wps:cNvCnPr/>
                        <wps:spPr>
                          <a:xfrm>
                            <a:off x="1600200" y="1600200"/>
                            <a:ext cx="685800" cy="0"/>
                          </a:xfrm>
                          <a:prstGeom prst="straightConnector1">
                            <a:avLst/>
                          </a:prstGeom>
                          <a:ln>
                            <a:headEnd type="arrow"/>
                            <a:tailEnd type="arrow"/>
                          </a:ln>
                          <a:effectLst/>
                        </wps:spPr>
                        <wps:style>
                          <a:lnRef idx="2">
                            <a:schemeClr val="accent1"/>
                          </a:lnRef>
                          <a:fillRef idx="0">
                            <a:schemeClr val="accent1"/>
                          </a:fillRef>
                          <a:effectRef idx="1">
                            <a:schemeClr val="accent1"/>
                          </a:effectRef>
                          <a:fontRef idx="minor">
                            <a:schemeClr val="tx1"/>
                          </a:fontRef>
                        </wps:style>
                        <wps:bodyPr/>
                      </wps:wsp>
                      <wps:wsp>
                        <wps:cNvPr id="23" name="Straight Connector 23"/>
                        <wps:cNvCnPr/>
                        <wps:spPr>
                          <a:xfrm flipH="1">
                            <a:off x="0" y="914400"/>
                            <a:ext cx="685800" cy="0"/>
                          </a:xfrm>
                          <a:prstGeom prst="line">
                            <a:avLst/>
                          </a:prstGeom>
                          <a:effectLst/>
                        </wps:spPr>
                        <wps:style>
                          <a:lnRef idx="2">
                            <a:schemeClr val="accent2"/>
                          </a:lnRef>
                          <a:fillRef idx="0">
                            <a:schemeClr val="accent2"/>
                          </a:fillRef>
                          <a:effectRef idx="1">
                            <a:schemeClr val="accent2"/>
                          </a:effectRef>
                          <a:fontRef idx="minor">
                            <a:schemeClr val="tx1"/>
                          </a:fontRef>
                        </wps:style>
                        <wps:bodyPr/>
                      </wps:wsp>
                      <wps:wsp>
                        <wps:cNvPr id="24" name="Elbow Connector 24"/>
                        <wps:cNvCnPr/>
                        <wps:spPr>
                          <a:xfrm>
                            <a:off x="0" y="914400"/>
                            <a:ext cx="685800" cy="2057400"/>
                          </a:xfrm>
                          <a:prstGeom prst="bentConnector3">
                            <a:avLst>
                              <a:gd name="adj1" fmla="val 0"/>
                            </a:avLst>
                          </a:prstGeom>
                          <a:ln>
                            <a:tailEnd type="arrow"/>
                          </a:ln>
                          <a:effectLst/>
                        </wps:spPr>
                        <wps:style>
                          <a:lnRef idx="2">
                            <a:schemeClr val="accent2"/>
                          </a:lnRef>
                          <a:fillRef idx="0">
                            <a:schemeClr val="accent2"/>
                          </a:fillRef>
                          <a:effectRef idx="1">
                            <a:schemeClr val="accent2"/>
                          </a:effectRef>
                          <a:fontRef idx="minor">
                            <a:schemeClr val="tx1"/>
                          </a:fontRef>
                        </wps:style>
                        <wps:bodyPr/>
                      </wps:wsp>
                      <wps:wsp>
                        <wps:cNvPr id="25" name="Elbow Connector 25"/>
                        <wps:cNvCnPr/>
                        <wps:spPr>
                          <a:xfrm rot="16200000" flipH="1">
                            <a:off x="-342900" y="1257300"/>
                            <a:ext cx="1371600" cy="685800"/>
                          </a:xfrm>
                          <a:prstGeom prst="bentConnector3">
                            <a:avLst>
                              <a:gd name="adj1" fmla="val 100000"/>
                            </a:avLst>
                          </a:prstGeom>
                          <a:ln>
                            <a:tailEnd type="arrow"/>
                          </a:ln>
                          <a:effectLst/>
                        </wps:spPr>
                        <wps:style>
                          <a:lnRef idx="2">
                            <a:schemeClr val="accent2"/>
                          </a:lnRef>
                          <a:fillRef idx="0">
                            <a:schemeClr val="accent2"/>
                          </a:fillRef>
                          <a:effectRef idx="1">
                            <a:schemeClr val="accent2"/>
                          </a:effectRef>
                          <a:fontRef idx="minor">
                            <a:schemeClr val="tx1"/>
                          </a:fontRef>
                        </wps:style>
                        <wps:bodyPr/>
                      </wps:wsp>
                      <wps:wsp>
                        <wps:cNvPr id="27" name="Elbow Connector 27"/>
                        <wps:cNvCnPr/>
                        <wps:spPr>
                          <a:xfrm rot="5400000">
                            <a:off x="-228600" y="2057400"/>
                            <a:ext cx="1371600" cy="457200"/>
                          </a:xfrm>
                          <a:prstGeom prst="bentConnector3">
                            <a:avLst>
                              <a:gd name="adj1" fmla="val 0"/>
                            </a:avLst>
                          </a:prstGeom>
                          <a:effectLst/>
                        </wps:spPr>
                        <wps:style>
                          <a:lnRef idx="2">
                            <a:schemeClr val="accent2"/>
                          </a:lnRef>
                          <a:fillRef idx="0">
                            <a:schemeClr val="accent2"/>
                          </a:fillRef>
                          <a:effectRef idx="1">
                            <a:schemeClr val="accent2"/>
                          </a:effectRef>
                          <a:fontRef idx="minor">
                            <a:schemeClr val="tx1"/>
                          </a:fontRef>
                        </wps:style>
                        <wps:bodyPr/>
                      </wps:wsp>
                    </wpg:wgp>
                  </a:graphicData>
                </a:graphic>
              </wp:inline>
            </w:drawing>
          </mc:Choice>
          <mc:Fallback>
            <w:pict>
              <v:group id="Group 28" o:spid="_x0000_s1026" style="width:252pt;height:2in;mso-position-horizontal-relative:char;mso-position-vertical-relative:line" coordsize="3200400,3200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">
                <v:rect id="Rectangle 2" o:spid="_x0000_s1027" style="position:absolute;left:685800;top:685800;width:9144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O7ylxAAA&#10;ANoAAAAPAAAAZHJzL2Rvd25yZXYueG1sRI9BawIxFITvBf9DeIKXotl6KGU1ikorPRShqwePz+S5&#10;Wd28LJvU3f57Uyh4HGbmG2a+7F0tbtSGyrOCl0kGglh7U3Gp4LD/GL+BCBHZYO2ZFPxSgOVi8DTH&#10;3PiOv+lWxFIkCIccFdgYm1zKoC05DBPfECfv7FuHMcm2lKbFLsFdLadZ9iodVpwWLDa0saSvxY9T&#10;oJ9P2+x9b7tdcS4u3Hf6uF59KTUa9qsZiEh9fIT/259GwRT+rqQbIB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4zu8pcQAAADaAAAADwAAAAAAAAAAAAAAAACXAgAAZHJzL2Rv&#10;d25yZXYueG1sUEsFBgAAAAAEAAQA9QAAAIgDAAAAAA==&#10;" fillcolor="#d6e3bc [1302]" strokecolor="#94b64e [3046]">
                  <v:textbox inset=",0,,0">
                    <w:txbxContent>
                      <w:p w14:paraId="56E1C45C" w14:textId="77777777" w:rsidR="00530783" w:rsidRDefault="00530783" w:rsidP="00891C4C">
                        <w:pPr>
                          <w:jc w:val="center"/>
                        </w:pPr>
                        <w:r>
                          <w:t>Initialized</w:t>
                        </w:r>
                      </w:p>
                    </w:txbxContent>
                  </v:textbox>
                </v:rect>
                <v:rect id="Rectangle 3" o:spid="_x0000_s1028" style="position:absolute;left:685800;top:1371600;width:9144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dxk+xAAA&#10;ANoAAAAPAAAAZHJzL2Rvd25yZXYueG1sRI9BawIxFITvQv9DeIVepGZtQWRrFCsqPRTBtYceX5Pn&#10;ZtvNy7KJ7vrvTUHwOMzMN8xs0btanKkNlWcF41EGglh7U3Gp4OuweZ6CCBHZYO2ZFFwowGL+MJhh&#10;bnzHezoXsRQJwiFHBTbGJpcyaEsOw8g3xMk7+tZhTLItpWmxS3BXy5csm0iHFacFiw2tLOm/4uQU&#10;6OHPNlsfbLcrjsUv953+fl9+KvX02C/fQETq4z18a38YBa/wfyXdADm/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jHcZPsQAAADaAAAADwAAAAAAAAAAAAAAAACXAgAAZHJzL2Rv&#10;d25yZXYueG1sUEsFBgAAAAAEAAQA9QAAAIgDAAAAAA==&#10;" fillcolor="#d6e3bc [1302]" strokecolor="#94b64e [3046]">
                  <v:textbox inset=",0,,0">
                    <w:txbxContent>
                      <w:p w14:paraId="2E36EA38" w14:textId="77777777" w:rsidR="00530783" w:rsidRDefault="00530783" w:rsidP="00891C4C">
                        <w:pPr>
                          <w:jc w:val="center"/>
                        </w:pPr>
                        <w:r>
                          <w:t>Operating</w:t>
                        </w:r>
                      </w:p>
                    </w:txbxContent>
                  </v:textbox>
                </v:rect>
                <v:rect id="Rectangle 4" o:spid="_x0000_s1029" style="position:absolute;left:685800;top:2057400;width:9144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noFKxAAA&#10;ANoAAAAPAAAAZHJzL2Rvd25yZXYueG1sRI9BawIxFITvQv9DeIVepGYtRWRrFCsqPRTBtYceX5Pn&#10;ZtvNy7KJ7vrvTUHwOMzMN8xs0btanKkNlWcF41EGglh7U3Gp4OuweZ6CCBHZYO2ZFFwowGL+MJhh&#10;bnzHezoXsRQJwiFHBTbGJpcyaEsOw8g3xMk7+tZhTLItpWmxS3BXy5csm0iHFacFiw2tLOm/4uQU&#10;6OHPNlsfbLcrjsUv953+fl9+KvX02C/fQETq4z18a38YBa/wfyXdADm/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A56BSsQAAADaAAAADwAAAAAAAAAAAAAAAACXAgAAZHJzL2Rv&#10;d25yZXYueG1sUEsFBgAAAAAEAAQA9QAAAIgDAAAAAA==&#10;" fillcolor="#d6e3bc [1302]" strokecolor="#94b64e [3046]">
                  <v:textbox inset=",0,,0">
                    <w:txbxContent>
                      <w:p w14:paraId="0BC4364C" w14:textId="77777777" w:rsidR="00530783" w:rsidRDefault="00530783" w:rsidP="00891C4C">
                        <w:pPr>
                          <w:jc w:val="center"/>
                        </w:pPr>
                        <w:r>
                          <w:t>Finished</w:t>
                        </w:r>
                      </w:p>
                    </w:txbxContent>
                  </v:textbox>
                </v:rect>
                <v:roundrect id="Rounded Rectangle 6" o:spid="_x0000_s1030" style="position:absolute;left:685800;top:2743200;width:914400;height:457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fnaPxQAA&#10;ANoAAAAPAAAAZHJzL2Rvd25yZXYueG1sRI/dasJAFITvhb7Dcgre6aZVRNJspJSKIkWoP9DLY/aY&#10;BLNn091V49u7BaGXw8x8w2SzzjTiQs7XlhW8DBMQxIXVNZcKdtv5YArCB2SNjWVScCMPs/ypl2Gq&#10;7ZW/6bIJpYgQ9ikqqEJoUyl9UZFBP7QtcfSO1hkMUbpSaofXCDeNfE2SiTRYc1yosKWPiorT5mwU&#10;nOpxt/j8Gq3d9ibX09Xvvvg5NEr1n7v3NxCBuvAffrSXWsEE/q7EGyDz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h+do/FAAAA2gAAAA8AAAAAAAAAAAAAAAAAlwIAAGRycy9k&#10;b3ducmV2LnhtbFBLBQYAAAAABAAEAPUAAACJAwAAAAA=&#10;" fillcolor="#b8cce4 [1300]" strokecolor="#4579b8 [3044]">
                  <v:textbox inset=",0,,0">
                    <w:txbxContent>
                      <w:p w14:paraId="0163ADD2" w14:textId="77777777" w:rsidR="00530783" w:rsidRPr="00634C77" w:rsidRDefault="00530783" w:rsidP="00891C4C">
                        <w:pPr>
                          <w:jc w:val="center"/>
                          <w:rPr>
                            <w:i/>
                          </w:rPr>
                        </w:pPr>
                        <w:r w:rsidRPr="00634C77">
                          <w:rPr>
                            <w:i/>
                          </w:rPr>
                          <w:t>Destroyed</w:t>
                        </w:r>
                      </w:p>
                    </w:txbxContent>
                  </v:textbox>
                </v:roundrect>
                <v:roundrect id="Rounded Rectangle 7" o:spid="_x0000_s1031" style="position:absolute;left:685800;width:914400;height:457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MtMUxAAA&#10;ANoAAAAPAAAAZHJzL2Rvd25yZXYueG1sRI/dagIxFITvBd8hHKF3mvWHKlujiCgVKYLaQi+Pm+Pu&#10;4uZkTaKub98UCr0cZuYbZjpvTCXu5HxpWUG/l4AgzqwuOVfweVx3JyB8QNZYWSYFT/Iwn7VbU0y1&#10;ffCe7oeQiwhhn6KCIoQ6ldJnBRn0PVsTR+9sncEQpculdviIcFPJQZK8SoMlx4UCa1oWlF0ON6Pg&#10;Uo6a99XHcOeOT7mbbK9f2fepUuql0yzeQARqwn/4r73RCsbweyXeADn7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dzLTFMQAAADaAAAADwAAAAAAAAAAAAAAAACXAgAAZHJzL2Rv&#10;d25yZXYueG1sUEsFBgAAAAAEAAQA9QAAAIgDAAAAAA==&#10;" fillcolor="#b8cce4 [1300]" strokecolor="#4579b8 [3044]">
                  <v:textbox inset=",0,,0">
                    <w:txbxContent>
                      <w:p w14:paraId="68100B35" w14:textId="77777777" w:rsidR="00530783" w:rsidRPr="00634C77" w:rsidRDefault="00530783" w:rsidP="00891C4C">
                        <w:pPr>
                          <w:jc w:val="center"/>
                          <w:rPr>
                            <w:i/>
                          </w:rPr>
                        </w:pPr>
                        <w:r w:rsidRPr="00634C77">
                          <w:rPr>
                            <w:i/>
                          </w:rPr>
                          <w:t>Initial</w:t>
                        </w:r>
                      </w:p>
                    </w:txbxContent>
                  </v:textbox>
                </v:roundrect>
                <v:rect id="Rectangle 8" o:spid="_x0000_s1032" style="position:absolute;left:2286000;top:1371600;width:9144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04tPwQAA&#10;ANoAAAAPAAAAZHJzL2Rvd25yZXYueG1sRE/Pa8IwFL4P/B/CE3YZM90OIp1pUXHiQQbWHXZ8S55N&#10;Z/NSmmjrf78cBjt+fL+X5ehacaM+NJ4VvMwyEMTam4ZrBZ+n9+cFiBCRDbaeScGdApTF5GGJufED&#10;H+lWxVqkEA45KrAxdrmUQVtyGGa+I07c2fcOY4J9LU2PQwp3rXzNsrl02HBqsNjRxpK+VFenQD99&#10;77LtyQ4f1bn64XHQX+vVQanH6bh6AxFpjP/iP/feKEhb05V0A2Tx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gtOLT8EAAADaAAAADwAAAAAAAAAAAAAAAACXAgAAZHJzL2Rvd25y&#10;ZXYueG1sUEsFBgAAAAAEAAQA9QAAAIUDAAAAAA==&#10;" fillcolor="#d6e3bc [1302]" strokecolor="#94b64e [3046]">
                  <v:textbox inset=",0,,0">
                    <w:txbxContent>
                      <w:p w14:paraId="4A8AD9C1" w14:textId="77777777" w:rsidR="00530783" w:rsidRPr="00891C4C" w:rsidRDefault="00530783" w:rsidP="00891C4C">
                        <w:pPr>
                          <w:jc w:val="center"/>
                          <w:rPr>
                            <w:i/>
                          </w:rPr>
                        </w:pPr>
                        <w:r w:rsidRPr="00891C4C">
                          <w:rPr>
                            <w:i/>
                          </w:rPr>
                          <w:t>Stopped</w:t>
                        </w:r>
                      </w:p>
                    </w:txbxContent>
                  </v:textbox>
                </v:rect>
                <v:shapetype id="_x0000_t32" coordsize="21600,21600" o:spt="32" o:oned="t" path="m0,0l21600,21600e" filled="f">
                  <v:path arrowok="t" fillok="f" o:connecttype="none"/>
                  <o:lock v:ext="edit" shapetype="t"/>
                </v:shapetype>
                <v:shape id="Straight Arrow Connector 13" o:spid="_x0000_s1033" type="#_x0000_t32" style="position:absolute;left:1143000;top:45720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oNMQAAADbAAAADwAAAGRycy9kb3ducmV2LnhtbESPQW/CMAyF70j7D5EncYO0bGyoa4rY&#10;BNIuHOgmzlZj2qqN0yUZlH+/TELiZus9v+85X4+mF2dyvrWsIJ0nIIgrq1uuFXx/7WYrED4ga+wt&#10;k4IreVgXD5McM20vfKBzGWoRQ9hnqKAJYcik9FVDBv3cDsRRO1lnMMTV1VI7vMRw08tFkrxIgy1H&#10;QoMDfTRUdeWviZAuXS3L/btL+2cdfrrXrdbHTqnp47h5AxFoDHfz7fpTx/pP8P9LHEAW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9Og0xAAAANsAAAAPAAAAAAAAAAAA&#10;AAAAAKECAABkcnMvZG93bnJldi54bWxQSwUGAAAAAAQABAD5AAAAkgMAAAAA&#10;" strokecolor="black [3200]" strokeweight="2pt">
                  <v:stroke endarrow="open"/>
                </v:shape>
                <v:shape id="Straight Arrow Connector 14" o:spid="_x0000_s1034" type="#_x0000_t32" style="position:absolute;left:1143000;top:114300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O2mrcEAAADbAAAADwAAAGRycy9kb3ducmV2LnhtbERPTWvCQBC9F/oflil4azYNJZXoKqVY&#10;6q1Eg+chOybR7Gy6u9Xor+8KQm/zeJ8zX46mFydyvrOs4CVJQRDXVnfcKKi2n89TED4ga+wtk4IL&#10;eVguHh/mWGh75pJOm9CIGMK+QAVtCEMhpa9bMugTOxBHbm+dwRCha6R2eI7hppdZmubSYMexocWB&#10;Plqqj5tfo+Ar6w+rq3fZbvWdZ1yVsn77kUpNnsb3GYhAY/gX391rHee/wu2XeIBc/A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k7aatwQAAANsAAAAPAAAAAAAAAAAAAAAA&#10;AKECAABkcnMvZG93bnJldi54bWxQSwUGAAAAAAQABAD5AAAAjwMAAAAA&#10;" strokecolor="#4f81bd [3204]" strokeweight="2pt">
                  <v:stroke endarrow="open"/>
                </v:shape>
                <v:shape id="Straight Arrow Connector 15" o:spid="_x0000_s1035" type="#_x0000_t32" style="position:absolute;left:1371600;top:182880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1HV28MAAADbAAAADwAAAGRycy9kb3ducmV2LnhtbESPQWvCQBCF74L/YRnBm9lEtEp0FSst&#10;9OKhUTwP2TEJyc6mu1tN/31XKPQ2w3vzvjfb/WA6cSfnG8sKsiQFQVxa3XCl4HJ+n61B+ICssbNM&#10;Cn7Iw343Hm0x1/bBn3QvQiViCPscFdQh9LmUvqzJoE9sTxy1m3UGQ1xdJbXDRww3nZyn6Ys02HAk&#10;1NjTsaayLb5NhLTZelmcXl3WLXT4aldvWl9bpaaT4bABEWgI/+a/6w8d6y/h+UscQO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9R1dvDAAAA2wAAAA8AAAAAAAAAAAAA&#10;AAAAoQIAAGRycy9kb3ducmV2LnhtbFBLBQYAAAAABAAEAPkAAACRAwAAAAA=&#10;" strokecolor="black [3200]" strokeweight="2pt">
                  <v:stroke endarrow="open"/>
                </v:shape>
                <v:shape id="Straight Arrow Connector 16" o:spid="_x0000_s1036" type="#_x0000_t32" style="position:absolute;left:914400;top:182880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3OdQb8AAADbAAAADwAAAGRycy9kb3ducmV2LnhtbERPS4vCMBC+C/6HMII3Te2hStcoiyh6&#10;Ex/seWhm2+42k5pErfvrN4LgbT6+58yXnWnEjZyvLSuYjBMQxIXVNZcKzqfNaAbCB2SNjWVS8CAP&#10;y0W/N8dc2zsf6HYMpYgh7HNUUIXQ5lL6oiKDfmxb4sh9W2cwROhKqR3eY7hpZJokmTRYc2yosKVV&#10;RcXv8WoUbNPmZ/3nXfq13mcpnw+ymF6kUsNB9/kBIlAX3uKXe6fj/Ayev8QD5OIf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u3OdQb8AAADbAAAADwAAAAAAAAAAAAAAAACh&#10;AgAAZHJzL2Rvd25yZXYueG1sUEsFBgAAAAAEAAQA+QAAAI0DAAAAAA==&#10;" strokecolor="#4f81bd [3204]" strokeweight="2pt">
                  <v:stroke endarrow="open"/>
                </v:shape>
                <v:shape id="Straight Arrow Connector 17" o:spid="_x0000_s1037" type="#_x0000_t32" style="position:absolute;left:1143000;top:251460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CqAbcIAAADbAAAADwAAAGRycy9kb3ducmV2LnhtbERP32vCMBB+H/g/hBN8kZmuD5t0RhFh&#10;IoKwqSC+Hc2tLWsuIYm2/e/NYLC3+/h+3mLVm1bcyYfGsoKXWQaCuLS64UrB+fTxPAcRIrLG1jIp&#10;GCjAajl6WmChbcdfdD/GSqQQDgUqqGN0hZShrMlgmFlHnLhv6w3GBH0ltccuhZtW5ln2Kg02nBpq&#10;dLSpqfw53oyCz2kZ+HC95tPhpPf9Zee2OTqlJuN+/Q4iUh//xX/unU7z3+D3l3SAXD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3CqAbcIAAADbAAAADwAAAAAAAAAAAAAA&#10;AAChAgAAZHJzL2Rvd25yZXYueG1sUEsFBgAAAAAEAAQA+QAAAJADAAAAAA==&#10;" strokecolor="#c0504d [3205]" strokeweight="2pt">
                  <v:stroke endarrow="open"/>
                </v:shap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18" o:spid="_x0000_s1038" type="#_x0000_t34" style="position:absolute;left:1600200;top:1828800;width:914400;height:457200;rotation:18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eKAxcUAAADbAAAADwAAAGRycy9kb3ducmV2LnhtbESPQWvCQBCF7wX/wzKFXkrd1IOU6Bqs&#10;UNBDKdVgrmN2mgSzsyG7JvHfdw6F3t4wb755b51NrlUD9aHxbOB1noAiLr1tuDKQnz5e3kCFiGyx&#10;9UwG7hQg28we1phaP/I3DcdYKYFwSNFAHWOXah3KmhyGue+IZffje4dRxr7StsdR4K7ViyRZaocN&#10;y4caO9rVVF6PNyeU+2UqivHyvKyasfx8P+Td+Ssx5ulx2q5ARZriv/nvem8lvoSVLiJAb34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eKAxcUAAADbAAAADwAAAAAAAAAA&#10;AAAAAAChAgAAZHJzL2Rvd25yZXYueG1sUEsFBgAAAAAEAAQA+QAAAJMDAAAAAA==&#10;" adj="-300" strokecolor="#4f81bd [3204]" strokeweight="2pt">
                  <v:stroke endarrow="open"/>
                </v:shape>
                <v:shape id="Elbow Connector 20" o:spid="_x0000_s1039" type="#_x0000_t34" style="position:absolute;left:1600200;top:1828800;width:1371600;height:1143000;rotation:18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HMYr8IAAADbAAAADwAAAGRycy9kb3ducmV2LnhtbERPz2vCMBS+D/wfwhO8jJkuhSGdUdQh&#10;CJ7mhrLbo3lLi81LaVJb/3tzGOz48f1erkfXiBt1ofas4XWegSAuvanZavj+2r8sQISIbLDxTBru&#10;FGC9mjwtsTB+4E+6naIVKYRDgRqqGNtCylBW5DDMfUucuF/fOYwJdlaaDocU7hqpsuxNOqw5NVTY&#10;0q6i8nrqnYYfdTjmZ5Vfjvlgx4tV/Ue/fdZ6Nh037yAijfFf/Oc+GA0qrU9f0g+Qq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HMYr8IAAADbAAAADwAAAAAAAAAAAAAA&#10;AAChAgAAZHJzL2Rvd25yZXYueG1sUEsFBgAAAAAEAAQA+QAAAJADAAAAAA==&#10;" adj="0" strokecolor="#c0504d [3205]" strokeweight="2pt">
                  <v:stroke endarrow="open"/>
                </v:shape>
                <v:shape id="Straight Arrow Connector 21" o:spid="_x0000_s1040" type="#_x0000_t32" style="position:absolute;left:1600200;top:16002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SKKh8UAAADbAAAADwAAAGRycy9kb3ducmV2LnhtbESPQWvCQBSE70L/w/IK3nSjgmh0E2pB&#10;sNiL2oLHR/Y1SZt9m+5uNfrr3YLgcZiZb5hl3plGnMj52rKC0TABQVxYXXOp4OOwHsxA+ICssbFM&#10;Ci7kIc+eektMtT3zjk77UIoIYZ+igiqENpXSFxUZ9EPbEkfvyzqDIUpXSu3wHOGmkeMkmUqDNceF&#10;Clt6raj42f8ZBW5eHN9If6/q92S+3X5Ofner61Sp/nP3sgARqAuP8L290QrGI/j/En+AzG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8SKKh8UAAADbAAAADwAAAAAAAAAA&#10;AAAAAAChAgAAZHJzL2Rvd25yZXYueG1sUEsFBgAAAAAEAAQA+QAAAJMDAAAAAA==&#10;" strokecolor="#4f81bd [3204]" strokeweight="2pt">
                  <v:stroke startarrow="open" endarrow="open"/>
                </v:shape>
                <v:line id="Straight Connector 23" o:spid="_x0000_s1041" style="position:absolute;flip:x;visibility:visible;mso-wrap-style:square" from="0,914400" to="685800,914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StrU8UAAADbAAAADwAAAGRycy9kb3ducmV2LnhtbESPT2sCMRTE74V+h/AK3mq2FqVujSKC&#10;UMGL65Z6fN28/UM3L0sS17WfvhGEHoeZ+Q2zWA2mFT0531hW8DJOQBAXVjdcKciP2+c3ED4ga2wt&#10;k4IreVgtHx8WmGp74QP1WahEhLBPUUEdQpdK6YuaDPqx7YijV1pnMETpKqkdXiLctHKSJDNpsOG4&#10;UGNHm5qKn+xsFPyWWTIv8uOp7L+c3X9vp+vP3VSp0dOwfgcRaAj/4Xv7QyuYvMLtS/wBcvk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StrU8UAAADbAAAADwAAAAAAAAAA&#10;AAAAAAChAgAAZHJzL2Rvd25yZXYueG1sUEsFBgAAAAAEAAQA+QAAAJMDAAAAAA==&#10;" strokecolor="#c0504d [3205]" strokeweight="2pt"/>
                <v:shape id="Elbow Connector 24" o:spid="_x0000_s1042" type="#_x0000_t34" style="position:absolute;top:914400;width:685800;height:20574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SOc+MQAAADbAAAADwAAAGRycy9kb3ducmV2LnhtbESPT4vCMBTE7wt+h/AEb5r6h0W7RhFF&#10;kLoXrR729miebXebl9JErd/eCMIeh5n5DTNftqYSN2pcaVnBcBCBIM6sLjlXcEq3/SkI55E1VpZJ&#10;wYMcLBedjznG2t75QLejz0WAsItRQeF9HUvpsoIMuoGtiYN3sY1BH2STS93gPcBNJUdR9CkNlhwW&#10;CqxpXVD2d7waBUn+naR2X8+Sy/iH0t/N+TqUZ6V63Xb1BcJT6//D7/ZOKxhN4PUl/AC5eA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BI5z4xAAAANsAAAAPAAAAAAAAAAAA&#10;AAAAAKECAABkcnMvZG93bnJldi54bWxQSwUGAAAAAAQABAD5AAAAkgMAAAAA&#10;" adj="0" strokecolor="#c0504d [3205]" strokeweight="2pt">
                  <v:stroke endarrow="open"/>
                </v:shape>
                <v:shape id="Elbow Connector 25" o:spid="_x0000_s1043" type="#_x0000_t34" style="position:absolute;left:-342900;top:1257300;width:1371600;height:685800;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5ph9sQAAADbAAAADwAAAGRycy9kb3ducmV2LnhtbESPQYvCMBSE78L+h/AW9iKaqrhINZal&#10;RdiDCOqCeHs2b9ti81KaqPXfG0HwOMzMN8wi6UwtrtS6yrKC0TACQZxbXXGh4G+/GsxAOI+ssbZM&#10;Cu7kIFl+9BYYa3vjLV13vhABwi5GBaX3TSyly0sy6Ia2IQ7ev20N+iDbQuoWbwFuajmOom9psOKw&#10;UGJDaUn5eXcxCrJVVdSndDrZnNN1d8hye0z7Vqmvz+5nDsJT59/hV/tXKxhP4fkl/AC5f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PmmH2xAAAANsAAAAPAAAAAAAAAAAA&#10;AAAAAKECAABkcnMvZG93bnJldi54bWxQSwUGAAAAAAQABAD5AAAAkgMAAAAA&#10;" adj="21600" strokecolor="#c0504d [3205]" strokeweight="2pt">
                  <v:stroke endarrow="open"/>
                </v:shape>
                <v:shape id="Elbow Connector 27" o:spid="_x0000_s1044" type="#_x0000_t34" style="position:absolute;left:-228600;top:2057400;width:1371600;height:457200;rotation:9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f0nMQAAADbAAAADwAAAGRycy9kb3ducmV2LnhtbESP3YrCMBSE7xd8h3AEb0RThfWnGkUE&#10;QWRxWRWvD82xrTYnpUlt9+03grCXw8x8wyzXrSnEkyqXW1YwGkYgiBOrc04VXM67wQyE88gaC8uk&#10;4JccrFedjyXG2jb8Q8+TT0WAsItRQeZ9GUvpkowMuqEtiYN3s5VBH2SVSl1hE+CmkOMomkiDOYeF&#10;DEvaZpQ8TrVRcLcj3/B9cv0+1Nv+8XN+/KovfaV63XazAOGp9f/hd3uvFYyn8PoSfoBc/Q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v5/ScxAAAANsAAAAPAAAAAAAAAAAA&#10;AAAAAKECAABkcnMvZG93bnJldi54bWxQSwUGAAAAAAQABAD5AAAAkgMAAAAA&#10;" adj="0" strokecolor="#c0504d [3205]" strokeweight="2pt"/>
                <w10:anchorlock/>
              </v:group>
            </w:pict>
          </mc:Fallback>
        </mc:AlternateContent>
      </w:r>
    </w:p>
    <w:p w14:paraId="6350CF89" w14:textId="0E2167EA" w:rsidR="00DC30C4" w:rsidRDefault="00ED392B" w:rsidP="007D3B6F">
      <w:pPr>
        <w:pStyle w:val="NormalParagraph"/>
      </w:pPr>
      <w:r>
        <w:t xml:space="preserve">The blue states are the initial and final states, and all states in </w:t>
      </w:r>
      <w:r w:rsidRPr="00ED392B">
        <w:rPr>
          <w:i/>
        </w:rPr>
        <w:t xml:space="preserve">italic </w:t>
      </w:r>
      <w:r>
        <w:t>cannot be o</w:t>
      </w:r>
      <w:r>
        <w:t>b</w:t>
      </w:r>
      <w:r>
        <w:t>served in practice. The black arrows represent automatic state changes, the blue a</w:t>
      </w:r>
      <w:r>
        <w:t>r</w:t>
      </w:r>
      <w:r>
        <w:t>rows are for manually-triggered transition, and the red arrows are destructions, which can be done from any state (other than the initial unobservable one) and which may be either manually or automatically triggered</w:t>
      </w:r>
      <w:r w:rsidR="00607AE7">
        <w:t>; automatic destruction happens when the run reaches its expiry time (which you can set but cannot remove)</w:t>
      </w:r>
      <w:r>
        <w:t xml:space="preserve">. Note that there are two transitions from </w:t>
      </w:r>
      <w:r w:rsidRPr="00ED392B">
        <w:rPr>
          <w:i/>
        </w:rPr>
        <w:t>Operating</w:t>
      </w:r>
      <w:r>
        <w:t xml:space="preserve"> to </w:t>
      </w:r>
      <w:r w:rsidRPr="00ED392B">
        <w:rPr>
          <w:i/>
        </w:rPr>
        <w:t>Finished</w:t>
      </w:r>
      <w:r w:rsidRPr="00ED392B">
        <w:t>; they</w:t>
      </w:r>
      <w:r>
        <w:t xml:space="preserve"> are not equivalent. The automatic transition represents the termination of the workflow execution with such outputs pr</w:t>
      </w:r>
      <w:r>
        <w:t>o</w:t>
      </w:r>
      <w:r>
        <w:t>duced as are going to be generated, whereas the manual transition is where the exec</w:t>
      </w:r>
      <w:r>
        <w:t>u</w:t>
      </w:r>
      <w:r>
        <w:t xml:space="preserve">tion is killed and outputs may be not generated even if they conceptually existed at that point. Also note that it is only the transition from </w:t>
      </w:r>
      <w:r w:rsidRPr="00ED392B">
        <w:rPr>
          <w:i/>
        </w:rPr>
        <w:t>Initialized</w:t>
      </w:r>
      <w:r>
        <w:t xml:space="preserve"> to </w:t>
      </w:r>
      <w:r w:rsidRPr="00ED392B">
        <w:rPr>
          <w:i/>
        </w:rPr>
        <w:t>Operating</w:t>
      </w:r>
      <w:r>
        <w:t xml:space="preserve"> that represents the start of the workflow execution engine.</w:t>
      </w:r>
    </w:p>
    <w:p w14:paraId="3FB390E8" w14:textId="43E64827" w:rsidR="00607AE7" w:rsidRDefault="00607AE7" w:rsidP="007D3B6F">
      <w:pPr>
        <w:pStyle w:val="NormalParagraph"/>
      </w:pPr>
      <w:r>
        <w:t xml:space="preserve">Each workflow run is associated with a unique identifier, which is constant for the life of the run. This identifier is used directly by the SOAP interface and forms part of the URI for a run in the REST interface, but it is the </w:t>
      </w:r>
      <w:r w:rsidRPr="00607AE7">
        <w:rPr>
          <w:i/>
        </w:rPr>
        <w:t>same</w:t>
      </w:r>
      <w:r>
        <w:t xml:space="preserve"> between the two. Any run may be accessed and manipulated via either interface, so long as the right identifier is used and you have permission to do the action concerned. The permissions associated with a run are the ability to </w:t>
      </w:r>
      <w:r w:rsidRPr="00607AE7">
        <w:rPr>
          <w:i/>
        </w:rPr>
        <w:t>read</w:t>
      </w:r>
      <w:r>
        <w:t xml:space="preserve"> features of the run and files associated with it, the ability to </w:t>
      </w:r>
      <w:r w:rsidRPr="00607AE7">
        <w:rPr>
          <w:i/>
        </w:rPr>
        <w:t>update</w:t>
      </w:r>
      <w:r>
        <w:t xml:space="preserve"> features (including creating files), and the ability to control the lifespan of a run and </w:t>
      </w:r>
      <w:r w:rsidRPr="00607AE7">
        <w:rPr>
          <w:i/>
        </w:rPr>
        <w:t>destroy</w:t>
      </w:r>
      <w:r>
        <w:t xml:space="preserve"> it, each of which implies the ones before it as well. The owner of a run (i.e., the user who created it) always has all those permissions, and can also m</w:t>
      </w:r>
      <w:r>
        <w:t>a</w:t>
      </w:r>
      <w:r>
        <w:t>nipulate the security configura</w:t>
      </w:r>
      <w:r w:rsidR="003C6088">
        <w:t xml:space="preserve">tion of the run — </w:t>
      </w:r>
      <w:r>
        <w:t>the</w:t>
      </w:r>
      <w:r w:rsidR="003C6088">
        <w:t>se</w:t>
      </w:r>
      <w:r>
        <w:t xml:space="preserve"> </w:t>
      </w:r>
      <w:r w:rsidR="003C6088">
        <w:t>permissions and any credentials granted to the run such as passwords and X.509 key</w:t>
      </w:r>
      <w:r w:rsidR="00A16574">
        <w:t>-</w:t>
      </w:r>
      <w:r w:rsidR="003C6088">
        <w:t>pairs — which are otherwise t</w:t>
      </w:r>
      <w:r w:rsidR="003C6088">
        <w:t>o</w:t>
      </w:r>
      <w:r w:rsidR="003C6088">
        <w:t>tally shrouded in the execution interface. The permissions of a user to access a parti</w:t>
      </w:r>
      <w:r w:rsidR="003C6088">
        <w:t>c</w:t>
      </w:r>
      <w:r w:rsidR="003C6088">
        <w:t xml:space="preserve">ular run can also be set to </w:t>
      </w:r>
      <w:r w:rsidR="003C6088" w:rsidRPr="003C6088">
        <w:rPr>
          <w:i/>
        </w:rPr>
        <w:t>none</w:t>
      </w:r>
      <w:r w:rsidR="003C6088">
        <w:t>, which removes all granted permissions and restores the default (no access granted at all).</w:t>
      </w:r>
    </w:p>
    <w:p w14:paraId="0914D0DF" w14:textId="5AC0DA96" w:rsidR="00701911" w:rsidRDefault="00701911" w:rsidP="007D3B6F">
      <w:pPr>
        <w:pStyle w:val="NormalParagraph"/>
      </w:pPr>
      <w:r>
        <w:t>Associated with each run are a number of listeners. This release of the server only supports a single listener, “</w:t>
      </w:r>
      <w:r w:rsidRPr="00701911">
        <w:rPr>
          <w:i/>
        </w:rPr>
        <w:t>io</w:t>
      </w:r>
      <w:r>
        <w:t>”, which is applied automatically. This listener is respo</w:t>
      </w:r>
      <w:r>
        <w:t>n</w:t>
      </w:r>
      <w:r>
        <w:t xml:space="preserve">sible for detecting a number of technical features of the workflow run and exposing them. In particular, it reports any output produced by the workflow engine on either </w:t>
      </w:r>
      <w:r w:rsidRPr="00701911">
        <w:rPr>
          <w:i/>
        </w:rPr>
        <w:t>stdout</w:t>
      </w:r>
      <w:r>
        <w:t xml:space="preserve"> or </w:t>
      </w:r>
      <w:r w:rsidRPr="00701911">
        <w:rPr>
          <w:i/>
        </w:rPr>
        <w:t>stderr</w:t>
      </w:r>
      <w:r>
        <w:t>, what the result (“</w:t>
      </w:r>
      <w:r w:rsidRPr="00701911">
        <w:rPr>
          <w:i/>
        </w:rPr>
        <w:t>exitcode</w:t>
      </w:r>
      <w:r>
        <w:t xml:space="preserve">”) would be, </w:t>
      </w:r>
      <w:r w:rsidR="00547171">
        <w:t>where to send termination n</w:t>
      </w:r>
      <w:r w:rsidR="00547171">
        <w:t>o</w:t>
      </w:r>
      <w:r w:rsidR="00547171">
        <w:t>tifications to (“</w:t>
      </w:r>
      <w:r w:rsidR="00547171" w:rsidRPr="00547171">
        <w:rPr>
          <w:i/>
        </w:rPr>
        <w:t>notificationAddress</w:t>
      </w:r>
      <w:r w:rsidR="00547171">
        <w:t>”) and what resources were used during the wor</w:t>
      </w:r>
      <w:r w:rsidR="00547171">
        <w:t>k</w:t>
      </w:r>
      <w:r w:rsidR="00547171">
        <w:t>flow run (“</w:t>
      </w:r>
      <w:r w:rsidR="00547171" w:rsidRPr="00547171">
        <w:rPr>
          <w:i/>
        </w:rPr>
        <w:t>usage</w:t>
      </w:r>
      <w:r w:rsidR="00547171">
        <w:rPr>
          <w:i/>
        </w:rPr>
        <w:t>Record</w:t>
      </w:r>
      <w:r w:rsidR="00547171">
        <w:t>”).</w:t>
      </w:r>
    </w:p>
    <w:p w14:paraId="0007F09F" w14:textId="6A4F0DBF" w:rsidR="00622C0C" w:rsidRPr="006A6B71" w:rsidRDefault="00681742" w:rsidP="00622C0C">
      <w:pPr>
        <w:pStyle w:val="Heading2"/>
      </w:pPr>
      <w:r>
        <w:br w:type="column"/>
      </w:r>
      <w:r w:rsidR="00622C0C">
        <w:t>The (RESTful) Usage Pattern</w:t>
      </w:r>
    </w:p>
    <w:p w14:paraId="4BA6BE21" w14:textId="217F01FE" w:rsidR="00622C0C" w:rsidRDefault="00622C0C" w:rsidP="00622C0C">
      <w:pPr>
        <w:pStyle w:val="NormalParagraph"/>
      </w:pPr>
      <w:r>
        <w:t>The Taverna 2 Server supports both REST and SOAP APIs; you may use either API to access the service and any of the workflow runs hosted by the service. The full se</w:t>
      </w:r>
      <w:r>
        <w:t>r</w:t>
      </w:r>
      <w:r>
        <w:t xml:space="preserve">vice descriptions are available at </w:t>
      </w:r>
      <w:r w:rsidRPr="00AC53DC">
        <w:rPr>
          <w:i/>
        </w:rPr>
        <w:t>http://</w:t>
      </w:r>
      <w:r w:rsidR="00D60172">
        <w:rPr>
          <w:i/>
        </w:rPr>
        <w:t>«</w:t>
      </w:r>
      <w:r w:rsidRPr="00D60172">
        <w:rPr>
          <w:i/>
          <w:sz w:val="22"/>
        </w:rPr>
        <w:t>SERVER:PORT</w:t>
      </w:r>
      <w:r w:rsidR="00D60172">
        <w:rPr>
          <w:i/>
        </w:rPr>
        <w:t>»</w:t>
      </w:r>
      <w:r w:rsidRPr="00AC53DC">
        <w:rPr>
          <w:i/>
        </w:rPr>
        <w:t>/taverna-server/services</w:t>
      </w:r>
      <w:r>
        <w:t xml:space="preserve"> but to illustrate their use, here's a sample execution using the REST API.</w:t>
      </w:r>
    </w:p>
    <w:p w14:paraId="56D8E4EF" w14:textId="758482BF" w:rsidR="00622C0C" w:rsidRDefault="00622C0C" w:rsidP="00622C0C">
      <w:pPr>
        <w:pStyle w:val="NormalParagraph"/>
        <w:numPr>
          <w:ilvl w:val="0"/>
          <w:numId w:val="7"/>
        </w:numPr>
      </w:pPr>
      <w:r>
        <w:t xml:space="preserve">The client starts by creating a workflow run. This is done by POSTing a T2flow document to the service at the address </w:t>
      </w:r>
      <w:r w:rsidRPr="00AC53DC">
        <w:rPr>
          <w:i/>
        </w:rPr>
        <w:t>http://</w:t>
      </w:r>
      <w:r w:rsidR="00D60172">
        <w:rPr>
          <w:i/>
        </w:rPr>
        <w:t>«</w:t>
      </w:r>
      <w:r w:rsidRPr="00D60172">
        <w:rPr>
          <w:i/>
          <w:sz w:val="22"/>
        </w:rPr>
        <w:t>SERVER:PORT</w:t>
      </w:r>
      <w:r w:rsidR="00D60172">
        <w:rPr>
          <w:i/>
        </w:rPr>
        <w:t>»</w:t>
      </w:r>
      <w:r w:rsidRPr="00AC53DC">
        <w:rPr>
          <w:i/>
        </w:rPr>
        <w:t>/taverna-server/rest/runs</w:t>
      </w:r>
      <w:r w:rsidR="000128D7">
        <w:t xml:space="preserve"> with the content type </w:t>
      </w:r>
      <w:r>
        <w:t xml:space="preserve"> </w:t>
      </w:r>
      <w:r w:rsidR="000128D7" w:rsidRPr="000128D7">
        <w:rPr>
          <w:i/>
        </w:rPr>
        <w:t>application/</w:t>
      </w:r>
      <w:r w:rsidR="000128D7" w:rsidRPr="000128D7">
        <w:rPr>
          <w:i/>
          <w:lang w:val="en-US"/>
        </w:rPr>
        <w:t>vnd.taverna.t2flow+xml</w:t>
      </w:r>
      <w:r>
        <w:t>.</w:t>
      </w:r>
    </w:p>
    <w:p w14:paraId="245572E9" w14:textId="2927DD34" w:rsidR="00622C0C" w:rsidRDefault="00622C0C" w:rsidP="00622C0C">
      <w:pPr>
        <w:pStyle w:val="NormalParagraph"/>
        <w:ind w:left="720"/>
      </w:pPr>
      <w:r>
        <w:t xml:space="preserve">The result of the POST is an </w:t>
      </w:r>
      <w:r w:rsidRPr="00CE1A2A">
        <w:rPr>
          <w:i/>
        </w:rPr>
        <w:t>HTTP 201 Created</w:t>
      </w:r>
      <w:r>
        <w:t xml:space="preserve"> that gives the location of the created run (in a </w:t>
      </w:r>
      <w:r w:rsidRPr="00CE1A2A">
        <w:rPr>
          <w:i/>
        </w:rPr>
        <w:t>Location</w:t>
      </w:r>
      <w:r>
        <w:t xml:space="preserve"> header), hereby denoted the </w:t>
      </w:r>
      <w:r w:rsidR="00D60172">
        <w:rPr>
          <w:i/>
        </w:rPr>
        <w:t>«</w:t>
      </w:r>
      <w:r w:rsidRPr="00D60172">
        <w:rPr>
          <w:i/>
          <w:sz w:val="22"/>
        </w:rPr>
        <w:t>RUN_URI</w:t>
      </w:r>
      <w:r w:rsidR="00D60172">
        <w:rPr>
          <w:i/>
        </w:rPr>
        <w:t>»</w:t>
      </w:r>
      <w:r>
        <w:t xml:space="preserve"> (it includes a UUID which you will need to save in order to access the run again, though the list of known UUIDs can be found above). Note that the run is not yet a</w:t>
      </w:r>
      <w:r>
        <w:t>c</w:t>
      </w:r>
      <w:r>
        <w:t>tually doing anything.</w:t>
      </w:r>
    </w:p>
    <w:p w14:paraId="7D26208B" w14:textId="77777777" w:rsidR="00622C0C" w:rsidRDefault="00622C0C" w:rsidP="00622C0C">
      <w:pPr>
        <w:pStyle w:val="NormalParagraph"/>
        <w:numPr>
          <w:ilvl w:val="0"/>
          <w:numId w:val="7"/>
        </w:numPr>
      </w:pPr>
      <w:r>
        <w:t>Next, you need to set up the inputs to the workflow ports. This is done by e</w:t>
      </w:r>
      <w:r>
        <w:t>i</w:t>
      </w:r>
      <w:r>
        <w:t>ther uploading a file that is to be read from, or by directly setting the value.</w:t>
      </w:r>
    </w:p>
    <w:p w14:paraId="3ABB74C6" w14:textId="77777777" w:rsidR="00622C0C" w:rsidRPr="00EE0158" w:rsidRDefault="00622C0C" w:rsidP="00622C0C">
      <w:pPr>
        <w:pStyle w:val="NormalParagraph"/>
        <w:ind w:left="720"/>
        <w:rPr>
          <w:i/>
        </w:rPr>
      </w:pPr>
      <w:r w:rsidRPr="00EE0158">
        <w:rPr>
          <w:i/>
        </w:rPr>
        <w:t>Directly Setting the Value of an Input</w:t>
      </w:r>
    </w:p>
    <w:p w14:paraId="447BA892" w14:textId="782C933C" w:rsidR="00622C0C" w:rsidRDefault="00622C0C" w:rsidP="00622C0C">
      <w:pPr>
        <w:pStyle w:val="NormalParagraph"/>
        <w:ind w:left="1440"/>
      </w:pPr>
      <w:r>
        <w:t xml:space="preserve">To set the input port, </w:t>
      </w:r>
      <w:r w:rsidRPr="00CE1A2A">
        <w:rPr>
          <w:i/>
        </w:rPr>
        <w:t>FOO</w:t>
      </w:r>
      <w:r>
        <w:t xml:space="preserve">, to have the value </w:t>
      </w:r>
      <w:r w:rsidRPr="00CE1A2A">
        <w:rPr>
          <w:i/>
        </w:rPr>
        <w:t>BAR</w:t>
      </w:r>
      <w:r>
        <w:t xml:space="preserve">, you would PUT a message like this to the URI </w:t>
      </w:r>
      <w:r w:rsidR="00D60172">
        <w:rPr>
          <w:i/>
        </w:rPr>
        <w:t>«</w:t>
      </w:r>
      <w:r w:rsidR="00D60172" w:rsidRPr="00D60172">
        <w:rPr>
          <w:i/>
          <w:sz w:val="22"/>
        </w:rPr>
        <w:t>RUN_URI</w:t>
      </w:r>
      <w:r w:rsidR="00D60172">
        <w:rPr>
          <w:i/>
        </w:rPr>
        <w:t>»</w:t>
      </w:r>
      <w:r w:rsidRPr="00CE1A2A">
        <w:rPr>
          <w:i/>
        </w:rPr>
        <w:t>/input/input/FOO</w:t>
      </w:r>
    </w:p>
    <w:p w14:paraId="56FEBE4E" w14:textId="77777777" w:rsidR="00622C0C" w:rsidRDefault="00622C0C" w:rsidP="00622C0C">
      <w:pPr>
        <w:pStyle w:val="Literaltext"/>
        <w:ind w:left="1440"/>
      </w:pPr>
      <w:r w:rsidRPr="00D81E9E">
        <w:rPr>
          <w:rStyle w:val="XMLElement"/>
        </w:rPr>
        <w:t>&lt;t2sr:runInput</w:t>
      </w:r>
      <w:r>
        <w:t xml:space="preserve"> </w:t>
      </w:r>
      <w:r w:rsidRPr="00D81E9E">
        <w:rPr>
          <w:rStyle w:val="XMLAttribute"/>
        </w:rPr>
        <w:t>xmlns:t2sr</w:t>
      </w:r>
      <w:r>
        <w:t>=</w:t>
      </w:r>
      <w:r>
        <w:br/>
        <w:t xml:space="preserve">        </w:t>
      </w:r>
      <w:r w:rsidRPr="00D81E9E">
        <w:rPr>
          <w:rStyle w:val="XMLAttributeContent"/>
        </w:rPr>
        <w:t>"http://ns.taverna.org.uk/2010/xml/server/rest/"</w:t>
      </w:r>
      <w:r w:rsidRPr="00D81E9E">
        <w:rPr>
          <w:rStyle w:val="XMLElement"/>
        </w:rPr>
        <w:t>&gt;</w:t>
      </w:r>
    </w:p>
    <w:p w14:paraId="05D7AB4E" w14:textId="77777777" w:rsidR="00622C0C" w:rsidRDefault="00622C0C" w:rsidP="00622C0C">
      <w:pPr>
        <w:pStyle w:val="Literaltext"/>
        <w:ind w:left="1440"/>
      </w:pPr>
      <w:r>
        <w:t xml:space="preserve">    </w:t>
      </w:r>
      <w:r w:rsidRPr="00D81E9E">
        <w:rPr>
          <w:rStyle w:val="XMLElement"/>
        </w:rPr>
        <w:t>&lt;t2sr:value&gt;</w:t>
      </w:r>
      <w:r w:rsidRPr="00E319B2">
        <w:t>BAR</w:t>
      </w:r>
      <w:r w:rsidRPr="00D81E9E">
        <w:rPr>
          <w:rStyle w:val="XMLElement"/>
        </w:rPr>
        <w:t>&lt;/t2sr:value&gt;</w:t>
      </w:r>
    </w:p>
    <w:p w14:paraId="3DD37134" w14:textId="77777777" w:rsidR="00622C0C" w:rsidRPr="00D81E9E" w:rsidRDefault="00622C0C" w:rsidP="00622C0C">
      <w:pPr>
        <w:pStyle w:val="Literaltext"/>
        <w:ind w:left="1440"/>
        <w:rPr>
          <w:rStyle w:val="XMLElement"/>
        </w:rPr>
      </w:pPr>
      <w:r w:rsidRPr="00D81E9E">
        <w:rPr>
          <w:rStyle w:val="XMLElement"/>
        </w:rPr>
        <w:t>&lt;/t2sr:runInput&gt;</w:t>
      </w:r>
    </w:p>
    <w:p w14:paraId="73AAB5A0" w14:textId="77777777" w:rsidR="00622C0C" w:rsidRPr="00EE0158" w:rsidRDefault="00622C0C" w:rsidP="00622C0C">
      <w:pPr>
        <w:pStyle w:val="NormalParagraph"/>
        <w:ind w:left="720"/>
        <w:rPr>
          <w:i/>
        </w:rPr>
      </w:pPr>
      <w:r w:rsidRPr="00EE0158">
        <w:rPr>
          <w:i/>
        </w:rPr>
        <w:t>Uploading a File for One Input</w:t>
      </w:r>
    </w:p>
    <w:p w14:paraId="77069DE1" w14:textId="2627C40B" w:rsidR="00622C0C" w:rsidRDefault="00622C0C" w:rsidP="00622C0C">
      <w:pPr>
        <w:pStyle w:val="NormalParagraph"/>
        <w:ind w:left="1440"/>
      </w:pPr>
      <w:r>
        <w:t xml:space="preserve">The values for an input port can also be set by means of creating a file on the server. Thus, if you were staging the value BAR to input port FOO by means of a file BOO.TXT then you would first POST this message to </w:t>
      </w:r>
      <w:r w:rsidR="00D60172">
        <w:rPr>
          <w:i/>
        </w:rPr>
        <w:t>«</w:t>
      </w:r>
      <w:r w:rsidR="00D60172" w:rsidRPr="00D60172">
        <w:rPr>
          <w:i/>
          <w:sz w:val="22"/>
        </w:rPr>
        <w:t>RUN_URI</w:t>
      </w:r>
      <w:r w:rsidR="00D60172">
        <w:rPr>
          <w:i/>
        </w:rPr>
        <w:t>»</w:t>
      </w:r>
      <w:r w:rsidRPr="00CE1A2A">
        <w:rPr>
          <w:i/>
        </w:rPr>
        <w:t>/wd</w:t>
      </w:r>
    </w:p>
    <w:p w14:paraId="53E3AA29" w14:textId="77777777" w:rsidR="00622C0C" w:rsidRDefault="00622C0C" w:rsidP="00622C0C">
      <w:pPr>
        <w:pStyle w:val="Literaltext"/>
        <w:ind w:left="1440"/>
      </w:pPr>
      <w:r w:rsidRPr="00D81E9E">
        <w:rPr>
          <w:rStyle w:val="XMLElement"/>
        </w:rPr>
        <w:t>&lt;t2sr:upload</w:t>
      </w:r>
      <w:r>
        <w:t xml:space="preserve"> </w:t>
      </w:r>
      <w:r w:rsidRPr="00D81E9E">
        <w:rPr>
          <w:rStyle w:val="XMLAttribute"/>
        </w:rPr>
        <w:t>t2sr:name</w:t>
      </w:r>
      <w:r>
        <w:t>=</w:t>
      </w:r>
      <w:r w:rsidRPr="00D81E9E">
        <w:rPr>
          <w:rStyle w:val="XMLAttributeContent"/>
        </w:rPr>
        <w:t>"</w:t>
      </w:r>
      <w:r w:rsidRPr="00D81E9E">
        <w:rPr>
          <w:rStyle w:val="XMLAttributeContent"/>
          <w:i/>
        </w:rPr>
        <w:t>BOO.TXT</w:t>
      </w:r>
      <w:r w:rsidRPr="00D81E9E">
        <w:rPr>
          <w:rStyle w:val="XMLAttributeContent"/>
        </w:rPr>
        <w:t>"</w:t>
      </w:r>
      <w:r>
        <w:t xml:space="preserve"> </w:t>
      </w:r>
      <w:r w:rsidRPr="00D81E9E">
        <w:rPr>
          <w:rStyle w:val="XMLAttribute"/>
        </w:rPr>
        <w:t>xmlns:t2sr</w:t>
      </w:r>
      <w:r>
        <w:t>=</w:t>
      </w:r>
      <w:r>
        <w:br/>
        <w:t xml:space="preserve">        </w:t>
      </w:r>
      <w:r w:rsidRPr="00D81E9E">
        <w:rPr>
          <w:rStyle w:val="XMLAttributeContent"/>
        </w:rPr>
        <w:t>"http://ns.taverna.org.uk/2010/xml/server/rest/"</w:t>
      </w:r>
      <w:r w:rsidRPr="00D81E9E">
        <w:rPr>
          <w:rStyle w:val="XMLElement"/>
        </w:rPr>
        <w:t>&gt;</w:t>
      </w:r>
    </w:p>
    <w:p w14:paraId="6003D69C" w14:textId="77777777" w:rsidR="00622C0C" w:rsidRPr="00E319B2" w:rsidRDefault="00622C0C" w:rsidP="00622C0C">
      <w:pPr>
        <w:pStyle w:val="Literaltext"/>
        <w:ind w:left="1440"/>
      </w:pPr>
      <w:r>
        <w:t xml:space="preserve">    </w:t>
      </w:r>
      <w:r w:rsidRPr="00E319B2">
        <w:t>QkFS</w:t>
      </w:r>
    </w:p>
    <w:p w14:paraId="0E4D1835" w14:textId="77777777" w:rsidR="00622C0C" w:rsidRPr="00D81E9E" w:rsidRDefault="00622C0C" w:rsidP="00622C0C">
      <w:pPr>
        <w:pStyle w:val="Literaltext"/>
        <w:ind w:left="1440"/>
        <w:rPr>
          <w:rStyle w:val="XMLElement"/>
        </w:rPr>
      </w:pPr>
      <w:r w:rsidRPr="00D81E9E">
        <w:rPr>
          <w:rStyle w:val="XMLElement"/>
        </w:rPr>
        <w:t>&lt;/t2sr:upload&gt;</w:t>
      </w:r>
    </w:p>
    <w:p w14:paraId="6AB29559" w14:textId="77777777" w:rsidR="009B4E43" w:rsidRDefault="00622C0C" w:rsidP="00622C0C">
      <w:pPr>
        <w:pStyle w:val="NormalParagraph"/>
        <w:ind w:left="1440"/>
      </w:pPr>
      <w:r>
        <w:t>Note that “</w:t>
      </w:r>
      <w:r w:rsidRPr="00CE1A2A">
        <w:rPr>
          <w:i/>
        </w:rPr>
        <w:t>QkFS</w:t>
      </w:r>
      <w:r>
        <w:t>” is the base64-encoded form of “</w:t>
      </w:r>
      <w:r w:rsidRPr="00CE1A2A">
        <w:rPr>
          <w:i/>
        </w:rPr>
        <w:t>BAR</w:t>
      </w:r>
      <w:r>
        <w:t>”, and that each workflow run has its own working directory into which uploaded files are placed; you are never told the name of this working directory.</w:t>
      </w:r>
    </w:p>
    <w:p w14:paraId="2383CD67" w14:textId="0791F279" w:rsidR="009B4E43" w:rsidRDefault="009B4E43" w:rsidP="00622C0C">
      <w:pPr>
        <w:pStyle w:val="NormalParagraph"/>
        <w:ind w:left="1440"/>
      </w:pPr>
      <w:r>
        <w:t xml:space="preserve">You can also PUT the contents of the file (as </w:t>
      </w:r>
      <w:r w:rsidRPr="009B4E43">
        <w:t>application/octet-stream</w:t>
      </w:r>
      <w:r>
        <w:t>) directly to the virtual resource name that you want to create the file as; for the contents “BAR” that would be three bytes 66, 65, 82 (with a</w:t>
      </w:r>
      <w:r>
        <w:t>p</w:t>
      </w:r>
      <w:r>
        <w:t>propriate HTTP headers). This particular method supports upload of very large files if necessary.</w:t>
      </w:r>
    </w:p>
    <w:p w14:paraId="3EA6748F" w14:textId="1EDF7C77" w:rsidR="00622C0C" w:rsidRDefault="00622C0C" w:rsidP="00622C0C">
      <w:pPr>
        <w:pStyle w:val="NormalParagraph"/>
        <w:ind w:left="1440"/>
      </w:pPr>
      <w:r>
        <w:t xml:space="preserve">Once you've created the file, you can then set it to be the input for the port by PUTting this message to </w:t>
      </w:r>
      <w:r w:rsidR="00D60172">
        <w:rPr>
          <w:i/>
        </w:rPr>
        <w:t>«</w:t>
      </w:r>
      <w:r w:rsidR="00D60172" w:rsidRPr="00D60172">
        <w:rPr>
          <w:i/>
          <w:sz w:val="22"/>
        </w:rPr>
        <w:t>RUN_URI</w:t>
      </w:r>
      <w:r w:rsidR="00D60172">
        <w:rPr>
          <w:i/>
        </w:rPr>
        <w:t>»</w:t>
      </w:r>
      <w:r w:rsidRPr="00CE1A2A">
        <w:rPr>
          <w:i/>
        </w:rPr>
        <w:t>/input/input/FOO</w:t>
      </w:r>
    </w:p>
    <w:p w14:paraId="12D25A7C" w14:textId="77777777" w:rsidR="00622C0C" w:rsidRDefault="00622C0C" w:rsidP="00622C0C">
      <w:pPr>
        <w:pStyle w:val="Literaltext"/>
        <w:ind w:left="1440"/>
      </w:pPr>
      <w:r w:rsidRPr="00D81E9E">
        <w:rPr>
          <w:rStyle w:val="XMLElement"/>
        </w:rPr>
        <w:t>&lt;t2sr:runInput</w:t>
      </w:r>
      <w:r>
        <w:t xml:space="preserve"> </w:t>
      </w:r>
      <w:r w:rsidRPr="00D81E9E">
        <w:rPr>
          <w:rStyle w:val="XMLAttribute"/>
        </w:rPr>
        <w:t>xmlns:t2sr</w:t>
      </w:r>
      <w:r>
        <w:t>=</w:t>
      </w:r>
      <w:r>
        <w:br/>
        <w:t xml:space="preserve">        </w:t>
      </w:r>
      <w:r w:rsidRPr="00D81E9E">
        <w:rPr>
          <w:rStyle w:val="XMLAttributeContent"/>
        </w:rPr>
        <w:t>"http://ns.taverna.org.uk/2010/xml/server/rest/"</w:t>
      </w:r>
      <w:r w:rsidRPr="00D81E9E">
        <w:rPr>
          <w:rStyle w:val="XMLElement"/>
        </w:rPr>
        <w:t>&gt;</w:t>
      </w:r>
    </w:p>
    <w:p w14:paraId="2AE5F3EE" w14:textId="77777777" w:rsidR="00622C0C" w:rsidRDefault="00622C0C" w:rsidP="00622C0C">
      <w:pPr>
        <w:pStyle w:val="Literaltext"/>
        <w:ind w:left="1440"/>
      </w:pPr>
      <w:r>
        <w:t xml:space="preserve">    </w:t>
      </w:r>
      <w:r w:rsidRPr="00D81E9E">
        <w:rPr>
          <w:rStyle w:val="XMLElement"/>
        </w:rPr>
        <w:t>&lt;t2sr:file&gt;</w:t>
      </w:r>
      <w:r w:rsidRPr="00E319B2">
        <w:t>BOO.TXT</w:t>
      </w:r>
      <w:r w:rsidRPr="00D81E9E">
        <w:rPr>
          <w:rStyle w:val="XMLElement"/>
        </w:rPr>
        <w:t>&lt;/t2sr:file&gt;</w:t>
      </w:r>
    </w:p>
    <w:p w14:paraId="52CBC3BB" w14:textId="77777777" w:rsidR="00622C0C" w:rsidRPr="00D81E9E" w:rsidRDefault="00622C0C" w:rsidP="00622C0C">
      <w:pPr>
        <w:pStyle w:val="Literaltext"/>
        <w:ind w:left="1440"/>
        <w:rPr>
          <w:rStyle w:val="XMLElement"/>
        </w:rPr>
      </w:pPr>
      <w:r w:rsidRPr="00D81E9E">
        <w:rPr>
          <w:rStyle w:val="XMLElement"/>
        </w:rPr>
        <w:t>&lt;/t2sr:runInput&gt;</w:t>
      </w:r>
    </w:p>
    <w:p w14:paraId="6E20C7B4" w14:textId="77777777" w:rsidR="00622C0C" w:rsidRDefault="00622C0C" w:rsidP="00622C0C">
      <w:pPr>
        <w:pStyle w:val="NormalParagraph"/>
        <w:ind w:left="1440"/>
      </w:pPr>
      <w:r>
        <w:t>Note the similarity of the final part of this process to the previous method for setting an input.</w:t>
      </w:r>
    </w:p>
    <w:p w14:paraId="7A9A3E5F" w14:textId="40ACB04F" w:rsidR="00622C0C" w:rsidRDefault="00622C0C" w:rsidP="00622C0C">
      <w:pPr>
        <w:pStyle w:val="NormalParagraph"/>
        <w:ind w:left="1440"/>
      </w:pPr>
      <w:r>
        <w:t xml:space="preserve">You can also create a directory, e.g., </w:t>
      </w:r>
      <w:r w:rsidRPr="00CE1A2A">
        <w:rPr>
          <w:i/>
        </w:rPr>
        <w:t>IN</w:t>
      </w:r>
      <w:r>
        <w:t xml:space="preserve">, to hold the input files. This is done by POSTing a different message to </w:t>
      </w:r>
      <w:r w:rsidR="00D60172">
        <w:rPr>
          <w:i/>
        </w:rPr>
        <w:t>«</w:t>
      </w:r>
      <w:r w:rsidR="00D60172" w:rsidRPr="00D60172">
        <w:rPr>
          <w:i/>
          <w:sz w:val="22"/>
        </w:rPr>
        <w:t>RUN_URI</w:t>
      </w:r>
      <w:r w:rsidR="00D60172">
        <w:rPr>
          <w:i/>
        </w:rPr>
        <w:t>»</w:t>
      </w:r>
      <w:r w:rsidRPr="00CE1A2A">
        <w:rPr>
          <w:i/>
        </w:rPr>
        <w:t>/wd</w:t>
      </w:r>
    </w:p>
    <w:p w14:paraId="0A57B7A1" w14:textId="77777777" w:rsidR="00622C0C" w:rsidRDefault="00622C0C" w:rsidP="00622C0C">
      <w:pPr>
        <w:pStyle w:val="Literaltext"/>
        <w:ind w:left="1440"/>
      </w:pPr>
      <w:r w:rsidRPr="00D81E9E">
        <w:rPr>
          <w:rStyle w:val="XMLElement"/>
        </w:rPr>
        <w:t>&lt;t2sr:mkdir</w:t>
      </w:r>
      <w:r>
        <w:t xml:space="preserve"> </w:t>
      </w:r>
      <w:r w:rsidRPr="00D81E9E">
        <w:rPr>
          <w:rStyle w:val="XMLAttribute"/>
        </w:rPr>
        <w:t>t2sr:name</w:t>
      </w:r>
      <w:r>
        <w:t>=</w:t>
      </w:r>
      <w:r w:rsidRPr="00D81E9E">
        <w:rPr>
          <w:rStyle w:val="XMLAttributeContent"/>
        </w:rPr>
        <w:t>"</w:t>
      </w:r>
      <w:r w:rsidRPr="00D81E9E">
        <w:rPr>
          <w:rStyle w:val="XMLAttributeContent"/>
          <w:i/>
        </w:rPr>
        <w:t>IN</w:t>
      </w:r>
      <w:r w:rsidRPr="00D81E9E">
        <w:rPr>
          <w:rStyle w:val="XMLAttributeContent"/>
        </w:rPr>
        <w:t>"</w:t>
      </w:r>
      <w:r>
        <w:t xml:space="preserve"> </w:t>
      </w:r>
      <w:r w:rsidRPr="00D81E9E">
        <w:rPr>
          <w:rStyle w:val="XMLAttribute"/>
        </w:rPr>
        <w:t>xmlns:t2sr</w:t>
      </w:r>
      <w:r>
        <w:t>=</w:t>
      </w:r>
      <w:r>
        <w:br/>
        <w:t xml:space="preserve">        </w:t>
      </w:r>
      <w:r w:rsidRPr="00D81E9E">
        <w:rPr>
          <w:rStyle w:val="XMLAttributeContent"/>
        </w:rPr>
        <w:t>"http://ns.taverna.org.uk/2010/xml/server/rest/"</w:t>
      </w:r>
      <w:r>
        <w:br/>
        <w:t xml:space="preserve">    </w:t>
      </w:r>
      <w:r w:rsidRPr="00D81E9E">
        <w:rPr>
          <w:rStyle w:val="XMLElement"/>
        </w:rPr>
        <w:t>/&gt;</w:t>
      </w:r>
    </w:p>
    <w:p w14:paraId="622C4B5E" w14:textId="33AB5533" w:rsidR="00622C0C" w:rsidRDefault="00622C0C" w:rsidP="00622C0C">
      <w:pPr>
        <w:pStyle w:val="NormalParagraph"/>
        <w:ind w:left="1440"/>
      </w:pPr>
      <w:r>
        <w:t xml:space="preserve">With that, you can then create files in the </w:t>
      </w:r>
      <w:r w:rsidRPr="00CE1A2A">
        <w:rPr>
          <w:i/>
        </w:rPr>
        <w:t>IN</w:t>
      </w:r>
      <w:r>
        <w:t xml:space="preserve"> subdirectory by sending the upload message to </w:t>
      </w:r>
      <w:r w:rsidR="00D60172">
        <w:rPr>
          <w:i/>
        </w:rPr>
        <w:t>«</w:t>
      </w:r>
      <w:r w:rsidR="00D60172" w:rsidRPr="00D60172">
        <w:rPr>
          <w:i/>
          <w:sz w:val="22"/>
        </w:rPr>
        <w:t>RUN_URI</w:t>
      </w:r>
      <w:r w:rsidR="00D60172">
        <w:rPr>
          <w:i/>
        </w:rPr>
        <w:t>»</w:t>
      </w:r>
      <w:r w:rsidRPr="00CE1A2A">
        <w:rPr>
          <w:i/>
        </w:rPr>
        <w:t>/wd/IN</w:t>
      </w:r>
      <w:r>
        <w:t xml:space="preserve"> and you can use the file as an input by using a name such as </w:t>
      </w:r>
      <w:r w:rsidRPr="00CE1A2A">
        <w:rPr>
          <w:i/>
        </w:rPr>
        <w:t>IN/BOO.TXT</w:t>
      </w:r>
      <w:r>
        <w:t xml:space="preserve">. You can also create sub-subdirectories if required by sending the </w:t>
      </w:r>
      <w:r w:rsidRPr="00CE1A2A">
        <w:rPr>
          <w:i/>
        </w:rPr>
        <w:t>mkdir</w:t>
      </w:r>
      <w:r>
        <w:t xml:space="preserve"> message to the natural URI of the parent directory, just as sending an upload message to that URI creates a file in that directory.</w:t>
      </w:r>
    </w:p>
    <w:p w14:paraId="24294610" w14:textId="2372DEFB" w:rsidR="00B45DBF" w:rsidRDefault="00B45DBF" w:rsidP="00622C0C">
      <w:pPr>
        <w:pStyle w:val="NormalParagraph"/>
        <w:ind w:left="720"/>
        <w:rPr>
          <w:i/>
        </w:rPr>
      </w:pPr>
      <w:r>
        <w:rPr>
          <w:i/>
        </w:rPr>
        <w:t>Using a File Already on the Taverna Server Installation</w:t>
      </w:r>
    </w:p>
    <w:p w14:paraId="510E0F6E" w14:textId="13F368B4" w:rsidR="00B45DBF" w:rsidRPr="00B45DBF" w:rsidRDefault="00B45DBF" w:rsidP="00B45DBF">
      <w:pPr>
        <w:pStyle w:val="NormalParagraph"/>
        <w:ind w:left="1440"/>
      </w:pPr>
      <w:r w:rsidRPr="00B45DBF">
        <w:t xml:space="preserve">You can use </w:t>
      </w:r>
      <w:r>
        <w:t xml:space="preserve">an existing file attached to a workflow run </w:t>
      </w:r>
      <w:r w:rsidRPr="00B45DBF">
        <w:rPr>
          <w:i/>
        </w:rPr>
        <w:t>on the same server</w:t>
      </w:r>
      <w:r>
        <w:t>, provided you have permission to access that run. You do this by using a PUT to set the input to a reference (the actual URL below is just an example</w:t>
      </w:r>
      <w:r w:rsidR="009B4E43">
        <w:t>, but it must be the full URL to the file</w:t>
      </w:r>
      <w:r>
        <w:t>):</w:t>
      </w:r>
    </w:p>
    <w:p w14:paraId="736927BC" w14:textId="77777777" w:rsidR="00B45DBF" w:rsidRDefault="00B45DBF" w:rsidP="00B45DBF">
      <w:pPr>
        <w:pStyle w:val="Literaltext"/>
        <w:ind w:left="1440"/>
      </w:pPr>
      <w:r w:rsidRPr="00D81E9E">
        <w:rPr>
          <w:rStyle w:val="XMLElement"/>
        </w:rPr>
        <w:t>&lt;t2sr:runInput</w:t>
      </w:r>
      <w:r>
        <w:t xml:space="preserve"> </w:t>
      </w:r>
      <w:r w:rsidRPr="00D81E9E">
        <w:rPr>
          <w:rStyle w:val="XMLAttribute"/>
        </w:rPr>
        <w:t>xmlns:t2sr</w:t>
      </w:r>
      <w:r>
        <w:t>=</w:t>
      </w:r>
      <w:r>
        <w:br/>
        <w:t xml:space="preserve">        </w:t>
      </w:r>
      <w:r w:rsidRPr="00D81E9E">
        <w:rPr>
          <w:rStyle w:val="XMLAttributeContent"/>
        </w:rPr>
        <w:t>"http://ns.taverna.org.uk/2010/xml/server/rest/"</w:t>
      </w:r>
      <w:r w:rsidRPr="00D81E9E">
        <w:rPr>
          <w:rStyle w:val="XMLElement"/>
        </w:rPr>
        <w:t>&gt;</w:t>
      </w:r>
    </w:p>
    <w:p w14:paraId="78706D14" w14:textId="77777777" w:rsidR="00B45DBF" w:rsidRDefault="00B45DBF" w:rsidP="00B45DBF">
      <w:pPr>
        <w:pStyle w:val="Literaltext"/>
        <w:ind w:left="1440"/>
        <w:rPr>
          <w:rStyle w:val="XMLElement"/>
        </w:rPr>
      </w:pPr>
      <w:r>
        <w:t xml:space="preserve">    </w:t>
      </w:r>
      <w:r w:rsidRPr="00D81E9E">
        <w:rPr>
          <w:rStyle w:val="XMLElement"/>
        </w:rPr>
        <w:t>&lt;t2sr:</w:t>
      </w:r>
      <w:r>
        <w:rPr>
          <w:rStyle w:val="XMLElement"/>
        </w:rPr>
        <w:t>reference</w:t>
      </w:r>
      <w:r w:rsidRPr="00D81E9E">
        <w:rPr>
          <w:rStyle w:val="XMLElement"/>
        </w:rPr>
        <w:t>&gt;</w:t>
      </w:r>
    </w:p>
    <w:p w14:paraId="0F62D246" w14:textId="7EF112B9" w:rsidR="00B45DBF" w:rsidRPr="00E319B2" w:rsidRDefault="00B45DBF" w:rsidP="00B45DBF">
      <w:pPr>
        <w:pStyle w:val="Literaltext"/>
        <w:ind w:left="1440"/>
      </w:pPr>
      <w:r>
        <w:rPr>
          <w:rStyle w:val="XMLElement"/>
        </w:rPr>
        <w:t xml:space="preserve">        </w:t>
      </w:r>
      <w:r w:rsidR="00E319B2" w:rsidRPr="00E319B2">
        <w:t>«OTHER_RUN_URI»</w:t>
      </w:r>
      <w:r w:rsidRPr="00E319B2">
        <w:t>/wd/file.name</w:t>
      </w:r>
    </w:p>
    <w:p w14:paraId="242645F8" w14:textId="4224BAB7" w:rsidR="00B45DBF" w:rsidRDefault="00B45DBF" w:rsidP="00B45DBF">
      <w:pPr>
        <w:pStyle w:val="Literaltext"/>
        <w:ind w:left="1440"/>
      </w:pPr>
      <w:r>
        <w:rPr>
          <w:rStyle w:val="XMLElement"/>
        </w:rPr>
        <w:t xml:space="preserve">    </w:t>
      </w:r>
      <w:r w:rsidRPr="00D81E9E">
        <w:rPr>
          <w:rStyle w:val="XMLElement"/>
        </w:rPr>
        <w:t>&lt;/t2sr:</w:t>
      </w:r>
      <w:r>
        <w:rPr>
          <w:rStyle w:val="XMLElement"/>
        </w:rPr>
        <w:t>reference</w:t>
      </w:r>
      <w:r w:rsidRPr="00D81E9E">
        <w:rPr>
          <w:rStyle w:val="XMLElement"/>
        </w:rPr>
        <w:t>&gt;</w:t>
      </w:r>
    </w:p>
    <w:p w14:paraId="6B56F982" w14:textId="77777777" w:rsidR="00B45DBF" w:rsidRDefault="00B45DBF" w:rsidP="00B45DBF">
      <w:pPr>
        <w:pStyle w:val="Literaltext"/>
        <w:ind w:left="1440"/>
        <w:rPr>
          <w:rStyle w:val="XMLElement"/>
        </w:rPr>
      </w:pPr>
      <w:r w:rsidRPr="00D81E9E">
        <w:rPr>
          <w:rStyle w:val="XMLElement"/>
        </w:rPr>
        <w:t>&lt;/t2sr:runInput&gt;</w:t>
      </w:r>
    </w:p>
    <w:p w14:paraId="658C33F9" w14:textId="7D35892D" w:rsidR="00B45DBF" w:rsidRPr="00D81E9E" w:rsidRDefault="00B45DBF" w:rsidP="00B45DBF">
      <w:pPr>
        <w:pStyle w:val="NormalParagraph"/>
        <w:ind w:left="1440"/>
        <w:rPr>
          <w:rStyle w:val="XMLElement"/>
        </w:rPr>
      </w:pPr>
      <w:r w:rsidRPr="00B45DBF">
        <w:t>The</w:t>
      </w:r>
      <w:r>
        <w:t xml:space="preserve"> data will be copied across efficiently into a run-local file.</w:t>
      </w:r>
      <w:r w:rsidR="009B4E43">
        <w:t xml:space="preserve"> This ve</w:t>
      </w:r>
      <w:r w:rsidR="009B4E43">
        <w:t>r</w:t>
      </w:r>
      <w:r w:rsidR="009B4E43">
        <w:t>sion of Taverna Server does not support accessing files stored on any other server or on the general web via this mechanism.</w:t>
      </w:r>
    </w:p>
    <w:p w14:paraId="5854319C" w14:textId="77777777" w:rsidR="00622C0C" w:rsidRPr="00EE0158" w:rsidRDefault="00622C0C" w:rsidP="00622C0C">
      <w:pPr>
        <w:pStyle w:val="NormalParagraph"/>
        <w:ind w:left="720"/>
        <w:rPr>
          <w:i/>
        </w:rPr>
      </w:pPr>
      <w:r w:rsidRPr="00EE0158">
        <w:rPr>
          <w:i/>
        </w:rPr>
        <w:t>Uploading a Baclava File</w:t>
      </w:r>
    </w:p>
    <w:p w14:paraId="31000D0F" w14:textId="778FDEEB" w:rsidR="00622C0C" w:rsidRDefault="00622C0C" w:rsidP="00622C0C">
      <w:pPr>
        <w:pStyle w:val="NormalParagraph"/>
        <w:ind w:left="1440"/>
      </w:pPr>
      <w:r>
        <w:t xml:space="preserve">The final way of setting up the inputs to a workflow is to upload (using the same method as above) a Baclava file (e.g., </w:t>
      </w:r>
      <w:r w:rsidRPr="00CE1A2A">
        <w:rPr>
          <w:i/>
        </w:rPr>
        <w:t>FOOBAR.BACLAVA</w:t>
      </w:r>
      <w:r>
        <w:t xml:space="preserve">) that describes the inputs. This is then set as the provider for all inputs by PUTting the name of the Baclava file (as plain text) to </w:t>
      </w:r>
      <w:r w:rsidR="00D60172">
        <w:rPr>
          <w:i/>
        </w:rPr>
        <w:t>«</w:t>
      </w:r>
      <w:r w:rsidR="00D60172" w:rsidRPr="00D60172">
        <w:rPr>
          <w:i/>
          <w:sz w:val="22"/>
        </w:rPr>
        <w:t>RUN_URI</w:t>
      </w:r>
      <w:r w:rsidR="00D60172">
        <w:rPr>
          <w:i/>
        </w:rPr>
        <w:t>»</w:t>
      </w:r>
      <w:r w:rsidRPr="00CE1A2A">
        <w:rPr>
          <w:i/>
        </w:rPr>
        <w:t>/input/baclava</w:t>
      </w:r>
    </w:p>
    <w:p w14:paraId="6A01B4B0" w14:textId="5D475B2A" w:rsidR="002E50C7" w:rsidRDefault="002E50C7" w:rsidP="00622C0C">
      <w:pPr>
        <w:pStyle w:val="NormalParagraph"/>
        <w:numPr>
          <w:ilvl w:val="0"/>
          <w:numId w:val="7"/>
        </w:numPr>
      </w:pPr>
      <w:r>
        <w:t xml:space="preserve">If your workflow depends on external libraries (e.g., for a beanshell or API consumer service), these should be uploaded to </w:t>
      </w:r>
      <w:r w:rsidR="00D60172">
        <w:rPr>
          <w:i/>
        </w:rPr>
        <w:t>«</w:t>
      </w:r>
      <w:r w:rsidR="00D60172" w:rsidRPr="00D60172">
        <w:rPr>
          <w:i/>
          <w:sz w:val="22"/>
        </w:rPr>
        <w:t>RUN_URI</w:t>
      </w:r>
      <w:r w:rsidR="00D60172">
        <w:rPr>
          <w:i/>
        </w:rPr>
        <w:t>»</w:t>
      </w:r>
      <w:r w:rsidRPr="002E50C7">
        <w:rPr>
          <w:i/>
        </w:rPr>
        <w:t>/</w:t>
      </w:r>
      <w:r>
        <w:rPr>
          <w:i/>
        </w:rPr>
        <w:t>wd/</w:t>
      </w:r>
      <w:r w:rsidRPr="002E50C7">
        <w:rPr>
          <w:i/>
        </w:rPr>
        <w:t>lib</w:t>
      </w:r>
      <w:r>
        <w:t>; the name of the file that you create there should match that which you would use in a l</w:t>
      </w:r>
      <w:r>
        <w:t>o</w:t>
      </w:r>
      <w:r>
        <w:t>cal run of the service.</w:t>
      </w:r>
    </w:p>
    <w:p w14:paraId="48A4FCC7" w14:textId="4C73ECEB" w:rsidR="00EB3048" w:rsidRDefault="00EB3048" w:rsidP="00622C0C">
      <w:pPr>
        <w:pStyle w:val="NormalParagraph"/>
        <w:numPr>
          <w:ilvl w:val="0"/>
          <w:numId w:val="7"/>
        </w:numPr>
      </w:pPr>
      <w:r>
        <w:t>If the workflow refers to a secured external service, it is necessary to supply some additional credentials. For a SOAP web-service, these credentials are a</w:t>
      </w:r>
      <w:r>
        <w:t>s</w:t>
      </w:r>
      <w:r>
        <w:t>sociated in Taverna with the WSDL description of the web service. The cr</w:t>
      </w:r>
      <w:r>
        <w:t>e</w:t>
      </w:r>
      <w:r>
        <w:t xml:space="preserve">dentials </w:t>
      </w:r>
      <w:r w:rsidRPr="00EB3048">
        <w:rPr>
          <w:i/>
        </w:rPr>
        <w:t>must</w:t>
      </w:r>
      <w:r>
        <w:t xml:space="preserve"> be supplied before the workflow run starts.</w:t>
      </w:r>
    </w:p>
    <w:p w14:paraId="31F98519" w14:textId="2801F8F2" w:rsidR="00EB3048" w:rsidRDefault="00EB3048" w:rsidP="00EB3048">
      <w:pPr>
        <w:pStyle w:val="NormalParagraph"/>
        <w:ind w:left="720"/>
      </w:pPr>
      <w:r>
        <w:t xml:space="preserve">To set a username and password for a service, you would POST to </w:t>
      </w:r>
      <w:r>
        <w:rPr>
          <w:i/>
        </w:rPr>
        <w:t>«</w:t>
      </w:r>
      <w:r w:rsidRPr="00D60172">
        <w:rPr>
          <w:i/>
          <w:sz w:val="22"/>
        </w:rPr>
        <w:t>RUN_URI</w:t>
      </w:r>
      <w:r>
        <w:rPr>
          <w:i/>
        </w:rPr>
        <w:t>»</w:t>
      </w:r>
      <w:r w:rsidRPr="00CE1A2A">
        <w:rPr>
          <w:i/>
        </w:rPr>
        <w:t>/</w:t>
      </w:r>
      <w:r>
        <w:rPr>
          <w:i/>
        </w:rPr>
        <w:t>security/credentials</w:t>
      </w:r>
      <w:r>
        <w:t xml:space="preserve"> a message like this (assuming that the WSDL address is “</w:t>
      </w:r>
      <w:r w:rsidRPr="00EB3048">
        <w:rPr>
          <w:i/>
        </w:rPr>
        <w:t>https://host/serv.wsdl</w:t>
      </w:r>
      <w:r w:rsidRPr="00EB3048">
        <w:t xml:space="preserve">”, </w:t>
      </w:r>
      <w:r>
        <w:t>that the username to use is “</w:t>
      </w:r>
      <w:r>
        <w:rPr>
          <w:i/>
        </w:rPr>
        <w:t>fred123</w:t>
      </w:r>
      <w:r w:rsidRPr="00EB3048">
        <w:t>”,</w:t>
      </w:r>
      <w:r>
        <w:t xml:space="preserve"> and that the password is “</w:t>
      </w:r>
      <w:r>
        <w:rPr>
          <w:i/>
        </w:rPr>
        <w:t>ThePassWord</w:t>
      </w:r>
      <w:r w:rsidRPr="00EB3048">
        <w:t>”</w:t>
      </w:r>
      <w:r>
        <w:t>):</w:t>
      </w:r>
    </w:p>
    <w:p w14:paraId="5271BA53" w14:textId="7201E9B7" w:rsidR="00EB3048" w:rsidRDefault="00EB3048" w:rsidP="00EB3048">
      <w:pPr>
        <w:pStyle w:val="Literaltext"/>
        <w:ind w:left="720"/>
        <w:rPr>
          <w:rStyle w:val="XMLAttributeContent"/>
        </w:rPr>
      </w:pPr>
      <w:r w:rsidRPr="00EB3048">
        <w:rPr>
          <w:rStyle w:val="XMLElement"/>
        </w:rPr>
        <w:t>&lt;t2sr:credential</w:t>
      </w:r>
      <w:r>
        <w:t xml:space="preserve"> </w:t>
      </w:r>
      <w:r w:rsidRPr="00D81E9E">
        <w:rPr>
          <w:rStyle w:val="XMLAttribute"/>
        </w:rPr>
        <w:t>xmlns:t2sr</w:t>
      </w:r>
      <w:r>
        <w:t>=</w:t>
      </w:r>
      <w:r>
        <w:br/>
        <w:t xml:space="preserve">            </w:t>
      </w:r>
      <w:r w:rsidRPr="00D81E9E">
        <w:rPr>
          <w:rStyle w:val="XMLAttributeContent"/>
        </w:rPr>
        <w:t>"http://ns.taverna.org.uk/2010/xml/server/rest/"</w:t>
      </w:r>
    </w:p>
    <w:p w14:paraId="25BE9D47" w14:textId="3727018E" w:rsidR="00EB3048" w:rsidRPr="00EB3048" w:rsidRDefault="00EB3048" w:rsidP="00EB3048">
      <w:pPr>
        <w:pStyle w:val="Literaltext"/>
        <w:ind w:left="720"/>
        <w:rPr>
          <w:rStyle w:val="XMLElement"/>
        </w:rPr>
      </w:pPr>
      <w:r w:rsidRPr="00EB3048">
        <w:t xml:space="preserve">       </w:t>
      </w:r>
      <w:r>
        <w:t xml:space="preserve"> </w:t>
      </w:r>
      <w:r w:rsidRPr="00D81E9E">
        <w:rPr>
          <w:rStyle w:val="XMLAttribute"/>
        </w:rPr>
        <w:t>xmlns:t2s</w:t>
      </w:r>
      <w:r>
        <w:t>=</w:t>
      </w:r>
      <w:r w:rsidRPr="00D81E9E">
        <w:rPr>
          <w:rStyle w:val="XMLAttributeContent"/>
        </w:rPr>
        <w:t>"http://ns.tave</w:t>
      </w:r>
      <w:r>
        <w:rPr>
          <w:rStyle w:val="XMLAttributeContent"/>
        </w:rPr>
        <w:t>rna.org.uk/2010/xml/server/</w:t>
      </w:r>
      <w:r w:rsidRPr="00D81E9E">
        <w:rPr>
          <w:rStyle w:val="XMLAttributeContent"/>
        </w:rPr>
        <w:t>"</w:t>
      </w:r>
      <w:r w:rsidRPr="00EB3048">
        <w:rPr>
          <w:rStyle w:val="XMLElement"/>
        </w:rPr>
        <w:t>&gt;</w:t>
      </w:r>
    </w:p>
    <w:p w14:paraId="77D2DE68" w14:textId="4D6F206F" w:rsidR="00EB3048" w:rsidRPr="00EB3048" w:rsidRDefault="00EB3048" w:rsidP="00EB3048">
      <w:pPr>
        <w:pStyle w:val="Literaltext"/>
        <w:ind w:left="720"/>
        <w:rPr>
          <w:rStyle w:val="XMLElement"/>
        </w:rPr>
      </w:pPr>
      <w:r w:rsidRPr="00EB3048">
        <w:rPr>
          <w:rStyle w:val="XMLElement"/>
        </w:rPr>
        <w:t xml:space="preserve">    &lt;t2s:userpass&gt;</w:t>
      </w:r>
    </w:p>
    <w:p w14:paraId="0F8F40B6" w14:textId="0A0DC875" w:rsidR="00EB3048" w:rsidRPr="00EB3048" w:rsidRDefault="00EB3048" w:rsidP="00EB3048">
      <w:pPr>
        <w:pStyle w:val="Literaltext"/>
        <w:ind w:left="720"/>
        <w:rPr>
          <w:rStyle w:val="XMLElement"/>
        </w:rPr>
      </w:pPr>
      <w:r w:rsidRPr="00EB3048">
        <w:rPr>
          <w:rStyle w:val="XMLElement"/>
        </w:rPr>
        <w:t xml:space="preserve">        &lt;t2s:serviceURI&gt;</w:t>
      </w:r>
      <w:r>
        <w:t>https://host/serv.wsdl</w:t>
      </w:r>
      <w:r w:rsidRPr="00EB3048">
        <w:rPr>
          <w:rStyle w:val="XMLElement"/>
        </w:rPr>
        <w:t>&lt;/t2s:serviceURI&gt;</w:t>
      </w:r>
    </w:p>
    <w:p w14:paraId="05B24FDA" w14:textId="039E40DE" w:rsidR="00EB3048" w:rsidRPr="00EB3048" w:rsidRDefault="00EB3048" w:rsidP="00EB3048">
      <w:pPr>
        <w:pStyle w:val="Literaltext"/>
        <w:ind w:left="720"/>
        <w:rPr>
          <w:rStyle w:val="XMLElement"/>
        </w:rPr>
      </w:pPr>
      <w:r w:rsidRPr="00EB3048">
        <w:rPr>
          <w:rStyle w:val="XMLElement"/>
        </w:rPr>
        <w:t xml:space="preserve">        &lt;t2s:username&gt;</w:t>
      </w:r>
      <w:r>
        <w:t>fred123</w:t>
      </w:r>
      <w:r w:rsidRPr="00EB3048">
        <w:rPr>
          <w:rStyle w:val="XMLElement"/>
        </w:rPr>
        <w:t>&lt;/t2s:username&gt;</w:t>
      </w:r>
    </w:p>
    <w:p w14:paraId="1B7827CB" w14:textId="60111609" w:rsidR="00EB3048" w:rsidRPr="00EB3048" w:rsidRDefault="00EB3048" w:rsidP="00EB3048">
      <w:pPr>
        <w:pStyle w:val="Literaltext"/>
        <w:ind w:left="720"/>
        <w:rPr>
          <w:rStyle w:val="XMLElement"/>
        </w:rPr>
      </w:pPr>
      <w:r w:rsidRPr="00EB3048">
        <w:rPr>
          <w:rStyle w:val="XMLElement"/>
        </w:rPr>
        <w:t xml:space="preserve">        &lt;t2s:password&gt;</w:t>
      </w:r>
      <w:r>
        <w:t>ThePassWord</w:t>
      </w:r>
      <w:r w:rsidRPr="00EB3048">
        <w:rPr>
          <w:rStyle w:val="XMLElement"/>
        </w:rPr>
        <w:t>&lt;/t2s:password&gt;</w:t>
      </w:r>
    </w:p>
    <w:p w14:paraId="13660F8C" w14:textId="3B3C3377" w:rsidR="00EB3048" w:rsidRPr="00EB3048" w:rsidRDefault="00EB3048" w:rsidP="00EB3048">
      <w:pPr>
        <w:pStyle w:val="Literaltext"/>
        <w:ind w:left="720"/>
        <w:rPr>
          <w:rStyle w:val="XMLElement"/>
        </w:rPr>
      </w:pPr>
      <w:r w:rsidRPr="00EB3048">
        <w:rPr>
          <w:rStyle w:val="XMLElement"/>
        </w:rPr>
        <w:t xml:space="preserve">    &lt;/t2s:userpass&gt;</w:t>
      </w:r>
    </w:p>
    <w:p w14:paraId="25495E9F" w14:textId="0ABFB6C2" w:rsidR="00EB3048" w:rsidRDefault="00EB3048" w:rsidP="00EB3048">
      <w:pPr>
        <w:pStyle w:val="Literaltext"/>
        <w:ind w:left="720"/>
        <w:rPr>
          <w:rStyle w:val="XMLElement"/>
        </w:rPr>
      </w:pPr>
      <w:r w:rsidRPr="00EB3048">
        <w:rPr>
          <w:rStyle w:val="XMLElement"/>
        </w:rPr>
        <w:t>&lt;/t2sr:credential&gt;</w:t>
      </w:r>
    </w:p>
    <w:p w14:paraId="6EB8256B" w14:textId="50890B14" w:rsidR="00EB3048" w:rsidRPr="00EB3048" w:rsidRDefault="00EB3048" w:rsidP="00EB3048">
      <w:pPr>
        <w:pStyle w:val="NormalParagraph"/>
        <w:ind w:left="720"/>
      </w:pPr>
      <w:r>
        <w:t>For REST services, the simplest way to find the correct security URI to use with the service is to run a short workflow against the service in the Taverna Workbench and to then look up the URI in the credential manager.</w:t>
      </w:r>
    </w:p>
    <w:p w14:paraId="5E7DC5A3" w14:textId="7F992A52" w:rsidR="00622C0C" w:rsidRDefault="00622C0C" w:rsidP="00622C0C">
      <w:pPr>
        <w:pStyle w:val="NormalParagraph"/>
        <w:numPr>
          <w:ilvl w:val="0"/>
          <w:numId w:val="7"/>
        </w:numPr>
      </w:pPr>
      <w:r>
        <w:t xml:space="preserve">Now you can start the </w:t>
      </w:r>
      <w:r w:rsidR="00EB3048">
        <w:t xml:space="preserve">workflow </w:t>
      </w:r>
      <w:r>
        <w:t xml:space="preserve">running. This is done by using a PUT to set </w:t>
      </w:r>
      <w:r w:rsidR="00D60172">
        <w:rPr>
          <w:i/>
        </w:rPr>
        <w:t>«</w:t>
      </w:r>
      <w:r w:rsidR="00D60172" w:rsidRPr="00D60172">
        <w:rPr>
          <w:i/>
          <w:sz w:val="22"/>
        </w:rPr>
        <w:t>RUN_URI</w:t>
      </w:r>
      <w:r w:rsidR="00D60172">
        <w:rPr>
          <w:i/>
        </w:rPr>
        <w:t>»</w:t>
      </w:r>
      <w:r w:rsidRPr="00CE1A2A">
        <w:rPr>
          <w:i/>
        </w:rPr>
        <w:t>/status</w:t>
      </w:r>
      <w:r>
        <w:t xml:space="preserve"> to the plain text value </w:t>
      </w:r>
      <w:r w:rsidRPr="00CE1A2A">
        <w:rPr>
          <w:i/>
        </w:rPr>
        <w:t>Operating</w:t>
      </w:r>
      <w:r>
        <w:t>.</w:t>
      </w:r>
    </w:p>
    <w:p w14:paraId="1A13E82B" w14:textId="3E58FE69" w:rsidR="00622C0C" w:rsidRDefault="00622C0C" w:rsidP="00622C0C">
      <w:pPr>
        <w:pStyle w:val="NormalParagraph"/>
        <w:numPr>
          <w:ilvl w:val="0"/>
          <w:numId w:val="7"/>
        </w:numPr>
      </w:pPr>
      <w:r>
        <w:t xml:space="preserve">Now you need to poll, waiting for the workflow to finish. To discover the state of a run, you can (at any time) do a GET on </w:t>
      </w:r>
      <w:r w:rsidR="00D60172">
        <w:rPr>
          <w:i/>
        </w:rPr>
        <w:t>«</w:t>
      </w:r>
      <w:r w:rsidR="00D60172" w:rsidRPr="00D60172">
        <w:rPr>
          <w:i/>
          <w:sz w:val="22"/>
        </w:rPr>
        <w:t>RUN_URI</w:t>
      </w:r>
      <w:r w:rsidR="00D60172">
        <w:rPr>
          <w:i/>
        </w:rPr>
        <w:t>»</w:t>
      </w:r>
      <w:r w:rsidRPr="00CE1A2A">
        <w:rPr>
          <w:i/>
        </w:rPr>
        <w:t>/status</w:t>
      </w:r>
      <w:r>
        <w:t xml:space="preserve">; when the workflow has finished executing, this will return </w:t>
      </w:r>
      <w:r w:rsidRPr="00CE1A2A">
        <w:rPr>
          <w:i/>
        </w:rPr>
        <w:t>Finished</w:t>
      </w:r>
      <w:r>
        <w:t xml:space="preserve"> instead of </w:t>
      </w:r>
      <w:r w:rsidRPr="00CE1A2A">
        <w:rPr>
          <w:i/>
        </w:rPr>
        <w:t>Opera</w:t>
      </w:r>
      <w:r w:rsidRPr="00CE1A2A">
        <w:rPr>
          <w:i/>
        </w:rPr>
        <w:t>t</w:t>
      </w:r>
      <w:r w:rsidRPr="00CE1A2A">
        <w:rPr>
          <w:i/>
        </w:rPr>
        <w:t>ing</w:t>
      </w:r>
      <w:r>
        <w:t xml:space="preserve"> (or </w:t>
      </w:r>
      <w:r w:rsidRPr="00CE1A2A">
        <w:rPr>
          <w:i/>
        </w:rPr>
        <w:t>Initialized</w:t>
      </w:r>
      <w:r>
        <w:t>, the starting state).</w:t>
      </w:r>
    </w:p>
    <w:p w14:paraId="08BE66F5" w14:textId="77777777" w:rsidR="00622C0C" w:rsidRDefault="00622C0C" w:rsidP="00622C0C">
      <w:pPr>
        <w:pStyle w:val="NormalParagraph"/>
        <w:ind w:left="720"/>
      </w:pPr>
      <w:r>
        <w:t xml:space="preserve">There is a fourth state, </w:t>
      </w:r>
      <w:r w:rsidRPr="00CE1A2A">
        <w:rPr>
          <w:i/>
        </w:rPr>
        <w:t>Stopped</w:t>
      </w:r>
      <w:r>
        <w:t>, but it is not supported in this release.</w:t>
      </w:r>
    </w:p>
    <w:p w14:paraId="0B80745D" w14:textId="20AB5201" w:rsidR="00622C0C" w:rsidRDefault="00622C0C" w:rsidP="00622C0C">
      <w:pPr>
        <w:pStyle w:val="NormalParagraph"/>
        <w:numPr>
          <w:ilvl w:val="0"/>
          <w:numId w:val="7"/>
        </w:numPr>
      </w:pPr>
      <w:r>
        <w:t>Every workflow run has an expiry time, after which it will be destroyed and all resources (i.e., local files) associated with it cleaned up. By default in this r</w:t>
      </w:r>
      <w:r>
        <w:t>e</w:t>
      </w:r>
      <w:r>
        <w:t xml:space="preserve">lease, this is </w:t>
      </w:r>
      <w:r w:rsidR="00EA4038">
        <w:t>24 hours</w:t>
      </w:r>
      <w:r>
        <w:t xml:space="preserve"> after initial creation. To see when a particular run is scheduled to be disposed of, do a GET on </w:t>
      </w:r>
      <w:r w:rsidR="00D60172">
        <w:rPr>
          <w:i/>
        </w:rPr>
        <w:t>«</w:t>
      </w:r>
      <w:r w:rsidR="00D60172" w:rsidRPr="00D60172">
        <w:rPr>
          <w:i/>
          <w:sz w:val="22"/>
        </w:rPr>
        <w:t>RUN_URI</w:t>
      </w:r>
      <w:r w:rsidR="00D60172">
        <w:rPr>
          <w:i/>
        </w:rPr>
        <w:t>»</w:t>
      </w:r>
      <w:r w:rsidRPr="00CE1A2A">
        <w:rPr>
          <w:i/>
        </w:rPr>
        <w:t>/expiry</w:t>
      </w:r>
      <w:r>
        <w:t>; you may set the time when the run is disposed of by PUTting a new time to that same URI. Note that this includes not just the time when the workflow is executing, but also when the input files are being created beforehand and when the results are being downloaded afterwards; you are advised to make your clients regularly advance the expiry time while the run is in use.</w:t>
      </w:r>
    </w:p>
    <w:p w14:paraId="59FCBF78" w14:textId="74B2B4CA" w:rsidR="00622C0C" w:rsidRDefault="00622C0C" w:rsidP="00622C0C">
      <w:pPr>
        <w:pStyle w:val="NormalParagraph"/>
        <w:numPr>
          <w:ilvl w:val="0"/>
          <w:numId w:val="7"/>
        </w:numPr>
      </w:pPr>
      <w:r>
        <w:t xml:space="preserve">The outputs from the workflow are files created in the out subdirectory of the run's working directory. The contents of the subdirectory can be read by doing a GET on </w:t>
      </w:r>
      <w:r w:rsidR="00D60172">
        <w:rPr>
          <w:i/>
        </w:rPr>
        <w:t>«</w:t>
      </w:r>
      <w:r w:rsidR="00D60172" w:rsidRPr="00D60172">
        <w:rPr>
          <w:i/>
          <w:sz w:val="22"/>
        </w:rPr>
        <w:t>RUN_URI</w:t>
      </w:r>
      <w:r w:rsidR="00D60172">
        <w:rPr>
          <w:i/>
        </w:rPr>
        <w:t>»</w:t>
      </w:r>
      <w:r w:rsidRPr="00CE1A2A">
        <w:rPr>
          <w:i/>
        </w:rPr>
        <w:t>/wd/out</w:t>
      </w:r>
      <w:r>
        <w:t xml:space="preserve"> which will return an XML document describing the contents of the directory, with links to each of the files within it. Doing a GET on those links will retrieve the actual created files (as uninterpreted bin</w:t>
      </w:r>
      <w:r>
        <w:t>a</w:t>
      </w:r>
      <w:r>
        <w:t>ry data).</w:t>
      </w:r>
    </w:p>
    <w:p w14:paraId="504A3476" w14:textId="14669BBA" w:rsidR="00622C0C" w:rsidRDefault="00622C0C" w:rsidP="00622C0C">
      <w:pPr>
        <w:pStyle w:val="NormalParagraph"/>
        <w:ind w:left="720"/>
      </w:pPr>
      <w:r>
        <w:t xml:space="preserve">Thus, if a single output </w:t>
      </w:r>
      <w:r w:rsidRPr="00CE1A2A">
        <w:rPr>
          <w:i/>
        </w:rPr>
        <w:t>FOO.OUT</w:t>
      </w:r>
      <w:r>
        <w:t xml:space="preserve"> was produced from the workflow, it would be written to the file that can be retrieved from </w:t>
      </w:r>
      <w:r w:rsidR="00D60172">
        <w:rPr>
          <w:i/>
        </w:rPr>
        <w:t>«</w:t>
      </w:r>
      <w:r w:rsidR="00D60172" w:rsidRPr="00D60172">
        <w:rPr>
          <w:i/>
          <w:sz w:val="22"/>
        </w:rPr>
        <w:t>RUN_URI</w:t>
      </w:r>
      <w:r w:rsidR="00D60172">
        <w:rPr>
          <w:i/>
        </w:rPr>
        <w:t>»</w:t>
      </w:r>
      <w:r w:rsidRPr="00CE1A2A">
        <w:rPr>
          <w:i/>
        </w:rPr>
        <w:t>/wd/out/FOO.OUT</w:t>
      </w:r>
      <w:r>
        <w:t xml:space="preserve"> and the result of the GET on </w:t>
      </w:r>
      <w:r w:rsidR="00D60172">
        <w:rPr>
          <w:i/>
        </w:rPr>
        <w:t>«</w:t>
      </w:r>
      <w:r w:rsidR="00D60172" w:rsidRPr="00D60172">
        <w:rPr>
          <w:i/>
          <w:sz w:val="22"/>
        </w:rPr>
        <w:t>RUN_URI</w:t>
      </w:r>
      <w:r w:rsidR="00D60172">
        <w:rPr>
          <w:i/>
        </w:rPr>
        <w:t>»</w:t>
      </w:r>
      <w:r w:rsidRPr="00CE1A2A">
        <w:rPr>
          <w:i/>
        </w:rPr>
        <w:t>/wd/out</w:t>
      </w:r>
      <w:r>
        <w:t xml:space="preserve"> would look something like this:</w:t>
      </w:r>
    </w:p>
    <w:p w14:paraId="49CB72DA" w14:textId="77777777" w:rsidR="00622C0C" w:rsidRDefault="00622C0C" w:rsidP="00622C0C">
      <w:pPr>
        <w:pStyle w:val="Literaltext"/>
        <w:ind w:left="720"/>
      </w:pPr>
      <w:r w:rsidRPr="00D81E9E">
        <w:rPr>
          <w:rStyle w:val="XMLElement"/>
        </w:rPr>
        <w:t>&lt;t2sr:directoryContents</w:t>
      </w:r>
      <w:r>
        <w:br/>
        <w:t xml:space="preserve">        </w:t>
      </w:r>
      <w:r w:rsidRPr="00D81E9E">
        <w:rPr>
          <w:rStyle w:val="XMLAttribute"/>
        </w:rPr>
        <w:t>xmlns:xlink</w:t>
      </w:r>
      <w:r>
        <w:t>=</w:t>
      </w:r>
      <w:r w:rsidRPr="00D81E9E">
        <w:rPr>
          <w:rStyle w:val="XMLAttributeContent"/>
        </w:rPr>
        <w:t>"http://www.w3.org/1999/xlink"</w:t>
      </w:r>
    </w:p>
    <w:p w14:paraId="1D01E2D3" w14:textId="77777777" w:rsidR="00622C0C" w:rsidRDefault="00622C0C" w:rsidP="00622C0C">
      <w:pPr>
        <w:pStyle w:val="Literaltext"/>
        <w:ind w:left="720"/>
      </w:pPr>
      <w:r>
        <w:t xml:space="preserve">        </w:t>
      </w:r>
      <w:r w:rsidRPr="00D81E9E">
        <w:rPr>
          <w:rStyle w:val="XMLAttribute"/>
        </w:rPr>
        <w:t>xmlns:t2s</w:t>
      </w:r>
      <w:r>
        <w:t>=</w:t>
      </w:r>
      <w:r w:rsidRPr="00D81E9E">
        <w:rPr>
          <w:rStyle w:val="XMLAttributeContent"/>
        </w:rPr>
        <w:t>"http://ns.taverna.org.uk/2010/xml/server/"</w:t>
      </w:r>
    </w:p>
    <w:p w14:paraId="6C677305" w14:textId="77777777" w:rsidR="00622C0C" w:rsidRDefault="00622C0C" w:rsidP="00622C0C">
      <w:pPr>
        <w:pStyle w:val="Literaltext"/>
        <w:ind w:left="720"/>
      </w:pPr>
      <w:r>
        <w:t xml:space="preserve">        </w:t>
      </w:r>
      <w:r w:rsidRPr="00D81E9E">
        <w:rPr>
          <w:rStyle w:val="XMLAttribute"/>
        </w:rPr>
        <w:t>xmlns:t2sr</w:t>
      </w:r>
      <w:r>
        <w:t>=</w:t>
      </w:r>
      <w:r>
        <w:br/>
        <w:t xml:space="preserve">            </w:t>
      </w:r>
      <w:r w:rsidRPr="00D81E9E">
        <w:rPr>
          <w:rStyle w:val="XMLAttributeContent"/>
        </w:rPr>
        <w:t>"http://ns.taverna.org.uk/2010/xml/server/rest/"</w:t>
      </w:r>
      <w:r w:rsidRPr="00D81E9E">
        <w:rPr>
          <w:rStyle w:val="XMLElement"/>
        </w:rPr>
        <w:t>&gt;</w:t>
      </w:r>
    </w:p>
    <w:p w14:paraId="57B473C3" w14:textId="3C0A6E68" w:rsidR="00622C0C" w:rsidRDefault="00622C0C" w:rsidP="00622C0C">
      <w:pPr>
        <w:pStyle w:val="Literaltext"/>
        <w:ind w:left="720"/>
      </w:pPr>
      <w:r>
        <w:t xml:space="preserve">    </w:t>
      </w:r>
      <w:r w:rsidRPr="00D81E9E">
        <w:rPr>
          <w:rStyle w:val="XMLElement"/>
        </w:rPr>
        <w:t>&lt;t2s:file</w:t>
      </w:r>
      <w:r>
        <w:t xml:space="preserve"> </w:t>
      </w:r>
      <w:r w:rsidRPr="00D81E9E">
        <w:rPr>
          <w:rStyle w:val="XMLAttribute"/>
        </w:rPr>
        <w:t>xlink:href</w:t>
      </w:r>
      <w:r>
        <w:t>=</w:t>
      </w:r>
      <w:r w:rsidRPr="00D81E9E">
        <w:rPr>
          <w:rStyle w:val="XMLAttributeContent"/>
        </w:rPr>
        <w:t>"</w:t>
      </w:r>
      <w:r w:rsidR="00D60172" w:rsidRPr="00E319B2">
        <w:rPr>
          <w:rStyle w:val="XMLAttributeContent"/>
        </w:rPr>
        <w:t>«</w:t>
      </w:r>
      <w:r w:rsidRPr="00E319B2">
        <w:rPr>
          <w:rStyle w:val="XMLAttributeContent"/>
        </w:rPr>
        <w:t>RUN_URI</w:t>
      </w:r>
      <w:r w:rsidR="00D60172" w:rsidRPr="00E319B2">
        <w:rPr>
          <w:rStyle w:val="XMLAttributeContent"/>
        </w:rPr>
        <w:t>»</w:t>
      </w:r>
      <w:r w:rsidRPr="00E319B2">
        <w:rPr>
          <w:rStyle w:val="XMLAttributeContent"/>
        </w:rPr>
        <w:t>/wd/out/FOO.OUT</w:t>
      </w:r>
      <w:r w:rsidRPr="00D81E9E">
        <w:rPr>
          <w:rStyle w:val="XMLAttributeContent"/>
        </w:rPr>
        <w:t>"</w:t>
      </w:r>
    </w:p>
    <w:p w14:paraId="40C9DDE0" w14:textId="77777777" w:rsidR="00622C0C" w:rsidRDefault="00622C0C" w:rsidP="00622C0C">
      <w:pPr>
        <w:pStyle w:val="Literaltext"/>
        <w:ind w:left="720"/>
      </w:pPr>
      <w:r>
        <w:t xml:space="preserve">            </w:t>
      </w:r>
      <w:r w:rsidRPr="00D81E9E">
        <w:rPr>
          <w:rStyle w:val="XMLAttribute"/>
        </w:rPr>
        <w:t>t2sr:name</w:t>
      </w:r>
      <w:r>
        <w:t>=</w:t>
      </w:r>
      <w:r w:rsidRPr="00D81E9E">
        <w:rPr>
          <w:rStyle w:val="XMLAttributeContent"/>
        </w:rPr>
        <w:t>"</w:t>
      </w:r>
      <w:r w:rsidRPr="00E319B2">
        <w:rPr>
          <w:rStyle w:val="XMLAttributeContent"/>
        </w:rPr>
        <w:t>FOO.OUT</w:t>
      </w:r>
      <w:r w:rsidRPr="00D81E9E">
        <w:rPr>
          <w:rStyle w:val="XMLAttributeContent"/>
        </w:rPr>
        <w:t>"</w:t>
      </w:r>
      <w:r w:rsidRPr="00D81E9E">
        <w:rPr>
          <w:rStyle w:val="XMLElement"/>
        </w:rPr>
        <w:t>&gt;</w:t>
      </w:r>
      <w:r w:rsidRPr="00E319B2">
        <w:t>out/FOO.OUT</w:t>
      </w:r>
      <w:r w:rsidRPr="00D81E9E">
        <w:rPr>
          <w:rStyle w:val="XMLElement"/>
        </w:rPr>
        <w:t>&lt;/t2s:file&gt;</w:t>
      </w:r>
    </w:p>
    <w:p w14:paraId="1B51B2A5" w14:textId="77777777" w:rsidR="00622C0C" w:rsidRPr="00D81E9E" w:rsidRDefault="00622C0C" w:rsidP="00622C0C">
      <w:pPr>
        <w:pStyle w:val="Literaltext"/>
        <w:ind w:left="720"/>
        <w:rPr>
          <w:rStyle w:val="XMLElement"/>
        </w:rPr>
      </w:pPr>
      <w:r w:rsidRPr="00D81E9E">
        <w:rPr>
          <w:rStyle w:val="XMLElement"/>
        </w:rPr>
        <w:t>&lt;/t2sr:directoryContents&gt;</w:t>
      </w:r>
    </w:p>
    <w:p w14:paraId="283F165F" w14:textId="1678F504" w:rsidR="00622C0C" w:rsidRDefault="00622C0C" w:rsidP="00622C0C">
      <w:pPr>
        <w:pStyle w:val="NormalParagraph"/>
        <w:numPr>
          <w:ilvl w:val="0"/>
          <w:numId w:val="7"/>
        </w:numPr>
      </w:pPr>
      <w:r>
        <w:t xml:space="preserve">The standard output and standard error from the T2 Command Line Executor subprocess can be read via properties of the special I/O listener. To do that, do a GET on </w:t>
      </w:r>
      <w:r w:rsidR="00D60172">
        <w:rPr>
          <w:i/>
        </w:rPr>
        <w:t>«</w:t>
      </w:r>
      <w:r w:rsidR="00D60172" w:rsidRPr="00D60172">
        <w:rPr>
          <w:i/>
          <w:sz w:val="22"/>
        </w:rPr>
        <w:t>RUN_URI</w:t>
      </w:r>
      <w:r w:rsidR="00D60172">
        <w:rPr>
          <w:i/>
        </w:rPr>
        <w:t>»</w:t>
      </w:r>
      <w:r w:rsidRPr="00CE1A2A">
        <w:rPr>
          <w:i/>
        </w:rPr>
        <w:t>/listeners/io/properties/stdout</w:t>
      </w:r>
      <w:r>
        <w:t xml:space="preserve"> (or </w:t>
      </w:r>
      <w:r w:rsidRPr="00CE1A2A">
        <w:rPr>
          <w:i/>
        </w:rPr>
        <w:t>.../stderr</w:t>
      </w:r>
      <w:r>
        <w:t>). Once the subprocess has finished executing, the I/O listener will provide a third prope</w:t>
      </w:r>
      <w:r>
        <w:t>r</w:t>
      </w:r>
      <w:r>
        <w:t xml:space="preserve">ty containing the exit code of the subprocess, called </w:t>
      </w:r>
      <w:r w:rsidRPr="00CE1A2A">
        <w:rPr>
          <w:i/>
        </w:rPr>
        <w:t>exitcode</w:t>
      </w:r>
      <w:r>
        <w:t>.</w:t>
      </w:r>
    </w:p>
    <w:p w14:paraId="1749F75B" w14:textId="77777777" w:rsidR="00622C0C" w:rsidRDefault="00622C0C" w:rsidP="00622C0C">
      <w:pPr>
        <w:pStyle w:val="NormalParagraph"/>
        <w:ind w:left="720"/>
      </w:pPr>
      <w:r>
        <w:t>Note that the supported set of listeners and properties will be subject to change in future versions of the server, and should not be relied upon.</w:t>
      </w:r>
    </w:p>
    <w:p w14:paraId="480DB78E" w14:textId="68E0B6C4" w:rsidR="00DD762A" w:rsidRDefault="00DD762A" w:rsidP="00622C0C">
      <w:pPr>
        <w:pStyle w:val="NormalParagraph"/>
        <w:numPr>
          <w:ilvl w:val="0"/>
          <w:numId w:val="7"/>
        </w:numPr>
      </w:pPr>
      <w:r>
        <w:t xml:space="preserve">The run bundle for the run — a </w:t>
      </w:r>
      <w:r w:rsidR="005D274E">
        <w:t>specially structured</w:t>
      </w:r>
      <w:r>
        <w:t xml:space="preserve"> ZIP file — can be r</w:t>
      </w:r>
      <w:r>
        <w:t>e</w:t>
      </w:r>
      <w:r>
        <w:t xml:space="preserve">trieved by doing a GET on </w:t>
      </w:r>
      <w:r>
        <w:rPr>
          <w:i/>
        </w:rPr>
        <w:t>«</w:t>
      </w:r>
      <w:r w:rsidRPr="00D60172">
        <w:rPr>
          <w:i/>
          <w:sz w:val="22"/>
        </w:rPr>
        <w:t>RUN_URI</w:t>
      </w:r>
      <w:r>
        <w:rPr>
          <w:i/>
        </w:rPr>
        <w:t>»/</w:t>
      </w:r>
      <w:r w:rsidRPr="00DD762A">
        <w:rPr>
          <w:i/>
          <w:lang w:val="en-US"/>
        </w:rPr>
        <w:t>run-bundle</w:t>
      </w:r>
      <w:r w:rsidRPr="00DD762A">
        <w:rPr>
          <w:lang w:val="en-US"/>
        </w:rPr>
        <w:t>.</w:t>
      </w:r>
      <w:r>
        <w:rPr>
          <w:lang w:val="en-US"/>
        </w:rPr>
        <w:t xml:space="preserve"> Within the run bundle, the inputs for the run will be in the </w:t>
      </w:r>
      <w:r w:rsidRPr="00DD762A">
        <w:rPr>
          <w:i/>
          <w:lang w:val="en-US"/>
        </w:rPr>
        <w:t>inputs</w:t>
      </w:r>
      <w:r>
        <w:rPr>
          <w:lang w:val="en-US"/>
        </w:rPr>
        <w:t xml:space="preserve"> directory, the outputs will be in the </w:t>
      </w:r>
      <w:r w:rsidRPr="00DD762A">
        <w:rPr>
          <w:i/>
          <w:lang w:val="en-US"/>
        </w:rPr>
        <w:t>ou</w:t>
      </w:r>
      <w:r w:rsidRPr="00DD762A">
        <w:rPr>
          <w:i/>
          <w:lang w:val="en-US"/>
        </w:rPr>
        <w:t>t</w:t>
      </w:r>
      <w:r w:rsidRPr="00DD762A">
        <w:rPr>
          <w:i/>
          <w:lang w:val="en-US"/>
        </w:rPr>
        <w:t>puts</w:t>
      </w:r>
      <w:r>
        <w:rPr>
          <w:lang w:val="en-US"/>
        </w:rPr>
        <w:t xml:space="preserve"> directory, the workflow will be in </w:t>
      </w:r>
      <w:r w:rsidRPr="00DD762A">
        <w:rPr>
          <w:i/>
          <w:lang w:val="en-US"/>
        </w:rPr>
        <w:t>workflowrun.wfbundle</w:t>
      </w:r>
      <w:r>
        <w:rPr>
          <w:lang w:val="en-US"/>
        </w:rPr>
        <w:t xml:space="preserve"> (in SCUFL2 format), and the provenance will be in </w:t>
      </w:r>
      <w:r w:rsidRPr="005D274E">
        <w:rPr>
          <w:i/>
          <w:lang w:val="en-US"/>
        </w:rPr>
        <w:t>worflowrun.prov.ttl</w:t>
      </w:r>
      <w:r>
        <w:rPr>
          <w:lang w:val="en-US"/>
        </w:rPr>
        <w:t xml:space="preserve"> (encoded as </w:t>
      </w:r>
      <w:r w:rsidR="005D274E">
        <w:rPr>
          <w:lang w:val="en-US"/>
        </w:rPr>
        <w:t>RDF/Turtle).</w:t>
      </w:r>
    </w:p>
    <w:p w14:paraId="0BA3246B" w14:textId="240CC1CF" w:rsidR="00622C0C" w:rsidRDefault="00622C0C" w:rsidP="00622C0C">
      <w:pPr>
        <w:pStyle w:val="NormalParagraph"/>
        <w:numPr>
          <w:ilvl w:val="0"/>
          <w:numId w:val="7"/>
        </w:numPr>
      </w:pPr>
      <w:r>
        <w:t xml:space="preserve">Once you have finished, destroy the run by doing a DELETE on </w:t>
      </w:r>
      <w:r w:rsidR="00D60172">
        <w:rPr>
          <w:i/>
        </w:rPr>
        <w:t>«</w:t>
      </w:r>
      <w:r w:rsidR="00D60172" w:rsidRPr="00D60172">
        <w:rPr>
          <w:i/>
          <w:sz w:val="22"/>
        </w:rPr>
        <w:t>RUN_URI</w:t>
      </w:r>
      <w:r w:rsidR="00D60172">
        <w:rPr>
          <w:i/>
        </w:rPr>
        <w:t>»</w:t>
      </w:r>
      <w:r>
        <w:t>. Once you have done that, none of the resources associated with the run (i</w:t>
      </w:r>
      <w:r>
        <w:t>n</w:t>
      </w:r>
      <w:r>
        <w:t>cluding both input and output files) will exist any more. If the run is still ex</w:t>
      </w:r>
      <w:r>
        <w:t>e</w:t>
      </w:r>
      <w:r>
        <w:t>cuting, this will also cause it to be stopped.</w:t>
      </w:r>
    </w:p>
    <w:p w14:paraId="0CB8E5DB" w14:textId="77777777" w:rsidR="00622C0C" w:rsidRDefault="00622C0C" w:rsidP="00622C0C">
      <w:pPr>
        <w:pStyle w:val="NormalParagraph"/>
      </w:pPr>
      <w:r>
        <w:t>All operations described above have equivalents in the SOAP service interface.</w:t>
      </w:r>
    </w:p>
    <w:p w14:paraId="2C56B2E4" w14:textId="77777777" w:rsidR="00622C0C" w:rsidRDefault="00622C0C" w:rsidP="00622C0C">
      <w:pPr>
        <w:pStyle w:val="Heading2"/>
      </w:pPr>
      <w:r>
        <w:t>API of the REST Interface</w:t>
      </w:r>
    </w:p>
    <w:p w14:paraId="23154B7F" w14:textId="77777777" w:rsidR="00332982" w:rsidRDefault="00332982" w:rsidP="00332982">
      <w:pPr>
        <w:pStyle w:val="NormalParagraph"/>
        <w:ind w:left="720"/>
      </w:pPr>
      <w:r w:rsidRPr="00324317">
        <w:rPr>
          <w:noProof/>
          <w:lang w:val="en-US"/>
        </w:rPr>
        <mc:AlternateContent>
          <mc:Choice Requires="wps">
            <w:drawing>
              <wp:inline distT="0" distB="0" distL="0" distR="0" wp14:anchorId="02FDFA2B" wp14:editId="75358F8A">
                <wp:extent cx="4343400" cy="696686"/>
                <wp:effectExtent l="0" t="0" r="25400" b="30480"/>
                <wp:docPr id="1" name="Text Box 1"/>
                <wp:cNvGraphicFramePr/>
                <a:graphic xmlns:a="http://schemas.openxmlformats.org/drawingml/2006/main">
                  <a:graphicData uri="http://schemas.microsoft.com/office/word/2010/wordprocessingShape">
                    <wps:wsp>
                      <wps:cNvSpPr txBox="1"/>
                      <wps:spPr>
                        <a:xfrm>
                          <a:off x="0" y="0"/>
                          <a:ext cx="4343400" cy="696686"/>
                        </a:xfrm>
                        <a:prstGeom prst="rect">
                          <a:avLst/>
                        </a:prstGeom>
                        <a:solidFill>
                          <a:schemeClr val="accent2">
                            <a:lumMod val="20000"/>
                            <a:lumOff val="80000"/>
                          </a:schemeClr>
                        </a:solid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511680" w14:textId="27CF427C" w:rsidR="00530783" w:rsidRPr="00736ED0" w:rsidRDefault="00530783" w:rsidP="00332982">
                            <w:pPr>
                              <w:pStyle w:val="NormalParagraph"/>
                              <w:rPr>
                                <w:i/>
                                <w:sz w:val="22"/>
                                <w:szCs w:val="22"/>
                              </w:rPr>
                            </w:pPr>
                            <w:r w:rsidRPr="00332982">
                              <w:rPr>
                                <w:b/>
                                <w:i/>
                                <w:sz w:val="22"/>
                                <w:szCs w:val="22"/>
                              </w:rPr>
                              <w:t>Warning</w:t>
                            </w:r>
                            <w:r>
                              <w:rPr>
                                <w:b/>
                                <w:i/>
                                <w:sz w:val="22"/>
                                <w:szCs w:val="22"/>
                              </w:rPr>
                              <w:t>:</w:t>
                            </w:r>
                            <w:r>
                              <w:rPr>
                                <w:i/>
                                <w:sz w:val="22"/>
                                <w:szCs w:val="22"/>
                              </w:rPr>
                              <w:t xml:space="preserve"> This document does not include a complete summary of the REST API of Taverna Server 2.5; some resources and some content types may be missing from this document. The WADL document for the server gives a definitive description of the resources and the XML for the doc</w:t>
                            </w:r>
                            <w:r>
                              <w:rPr>
                                <w:i/>
                                <w:sz w:val="22"/>
                                <w:szCs w:val="22"/>
                              </w:rPr>
                              <w:t>u</w:t>
                            </w:r>
                            <w:r>
                              <w:rPr>
                                <w:i/>
                                <w:sz w:val="22"/>
                                <w:szCs w:val="22"/>
                              </w:rPr>
                              <w:t>ments consumed and produced by those resources; the JSON is mechan</w:t>
                            </w:r>
                            <w:r>
                              <w:rPr>
                                <w:i/>
                                <w:sz w:val="22"/>
                                <w:szCs w:val="22"/>
                              </w:rPr>
                              <w:t>i</w:t>
                            </w:r>
                            <w:r>
                              <w:rPr>
                                <w:i/>
                                <w:sz w:val="22"/>
                                <w:szCs w:val="22"/>
                              </w:rPr>
                              <w:t>cally related to the XML.</w:t>
                            </w:r>
                          </w:p>
                        </w:txbxContent>
                      </wps:txbx>
                      <wps:bodyPr rot="0" spcFirstLastPara="0" vertOverflow="overflow" horzOverflow="overflow" vert="horz" wrap="square" lIns="72000" tIns="0" rIns="72000" bIns="0" numCol="1" spcCol="0" rtlCol="0" fromWordArt="0" anchor="t" anchorCtr="0" forceAA="0" compatLnSpc="1">
                        <a:prstTxWarp prst="textNoShape">
                          <a:avLst/>
                        </a:prstTxWarp>
                        <a:spAutoFit/>
                      </wps:bodyPr>
                    </wps:wsp>
                  </a:graphicData>
                </a:graphic>
              </wp:inline>
            </w:drawing>
          </mc:Choice>
          <mc:Fallback>
            <w:pict>
              <v:shapetype id="_x0000_t202" coordsize="21600,21600" o:spt="202" path="m0,0l0,21600,21600,21600,21600,0xe">
                <v:stroke joinstyle="miter"/>
                <v:path gradientshapeok="t" o:connecttype="rect"/>
              </v:shapetype>
              <v:shape id="Text Box 1" o:spid="_x0000_s1045" type="#_x0000_t202" style="width:342pt;height:54.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" fillcolor="#f2dbdb [661]" strokecolor="black [3213]">
                <v:textbox style="mso-fit-shape-to-text:t" inset="2mm,0,2mm,0">
                  <w:txbxContent>
                    <w:p w14:paraId="13511680" w14:textId="27CF427C" w:rsidR="00530783" w:rsidRPr="00736ED0" w:rsidRDefault="00530783" w:rsidP="00332982">
                      <w:pPr>
                        <w:pStyle w:val="NormalParagraph"/>
                        <w:rPr>
                          <w:i/>
                          <w:sz w:val="22"/>
                          <w:szCs w:val="22"/>
                        </w:rPr>
                      </w:pPr>
                      <w:r w:rsidRPr="00332982">
                        <w:rPr>
                          <w:b/>
                          <w:i/>
                          <w:sz w:val="22"/>
                          <w:szCs w:val="22"/>
                        </w:rPr>
                        <w:t>Warning</w:t>
                      </w:r>
                      <w:r>
                        <w:rPr>
                          <w:b/>
                          <w:i/>
                          <w:sz w:val="22"/>
                          <w:szCs w:val="22"/>
                        </w:rPr>
                        <w:t>:</w:t>
                      </w:r>
                      <w:r>
                        <w:rPr>
                          <w:i/>
                          <w:sz w:val="22"/>
                          <w:szCs w:val="22"/>
                        </w:rPr>
                        <w:t xml:space="preserve"> This document does not include a complete summary of the REST API of Taverna Server 2.5; some resources and some content types may be missing from this document. The WADL document for the server gives a definitive description of the resources and the XML for the doc</w:t>
                      </w:r>
                      <w:r>
                        <w:rPr>
                          <w:i/>
                          <w:sz w:val="22"/>
                          <w:szCs w:val="22"/>
                        </w:rPr>
                        <w:t>u</w:t>
                      </w:r>
                      <w:r>
                        <w:rPr>
                          <w:i/>
                          <w:sz w:val="22"/>
                          <w:szCs w:val="22"/>
                        </w:rPr>
                        <w:t>ments consumed and produced by those resources; the JSON is mechan</w:t>
                      </w:r>
                      <w:r>
                        <w:rPr>
                          <w:i/>
                          <w:sz w:val="22"/>
                          <w:szCs w:val="22"/>
                        </w:rPr>
                        <w:t>i</w:t>
                      </w:r>
                      <w:r>
                        <w:rPr>
                          <w:i/>
                          <w:sz w:val="22"/>
                          <w:szCs w:val="22"/>
                        </w:rPr>
                        <w:t>cally related to the XML.</w:t>
                      </w:r>
                    </w:p>
                  </w:txbxContent>
                </v:textbox>
                <w10:anchorlock/>
              </v:shape>
            </w:pict>
          </mc:Fallback>
        </mc:AlternateContent>
      </w:r>
    </w:p>
    <w:p w14:paraId="15198E60" w14:textId="77777777" w:rsidR="00622C0C" w:rsidRDefault="00622C0C" w:rsidP="00622C0C">
      <w:pPr>
        <w:pStyle w:val="NormalParagraph"/>
      </w:pPr>
      <w:r>
        <w:t xml:space="preserve">Note that schemas in this document are actually pseudo-schemas. For </w:t>
      </w:r>
      <w:r w:rsidRPr="00711DA4">
        <w:t>example</w:t>
      </w:r>
      <w:r>
        <w:t>, this shows how the various marks on attributes and elements indicate their cardinality and type:</w:t>
      </w:r>
    </w:p>
    <w:p w14:paraId="1077BF89" w14:textId="77777777" w:rsidR="00622C0C" w:rsidRDefault="00622C0C" w:rsidP="00622C0C">
      <w:pPr>
        <w:pStyle w:val="Literaltext"/>
      </w:pPr>
      <w:r w:rsidRPr="00D81E9E">
        <w:rPr>
          <w:rStyle w:val="XMLElement"/>
        </w:rPr>
        <w:t>&lt;element</w:t>
      </w:r>
      <w:r>
        <w:t xml:space="preserve"> </w:t>
      </w:r>
      <w:r w:rsidRPr="00D81E9E">
        <w:rPr>
          <w:rStyle w:val="XMLAttribute"/>
        </w:rPr>
        <w:t>requiredAttr</w:t>
      </w:r>
      <w:r>
        <w:t>=</w:t>
      </w:r>
      <w:r w:rsidRPr="00D81E9E">
        <w:rPr>
          <w:rStyle w:val="XMLAttributeContent"/>
        </w:rPr>
        <w:t>"xsd:someType"</w:t>
      </w:r>
      <w:r w:rsidRPr="00D81E9E">
        <w:rPr>
          <w:rStyle w:val="XMLElement"/>
        </w:rPr>
        <w:t>&gt;</w:t>
      </w:r>
    </w:p>
    <w:p w14:paraId="5CFBA942" w14:textId="77777777" w:rsidR="00622C0C" w:rsidRPr="00D81E9E" w:rsidRDefault="00622C0C" w:rsidP="00622C0C">
      <w:pPr>
        <w:pStyle w:val="Literaltext"/>
        <w:rPr>
          <w:rStyle w:val="XMLElement"/>
        </w:rPr>
      </w:pPr>
      <w:r>
        <w:t xml:space="preserve">    </w:t>
      </w:r>
      <w:r w:rsidRPr="00D81E9E">
        <w:rPr>
          <w:rStyle w:val="XMLElement"/>
        </w:rPr>
        <w:t>&lt;requiredChildElement /&gt;</w:t>
      </w:r>
    </w:p>
    <w:p w14:paraId="3D99358C" w14:textId="77777777" w:rsidR="00622C0C" w:rsidRDefault="00622C0C" w:rsidP="00622C0C">
      <w:pPr>
        <w:pStyle w:val="Literaltext"/>
      </w:pPr>
      <w:r>
        <w:t xml:space="preserve">    </w:t>
      </w:r>
      <w:r w:rsidRPr="00D81E9E">
        <w:rPr>
          <w:rStyle w:val="XMLElement"/>
        </w:rPr>
        <w:t>&lt;zeroOrMoreChildren /&gt;</w:t>
      </w:r>
      <w:r>
        <w:t xml:space="preserve"> </w:t>
      </w:r>
      <w:r w:rsidRPr="00D81E9E">
        <w:rPr>
          <w:rStyle w:val="XMLPseudoschema"/>
        </w:rPr>
        <w:t>*</w:t>
      </w:r>
    </w:p>
    <w:p w14:paraId="39A81D44" w14:textId="77777777" w:rsidR="00622C0C" w:rsidRDefault="00622C0C" w:rsidP="00622C0C">
      <w:pPr>
        <w:pStyle w:val="Literaltext"/>
      </w:pPr>
      <w:r>
        <w:t xml:space="preserve">    </w:t>
      </w:r>
      <w:r w:rsidRPr="00D81E9E">
        <w:rPr>
          <w:rStyle w:val="XMLElement"/>
        </w:rPr>
        <w:t>&lt;</w:t>
      </w:r>
      <w:r>
        <w:rPr>
          <w:rStyle w:val="XMLElement"/>
        </w:rPr>
        <w:t>optionalChild</w:t>
      </w:r>
      <w:r w:rsidRPr="00D81E9E">
        <w:rPr>
          <w:rStyle w:val="XMLElement"/>
        </w:rPr>
        <w:t xml:space="preserve"> /&gt;</w:t>
      </w:r>
      <w:r>
        <w:t xml:space="preserve"> </w:t>
      </w:r>
      <w:r w:rsidRPr="00D81E9E">
        <w:rPr>
          <w:rStyle w:val="XMLPseudoschema"/>
        </w:rPr>
        <w:t>?</w:t>
      </w:r>
    </w:p>
    <w:p w14:paraId="017798A4" w14:textId="77777777" w:rsidR="00622C0C" w:rsidRDefault="00622C0C" w:rsidP="00622C0C">
      <w:pPr>
        <w:pStyle w:val="Literaltext"/>
      </w:pPr>
      <w:r>
        <w:t xml:space="preserve">    </w:t>
      </w:r>
      <w:r w:rsidRPr="00D81E9E">
        <w:rPr>
          <w:rStyle w:val="XMLElement"/>
        </w:rPr>
        <w:t>&lt;alternative1 /&gt;</w:t>
      </w:r>
      <w:r>
        <w:t xml:space="preserve"> </w:t>
      </w:r>
      <w:r w:rsidRPr="00D81E9E">
        <w:rPr>
          <w:rStyle w:val="XMLPseudoschema"/>
        </w:rPr>
        <w:t>|</w:t>
      </w:r>
      <w:r>
        <w:t xml:space="preserve"> </w:t>
      </w:r>
      <w:r w:rsidRPr="00D81E9E">
        <w:rPr>
          <w:rStyle w:val="XMLElement"/>
        </w:rPr>
        <w:t>&lt;alternative2 /&gt;</w:t>
      </w:r>
    </w:p>
    <w:p w14:paraId="6427845F" w14:textId="77777777" w:rsidR="00622C0C" w:rsidRDefault="00622C0C" w:rsidP="00622C0C">
      <w:pPr>
        <w:pStyle w:val="Literaltext"/>
      </w:pPr>
    </w:p>
    <w:p w14:paraId="5B0E2493" w14:textId="77777777" w:rsidR="00622C0C" w:rsidRPr="00D81E9E" w:rsidRDefault="00622C0C" w:rsidP="00622C0C">
      <w:pPr>
        <w:pStyle w:val="Literaltext"/>
        <w:rPr>
          <w:rStyle w:val="XMLElement"/>
        </w:rPr>
      </w:pPr>
      <w:r>
        <w:t xml:space="preserve">    </w:t>
      </w:r>
      <w:r w:rsidRPr="00D81E9E">
        <w:rPr>
          <w:rStyle w:val="XMLElement"/>
        </w:rPr>
        <w:t>&lt;childWithSimpleStringContent&gt;</w:t>
      </w:r>
    </w:p>
    <w:p w14:paraId="489E0E91" w14:textId="77777777" w:rsidR="00622C0C" w:rsidRDefault="00622C0C" w:rsidP="00622C0C">
      <w:pPr>
        <w:pStyle w:val="Literaltext"/>
      </w:pPr>
      <w:r>
        <w:t xml:space="preserve">        xsd:string</w:t>
      </w:r>
    </w:p>
    <w:p w14:paraId="72A1B17B" w14:textId="77777777" w:rsidR="00622C0C" w:rsidRPr="00D81E9E" w:rsidRDefault="00622C0C" w:rsidP="00622C0C">
      <w:pPr>
        <w:pStyle w:val="Literaltext"/>
        <w:rPr>
          <w:rStyle w:val="XMLElement"/>
        </w:rPr>
      </w:pPr>
      <w:r>
        <w:t xml:space="preserve">    </w:t>
      </w:r>
      <w:r w:rsidRPr="00D81E9E">
        <w:rPr>
          <w:rStyle w:val="XMLElement"/>
        </w:rPr>
        <w:t>&lt;/childWithSimpleStringContent&gt;</w:t>
      </w:r>
    </w:p>
    <w:p w14:paraId="4022AF99" w14:textId="77777777" w:rsidR="00622C0C" w:rsidRDefault="00622C0C" w:rsidP="00622C0C">
      <w:pPr>
        <w:pStyle w:val="Literaltext"/>
      </w:pPr>
      <w:r>
        <w:t xml:space="preserve">    </w:t>
      </w:r>
      <w:r w:rsidRPr="00D81E9E">
        <w:rPr>
          <w:rStyle w:val="XMLElement"/>
        </w:rPr>
        <w:t>&lt;childWithUndescribedContent</w:t>
      </w:r>
      <w:r>
        <w:t xml:space="preserve"> ... </w:t>
      </w:r>
      <w:r w:rsidRPr="00D81E9E">
        <w:rPr>
          <w:rStyle w:val="XMLElement"/>
        </w:rPr>
        <w:t>/&gt;</w:t>
      </w:r>
    </w:p>
    <w:p w14:paraId="0DB75A6D" w14:textId="77777777" w:rsidR="00622C0C" w:rsidRPr="00D81E9E" w:rsidRDefault="00622C0C" w:rsidP="00622C0C">
      <w:pPr>
        <w:pStyle w:val="Literaltext"/>
        <w:rPr>
          <w:rStyle w:val="XMLElement"/>
        </w:rPr>
      </w:pPr>
      <w:r w:rsidRPr="00D81E9E">
        <w:rPr>
          <w:rStyle w:val="XMLElement"/>
        </w:rPr>
        <w:t>&lt;/element&gt;</w:t>
      </w:r>
    </w:p>
    <w:p w14:paraId="4E14B2E8" w14:textId="77777777" w:rsidR="00622C0C" w:rsidRDefault="00622C0C" w:rsidP="00622C0C">
      <w:pPr>
        <w:pStyle w:val="NormalParagraph"/>
      </w:pPr>
      <w:r>
        <w:t>To be exact, a suffix of “</w:t>
      </w:r>
      <w:r w:rsidRPr="00D81E9E">
        <w:rPr>
          <w:rStyle w:val="XMLPseudoschema"/>
        </w:rPr>
        <w:t>*</w:t>
      </w:r>
      <w:r w:rsidRPr="00D81E9E">
        <w:t>”</w:t>
      </w:r>
      <w:r>
        <w:t xml:space="preserve"> marks an element that can be repeated arbitrarily often, a suffix of “</w:t>
      </w:r>
      <w:r w:rsidRPr="00D81E9E">
        <w:rPr>
          <w:rStyle w:val="XMLPseudoschema"/>
        </w:rPr>
        <w:t>?</w:t>
      </w:r>
      <w:r w:rsidRPr="00D81E9E">
        <w:t>”</w:t>
      </w:r>
      <w:r>
        <w:t xml:space="preserve"> marks an element or attribute that can be either present or absent, and otherwise exactly one of the element is required (or, for attributes, the attribute must be present). We never use cardinalities other than these, and order is always respec</w:t>
      </w:r>
      <w:r>
        <w:t>t</w:t>
      </w:r>
      <w:r>
        <w:t>ed. Where there is complex content, it will either be described inline or separately. Where there is a choice between two elements, they are separated by a “</w:t>
      </w:r>
      <w:r w:rsidRPr="00D81E9E">
        <w:rPr>
          <w:rStyle w:val="XMLPseudoschema"/>
        </w:rPr>
        <w:t>|</w:t>
      </w:r>
      <w:r>
        <w:t>” character.</w:t>
      </w:r>
    </w:p>
    <w:p w14:paraId="0B2047AD" w14:textId="77777777" w:rsidR="00622C0C" w:rsidRDefault="00622C0C" w:rsidP="00622C0C">
      <w:pPr>
        <w:pStyle w:val="NormalParagraph"/>
      </w:pPr>
      <w:r>
        <w:t>Namespaces are always defined as follows; their definitions are omitted from the pseudoschemas:</w:t>
      </w:r>
    </w:p>
    <w:tbl>
      <w:tblPr>
        <w:tblStyle w:val="LightList"/>
        <w:tblW w:w="0" w:type="auto"/>
        <w:tblInd w:w="392" w:type="dxa"/>
        <w:tblLayout w:type="fixed"/>
        <w:tblLook w:val="00A0" w:firstRow="1" w:lastRow="0" w:firstColumn="1" w:lastColumn="0" w:noHBand="0" w:noVBand="0"/>
      </w:tblPr>
      <w:tblGrid>
        <w:gridCol w:w="1134"/>
        <w:gridCol w:w="6379"/>
      </w:tblGrid>
      <w:tr w:rsidR="00622C0C" w:rsidRPr="00275B9F" w14:paraId="17E9FB11" w14:textId="77777777" w:rsidTr="00D601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706A5FB5" w14:textId="77777777" w:rsidR="00622C0C" w:rsidRPr="00275B9F" w:rsidRDefault="00622C0C" w:rsidP="00CF6D3B">
            <w:pPr>
              <w:widowControl w:val="0"/>
              <w:autoSpaceDE w:val="0"/>
              <w:autoSpaceDN w:val="0"/>
              <w:adjustRightInd w:val="0"/>
              <w:jc w:val="center"/>
            </w:pPr>
            <w:r w:rsidRPr="00275B9F">
              <w:t>Prefix</w:t>
            </w:r>
          </w:p>
        </w:tc>
        <w:tc>
          <w:tcPr>
            <w:cnfStyle w:val="000010000000" w:firstRow="0" w:lastRow="0" w:firstColumn="0" w:lastColumn="0" w:oddVBand="1" w:evenVBand="0" w:oddHBand="0" w:evenHBand="0" w:firstRowFirstColumn="0" w:firstRowLastColumn="0" w:lastRowFirstColumn="0" w:lastRowLastColumn="0"/>
            <w:tcW w:w="6379" w:type="dxa"/>
          </w:tcPr>
          <w:p w14:paraId="3BE694DF" w14:textId="77777777" w:rsidR="00622C0C" w:rsidRPr="00275B9F" w:rsidRDefault="00622C0C" w:rsidP="00CF6D3B">
            <w:pPr>
              <w:widowControl w:val="0"/>
              <w:autoSpaceDE w:val="0"/>
              <w:autoSpaceDN w:val="0"/>
              <w:adjustRightInd w:val="0"/>
              <w:jc w:val="center"/>
            </w:pPr>
            <w:r w:rsidRPr="00275B9F">
              <w:t>Namespace URI</w:t>
            </w:r>
          </w:p>
        </w:tc>
      </w:tr>
      <w:tr w:rsidR="00622C0C" w:rsidRPr="00275B9F" w14:paraId="497E128C" w14:textId="77777777" w:rsidTr="00D601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06517CAB" w14:textId="77777777" w:rsidR="00622C0C" w:rsidRPr="00275B9F" w:rsidRDefault="00622C0C" w:rsidP="00CF6D3B">
            <w:pPr>
              <w:widowControl w:val="0"/>
              <w:autoSpaceDE w:val="0"/>
              <w:autoSpaceDN w:val="0"/>
              <w:adjustRightInd w:val="0"/>
            </w:pPr>
            <w:r w:rsidRPr="00275B9F">
              <w:t>t2flow</w:t>
            </w:r>
          </w:p>
        </w:tc>
        <w:tc>
          <w:tcPr>
            <w:cnfStyle w:val="000010000000" w:firstRow="0" w:lastRow="0" w:firstColumn="0" w:lastColumn="0" w:oddVBand="1" w:evenVBand="0" w:oddHBand="0" w:evenHBand="0" w:firstRowFirstColumn="0" w:firstRowLastColumn="0" w:lastRowFirstColumn="0" w:lastRowLastColumn="0"/>
            <w:tcW w:w="6379" w:type="dxa"/>
          </w:tcPr>
          <w:p w14:paraId="7F285627" w14:textId="77777777" w:rsidR="00622C0C" w:rsidRPr="00275B9F" w:rsidRDefault="00622C0C" w:rsidP="00CF6D3B">
            <w:pPr>
              <w:widowControl w:val="0"/>
              <w:autoSpaceDE w:val="0"/>
              <w:autoSpaceDN w:val="0"/>
              <w:adjustRightInd w:val="0"/>
            </w:pPr>
            <w:r w:rsidRPr="00275B9F">
              <w:t>http://taverna.sf.net/2008/xml/t2flow</w:t>
            </w:r>
          </w:p>
        </w:tc>
      </w:tr>
      <w:tr w:rsidR="00622C0C" w:rsidRPr="00275B9F" w14:paraId="0336E91E" w14:textId="77777777" w:rsidTr="00D60172">
        <w:tc>
          <w:tcPr>
            <w:cnfStyle w:val="001000000000" w:firstRow="0" w:lastRow="0" w:firstColumn="1" w:lastColumn="0" w:oddVBand="0" w:evenVBand="0" w:oddHBand="0" w:evenHBand="0" w:firstRowFirstColumn="0" w:firstRowLastColumn="0" w:lastRowFirstColumn="0" w:lastRowLastColumn="0"/>
            <w:tcW w:w="1134" w:type="dxa"/>
          </w:tcPr>
          <w:p w14:paraId="049A72C8" w14:textId="77777777" w:rsidR="00622C0C" w:rsidRPr="00275B9F" w:rsidRDefault="00622C0C" w:rsidP="00CF6D3B">
            <w:pPr>
              <w:widowControl w:val="0"/>
              <w:autoSpaceDE w:val="0"/>
              <w:autoSpaceDN w:val="0"/>
              <w:adjustRightInd w:val="0"/>
            </w:pPr>
            <w:r w:rsidRPr="00275B9F">
              <w:t>t2s</w:t>
            </w:r>
          </w:p>
        </w:tc>
        <w:tc>
          <w:tcPr>
            <w:cnfStyle w:val="000010000000" w:firstRow="0" w:lastRow="0" w:firstColumn="0" w:lastColumn="0" w:oddVBand="1" w:evenVBand="0" w:oddHBand="0" w:evenHBand="0" w:firstRowFirstColumn="0" w:firstRowLastColumn="0" w:lastRowFirstColumn="0" w:lastRowLastColumn="0"/>
            <w:tcW w:w="6379" w:type="dxa"/>
          </w:tcPr>
          <w:p w14:paraId="3432280A" w14:textId="77777777" w:rsidR="00622C0C" w:rsidRPr="00275B9F" w:rsidRDefault="00622C0C" w:rsidP="00CF6D3B">
            <w:pPr>
              <w:widowControl w:val="0"/>
              <w:autoSpaceDE w:val="0"/>
              <w:autoSpaceDN w:val="0"/>
              <w:adjustRightInd w:val="0"/>
            </w:pPr>
            <w:r w:rsidRPr="00275B9F">
              <w:t>http://ns.taverna.org.uk/2010/xml/server/</w:t>
            </w:r>
          </w:p>
        </w:tc>
      </w:tr>
      <w:tr w:rsidR="00622C0C" w:rsidRPr="00275B9F" w14:paraId="198936A7" w14:textId="77777777" w:rsidTr="00D601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6C99E36F" w14:textId="77777777" w:rsidR="00622C0C" w:rsidRPr="00275B9F" w:rsidRDefault="00622C0C" w:rsidP="00CF6D3B">
            <w:pPr>
              <w:widowControl w:val="0"/>
              <w:autoSpaceDE w:val="0"/>
              <w:autoSpaceDN w:val="0"/>
              <w:adjustRightInd w:val="0"/>
            </w:pPr>
            <w:r w:rsidRPr="00275B9F">
              <w:t>t2sr</w:t>
            </w:r>
          </w:p>
        </w:tc>
        <w:tc>
          <w:tcPr>
            <w:cnfStyle w:val="000010000000" w:firstRow="0" w:lastRow="0" w:firstColumn="0" w:lastColumn="0" w:oddVBand="1" w:evenVBand="0" w:oddHBand="0" w:evenHBand="0" w:firstRowFirstColumn="0" w:firstRowLastColumn="0" w:lastRowFirstColumn="0" w:lastRowLastColumn="0"/>
            <w:tcW w:w="6379" w:type="dxa"/>
          </w:tcPr>
          <w:p w14:paraId="66B71ABA" w14:textId="77777777" w:rsidR="00622C0C" w:rsidRPr="00275B9F" w:rsidRDefault="00622C0C" w:rsidP="00CF6D3B">
            <w:pPr>
              <w:widowControl w:val="0"/>
              <w:autoSpaceDE w:val="0"/>
              <w:autoSpaceDN w:val="0"/>
              <w:adjustRightInd w:val="0"/>
            </w:pPr>
            <w:r w:rsidRPr="00275B9F">
              <w:t>http://ns.taverna.org.uk/2010/xml/server/rest/</w:t>
            </w:r>
          </w:p>
        </w:tc>
      </w:tr>
      <w:tr w:rsidR="009B4E43" w:rsidRPr="00275B9F" w14:paraId="3216335A" w14:textId="77777777" w:rsidTr="00D60172">
        <w:tc>
          <w:tcPr>
            <w:cnfStyle w:val="001000000000" w:firstRow="0" w:lastRow="0" w:firstColumn="1" w:lastColumn="0" w:oddVBand="0" w:evenVBand="0" w:oddHBand="0" w:evenHBand="0" w:firstRowFirstColumn="0" w:firstRowLastColumn="0" w:lastRowFirstColumn="0" w:lastRowLastColumn="0"/>
            <w:tcW w:w="1134" w:type="dxa"/>
          </w:tcPr>
          <w:p w14:paraId="63F2C428" w14:textId="18BCC842" w:rsidR="009B4E43" w:rsidRPr="00275B9F" w:rsidRDefault="009B4E43" w:rsidP="00CF6D3B">
            <w:pPr>
              <w:widowControl w:val="0"/>
              <w:autoSpaceDE w:val="0"/>
              <w:autoSpaceDN w:val="0"/>
              <w:adjustRightInd w:val="0"/>
            </w:pPr>
            <w:r>
              <w:t>port</w:t>
            </w:r>
          </w:p>
        </w:tc>
        <w:tc>
          <w:tcPr>
            <w:cnfStyle w:val="000010000000" w:firstRow="0" w:lastRow="0" w:firstColumn="0" w:lastColumn="0" w:oddVBand="1" w:evenVBand="0" w:oddHBand="0" w:evenHBand="0" w:firstRowFirstColumn="0" w:firstRowLastColumn="0" w:lastRowFirstColumn="0" w:lastRowLastColumn="0"/>
            <w:tcW w:w="6379" w:type="dxa"/>
          </w:tcPr>
          <w:p w14:paraId="735C2C23" w14:textId="5B730BF1" w:rsidR="009B4E43" w:rsidRPr="00275B9F" w:rsidRDefault="009B4E43" w:rsidP="00CF6D3B">
            <w:pPr>
              <w:widowControl w:val="0"/>
              <w:autoSpaceDE w:val="0"/>
              <w:autoSpaceDN w:val="0"/>
              <w:adjustRightInd w:val="0"/>
            </w:pPr>
            <w:r w:rsidRPr="009B4E43">
              <w:t>http://ns.taverna.org.uk/2010/port/</w:t>
            </w:r>
          </w:p>
        </w:tc>
      </w:tr>
      <w:tr w:rsidR="00622C0C" w:rsidRPr="00275B9F" w14:paraId="22071B11" w14:textId="77777777" w:rsidTr="00D601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4002596B" w14:textId="77777777" w:rsidR="00622C0C" w:rsidRPr="00275B9F" w:rsidRDefault="00622C0C" w:rsidP="00CF6D3B">
            <w:pPr>
              <w:widowControl w:val="0"/>
              <w:autoSpaceDE w:val="0"/>
              <w:autoSpaceDN w:val="0"/>
              <w:adjustRightInd w:val="0"/>
            </w:pPr>
            <w:r w:rsidRPr="00275B9F">
              <w:t>xlink</w:t>
            </w:r>
          </w:p>
        </w:tc>
        <w:tc>
          <w:tcPr>
            <w:cnfStyle w:val="000010000000" w:firstRow="0" w:lastRow="0" w:firstColumn="0" w:lastColumn="0" w:oddVBand="1" w:evenVBand="0" w:oddHBand="0" w:evenHBand="0" w:firstRowFirstColumn="0" w:firstRowLastColumn="0" w:lastRowFirstColumn="0" w:lastRowLastColumn="0"/>
            <w:tcW w:w="6379" w:type="dxa"/>
          </w:tcPr>
          <w:p w14:paraId="352D32EA" w14:textId="77777777" w:rsidR="00622C0C" w:rsidRPr="00275B9F" w:rsidRDefault="00622C0C" w:rsidP="00CF6D3B">
            <w:pPr>
              <w:widowControl w:val="0"/>
              <w:autoSpaceDE w:val="0"/>
              <w:autoSpaceDN w:val="0"/>
              <w:adjustRightInd w:val="0"/>
            </w:pPr>
            <w:r w:rsidRPr="00275B9F">
              <w:t>http://www.w3.org/1999/xlink</w:t>
            </w:r>
          </w:p>
        </w:tc>
      </w:tr>
      <w:tr w:rsidR="00622C0C" w:rsidRPr="00275B9F" w14:paraId="75332CAA" w14:textId="77777777" w:rsidTr="00D60172">
        <w:tc>
          <w:tcPr>
            <w:cnfStyle w:val="001000000000" w:firstRow="0" w:lastRow="0" w:firstColumn="1" w:lastColumn="0" w:oddVBand="0" w:evenVBand="0" w:oddHBand="0" w:evenHBand="0" w:firstRowFirstColumn="0" w:firstRowLastColumn="0" w:lastRowFirstColumn="0" w:lastRowLastColumn="0"/>
            <w:tcW w:w="1134" w:type="dxa"/>
          </w:tcPr>
          <w:p w14:paraId="05A62FC6" w14:textId="77777777" w:rsidR="00622C0C" w:rsidRPr="00275B9F" w:rsidRDefault="00622C0C" w:rsidP="00CF6D3B">
            <w:pPr>
              <w:widowControl w:val="0"/>
              <w:autoSpaceDE w:val="0"/>
              <w:autoSpaceDN w:val="0"/>
              <w:adjustRightInd w:val="0"/>
            </w:pPr>
            <w:r w:rsidRPr="00275B9F">
              <w:t>xsd</w:t>
            </w:r>
          </w:p>
        </w:tc>
        <w:tc>
          <w:tcPr>
            <w:cnfStyle w:val="000010000000" w:firstRow="0" w:lastRow="0" w:firstColumn="0" w:lastColumn="0" w:oddVBand="1" w:evenVBand="0" w:oddHBand="0" w:evenHBand="0" w:firstRowFirstColumn="0" w:firstRowLastColumn="0" w:lastRowFirstColumn="0" w:lastRowLastColumn="0"/>
            <w:tcW w:w="6379" w:type="dxa"/>
          </w:tcPr>
          <w:p w14:paraId="5383752D" w14:textId="77777777" w:rsidR="00622C0C" w:rsidRPr="00275B9F" w:rsidRDefault="00622C0C" w:rsidP="00CF6D3B">
            <w:pPr>
              <w:widowControl w:val="0"/>
              <w:autoSpaceDE w:val="0"/>
              <w:autoSpaceDN w:val="0"/>
              <w:adjustRightInd w:val="0"/>
            </w:pPr>
            <w:r w:rsidRPr="00275B9F">
              <w:t>http://www.w3.org/2001/XMLSchema</w:t>
            </w:r>
          </w:p>
        </w:tc>
      </w:tr>
    </w:tbl>
    <w:p w14:paraId="4745767C" w14:textId="77777777" w:rsidR="00622C0C" w:rsidRDefault="00622C0C" w:rsidP="00622C0C">
      <w:pPr>
        <w:pStyle w:val="Heading3"/>
      </w:pPr>
      <w:r>
        <w:t>Main Server Resource</w:t>
      </w:r>
    </w:p>
    <w:p w14:paraId="4EDF4F48" w14:textId="77777777" w:rsidR="00622C0C" w:rsidRDefault="00622C0C" w:rsidP="00622C0C">
      <w:pPr>
        <w:pStyle w:val="Heading4"/>
      </w:pPr>
      <w:r>
        <w:t>Resource: /</w:t>
      </w:r>
    </w:p>
    <w:p w14:paraId="67F16DFF" w14:textId="77777777" w:rsidR="00622C0C" w:rsidRDefault="00622C0C" w:rsidP="00622C0C">
      <w:pPr>
        <w:pStyle w:val="NormalParagraph"/>
        <w:jc w:val="left"/>
      </w:pPr>
      <w:r>
        <w:t>Method: GET</w:t>
      </w:r>
      <w:r>
        <w:br/>
        <w:t>Consumes: N/A</w:t>
      </w:r>
      <w:r>
        <w:br/>
        <w:t>Produces: application/xml, application/json</w:t>
      </w:r>
      <w:r>
        <w:br/>
        <w:t>Response codes: 200 OK</w:t>
      </w:r>
      <w:r>
        <w:br/>
        <w:t>Notes: not secured</w:t>
      </w:r>
    </w:p>
    <w:p w14:paraId="3415BE9B" w14:textId="77777777" w:rsidR="00622C0C" w:rsidRPr="00275B9F" w:rsidRDefault="00622C0C" w:rsidP="00622C0C">
      <w:pPr>
        <w:pStyle w:val="NormalParagraph"/>
        <w:ind w:left="720"/>
      </w:pPr>
      <w:r w:rsidRPr="00275B9F">
        <w:t>Retrieves a description of the server as either XML or JSON (determined by content negotiation) that indicates other locations to find sub-resources.</w:t>
      </w:r>
    </w:p>
    <w:p w14:paraId="413E1A86" w14:textId="77777777" w:rsidR="00622C0C" w:rsidRPr="00461E6A" w:rsidRDefault="00622C0C" w:rsidP="00622C0C">
      <w:pPr>
        <w:pStyle w:val="Literaltext"/>
        <w:ind w:left="720"/>
        <w:rPr>
          <w:rStyle w:val="XMLElement"/>
        </w:rPr>
      </w:pPr>
      <w:r w:rsidRPr="00461E6A">
        <w:rPr>
          <w:rStyle w:val="XMLElement"/>
        </w:rPr>
        <w:t>&lt;t2sr:serverDescription</w:t>
      </w:r>
      <w:r>
        <w:br/>
        <w:t xml:space="preserve">        </w:t>
      </w:r>
      <w:r w:rsidRPr="00110BAE">
        <w:rPr>
          <w:rStyle w:val="XMLAttribute"/>
        </w:rPr>
        <w:t>t2s:serverVersion</w:t>
      </w:r>
      <w:r>
        <w:t>=</w:t>
      </w:r>
      <w:r w:rsidRPr="00FE2105">
        <w:rPr>
          <w:rStyle w:val="XMLAttributeContent"/>
        </w:rPr>
        <w:t>"xsd:string"</w:t>
      </w:r>
      <w:r>
        <w:br/>
        <w:t xml:space="preserve">        </w:t>
      </w:r>
      <w:r w:rsidRPr="00110BAE">
        <w:rPr>
          <w:rStyle w:val="XMLAttribute"/>
        </w:rPr>
        <w:t>t2s:serverRevision</w:t>
      </w:r>
      <w:r>
        <w:t>=</w:t>
      </w:r>
      <w:r w:rsidRPr="00FE2105">
        <w:rPr>
          <w:rStyle w:val="XMLAttributeContent"/>
        </w:rPr>
        <w:t>"xsd:string"</w:t>
      </w:r>
      <w:r>
        <w:br/>
        <w:t xml:space="preserve">        </w:t>
      </w:r>
      <w:r w:rsidRPr="00110BAE">
        <w:rPr>
          <w:rStyle w:val="XMLAttribute"/>
        </w:rPr>
        <w:t>t2s:serverBuildTimestamp</w:t>
      </w:r>
      <w:r>
        <w:t>=</w:t>
      </w:r>
      <w:r w:rsidRPr="00FE2105">
        <w:rPr>
          <w:rStyle w:val="XMLAttributeContent"/>
        </w:rPr>
        <w:t>"xsd:string"</w:t>
      </w:r>
      <w:r>
        <w:t xml:space="preserve"> </w:t>
      </w:r>
      <w:r w:rsidRPr="00461E6A">
        <w:rPr>
          <w:rStyle w:val="XMLElement"/>
        </w:rPr>
        <w:t>&gt;</w:t>
      </w:r>
    </w:p>
    <w:p w14:paraId="068C54D5" w14:textId="77777777" w:rsidR="00622C0C" w:rsidRPr="00461E6A" w:rsidRDefault="00622C0C" w:rsidP="00622C0C">
      <w:pPr>
        <w:pStyle w:val="Literaltext"/>
        <w:ind w:left="720"/>
        <w:rPr>
          <w:rStyle w:val="XMLElement"/>
        </w:rPr>
      </w:pPr>
      <w:r w:rsidRPr="00461E6A">
        <w:rPr>
          <w:rStyle w:val="XMLElement"/>
        </w:rPr>
        <w:t xml:space="preserve">    &lt;t2sr:runs</w:t>
      </w:r>
      <w:r>
        <w:t xml:space="preserve"> </w:t>
      </w:r>
      <w:r w:rsidRPr="00110BAE">
        <w:rPr>
          <w:rStyle w:val="XMLAttribute"/>
        </w:rPr>
        <w:t>xlink:href</w:t>
      </w:r>
      <w:r w:rsidRPr="00275B9F">
        <w:t>=</w:t>
      </w:r>
      <w:r w:rsidRPr="00FE2105">
        <w:rPr>
          <w:rStyle w:val="XMLAttributeContent"/>
        </w:rPr>
        <w:t>"xsd:anyURI"</w:t>
      </w:r>
      <w:r>
        <w:t xml:space="preserve"> </w:t>
      </w:r>
      <w:r w:rsidRPr="00461E6A">
        <w:rPr>
          <w:rStyle w:val="XMLElement"/>
        </w:rPr>
        <w:t>/&gt;</w:t>
      </w:r>
    </w:p>
    <w:p w14:paraId="509F342A" w14:textId="77777777" w:rsidR="00622C0C" w:rsidRPr="00461E6A" w:rsidRDefault="00622C0C" w:rsidP="00622C0C">
      <w:pPr>
        <w:pStyle w:val="Literaltext"/>
        <w:ind w:left="720"/>
        <w:rPr>
          <w:rStyle w:val="XMLElement"/>
        </w:rPr>
      </w:pPr>
      <w:r w:rsidRPr="00461E6A">
        <w:rPr>
          <w:rStyle w:val="XMLElement"/>
        </w:rPr>
        <w:t xml:space="preserve">    &lt;t2sr:policy</w:t>
      </w:r>
      <w:r>
        <w:t xml:space="preserve"> </w:t>
      </w:r>
      <w:r w:rsidRPr="00110BAE">
        <w:rPr>
          <w:rStyle w:val="XMLAttribute"/>
        </w:rPr>
        <w:t>xlink:href</w:t>
      </w:r>
      <w:r w:rsidRPr="00275B9F">
        <w:t>=</w:t>
      </w:r>
      <w:r w:rsidRPr="00FE2105">
        <w:rPr>
          <w:rStyle w:val="XMLAttributeContent"/>
        </w:rPr>
        <w:t>"xsd:anyURI"</w:t>
      </w:r>
      <w:r w:rsidRPr="00275B9F">
        <w:t xml:space="preserve"> </w:t>
      </w:r>
      <w:r w:rsidRPr="00461E6A">
        <w:rPr>
          <w:rStyle w:val="XMLElement"/>
        </w:rPr>
        <w:t>/&gt;</w:t>
      </w:r>
    </w:p>
    <w:p w14:paraId="06A0FF5C" w14:textId="77777777" w:rsidR="00622C0C" w:rsidRPr="00461E6A" w:rsidRDefault="00622C0C" w:rsidP="00622C0C">
      <w:pPr>
        <w:pStyle w:val="Literaltext"/>
        <w:ind w:left="720"/>
        <w:rPr>
          <w:rStyle w:val="XMLElement"/>
        </w:rPr>
      </w:pPr>
      <w:r w:rsidRPr="00461E6A">
        <w:rPr>
          <w:rStyle w:val="XMLElement"/>
        </w:rPr>
        <w:t xml:space="preserve">    &lt;t2sr:feed</w:t>
      </w:r>
      <w:r>
        <w:t xml:space="preserve"> </w:t>
      </w:r>
      <w:r w:rsidRPr="00110BAE">
        <w:rPr>
          <w:rStyle w:val="XMLAttribute"/>
        </w:rPr>
        <w:t>xlink:href</w:t>
      </w:r>
      <w:r w:rsidRPr="00275B9F">
        <w:t>=</w:t>
      </w:r>
      <w:r w:rsidRPr="00FE2105">
        <w:rPr>
          <w:rStyle w:val="XMLAttributeContent"/>
        </w:rPr>
        <w:t>"xsd:anyURI"</w:t>
      </w:r>
      <w:r w:rsidRPr="00275B9F">
        <w:t xml:space="preserve"> </w:t>
      </w:r>
      <w:r w:rsidRPr="00461E6A">
        <w:rPr>
          <w:rStyle w:val="XMLElement"/>
        </w:rPr>
        <w:t>/&gt;</w:t>
      </w:r>
    </w:p>
    <w:p w14:paraId="69712690" w14:textId="77777777" w:rsidR="00622C0C" w:rsidRDefault="00622C0C" w:rsidP="00622C0C">
      <w:pPr>
        <w:pStyle w:val="Literaltext"/>
        <w:ind w:left="720"/>
      </w:pPr>
      <w:r w:rsidRPr="00461E6A">
        <w:rPr>
          <w:rStyle w:val="XMLElement"/>
        </w:rPr>
        <w:t>&lt;/t2sr:serverDescription&gt;</w:t>
      </w:r>
    </w:p>
    <w:p w14:paraId="34E160B8" w14:textId="77777777" w:rsidR="00622C0C" w:rsidRDefault="00622C0C" w:rsidP="00622C0C">
      <w:pPr>
        <w:pStyle w:val="NormalParagraph"/>
        <w:ind w:left="720"/>
      </w:pPr>
      <w:r>
        <w:t xml:space="preserve">The </w:t>
      </w:r>
      <w:r w:rsidRPr="009A56A2">
        <w:rPr>
          <w:i/>
        </w:rPr>
        <w:t>feed</w:t>
      </w:r>
      <w:r>
        <w:t xml:space="preserve"> element is a pointer to the location of the Atom feed for events issued to the user about things like the termination of their workflows.</w:t>
      </w:r>
    </w:p>
    <w:p w14:paraId="454836BB" w14:textId="77777777" w:rsidR="00622C0C" w:rsidRDefault="00622C0C" w:rsidP="00622C0C">
      <w:pPr>
        <w:pStyle w:val="Heading4"/>
      </w:pPr>
      <w:r>
        <w:t>Resource: /runs</w:t>
      </w:r>
    </w:p>
    <w:p w14:paraId="7E686D23" w14:textId="77777777" w:rsidR="00622C0C" w:rsidRDefault="00622C0C" w:rsidP="00622C0C">
      <w:pPr>
        <w:pStyle w:val="NormalParagraph"/>
        <w:jc w:val="left"/>
      </w:pPr>
      <w:r>
        <w:t>Method: GET</w:t>
      </w:r>
      <w:r>
        <w:br/>
        <w:t>Consumes: N/A</w:t>
      </w:r>
      <w:r>
        <w:br/>
        <w:t>Produces: application/xml, application/json</w:t>
      </w:r>
      <w:r>
        <w:br/>
        <w:t>Response codes: 200 OK</w:t>
      </w:r>
    </w:p>
    <w:p w14:paraId="072FC351" w14:textId="77777777" w:rsidR="00622C0C" w:rsidRDefault="00622C0C" w:rsidP="00622C0C">
      <w:pPr>
        <w:pStyle w:val="NormalParagraph"/>
        <w:ind w:left="720"/>
      </w:pPr>
      <w:r>
        <w:t>Retrieve a list of all runs that the current user can see, as XML or JSON. Note that the user will not be told about runs that they are not permitted to see (i.e., that they didn’t create and haven’t been given permission to see). Deleted runs will also not be present.</w:t>
      </w:r>
    </w:p>
    <w:p w14:paraId="4E64A79B" w14:textId="77777777" w:rsidR="00622C0C" w:rsidRPr="00461E6A" w:rsidRDefault="00622C0C" w:rsidP="00622C0C">
      <w:pPr>
        <w:pStyle w:val="Literaltext"/>
        <w:ind w:left="720"/>
        <w:rPr>
          <w:rStyle w:val="XMLElement"/>
        </w:rPr>
      </w:pPr>
      <w:r w:rsidRPr="00461E6A">
        <w:rPr>
          <w:rStyle w:val="XMLElement"/>
        </w:rPr>
        <w:t>&lt;t2sr:runList&gt;</w:t>
      </w:r>
    </w:p>
    <w:p w14:paraId="067ED375" w14:textId="77777777" w:rsidR="00622C0C" w:rsidRPr="00275B9F" w:rsidRDefault="00622C0C" w:rsidP="00622C0C">
      <w:pPr>
        <w:pStyle w:val="Literaltext"/>
        <w:ind w:left="720"/>
      </w:pPr>
      <w:r w:rsidRPr="00461E6A">
        <w:rPr>
          <w:rStyle w:val="XMLElement"/>
        </w:rPr>
        <w:t xml:space="preserve">    &lt;t2sr:run</w:t>
      </w:r>
      <w:r>
        <w:t xml:space="preserve"> </w:t>
      </w:r>
      <w:r w:rsidRPr="00110BAE">
        <w:rPr>
          <w:rStyle w:val="XMLAttribute"/>
        </w:rPr>
        <w:t>xlink:href</w:t>
      </w:r>
      <w:r>
        <w:t>=</w:t>
      </w:r>
      <w:r w:rsidRPr="00FE2105">
        <w:rPr>
          <w:rStyle w:val="XMLAttributeContent"/>
        </w:rPr>
        <w:t>"xsd:anyURI"</w:t>
      </w:r>
      <w:r>
        <w:t xml:space="preserve"> </w:t>
      </w:r>
      <w:r w:rsidRPr="00461E6A">
        <w:rPr>
          <w:rStyle w:val="XMLElement"/>
        </w:rPr>
        <w:t>/&gt;</w:t>
      </w:r>
      <w:r>
        <w:t xml:space="preserve"> </w:t>
      </w:r>
      <w:r w:rsidRPr="008A4D07">
        <w:rPr>
          <w:rStyle w:val="XMLPseudoschema"/>
        </w:rPr>
        <w:t>*</w:t>
      </w:r>
    </w:p>
    <w:p w14:paraId="4A82E36E" w14:textId="77777777" w:rsidR="00622C0C" w:rsidRPr="00461E6A" w:rsidRDefault="00622C0C" w:rsidP="00622C0C">
      <w:pPr>
        <w:pStyle w:val="Literaltext"/>
        <w:ind w:left="720"/>
        <w:rPr>
          <w:rStyle w:val="XMLElement"/>
        </w:rPr>
      </w:pPr>
      <w:r w:rsidRPr="00461E6A">
        <w:rPr>
          <w:rStyle w:val="XMLElement"/>
        </w:rPr>
        <w:t>&lt;/t2sr:runList&gt;</w:t>
      </w:r>
    </w:p>
    <w:p w14:paraId="1A5BC815" w14:textId="25FE861F" w:rsidR="00622C0C" w:rsidRDefault="00622C0C" w:rsidP="00622C0C">
      <w:pPr>
        <w:pStyle w:val="NormalParagraph"/>
        <w:jc w:val="left"/>
      </w:pPr>
      <w:r>
        <w:t>Method: POST</w:t>
      </w:r>
      <w:r>
        <w:br/>
        <w:t>Consumes: application/vnd.taverna.t2flow+xml</w:t>
      </w:r>
      <w:r w:rsidR="000128D7">
        <w:t>, application/xml</w:t>
      </w:r>
      <w:r>
        <w:br/>
        <w:t xml:space="preserve">Produces: </w:t>
      </w:r>
      <w:r w:rsidR="000128D7">
        <w:t>text/plain</w:t>
      </w:r>
      <w:r>
        <w:br/>
        <w:t>Response codes: 201 Created</w:t>
      </w:r>
    </w:p>
    <w:p w14:paraId="4E178E4B" w14:textId="09790128" w:rsidR="00622C0C" w:rsidRDefault="00622C0C" w:rsidP="00622C0C">
      <w:pPr>
        <w:pStyle w:val="NormalParagraph"/>
        <w:ind w:left="720"/>
        <w:rPr>
          <w:lang w:val="en-US"/>
        </w:rPr>
      </w:pPr>
      <w:r w:rsidRPr="0010019E">
        <w:rPr>
          <w:lang w:val="en-US"/>
        </w:rPr>
        <w:t>Accepts (or not) a request to create a new run executing the given workflow.</w:t>
      </w:r>
      <w:r>
        <w:rPr>
          <w:lang w:val="en-US"/>
        </w:rPr>
        <w:t xml:space="preserve"> </w:t>
      </w:r>
      <w:r w:rsidR="000128D7" w:rsidRPr="000128D7">
        <w:rPr>
          <w:b/>
          <w:lang w:val="en-US"/>
        </w:rPr>
        <w:t>The content should normally be a t2flow workflow document with the t2flow content type</w:t>
      </w:r>
      <w:r w:rsidR="000128D7">
        <w:rPr>
          <w:lang w:val="en-US"/>
        </w:rPr>
        <w:t xml:space="preserve">, but when </w:t>
      </w:r>
      <w:r>
        <w:rPr>
          <w:lang w:val="en-US"/>
        </w:rPr>
        <w:t xml:space="preserve">the content type is </w:t>
      </w:r>
      <w:r w:rsidR="000128D7">
        <w:rPr>
          <w:lang w:val="en-US"/>
        </w:rPr>
        <w:t xml:space="preserve">plain </w:t>
      </w:r>
      <w:r>
        <w:rPr>
          <w:lang w:val="en-US"/>
        </w:rPr>
        <w:t xml:space="preserve">XML, the workflow must be wrapped </w:t>
      </w:r>
      <w:r w:rsidR="000128D7">
        <w:rPr>
          <w:lang w:val="en-US"/>
        </w:rPr>
        <w:t xml:space="preserve">(in an XML infoset sense) </w:t>
      </w:r>
      <w:r>
        <w:rPr>
          <w:lang w:val="en-US"/>
        </w:rPr>
        <w:t xml:space="preserve">inside an </w:t>
      </w:r>
      <w:r w:rsidRPr="0010019E">
        <w:rPr>
          <w:rFonts w:ascii="Andale Mono" w:hAnsi="Andale Mono"/>
          <w:sz w:val="20"/>
          <w:szCs w:val="20"/>
          <w:lang w:val="en-US"/>
        </w:rPr>
        <w:t>{http://ns.taverna.org.uk/2010/xml/server/}workflow</w:t>
      </w:r>
      <w:r>
        <w:rPr>
          <w:lang w:val="en-US"/>
        </w:rPr>
        <w:t xml:space="preserve"> element.</w:t>
      </w:r>
    </w:p>
    <w:p w14:paraId="78BAA3B7" w14:textId="77777777" w:rsidR="00622C0C" w:rsidRPr="00461E6A" w:rsidRDefault="00622C0C" w:rsidP="00622C0C">
      <w:pPr>
        <w:pStyle w:val="Literaltext"/>
        <w:ind w:left="720"/>
        <w:rPr>
          <w:rStyle w:val="XMLElement"/>
        </w:rPr>
      </w:pPr>
      <w:r w:rsidRPr="00461E6A">
        <w:rPr>
          <w:rStyle w:val="XMLElement"/>
        </w:rPr>
        <w:t>&lt;t2s:workflow&gt;</w:t>
      </w:r>
    </w:p>
    <w:p w14:paraId="2B27A6D5" w14:textId="77777777" w:rsidR="00622C0C" w:rsidRPr="00461E6A" w:rsidRDefault="00622C0C" w:rsidP="00622C0C">
      <w:pPr>
        <w:pStyle w:val="Literaltext"/>
        <w:ind w:left="720"/>
        <w:rPr>
          <w:rStyle w:val="XMLElement"/>
        </w:rPr>
      </w:pPr>
      <w:r w:rsidRPr="00461E6A">
        <w:rPr>
          <w:rStyle w:val="XMLElement"/>
        </w:rPr>
        <w:t xml:space="preserve">    &lt;t2flow:workflow</w:t>
      </w:r>
      <w:r w:rsidRPr="00275B9F">
        <w:t xml:space="preserve"> ... </w:t>
      </w:r>
      <w:r w:rsidRPr="00461E6A">
        <w:rPr>
          <w:rStyle w:val="XMLElement"/>
        </w:rPr>
        <w:t>/&gt;</w:t>
      </w:r>
    </w:p>
    <w:p w14:paraId="2B37FCE4" w14:textId="77777777" w:rsidR="00622C0C" w:rsidRPr="00461E6A" w:rsidRDefault="00622C0C" w:rsidP="00622C0C">
      <w:pPr>
        <w:pStyle w:val="Literaltext"/>
        <w:ind w:left="720"/>
        <w:rPr>
          <w:rStyle w:val="XMLElement"/>
        </w:rPr>
      </w:pPr>
      <w:r w:rsidRPr="00461E6A">
        <w:rPr>
          <w:rStyle w:val="XMLElement"/>
        </w:rPr>
        <w:t>&lt;/t2s:workflow&gt;</w:t>
      </w:r>
    </w:p>
    <w:p w14:paraId="3BDCB86D" w14:textId="5D80980A" w:rsidR="00622C0C" w:rsidRDefault="00622C0C" w:rsidP="00622C0C">
      <w:pPr>
        <w:pStyle w:val="NormalParagraph"/>
        <w:ind w:left="720"/>
      </w:pPr>
      <w:r>
        <w:t xml:space="preserve">The result will be a redirect (via </w:t>
      </w:r>
      <w:r w:rsidRPr="002E7F00">
        <w:rPr>
          <w:i/>
        </w:rPr>
        <w:t>Location:</w:t>
      </w:r>
      <w:r>
        <w:t xml:space="preserve"> </w:t>
      </w:r>
      <w:r w:rsidR="002E7F00">
        <w:t xml:space="preserve">HTML </w:t>
      </w:r>
      <w:r>
        <w:t>header) to the resource cr</w:t>
      </w:r>
      <w:r>
        <w:t>e</w:t>
      </w:r>
      <w:r>
        <w:t>ated for this particular run</w:t>
      </w:r>
      <w:r w:rsidR="000128D7">
        <w:t>; the body of the response will be empty, or a string describing exactly why the run creation is taking some time</w:t>
      </w:r>
      <w:r>
        <w:t xml:space="preserve">. </w:t>
      </w:r>
      <w:r w:rsidR="000128D7">
        <w:t xml:space="preserve">Total failure will be reported by an HTTP error. </w:t>
      </w:r>
      <w:r>
        <w:t xml:space="preserve">The run will be in the </w:t>
      </w:r>
      <w:r w:rsidRPr="002E7F00">
        <w:rPr>
          <w:i/>
        </w:rPr>
        <w:t>Initialized</w:t>
      </w:r>
      <w:r>
        <w:t xml:space="preserve"> state, with a default lifetime.</w:t>
      </w:r>
    </w:p>
    <w:p w14:paraId="1D9BFF46" w14:textId="77777777" w:rsidR="00622C0C" w:rsidRDefault="00622C0C" w:rsidP="00622C0C">
      <w:pPr>
        <w:pStyle w:val="Heading4"/>
      </w:pPr>
      <w:r>
        <w:t>Resource: /policy</w:t>
      </w:r>
    </w:p>
    <w:p w14:paraId="049CD376" w14:textId="77777777" w:rsidR="00622C0C" w:rsidRDefault="00622C0C" w:rsidP="00622C0C">
      <w:pPr>
        <w:pStyle w:val="NormalParagraph"/>
        <w:jc w:val="left"/>
      </w:pPr>
      <w:r>
        <w:t>Method: GET</w:t>
      </w:r>
      <w:r>
        <w:br/>
        <w:t>Consumes: N/A</w:t>
      </w:r>
      <w:r>
        <w:br/>
        <w:t>Produces: application/xml, application/json</w:t>
      </w:r>
      <w:r>
        <w:br/>
        <w:t>Response codes: 200 OK</w:t>
      </w:r>
      <w:r>
        <w:br/>
        <w:t>Notes: not secured</w:t>
      </w:r>
    </w:p>
    <w:p w14:paraId="0F68FDBB" w14:textId="77777777" w:rsidR="00622C0C" w:rsidRDefault="00622C0C" w:rsidP="00622C0C">
      <w:pPr>
        <w:pStyle w:val="NormalParagraph"/>
        <w:ind w:left="720"/>
        <w:rPr>
          <w:lang w:val="en-US"/>
        </w:rPr>
      </w:pPr>
      <w:r>
        <w:rPr>
          <w:lang w:val="en-US"/>
        </w:rPr>
        <w:t>Describe the (public) parts of the policies of this server, as XML or JSON</w:t>
      </w:r>
      <w:r w:rsidRPr="0010019E">
        <w:rPr>
          <w:lang w:val="en-US"/>
        </w:rPr>
        <w:t>.</w:t>
      </w:r>
    </w:p>
    <w:p w14:paraId="49DABAB0" w14:textId="77777777" w:rsidR="00622C0C" w:rsidRPr="002C042F" w:rsidRDefault="00622C0C" w:rsidP="00622C0C">
      <w:pPr>
        <w:pStyle w:val="Literaltext"/>
        <w:ind w:left="720"/>
        <w:rPr>
          <w:rStyle w:val="XMLElement"/>
        </w:rPr>
      </w:pPr>
      <w:r w:rsidRPr="002C042F">
        <w:rPr>
          <w:rStyle w:val="XMLElement"/>
        </w:rPr>
        <w:t>&lt;t2sr:policyDescription</w:t>
      </w:r>
      <w:r>
        <w:br/>
        <w:t xml:space="preserve">        </w:t>
      </w:r>
      <w:r w:rsidRPr="00110BAE">
        <w:rPr>
          <w:rStyle w:val="XMLAttribute"/>
        </w:rPr>
        <w:t>t2s:serverVersion</w:t>
      </w:r>
      <w:r>
        <w:t>=</w:t>
      </w:r>
      <w:r w:rsidRPr="00FE2105">
        <w:rPr>
          <w:rStyle w:val="XMLAttributeContent"/>
        </w:rPr>
        <w:t>"xsd:string"</w:t>
      </w:r>
      <w:r>
        <w:br/>
        <w:t xml:space="preserve">        </w:t>
      </w:r>
      <w:r w:rsidRPr="00110BAE">
        <w:rPr>
          <w:rStyle w:val="XMLAttribute"/>
        </w:rPr>
        <w:t>t2s:serverRevision</w:t>
      </w:r>
      <w:r>
        <w:t>=</w:t>
      </w:r>
      <w:r w:rsidRPr="00FE2105">
        <w:rPr>
          <w:rStyle w:val="XMLAttributeContent"/>
        </w:rPr>
        <w:t>"xsd:string"</w:t>
      </w:r>
      <w:r>
        <w:br/>
        <w:t xml:space="preserve">        </w:t>
      </w:r>
      <w:r w:rsidRPr="00110BAE">
        <w:rPr>
          <w:rStyle w:val="XMLAttribute"/>
        </w:rPr>
        <w:t>t2s:serverBuildTimestamp</w:t>
      </w:r>
      <w:r>
        <w:t>=</w:t>
      </w:r>
      <w:r w:rsidRPr="00FE2105">
        <w:rPr>
          <w:rStyle w:val="XMLAttributeContent"/>
        </w:rPr>
        <w:t>"xsd:string"</w:t>
      </w:r>
      <w:r>
        <w:t xml:space="preserve"> </w:t>
      </w:r>
      <w:r w:rsidRPr="002C042F">
        <w:rPr>
          <w:rStyle w:val="XMLElement"/>
        </w:rPr>
        <w:t>&gt;</w:t>
      </w:r>
    </w:p>
    <w:p w14:paraId="6738BDEA" w14:textId="77777777" w:rsidR="00622C0C" w:rsidRPr="002C042F" w:rsidRDefault="00622C0C" w:rsidP="00622C0C">
      <w:pPr>
        <w:pStyle w:val="Literaltext"/>
        <w:ind w:left="720"/>
        <w:rPr>
          <w:rStyle w:val="XMLElement"/>
        </w:rPr>
      </w:pPr>
      <w:r w:rsidRPr="002C042F">
        <w:rPr>
          <w:rStyle w:val="XMLElement"/>
        </w:rPr>
        <w:t xml:space="preserve">    &lt;t2sr:runLimit</w:t>
      </w:r>
      <w:r>
        <w:t xml:space="preserve"> </w:t>
      </w:r>
      <w:r w:rsidRPr="00110BAE">
        <w:rPr>
          <w:rStyle w:val="XMLAttribute"/>
        </w:rPr>
        <w:t>xlink:href</w:t>
      </w:r>
      <w:r w:rsidRPr="00275B9F">
        <w:t>=</w:t>
      </w:r>
      <w:r w:rsidRPr="00FE2105">
        <w:rPr>
          <w:rStyle w:val="XMLAttributeContent"/>
        </w:rPr>
        <w:t>"xsd:anyURI"</w:t>
      </w:r>
      <w:r w:rsidRPr="00275B9F">
        <w:t xml:space="preserve"> </w:t>
      </w:r>
      <w:r w:rsidRPr="002C042F">
        <w:rPr>
          <w:rStyle w:val="XMLElement"/>
        </w:rPr>
        <w:t>/&gt;</w:t>
      </w:r>
    </w:p>
    <w:p w14:paraId="06DA9AE5" w14:textId="77777777" w:rsidR="00622C0C" w:rsidRPr="002C042F" w:rsidRDefault="00622C0C" w:rsidP="00622C0C">
      <w:pPr>
        <w:pStyle w:val="Literaltext"/>
        <w:ind w:left="720"/>
        <w:rPr>
          <w:rStyle w:val="XMLElement"/>
        </w:rPr>
      </w:pPr>
      <w:r w:rsidRPr="002C042F">
        <w:rPr>
          <w:rStyle w:val="XMLElement"/>
        </w:rPr>
        <w:t xml:space="preserve">    &lt;t2sr:permittedWorkflows</w:t>
      </w:r>
      <w:r>
        <w:t xml:space="preserve"> </w:t>
      </w:r>
      <w:r w:rsidRPr="00110BAE">
        <w:rPr>
          <w:rStyle w:val="XMLAttribute"/>
        </w:rPr>
        <w:t>xlink:href</w:t>
      </w:r>
      <w:r w:rsidRPr="00275B9F">
        <w:t>=</w:t>
      </w:r>
      <w:r w:rsidRPr="00FE2105">
        <w:rPr>
          <w:rStyle w:val="XMLAttributeContent"/>
        </w:rPr>
        <w:t>"xsd:anyURI"</w:t>
      </w:r>
      <w:r w:rsidRPr="00275B9F">
        <w:t xml:space="preserve"> </w:t>
      </w:r>
      <w:r w:rsidRPr="002C042F">
        <w:rPr>
          <w:rStyle w:val="XMLElement"/>
        </w:rPr>
        <w:t>/&gt;</w:t>
      </w:r>
    </w:p>
    <w:p w14:paraId="0B74F15A" w14:textId="77777777" w:rsidR="00622C0C" w:rsidRPr="002C042F" w:rsidRDefault="00622C0C" w:rsidP="00622C0C">
      <w:pPr>
        <w:pStyle w:val="Literaltext"/>
        <w:ind w:left="720"/>
        <w:rPr>
          <w:rStyle w:val="XMLElement"/>
        </w:rPr>
      </w:pPr>
      <w:r w:rsidRPr="002C042F">
        <w:rPr>
          <w:rStyle w:val="XMLElement"/>
        </w:rPr>
        <w:t xml:space="preserve">    &lt;t2sr:permittedListeners</w:t>
      </w:r>
      <w:r>
        <w:t xml:space="preserve"> </w:t>
      </w:r>
      <w:r w:rsidRPr="00110BAE">
        <w:rPr>
          <w:rStyle w:val="XMLAttribute"/>
        </w:rPr>
        <w:t>xlink:href</w:t>
      </w:r>
      <w:r w:rsidRPr="00275B9F">
        <w:t>=</w:t>
      </w:r>
      <w:r w:rsidRPr="00FE2105">
        <w:rPr>
          <w:rStyle w:val="XMLAttributeContent"/>
        </w:rPr>
        <w:t>"xsd:anyURI"</w:t>
      </w:r>
      <w:r w:rsidRPr="00275B9F">
        <w:t xml:space="preserve"> </w:t>
      </w:r>
      <w:r w:rsidRPr="002C042F">
        <w:rPr>
          <w:rStyle w:val="XMLElement"/>
        </w:rPr>
        <w:t>/&gt;</w:t>
      </w:r>
    </w:p>
    <w:p w14:paraId="205BB8FA" w14:textId="77777777" w:rsidR="00622C0C" w:rsidRDefault="00622C0C" w:rsidP="00622C0C">
      <w:pPr>
        <w:pStyle w:val="Literaltext"/>
        <w:ind w:left="720"/>
        <w:rPr>
          <w:rStyle w:val="XMLElement"/>
        </w:rPr>
      </w:pPr>
      <w:r w:rsidRPr="002C042F">
        <w:rPr>
          <w:rStyle w:val="XMLElement"/>
        </w:rPr>
        <w:t xml:space="preserve">    &lt;t2sr:enabledNotificationFabrics</w:t>
      </w:r>
      <w:r>
        <w:t xml:space="preserve"> </w:t>
      </w:r>
      <w:r w:rsidRPr="00110BAE">
        <w:rPr>
          <w:rStyle w:val="XMLAttribute"/>
        </w:rPr>
        <w:t>xlink:href</w:t>
      </w:r>
      <w:r w:rsidRPr="00275B9F">
        <w:t>=</w:t>
      </w:r>
      <w:r w:rsidRPr="00FE2105">
        <w:rPr>
          <w:rStyle w:val="XMLAttributeContent"/>
        </w:rPr>
        <w:t>"xsd:anyURI"</w:t>
      </w:r>
      <w:r w:rsidRPr="00275B9F">
        <w:t xml:space="preserve"> </w:t>
      </w:r>
      <w:r w:rsidRPr="002C042F">
        <w:rPr>
          <w:rStyle w:val="XMLElement"/>
        </w:rPr>
        <w:t>/&gt;</w:t>
      </w:r>
    </w:p>
    <w:p w14:paraId="55845DD6" w14:textId="540FA5F7" w:rsidR="00C53D88" w:rsidRPr="002C042F" w:rsidRDefault="00C53D88" w:rsidP="00622C0C">
      <w:pPr>
        <w:pStyle w:val="Literaltext"/>
        <w:ind w:left="720"/>
        <w:rPr>
          <w:rStyle w:val="XMLElement"/>
        </w:rPr>
      </w:pPr>
      <w:r>
        <w:rPr>
          <w:rStyle w:val="XMLElement"/>
        </w:rPr>
        <w:t xml:space="preserve">    &lt;t2sr:capabilities</w:t>
      </w:r>
      <w:r>
        <w:t xml:space="preserve"> </w:t>
      </w:r>
      <w:r w:rsidRPr="00110BAE">
        <w:rPr>
          <w:rStyle w:val="XMLAttribute"/>
        </w:rPr>
        <w:t>xlink:href</w:t>
      </w:r>
      <w:r w:rsidRPr="00275B9F">
        <w:t>=</w:t>
      </w:r>
      <w:r w:rsidRPr="00FE2105">
        <w:rPr>
          <w:rStyle w:val="XMLAttributeContent"/>
        </w:rPr>
        <w:t>"xsd:anyURI"</w:t>
      </w:r>
      <w:r>
        <w:rPr>
          <w:rStyle w:val="XMLAttributeContent"/>
        </w:rPr>
        <w:t xml:space="preserve"> </w:t>
      </w:r>
      <w:r>
        <w:rPr>
          <w:rStyle w:val="XMLElement"/>
        </w:rPr>
        <w:t>/&gt;</w:t>
      </w:r>
    </w:p>
    <w:p w14:paraId="79D419E5" w14:textId="77777777" w:rsidR="00622C0C" w:rsidRPr="002C042F" w:rsidRDefault="00622C0C" w:rsidP="00622C0C">
      <w:pPr>
        <w:pStyle w:val="Literaltext"/>
        <w:ind w:left="720"/>
        <w:rPr>
          <w:rStyle w:val="XMLElement"/>
        </w:rPr>
      </w:pPr>
      <w:r w:rsidRPr="002C042F">
        <w:rPr>
          <w:rStyle w:val="XMLElement"/>
        </w:rPr>
        <w:t>&lt;/t2sr:policyDescription&gt;</w:t>
      </w:r>
    </w:p>
    <w:p w14:paraId="502FC6A5" w14:textId="7E98FB3E" w:rsidR="00C53D88" w:rsidRDefault="00C53D88" w:rsidP="00622C0C">
      <w:pPr>
        <w:pStyle w:val="Heading4"/>
      </w:pPr>
      <w:r>
        <w:t>Resource: /policy/capabilities</w:t>
      </w:r>
    </w:p>
    <w:p w14:paraId="53E4763E" w14:textId="63F7E2E0" w:rsidR="00C53D88" w:rsidRDefault="00C53D88" w:rsidP="00C53D88">
      <w:pPr>
        <w:pStyle w:val="NormalParagraph"/>
        <w:jc w:val="left"/>
      </w:pPr>
      <w:r>
        <w:t>Method: GET</w:t>
      </w:r>
      <w:r>
        <w:br/>
        <w:t>Consumes: N/A</w:t>
      </w:r>
      <w:r>
        <w:br/>
        <w:t>Produces: application/xml, application/json</w:t>
      </w:r>
      <w:r>
        <w:br/>
        <w:t>Response codes: 200 OK</w:t>
      </w:r>
      <w:r>
        <w:br/>
        <w:t>Notes: not secured</w:t>
      </w:r>
    </w:p>
    <w:p w14:paraId="7D1684F7" w14:textId="7A096569" w:rsidR="00C53D88" w:rsidRPr="00C53D88" w:rsidRDefault="00C53D88" w:rsidP="00C53D88">
      <w:pPr>
        <w:pStyle w:val="NormalParagraph"/>
        <w:ind w:left="720"/>
      </w:pPr>
      <w:r>
        <w:t>Gets the list of supported capabilities of the execution engine. This list is a collection of URIs that describe the abstract capabilities, together with a ve</w:t>
      </w:r>
      <w:r>
        <w:t>r</w:t>
      </w:r>
      <w:r>
        <w:t>sion associated with each of them.</w:t>
      </w:r>
    </w:p>
    <w:p w14:paraId="58F2668B" w14:textId="77777777" w:rsidR="00622C0C" w:rsidRDefault="00622C0C" w:rsidP="00622C0C">
      <w:pPr>
        <w:pStyle w:val="Heading4"/>
      </w:pPr>
      <w:r>
        <w:t>Resource: /policy</w:t>
      </w:r>
      <w:r w:rsidRPr="0023250D">
        <w:t>/enabledNotificationFabrics</w:t>
      </w:r>
    </w:p>
    <w:p w14:paraId="6654C22D" w14:textId="77777777" w:rsidR="00622C0C" w:rsidRDefault="00622C0C" w:rsidP="00622C0C">
      <w:pPr>
        <w:pStyle w:val="NormalParagraph"/>
        <w:jc w:val="left"/>
      </w:pPr>
      <w:r>
        <w:t>Method: GET</w:t>
      </w:r>
      <w:r>
        <w:br/>
        <w:t>Consumes: N/A</w:t>
      </w:r>
      <w:r>
        <w:br/>
        <w:t>Produces: application/xml, application/json</w:t>
      </w:r>
      <w:r>
        <w:br/>
        <w:t>Response codes: 200 OK</w:t>
      </w:r>
      <w:r>
        <w:br/>
        <w:t>Notes: not secured</w:t>
      </w:r>
    </w:p>
    <w:p w14:paraId="5CAA36D3" w14:textId="77777777" w:rsidR="00622C0C" w:rsidRDefault="00622C0C" w:rsidP="00622C0C">
      <w:pPr>
        <w:pStyle w:val="NormalParagraph"/>
        <w:ind w:left="720"/>
      </w:pPr>
      <w:r w:rsidRPr="0023250D">
        <w:rPr>
          <w:lang w:val="en-US"/>
        </w:rPr>
        <w:t>Gets the list of supported, enabled notification fabrics. Each corresponds (a</w:t>
      </w:r>
      <w:r w:rsidRPr="0023250D">
        <w:rPr>
          <w:lang w:val="en-US"/>
        </w:rPr>
        <w:t>p</w:t>
      </w:r>
      <w:r w:rsidRPr="0023250D">
        <w:rPr>
          <w:lang w:val="en-US"/>
        </w:rPr>
        <w:t>proximately) to a protocol, e.g., email.</w:t>
      </w:r>
    </w:p>
    <w:p w14:paraId="09062DDF" w14:textId="77777777" w:rsidR="00622C0C" w:rsidRDefault="00622C0C" w:rsidP="00622C0C">
      <w:pPr>
        <w:pStyle w:val="Heading4"/>
      </w:pPr>
      <w:r>
        <w:t>Resource: /policy</w:t>
      </w:r>
      <w:r w:rsidRPr="0023250D">
        <w:t>/permittedListenerTypes</w:t>
      </w:r>
    </w:p>
    <w:p w14:paraId="4D1A8918" w14:textId="77777777" w:rsidR="00622C0C" w:rsidRDefault="00622C0C" w:rsidP="00622C0C">
      <w:pPr>
        <w:pStyle w:val="NormalParagraph"/>
        <w:jc w:val="left"/>
      </w:pPr>
      <w:r>
        <w:t>Method: GET</w:t>
      </w:r>
      <w:r>
        <w:br/>
        <w:t>Consumes: N/A</w:t>
      </w:r>
      <w:r>
        <w:br/>
        <w:t>Produces: application/xml, application/json</w:t>
      </w:r>
      <w:r>
        <w:br/>
        <w:t>Response codes: 200 OK</w:t>
      </w:r>
      <w:r>
        <w:br/>
        <w:t>Notes: not secured</w:t>
      </w:r>
    </w:p>
    <w:p w14:paraId="0E0A49B2" w14:textId="77777777" w:rsidR="00622C0C" w:rsidRDefault="00622C0C" w:rsidP="00622C0C">
      <w:pPr>
        <w:pStyle w:val="NormalParagraph"/>
        <w:ind w:left="720"/>
      </w:pPr>
      <w:r w:rsidRPr="0023250D">
        <w:rPr>
          <w:lang w:val="en-US"/>
        </w:rPr>
        <w:t>Gets the list of permitted event listener types.</w:t>
      </w:r>
    </w:p>
    <w:p w14:paraId="3BB9DB53" w14:textId="77777777" w:rsidR="00622C0C" w:rsidRDefault="00622C0C" w:rsidP="00622C0C">
      <w:pPr>
        <w:pStyle w:val="Heading4"/>
      </w:pPr>
      <w:r>
        <w:t>Resource: /policy</w:t>
      </w:r>
      <w:r w:rsidRPr="0023250D">
        <w:t>/permittedWorkflows</w:t>
      </w:r>
    </w:p>
    <w:p w14:paraId="641FD8B1" w14:textId="77777777" w:rsidR="00622C0C" w:rsidRDefault="00622C0C" w:rsidP="00622C0C">
      <w:pPr>
        <w:pStyle w:val="NormalParagraph"/>
        <w:jc w:val="left"/>
      </w:pPr>
      <w:r>
        <w:t>Method: GET</w:t>
      </w:r>
      <w:r>
        <w:br/>
        <w:t>Consumes: N/A</w:t>
      </w:r>
      <w:r>
        <w:br/>
        <w:t>Produces: application/xml, application/json</w:t>
      </w:r>
      <w:r>
        <w:br/>
        <w:t>Response codes: 200 OK</w:t>
      </w:r>
      <w:r>
        <w:br/>
        <w:t>Notes: not secured</w:t>
      </w:r>
    </w:p>
    <w:p w14:paraId="34C8DA77" w14:textId="77777777" w:rsidR="00622C0C" w:rsidRDefault="00622C0C" w:rsidP="00622C0C">
      <w:pPr>
        <w:pStyle w:val="NormalParagraph"/>
        <w:ind w:left="720"/>
      </w:pPr>
      <w:r w:rsidRPr="0023250D">
        <w:rPr>
          <w:lang w:val="en-US"/>
        </w:rPr>
        <w:t>Gets the list of permitted workflows.</w:t>
      </w:r>
      <w:r>
        <w:rPr>
          <w:lang w:val="en-US"/>
        </w:rPr>
        <w:t xml:space="preserve"> An empty list indicates that </w:t>
      </w:r>
      <w:r w:rsidRPr="0023250D">
        <w:rPr>
          <w:i/>
          <w:lang w:val="en-US"/>
        </w:rPr>
        <w:t>all</w:t>
      </w:r>
      <w:r>
        <w:rPr>
          <w:lang w:val="en-US"/>
        </w:rPr>
        <w:t xml:space="preserve"> wor</w:t>
      </w:r>
      <w:r>
        <w:rPr>
          <w:lang w:val="en-US"/>
        </w:rPr>
        <w:t>k</w:t>
      </w:r>
      <w:r>
        <w:rPr>
          <w:lang w:val="en-US"/>
        </w:rPr>
        <w:t>flows are permitted.</w:t>
      </w:r>
    </w:p>
    <w:p w14:paraId="1871CABE" w14:textId="77777777" w:rsidR="00622C0C" w:rsidRDefault="00622C0C" w:rsidP="00622C0C">
      <w:pPr>
        <w:pStyle w:val="Heading4"/>
      </w:pPr>
      <w:r>
        <w:t>Resource: /policy/runLimit</w:t>
      </w:r>
    </w:p>
    <w:p w14:paraId="607BA7C0" w14:textId="77777777" w:rsidR="00622C0C" w:rsidRDefault="00622C0C" w:rsidP="00622C0C">
      <w:pPr>
        <w:pStyle w:val="NormalParagraph"/>
        <w:jc w:val="left"/>
      </w:pPr>
      <w:r>
        <w:t>Method: GET</w:t>
      </w:r>
      <w:r>
        <w:br/>
        <w:t>Consumes: N/A</w:t>
      </w:r>
      <w:r>
        <w:br/>
        <w:t>Produces: text/plain (xsd:int)</w:t>
      </w:r>
      <w:r>
        <w:br/>
        <w:t>Response codes: 200 OK</w:t>
      </w:r>
      <w:r>
        <w:br/>
        <w:t>Notes: not secured</w:t>
      </w:r>
    </w:p>
    <w:p w14:paraId="02DF4A98" w14:textId="77777777" w:rsidR="00622C0C" w:rsidRDefault="00622C0C" w:rsidP="00622C0C">
      <w:pPr>
        <w:pStyle w:val="NormalParagraph"/>
        <w:ind w:left="720"/>
        <w:rPr>
          <w:lang w:val="en-US"/>
        </w:rPr>
      </w:pPr>
      <w:r w:rsidRPr="0023250D">
        <w:rPr>
          <w:lang w:val="en-US"/>
        </w:rPr>
        <w:t>Gets the maximum number of simultaneous runs that the user may create.</w:t>
      </w:r>
      <w:r>
        <w:rPr>
          <w:lang w:val="en-US"/>
        </w:rPr>
        <w:t xml:space="preserve"> Note that this is an upper bound; other resource contention may cause the a</w:t>
      </w:r>
      <w:r>
        <w:rPr>
          <w:lang w:val="en-US"/>
        </w:rPr>
        <w:t>c</w:t>
      </w:r>
      <w:r>
        <w:rPr>
          <w:lang w:val="en-US"/>
        </w:rPr>
        <w:t>tual number to be lower.</w:t>
      </w:r>
    </w:p>
    <w:p w14:paraId="4B3D5487" w14:textId="77777777" w:rsidR="00622C0C" w:rsidRDefault="00622C0C" w:rsidP="00622C0C">
      <w:pPr>
        <w:pStyle w:val="Heading3"/>
      </w:pPr>
      <w:r>
        <w:t>Per-Workflow Run Resource</w:t>
      </w:r>
    </w:p>
    <w:p w14:paraId="0AE09870" w14:textId="77777777" w:rsidR="00622C0C" w:rsidRPr="00312C00" w:rsidRDefault="00622C0C" w:rsidP="00622C0C">
      <w:pPr>
        <w:pStyle w:val="NormalParagraph"/>
      </w:pPr>
      <w:r>
        <w:t>Note that all of these resources require that the user be authenticated and permitted to (at least) see the run.</w:t>
      </w:r>
    </w:p>
    <w:p w14:paraId="6544BF8D" w14:textId="77777777" w:rsidR="00622C0C" w:rsidRDefault="00622C0C" w:rsidP="00622C0C">
      <w:pPr>
        <w:pStyle w:val="Heading4"/>
      </w:pPr>
      <w:r>
        <w:t>Resource: /runs/{id}</w:t>
      </w:r>
    </w:p>
    <w:p w14:paraId="19756D46" w14:textId="77777777" w:rsidR="00622C0C" w:rsidRDefault="00622C0C" w:rsidP="00622C0C">
      <w:pPr>
        <w:pStyle w:val="NormalParagraph"/>
        <w:jc w:val="left"/>
      </w:pPr>
      <w:r>
        <w:t>Method: GET</w:t>
      </w:r>
      <w:r>
        <w:br/>
        <w:t>Consumes: N/A</w:t>
      </w:r>
      <w:r>
        <w:br/>
        <w:t>Produces: application/xml, application/json</w:t>
      </w:r>
      <w:r>
        <w:br/>
        <w:t>Response codes: 200 OK</w:t>
      </w:r>
    </w:p>
    <w:p w14:paraId="48EDE33B" w14:textId="77777777" w:rsidR="00622C0C" w:rsidRDefault="00622C0C" w:rsidP="00622C0C">
      <w:pPr>
        <w:pStyle w:val="NormalParagraph"/>
        <w:ind w:left="720"/>
      </w:pPr>
      <w:r>
        <w:t>Describes the sub-resources associated with this workflow run, as XML or JSON.</w:t>
      </w:r>
    </w:p>
    <w:p w14:paraId="69332F3D" w14:textId="77777777" w:rsidR="00622C0C" w:rsidRPr="002C042F" w:rsidRDefault="00622C0C" w:rsidP="00622C0C">
      <w:pPr>
        <w:pStyle w:val="Literaltext"/>
        <w:ind w:left="720"/>
        <w:rPr>
          <w:rStyle w:val="XMLElement"/>
        </w:rPr>
      </w:pPr>
      <w:r w:rsidRPr="002C042F">
        <w:rPr>
          <w:rStyle w:val="XMLElement"/>
        </w:rPr>
        <w:t>&lt;t2sr:runDescription</w:t>
      </w:r>
      <w:r>
        <w:t xml:space="preserve"> </w:t>
      </w:r>
      <w:r w:rsidRPr="00110BAE">
        <w:rPr>
          <w:rStyle w:val="XMLAttribute"/>
        </w:rPr>
        <w:t>t2sr:owner</w:t>
      </w:r>
      <w:r>
        <w:t>=</w:t>
      </w:r>
      <w:r w:rsidRPr="00684994">
        <w:rPr>
          <w:rStyle w:val="XMLAttributeContent"/>
        </w:rPr>
        <w:t>"xsd:string"</w:t>
      </w:r>
      <w:r>
        <w:br/>
        <w:t xml:space="preserve">        </w:t>
      </w:r>
      <w:r w:rsidRPr="00110BAE">
        <w:rPr>
          <w:rStyle w:val="XMLAttribute"/>
        </w:rPr>
        <w:t>t2s:serverVersion</w:t>
      </w:r>
      <w:r>
        <w:t>=</w:t>
      </w:r>
      <w:r w:rsidRPr="00684994">
        <w:rPr>
          <w:rStyle w:val="XMLAttributeContent"/>
        </w:rPr>
        <w:t>"xsd:string"</w:t>
      </w:r>
      <w:r>
        <w:br/>
        <w:t xml:space="preserve">        </w:t>
      </w:r>
      <w:r w:rsidRPr="00110BAE">
        <w:rPr>
          <w:rStyle w:val="XMLAttribute"/>
        </w:rPr>
        <w:t>t2s:serverRevision</w:t>
      </w:r>
      <w:r>
        <w:t>=</w:t>
      </w:r>
      <w:r w:rsidRPr="00684994">
        <w:rPr>
          <w:rStyle w:val="XMLAttributeContent"/>
        </w:rPr>
        <w:t>"xsd:string"</w:t>
      </w:r>
      <w:r>
        <w:br/>
        <w:t xml:space="preserve">        </w:t>
      </w:r>
      <w:r w:rsidRPr="00110BAE">
        <w:rPr>
          <w:rStyle w:val="XMLAttribute"/>
        </w:rPr>
        <w:t>t2s:serverBuildTimestamp</w:t>
      </w:r>
      <w:r>
        <w:t>=</w:t>
      </w:r>
      <w:r w:rsidRPr="00684994">
        <w:rPr>
          <w:rStyle w:val="XMLAttributeContent"/>
        </w:rPr>
        <w:t>"xsd:string"</w:t>
      </w:r>
      <w:r>
        <w:t xml:space="preserve"> </w:t>
      </w:r>
      <w:r w:rsidRPr="002C042F">
        <w:rPr>
          <w:rStyle w:val="XMLElement"/>
        </w:rPr>
        <w:t>&gt;</w:t>
      </w:r>
    </w:p>
    <w:p w14:paraId="6BA82B12" w14:textId="77777777" w:rsidR="00622C0C" w:rsidRDefault="00622C0C" w:rsidP="00622C0C">
      <w:pPr>
        <w:pStyle w:val="Literaltext"/>
        <w:ind w:left="720"/>
      </w:pPr>
      <w:r w:rsidRPr="002C042F">
        <w:rPr>
          <w:rStyle w:val="XMLElement"/>
        </w:rPr>
        <w:t xml:space="preserve">    &lt;t2sr:expiry</w:t>
      </w:r>
      <w:r>
        <w:t xml:space="preserve"> </w:t>
      </w:r>
      <w:r w:rsidRPr="00110BAE">
        <w:rPr>
          <w:rStyle w:val="XMLAttribute"/>
        </w:rPr>
        <w:t>xlink:href</w:t>
      </w:r>
      <w:r>
        <w:t>=</w:t>
      </w:r>
      <w:r w:rsidRPr="00684994">
        <w:rPr>
          <w:rStyle w:val="XMLAttributeContent"/>
        </w:rPr>
        <w:t>"xsd:anyURI"</w:t>
      </w:r>
      <w:r w:rsidRPr="00684994">
        <w:rPr>
          <w:rStyle w:val="XMLElement"/>
        </w:rPr>
        <w:t>&gt;</w:t>
      </w:r>
      <w:r>
        <w:br/>
        <w:t xml:space="preserve">        xsd:string</w:t>
      </w:r>
    </w:p>
    <w:p w14:paraId="2D8951AB" w14:textId="77777777" w:rsidR="00622C0C" w:rsidRPr="002C042F" w:rsidRDefault="00622C0C" w:rsidP="00622C0C">
      <w:pPr>
        <w:pStyle w:val="Literaltext"/>
        <w:ind w:left="720"/>
        <w:rPr>
          <w:rStyle w:val="XMLElement"/>
        </w:rPr>
      </w:pPr>
      <w:r>
        <w:t xml:space="preserve">    </w:t>
      </w:r>
      <w:r w:rsidRPr="002C042F">
        <w:rPr>
          <w:rStyle w:val="XMLElement"/>
        </w:rPr>
        <w:t>&lt;/t2sr:expiry&gt;</w:t>
      </w:r>
      <w:r w:rsidRPr="002C042F">
        <w:rPr>
          <w:rStyle w:val="XMLElement"/>
        </w:rPr>
        <w:br/>
        <w:t xml:space="preserve">    &lt;t2sr:creationWorkflow</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080ED7FA" w14:textId="77777777" w:rsidR="00622C0C" w:rsidRPr="002C042F" w:rsidRDefault="00622C0C" w:rsidP="00622C0C">
      <w:pPr>
        <w:pStyle w:val="Literaltext"/>
        <w:ind w:left="720"/>
        <w:rPr>
          <w:rStyle w:val="XMLElement"/>
        </w:rPr>
      </w:pPr>
      <w:r w:rsidRPr="002C042F">
        <w:rPr>
          <w:rStyle w:val="XMLElement"/>
        </w:rPr>
        <w:t xml:space="preserve">    &lt;t2sr:createTime</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3C8056E8" w14:textId="77777777" w:rsidR="00622C0C" w:rsidRPr="002C042F" w:rsidRDefault="00622C0C" w:rsidP="00622C0C">
      <w:pPr>
        <w:pStyle w:val="Literaltext"/>
        <w:ind w:left="720"/>
        <w:rPr>
          <w:rStyle w:val="XMLElement"/>
        </w:rPr>
      </w:pPr>
      <w:r w:rsidRPr="002C042F">
        <w:rPr>
          <w:rStyle w:val="XMLElement"/>
        </w:rPr>
        <w:t xml:space="preserve">    &lt;t2sr:startTime</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2292C7E4" w14:textId="77777777" w:rsidR="00622C0C" w:rsidRPr="002C042F" w:rsidRDefault="00622C0C" w:rsidP="00622C0C">
      <w:pPr>
        <w:pStyle w:val="Literaltext"/>
        <w:ind w:left="720"/>
        <w:rPr>
          <w:rStyle w:val="XMLElement"/>
        </w:rPr>
      </w:pPr>
      <w:r w:rsidRPr="002C042F">
        <w:rPr>
          <w:rStyle w:val="XMLElement"/>
        </w:rPr>
        <w:t xml:space="preserve">    &lt;t2sr:finishTime</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740B45D9" w14:textId="77777777" w:rsidR="00622C0C" w:rsidRPr="002C042F" w:rsidRDefault="00622C0C" w:rsidP="00622C0C">
      <w:pPr>
        <w:pStyle w:val="Literaltext"/>
        <w:ind w:left="720"/>
        <w:rPr>
          <w:rStyle w:val="XMLElement"/>
        </w:rPr>
      </w:pPr>
      <w:r w:rsidRPr="002C042F">
        <w:rPr>
          <w:rStyle w:val="XMLElement"/>
        </w:rPr>
        <w:t xml:space="preserve">    &lt;t2sr:status</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6F8395BB" w14:textId="77777777" w:rsidR="00622C0C" w:rsidRPr="002C042F" w:rsidRDefault="00622C0C" w:rsidP="00622C0C">
      <w:pPr>
        <w:pStyle w:val="Literaltext"/>
        <w:ind w:left="720"/>
        <w:rPr>
          <w:rStyle w:val="XMLElement"/>
        </w:rPr>
      </w:pPr>
      <w:r w:rsidRPr="002C042F">
        <w:rPr>
          <w:rStyle w:val="XMLElement"/>
        </w:rPr>
        <w:t xml:space="preserve">    &lt;t2sr:workingDirectory</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26142989" w14:textId="77777777" w:rsidR="00622C0C" w:rsidRPr="002C042F" w:rsidRDefault="00622C0C" w:rsidP="00622C0C">
      <w:pPr>
        <w:pStyle w:val="Literaltext"/>
        <w:ind w:left="720"/>
        <w:rPr>
          <w:rStyle w:val="XMLElement"/>
        </w:rPr>
      </w:pPr>
      <w:r w:rsidRPr="002C042F">
        <w:rPr>
          <w:rStyle w:val="XMLElement"/>
        </w:rPr>
        <w:t xml:space="preserve">    &lt;t2sr:inputs</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6E8A3752" w14:textId="77777777" w:rsidR="00622C0C" w:rsidRPr="002C042F" w:rsidRDefault="00622C0C" w:rsidP="00622C0C">
      <w:pPr>
        <w:pStyle w:val="Literaltext"/>
        <w:ind w:left="720"/>
        <w:rPr>
          <w:rStyle w:val="XMLElement"/>
        </w:rPr>
      </w:pPr>
      <w:r w:rsidRPr="002C042F">
        <w:rPr>
          <w:rStyle w:val="XMLElement"/>
        </w:rPr>
        <w:t xml:space="preserve">    &lt;t2sr:output</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47793ABA" w14:textId="77777777" w:rsidR="00622C0C" w:rsidRPr="002C042F" w:rsidRDefault="00622C0C" w:rsidP="00622C0C">
      <w:pPr>
        <w:pStyle w:val="Literaltext"/>
        <w:ind w:left="720"/>
        <w:rPr>
          <w:rStyle w:val="XMLElement"/>
        </w:rPr>
      </w:pPr>
      <w:r w:rsidRPr="002C042F">
        <w:rPr>
          <w:rStyle w:val="XMLElement"/>
        </w:rPr>
        <w:t xml:space="preserve">    &lt;t2sr:securityContext</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10CEC7D1" w14:textId="77777777" w:rsidR="00622C0C" w:rsidRPr="002C042F" w:rsidRDefault="00622C0C" w:rsidP="00622C0C">
      <w:pPr>
        <w:pStyle w:val="Literaltext"/>
        <w:ind w:left="720"/>
        <w:rPr>
          <w:rStyle w:val="XMLElement"/>
        </w:rPr>
      </w:pPr>
      <w:r w:rsidRPr="002C042F">
        <w:rPr>
          <w:rStyle w:val="XMLElement"/>
        </w:rPr>
        <w:t xml:space="preserve">    &lt;t2sr:listeners</w:t>
      </w:r>
      <w:r>
        <w:t xml:space="preserve"> </w:t>
      </w:r>
      <w:r w:rsidRPr="00110BAE">
        <w:rPr>
          <w:rStyle w:val="XMLAttribute"/>
        </w:rPr>
        <w:t>xlink:href</w:t>
      </w:r>
      <w:r>
        <w:t>=</w:t>
      </w:r>
      <w:r w:rsidRPr="00684994">
        <w:rPr>
          <w:rStyle w:val="XMLAttributeContent"/>
        </w:rPr>
        <w:t>"xsd:anyURI"</w:t>
      </w:r>
      <w:r w:rsidRPr="002C042F">
        <w:rPr>
          <w:rStyle w:val="XMLElement"/>
        </w:rPr>
        <w:t>&gt;</w:t>
      </w:r>
    </w:p>
    <w:p w14:paraId="67D45306" w14:textId="77777777" w:rsidR="00622C0C" w:rsidRPr="002C042F" w:rsidRDefault="00622C0C" w:rsidP="00622C0C">
      <w:pPr>
        <w:pStyle w:val="Literaltext"/>
        <w:ind w:left="720"/>
        <w:rPr>
          <w:rStyle w:val="XMLElement"/>
        </w:rPr>
      </w:pPr>
      <w:r w:rsidRPr="002C042F">
        <w:rPr>
          <w:rStyle w:val="XMLElement"/>
        </w:rPr>
        <w:t xml:space="preserve">        &lt;t2sr:listener</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r>
        <w:t xml:space="preserve"> </w:t>
      </w:r>
      <w:r w:rsidRPr="008A4D07">
        <w:rPr>
          <w:rStyle w:val="XMLPseudoschema"/>
        </w:rPr>
        <w:t>*</w:t>
      </w:r>
      <w:r>
        <w:br/>
      </w:r>
      <w:r w:rsidRPr="002C042F">
        <w:rPr>
          <w:rStyle w:val="XMLElement"/>
        </w:rPr>
        <w:t xml:space="preserve">    &lt;/t2sr:listeners&gt;</w:t>
      </w:r>
    </w:p>
    <w:p w14:paraId="6FC07239" w14:textId="127876E0" w:rsidR="00530783" w:rsidRPr="002C042F" w:rsidRDefault="00530783" w:rsidP="00530783">
      <w:pPr>
        <w:pStyle w:val="Literaltext"/>
        <w:ind w:left="720"/>
        <w:rPr>
          <w:rStyle w:val="XMLElement"/>
        </w:rPr>
      </w:pPr>
      <w:r w:rsidRPr="002C042F">
        <w:rPr>
          <w:rStyle w:val="XMLElement"/>
        </w:rPr>
        <w:t xml:space="preserve">    &lt;t2sr:</w:t>
      </w:r>
      <w:r>
        <w:rPr>
          <w:rStyle w:val="XMLElement"/>
        </w:rPr>
        <w:t>interaction</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44EAF369" w14:textId="550B7CBE" w:rsidR="00530783" w:rsidRPr="002C042F" w:rsidRDefault="00530783" w:rsidP="00530783">
      <w:pPr>
        <w:pStyle w:val="Literaltext"/>
        <w:ind w:left="720"/>
        <w:rPr>
          <w:rStyle w:val="XMLElement"/>
        </w:rPr>
      </w:pPr>
      <w:r w:rsidRPr="002C042F">
        <w:rPr>
          <w:rStyle w:val="XMLElement"/>
        </w:rPr>
        <w:t xml:space="preserve">    &lt;t2sr:</w:t>
      </w:r>
      <w:r>
        <w:rPr>
          <w:rStyle w:val="XMLElement"/>
        </w:rPr>
        <w:t>name</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34BD69F4" w14:textId="34ABC1C2" w:rsidR="00530783" w:rsidRPr="002C042F" w:rsidRDefault="00530783" w:rsidP="00530783">
      <w:pPr>
        <w:pStyle w:val="Literaltext"/>
        <w:ind w:left="720"/>
        <w:rPr>
          <w:rStyle w:val="XMLElement"/>
        </w:rPr>
      </w:pPr>
      <w:r w:rsidRPr="002C042F">
        <w:rPr>
          <w:rStyle w:val="XMLElement"/>
        </w:rPr>
        <w:t xml:space="preserve">    &lt;t2sr:</w:t>
      </w:r>
      <w:r>
        <w:rPr>
          <w:rStyle w:val="XMLElement"/>
        </w:rPr>
        <w:t>stdout</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619682D1" w14:textId="564F2127" w:rsidR="00530783" w:rsidRPr="002C042F" w:rsidRDefault="00530783" w:rsidP="00530783">
      <w:pPr>
        <w:pStyle w:val="Literaltext"/>
        <w:ind w:left="720"/>
        <w:rPr>
          <w:rStyle w:val="XMLElement"/>
        </w:rPr>
      </w:pPr>
      <w:r w:rsidRPr="002C042F">
        <w:rPr>
          <w:rStyle w:val="XMLElement"/>
        </w:rPr>
        <w:t xml:space="preserve">    &lt;t2sr:</w:t>
      </w:r>
      <w:r>
        <w:rPr>
          <w:rStyle w:val="XMLElement"/>
        </w:rPr>
        <w:t>stderr</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66256936" w14:textId="083A14F3" w:rsidR="00530783" w:rsidRPr="002C042F" w:rsidRDefault="00530783" w:rsidP="00530783">
      <w:pPr>
        <w:pStyle w:val="Literaltext"/>
        <w:ind w:left="720"/>
        <w:rPr>
          <w:rStyle w:val="XMLElement"/>
        </w:rPr>
      </w:pPr>
      <w:r w:rsidRPr="002C042F">
        <w:rPr>
          <w:rStyle w:val="XMLElement"/>
        </w:rPr>
        <w:t xml:space="preserve">    &lt;t2sr:</w:t>
      </w:r>
      <w:r>
        <w:rPr>
          <w:rStyle w:val="XMLElement"/>
        </w:rPr>
        <w:t>usage</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44421BED" w14:textId="0AB82340" w:rsidR="00530783" w:rsidRPr="002C042F" w:rsidRDefault="00530783" w:rsidP="00530783">
      <w:pPr>
        <w:pStyle w:val="Literaltext"/>
        <w:ind w:left="720"/>
        <w:rPr>
          <w:rStyle w:val="XMLElement"/>
        </w:rPr>
      </w:pPr>
      <w:r w:rsidRPr="002C042F">
        <w:rPr>
          <w:rStyle w:val="XMLElement"/>
        </w:rPr>
        <w:t xml:space="preserve">    &lt;t2sr:</w:t>
      </w:r>
      <w:r>
        <w:rPr>
          <w:rStyle w:val="XMLElement"/>
        </w:rPr>
        <w:t>log</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552D1282" w14:textId="16C10035" w:rsidR="00530783" w:rsidRPr="002C042F" w:rsidRDefault="00530783" w:rsidP="00530783">
      <w:pPr>
        <w:pStyle w:val="Literaltext"/>
        <w:ind w:left="720"/>
        <w:rPr>
          <w:rStyle w:val="XMLElement"/>
        </w:rPr>
      </w:pPr>
      <w:r w:rsidRPr="002C042F">
        <w:rPr>
          <w:rStyle w:val="XMLElement"/>
        </w:rPr>
        <w:t xml:space="preserve">    &lt;t2sr:</w:t>
      </w:r>
      <w:r>
        <w:rPr>
          <w:rStyle w:val="XMLElement"/>
        </w:rPr>
        <w:t>run-bundle</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0531B13F" w14:textId="0EE10671" w:rsidR="00530783" w:rsidRPr="002C042F" w:rsidRDefault="00530783" w:rsidP="00530783">
      <w:pPr>
        <w:pStyle w:val="Literaltext"/>
        <w:ind w:left="720"/>
        <w:rPr>
          <w:rStyle w:val="XMLElement"/>
        </w:rPr>
      </w:pPr>
      <w:r w:rsidRPr="002C042F">
        <w:rPr>
          <w:rStyle w:val="XMLElement"/>
        </w:rPr>
        <w:t xml:space="preserve">    &lt;t2sr:</w:t>
      </w:r>
      <w:r>
        <w:rPr>
          <w:rStyle w:val="XMLElement"/>
        </w:rPr>
        <w:t>generate-provenance</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5781EC90" w14:textId="77777777" w:rsidR="00622C0C" w:rsidRPr="002C042F" w:rsidRDefault="00622C0C" w:rsidP="00622C0C">
      <w:pPr>
        <w:pStyle w:val="Literaltext"/>
        <w:ind w:left="720"/>
        <w:rPr>
          <w:rStyle w:val="XMLElement"/>
        </w:rPr>
      </w:pPr>
      <w:r w:rsidRPr="002C042F">
        <w:rPr>
          <w:rStyle w:val="XMLElement"/>
        </w:rPr>
        <w:t>&lt;/t2sr:runDescription&gt;</w:t>
      </w:r>
    </w:p>
    <w:p w14:paraId="2E5D32EB" w14:textId="77777777" w:rsidR="00622C0C" w:rsidRDefault="00622C0C" w:rsidP="00622C0C">
      <w:pPr>
        <w:pStyle w:val="NormalParagraph"/>
        <w:jc w:val="left"/>
      </w:pPr>
      <w:r>
        <w:t>Method: DELETE</w:t>
      </w:r>
      <w:r>
        <w:br/>
        <w:t>Consumes: N/A</w:t>
      </w:r>
      <w:r>
        <w:br/>
        <w:t>Produces: N/A</w:t>
      </w:r>
      <w:r>
        <w:br/>
        <w:t>Response codes: 204 No Content</w:t>
      </w:r>
      <w:r>
        <w:br/>
        <w:t>Notes: requires Destroy permission</w:t>
      </w:r>
    </w:p>
    <w:p w14:paraId="48773CB5" w14:textId="77777777" w:rsidR="00622C0C" w:rsidRDefault="00622C0C" w:rsidP="00622C0C">
      <w:pPr>
        <w:pStyle w:val="NormalParagraph"/>
        <w:ind w:left="720"/>
        <w:jc w:val="left"/>
      </w:pPr>
      <w:r w:rsidRPr="00566EA6">
        <w:rPr>
          <w:lang w:val="en-US"/>
        </w:rPr>
        <w:t>Deletes a workflow run</w:t>
      </w:r>
      <w:r>
        <w:rPr>
          <w:lang w:val="en-US"/>
        </w:rPr>
        <w:t>, cleaning up all resources associated with that run</w:t>
      </w:r>
      <w:r w:rsidRPr="00566EA6">
        <w:rPr>
          <w:lang w:val="en-US"/>
        </w:rPr>
        <w:t>.</w:t>
      </w:r>
    </w:p>
    <w:p w14:paraId="2160D5B4" w14:textId="77777777" w:rsidR="00622C0C" w:rsidRDefault="00622C0C" w:rsidP="00622C0C">
      <w:pPr>
        <w:pStyle w:val="Heading4"/>
      </w:pPr>
      <w:r>
        <w:t>Resource: /runs/{id}/expiry</w:t>
      </w:r>
    </w:p>
    <w:p w14:paraId="1AF32E17" w14:textId="77777777" w:rsidR="00622C0C" w:rsidRDefault="00622C0C" w:rsidP="00622C0C">
      <w:pPr>
        <w:pStyle w:val="NormalParagraph"/>
        <w:jc w:val="left"/>
      </w:pPr>
      <w:r>
        <w:t>Method: GET</w:t>
      </w:r>
      <w:r>
        <w:br/>
        <w:t>Consumes: N/A</w:t>
      </w:r>
      <w:r>
        <w:br/>
        <w:t>Produces: text/plain (xsd:dateTime)</w:t>
      </w:r>
      <w:r>
        <w:br/>
        <w:t>Response codes: 200 OK</w:t>
      </w:r>
    </w:p>
    <w:p w14:paraId="7E3BD7B5" w14:textId="77777777" w:rsidR="00622C0C" w:rsidRDefault="00622C0C" w:rsidP="00622C0C">
      <w:pPr>
        <w:pStyle w:val="NormalParagraph"/>
        <w:ind w:left="720"/>
      </w:pPr>
      <w:r w:rsidRPr="00660879">
        <w:t>Gives the time when the workflow run becomes eligible for automatic del</w:t>
      </w:r>
      <w:r w:rsidRPr="00660879">
        <w:t>e</w:t>
      </w:r>
      <w:r w:rsidRPr="00660879">
        <w:t>tion.</w:t>
      </w:r>
    </w:p>
    <w:p w14:paraId="58CF332A" w14:textId="77777777" w:rsidR="00622C0C" w:rsidRDefault="00622C0C" w:rsidP="00622C0C">
      <w:pPr>
        <w:pStyle w:val="NormalParagraph"/>
        <w:jc w:val="left"/>
      </w:pPr>
      <w:r>
        <w:t>Method: PUT</w:t>
      </w:r>
      <w:r>
        <w:br/>
        <w:t>Consumes: text/plain (xsd:dateTime)</w:t>
      </w:r>
      <w:r>
        <w:br/>
        <w:t>Produces: text/plain (xsd:dateTime)</w:t>
      </w:r>
      <w:r>
        <w:br/>
        <w:t>Response codes: 200 OK</w:t>
      </w:r>
      <w:r>
        <w:br/>
        <w:t>Notes: requires Destroy permission</w:t>
      </w:r>
    </w:p>
    <w:p w14:paraId="1FEAA834" w14:textId="77777777" w:rsidR="00622C0C" w:rsidRPr="00660879" w:rsidRDefault="00622C0C" w:rsidP="00622C0C">
      <w:pPr>
        <w:pStyle w:val="NormalParagraph"/>
        <w:ind w:left="720"/>
      </w:pPr>
      <w:r>
        <w:t>Sets the time when the workflow run becomes eligible for automatic deletion. Note that the deletion does not necessarily happen at exactly that time; that depends on the internal mechanisms of the server.</w:t>
      </w:r>
    </w:p>
    <w:p w14:paraId="0843937C" w14:textId="77777777" w:rsidR="00622C0C" w:rsidRDefault="00622C0C" w:rsidP="00622C0C">
      <w:pPr>
        <w:pStyle w:val="Heading4"/>
      </w:pPr>
      <w:r>
        <w:t>Resource: /runs/{id}/createTime</w:t>
      </w:r>
    </w:p>
    <w:p w14:paraId="237D9F31" w14:textId="77777777" w:rsidR="00622C0C" w:rsidRDefault="00622C0C" w:rsidP="00622C0C">
      <w:pPr>
        <w:pStyle w:val="NormalParagraph"/>
        <w:jc w:val="left"/>
      </w:pPr>
      <w:r>
        <w:t>Method: GET</w:t>
      </w:r>
      <w:r>
        <w:br/>
        <w:t>Consumes: N/A</w:t>
      </w:r>
      <w:r>
        <w:br/>
        <w:t>Produces: text/plain (xsd:dateTime)</w:t>
      </w:r>
      <w:r>
        <w:br/>
        <w:t>Response codes: 200 OK</w:t>
      </w:r>
    </w:p>
    <w:p w14:paraId="2550D58C" w14:textId="77777777" w:rsidR="00622C0C" w:rsidRPr="00660879" w:rsidRDefault="00622C0C" w:rsidP="00622C0C">
      <w:pPr>
        <w:pStyle w:val="NormalParagraph"/>
        <w:ind w:left="720"/>
      </w:pPr>
      <w:r>
        <w:t>Gives the time when the workflow run was first submitted to the server.</w:t>
      </w:r>
    </w:p>
    <w:p w14:paraId="291D1EEC" w14:textId="77777777" w:rsidR="00622C0C" w:rsidRDefault="00622C0C" w:rsidP="00622C0C">
      <w:pPr>
        <w:pStyle w:val="Heading4"/>
      </w:pPr>
      <w:r>
        <w:t>Resource: /runs/{id}/finishTime</w:t>
      </w:r>
    </w:p>
    <w:p w14:paraId="5D380D03" w14:textId="77777777" w:rsidR="00622C0C" w:rsidRDefault="00622C0C" w:rsidP="00622C0C">
      <w:pPr>
        <w:pStyle w:val="NormalParagraph"/>
        <w:jc w:val="left"/>
      </w:pPr>
      <w:r>
        <w:t>Method: GET</w:t>
      </w:r>
      <w:r>
        <w:br/>
        <w:t>Consumes: N/A</w:t>
      </w:r>
      <w:r>
        <w:br/>
        <w:t xml:space="preserve">Produces: text/plain (xsd:dateTime </w:t>
      </w:r>
      <w:r w:rsidRPr="00660879">
        <w:rPr>
          <w:i/>
        </w:rPr>
        <w:t>or</w:t>
      </w:r>
      <w:r>
        <w:t xml:space="preserve"> empty)</w:t>
      </w:r>
      <w:r>
        <w:br/>
        <w:t>Response codes: 200 OK</w:t>
      </w:r>
    </w:p>
    <w:p w14:paraId="4A581EA8" w14:textId="77777777" w:rsidR="00622C0C" w:rsidRPr="00660879" w:rsidRDefault="00622C0C" w:rsidP="00622C0C">
      <w:pPr>
        <w:pStyle w:val="NormalParagraph"/>
        <w:ind w:left="720"/>
      </w:pPr>
      <w:r>
        <w:t>Gives the time when the workflow run was detected as having finished execu</w:t>
      </w:r>
      <w:r>
        <w:t>t</w:t>
      </w:r>
      <w:r>
        <w:t>ing, or the empty string if the workflow run has not yet finished.</w:t>
      </w:r>
    </w:p>
    <w:p w14:paraId="319CE275" w14:textId="77777777" w:rsidR="00622C0C" w:rsidRDefault="00622C0C" w:rsidP="00622C0C">
      <w:pPr>
        <w:pStyle w:val="Heading4"/>
      </w:pPr>
      <w:r>
        <w:t>Resource: /runs/{id}/startTime</w:t>
      </w:r>
    </w:p>
    <w:p w14:paraId="6AA86AA8" w14:textId="77777777" w:rsidR="00622C0C" w:rsidRDefault="00622C0C" w:rsidP="00622C0C">
      <w:pPr>
        <w:pStyle w:val="NormalParagraph"/>
        <w:jc w:val="left"/>
      </w:pPr>
      <w:r>
        <w:t>Method: GET</w:t>
      </w:r>
      <w:r>
        <w:br/>
        <w:t>Consumes: N/A</w:t>
      </w:r>
      <w:r>
        <w:br/>
        <w:t xml:space="preserve">Produces: text/plain (xsd:dateTime </w:t>
      </w:r>
      <w:r w:rsidRPr="00660879">
        <w:rPr>
          <w:i/>
        </w:rPr>
        <w:t>or</w:t>
      </w:r>
      <w:r>
        <w:t xml:space="preserve"> empty)</w:t>
      </w:r>
      <w:r>
        <w:br/>
        <w:t>Response codes: 200 OK</w:t>
      </w:r>
    </w:p>
    <w:p w14:paraId="5A10AC29" w14:textId="77777777" w:rsidR="00622C0C" w:rsidRPr="00660879" w:rsidRDefault="00622C0C" w:rsidP="00622C0C">
      <w:pPr>
        <w:pStyle w:val="NormalParagraph"/>
        <w:ind w:left="720"/>
      </w:pPr>
      <w:r>
        <w:t>Gives the time when the workflow run was started, or the empty string if the workflow run has not yet been started.</w:t>
      </w:r>
    </w:p>
    <w:p w14:paraId="4CA987C5" w14:textId="77777777" w:rsidR="00622C0C" w:rsidRDefault="00622C0C" w:rsidP="00622C0C">
      <w:pPr>
        <w:pStyle w:val="Heading4"/>
      </w:pPr>
      <w:r>
        <w:t>Resource: /runs/{id}/status</w:t>
      </w:r>
    </w:p>
    <w:p w14:paraId="1ECA7978" w14:textId="77777777" w:rsidR="00622C0C" w:rsidRDefault="00622C0C" w:rsidP="00622C0C">
      <w:pPr>
        <w:pStyle w:val="NormalParagraph"/>
        <w:jc w:val="left"/>
      </w:pPr>
      <w:r>
        <w:t>Method: GET</w:t>
      </w:r>
      <w:r>
        <w:br/>
        <w:t>Consumes: N/A</w:t>
      </w:r>
      <w:r>
        <w:br/>
        <w:t>Produces: text/plain (“</w:t>
      </w:r>
      <w:r w:rsidRPr="00701911">
        <w:rPr>
          <w:i/>
        </w:rPr>
        <w:t>Initialized</w:t>
      </w:r>
      <w:r>
        <w:t xml:space="preserve">” </w:t>
      </w:r>
      <w:r w:rsidRPr="00701911">
        <w:t>or</w:t>
      </w:r>
      <w:r>
        <w:t xml:space="preserve"> “</w:t>
      </w:r>
      <w:r w:rsidRPr="00701911">
        <w:rPr>
          <w:i/>
        </w:rPr>
        <w:t>Operating</w:t>
      </w:r>
      <w:r>
        <w:t xml:space="preserve">” </w:t>
      </w:r>
      <w:r w:rsidRPr="00701911">
        <w:t>or</w:t>
      </w:r>
      <w:r>
        <w:t xml:space="preserve"> “</w:t>
      </w:r>
      <w:r w:rsidRPr="00701911">
        <w:rPr>
          <w:i/>
        </w:rPr>
        <w:t>Stopped</w:t>
      </w:r>
      <w:r>
        <w:t xml:space="preserve">” </w:t>
      </w:r>
      <w:r w:rsidRPr="00701911">
        <w:t>or</w:t>
      </w:r>
      <w:r>
        <w:t xml:space="preserve"> “</w:t>
      </w:r>
      <w:r w:rsidRPr="00701911">
        <w:rPr>
          <w:i/>
        </w:rPr>
        <w:t>Finished</w:t>
      </w:r>
      <w:r>
        <w:t>”)</w:t>
      </w:r>
      <w:r>
        <w:br/>
        <w:t>Response codes: 200 OK</w:t>
      </w:r>
    </w:p>
    <w:p w14:paraId="58A2AF75" w14:textId="77777777" w:rsidR="00622C0C" w:rsidRDefault="00622C0C" w:rsidP="00622C0C">
      <w:pPr>
        <w:pStyle w:val="NormalParagraph"/>
        <w:ind w:left="720"/>
        <w:rPr>
          <w:lang w:val="en-US"/>
        </w:rPr>
      </w:pPr>
      <w:r w:rsidRPr="00204917">
        <w:rPr>
          <w:lang w:val="en-US"/>
        </w:rPr>
        <w:t>Gives the current status of the workflow run.</w:t>
      </w:r>
      <w:r>
        <w:rPr>
          <w:lang w:val="en-US"/>
        </w:rPr>
        <w:t xml:space="preserve"> Note that the “</w:t>
      </w:r>
      <w:r w:rsidRPr="00701911">
        <w:rPr>
          <w:i/>
          <w:lang w:val="en-US"/>
        </w:rPr>
        <w:t>Stopped</w:t>
      </w:r>
      <w:r>
        <w:rPr>
          <w:lang w:val="en-US"/>
        </w:rPr>
        <w:t>” state is not currently used.</w:t>
      </w:r>
    </w:p>
    <w:p w14:paraId="7432048D" w14:textId="77777777" w:rsidR="00622C0C" w:rsidRDefault="00622C0C" w:rsidP="00622C0C">
      <w:pPr>
        <w:pStyle w:val="NormalParagraph"/>
        <w:jc w:val="left"/>
      </w:pPr>
      <w:r>
        <w:t>Method: PUT</w:t>
      </w:r>
      <w:r>
        <w:br/>
        <w:t>Consumes: text/plain (“</w:t>
      </w:r>
      <w:r w:rsidRPr="00701911">
        <w:rPr>
          <w:i/>
        </w:rPr>
        <w:t>Initialized</w:t>
      </w:r>
      <w:r>
        <w:t xml:space="preserve">” </w:t>
      </w:r>
      <w:r w:rsidRPr="00701911">
        <w:t>or</w:t>
      </w:r>
      <w:r>
        <w:t xml:space="preserve"> “</w:t>
      </w:r>
      <w:r w:rsidRPr="00701911">
        <w:rPr>
          <w:i/>
        </w:rPr>
        <w:t>Operating</w:t>
      </w:r>
      <w:r>
        <w:t xml:space="preserve">” </w:t>
      </w:r>
      <w:r w:rsidRPr="00701911">
        <w:t>or</w:t>
      </w:r>
      <w:r>
        <w:t xml:space="preserve"> “</w:t>
      </w:r>
      <w:r w:rsidRPr="00701911">
        <w:rPr>
          <w:i/>
        </w:rPr>
        <w:t>Stopped</w:t>
      </w:r>
      <w:r>
        <w:t xml:space="preserve">” </w:t>
      </w:r>
      <w:r w:rsidRPr="00701911">
        <w:t>or</w:t>
      </w:r>
      <w:r>
        <w:t xml:space="preserve"> “</w:t>
      </w:r>
      <w:r w:rsidRPr="00701911">
        <w:rPr>
          <w:i/>
        </w:rPr>
        <w:t>Finished</w:t>
      </w:r>
      <w:r>
        <w:t>”)</w:t>
      </w:r>
      <w:r>
        <w:br/>
        <w:t>Produces: text/plain (“</w:t>
      </w:r>
      <w:r w:rsidRPr="00701911">
        <w:rPr>
          <w:i/>
        </w:rPr>
        <w:t>Initialized</w:t>
      </w:r>
      <w:r>
        <w:t xml:space="preserve">” </w:t>
      </w:r>
      <w:r w:rsidRPr="00701911">
        <w:t>or</w:t>
      </w:r>
      <w:r>
        <w:t xml:space="preserve"> “</w:t>
      </w:r>
      <w:r w:rsidRPr="00701911">
        <w:rPr>
          <w:i/>
        </w:rPr>
        <w:t>Operating</w:t>
      </w:r>
      <w:r>
        <w:t xml:space="preserve">” </w:t>
      </w:r>
      <w:r w:rsidRPr="00701911">
        <w:t>or</w:t>
      </w:r>
      <w:r>
        <w:t xml:space="preserve"> “</w:t>
      </w:r>
      <w:r w:rsidRPr="00701911">
        <w:rPr>
          <w:i/>
        </w:rPr>
        <w:t>Stopped</w:t>
      </w:r>
      <w:r>
        <w:t xml:space="preserve">” </w:t>
      </w:r>
      <w:r w:rsidRPr="00701911">
        <w:t>or</w:t>
      </w:r>
      <w:r>
        <w:t xml:space="preserve"> “</w:t>
      </w:r>
      <w:r w:rsidRPr="00701911">
        <w:rPr>
          <w:i/>
        </w:rPr>
        <w:t>Finished</w:t>
      </w:r>
      <w:r>
        <w:t>”)</w:t>
      </w:r>
      <w:r>
        <w:br/>
        <w:t>Response codes: 200 OK</w:t>
      </w:r>
    </w:p>
    <w:p w14:paraId="3DE58863" w14:textId="77777777" w:rsidR="00622C0C" w:rsidRPr="00660879" w:rsidRDefault="00622C0C" w:rsidP="00622C0C">
      <w:pPr>
        <w:pStyle w:val="NormalParagraph"/>
        <w:ind w:left="720"/>
      </w:pPr>
      <w:r w:rsidRPr="00204917">
        <w:rPr>
          <w:lang w:val="en-US"/>
        </w:rPr>
        <w:t>Attempts to update the status of the workflow run.</w:t>
      </w:r>
      <w:r>
        <w:rPr>
          <w:lang w:val="en-US"/>
        </w:rPr>
        <w:t xml:space="preserve"> This is the only mechanism for setting a workflow run operating, and an operating run can be cancelled by forcing it into the finished state.</w:t>
      </w:r>
    </w:p>
    <w:p w14:paraId="29AE1ED9" w14:textId="77777777" w:rsidR="00622C0C" w:rsidRDefault="00622C0C" w:rsidP="00622C0C">
      <w:pPr>
        <w:pStyle w:val="Heading4"/>
      </w:pPr>
      <w:r>
        <w:t>Resource: /runs/{id}/workflow</w:t>
      </w:r>
    </w:p>
    <w:p w14:paraId="17E23F5B" w14:textId="77777777" w:rsidR="00622C0C" w:rsidRDefault="00622C0C" w:rsidP="00622C0C">
      <w:pPr>
        <w:pStyle w:val="NormalParagraph"/>
        <w:tabs>
          <w:tab w:val="left" w:pos="709"/>
        </w:tabs>
        <w:jc w:val="left"/>
      </w:pPr>
      <w:r>
        <w:t>Method: GET</w:t>
      </w:r>
      <w:r>
        <w:br/>
        <w:t>Consumes: N/A</w:t>
      </w:r>
      <w:r>
        <w:br/>
        <w:t>Produces: application/vnd.taverna.t2flow+xml, application/xml,</w:t>
      </w:r>
      <w:r>
        <w:br/>
      </w:r>
      <w:r>
        <w:tab/>
        <w:t>application/json</w:t>
      </w:r>
      <w:r>
        <w:br/>
        <w:t>Response codes: 200 OK</w:t>
      </w:r>
    </w:p>
    <w:p w14:paraId="5DA53556" w14:textId="77777777" w:rsidR="00622C0C" w:rsidRPr="00660879" w:rsidRDefault="00622C0C" w:rsidP="00622C0C">
      <w:pPr>
        <w:pStyle w:val="NormalParagraph"/>
        <w:ind w:left="720"/>
      </w:pPr>
      <w:r w:rsidRPr="00204917">
        <w:t>Gives the workflow document used to create the workflow run</w:t>
      </w:r>
      <w:r>
        <w:t>, as raw t2flow, wrapped XML or wrapped JSON</w:t>
      </w:r>
      <w:r w:rsidRPr="00204917">
        <w:t>.</w:t>
      </w:r>
      <w:r>
        <w:t xml:space="preserve"> (Note that the last is not supported for re-upload.)</w:t>
      </w:r>
    </w:p>
    <w:p w14:paraId="25FC15AF" w14:textId="77777777" w:rsidR="00622C0C" w:rsidRDefault="00622C0C" w:rsidP="00622C0C">
      <w:pPr>
        <w:pStyle w:val="Heading4"/>
      </w:pPr>
      <w:r>
        <w:t>Resource: /runs/{id}/input</w:t>
      </w:r>
    </w:p>
    <w:p w14:paraId="52D8B490" w14:textId="77777777" w:rsidR="00622C0C" w:rsidRDefault="00622C0C" w:rsidP="00622C0C">
      <w:pPr>
        <w:pStyle w:val="NormalParagraph"/>
        <w:jc w:val="left"/>
      </w:pPr>
      <w:r>
        <w:t>Method: GET</w:t>
      </w:r>
      <w:r>
        <w:br/>
        <w:t>Consumes: N/A</w:t>
      </w:r>
      <w:r>
        <w:br/>
        <w:t>Produces: application/xml, application/json</w:t>
      </w:r>
      <w:r>
        <w:br/>
        <w:t>Response codes: 200 OK</w:t>
      </w:r>
    </w:p>
    <w:p w14:paraId="5E93D7EB" w14:textId="77777777" w:rsidR="00622C0C" w:rsidRDefault="00622C0C" w:rsidP="00622C0C">
      <w:pPr>
        <w:pStyle w:val="NormalParagraph"/>
        <w:ind w:left="720"/>
        <w:rPr>
          <w:lang w:val="en-US"/>
        </w:rPr>
      </w:pPr>
      <w:r w:rsidRPr="00204917">
        <w:rPr>
          <w:lang w:val="en-US"/>
        </w:rPr>
        <w:t xml:space="preserve">Describe the sub-URIs </w:t>
      </w:r>
      <w:r>
        <w:rPr>
          <w:lang w:val="en-US"/>
        </w:rPr>
        <w:t>relating to workflow inputs</w:t>
      </w:r>
      <w:r w:rsidRPr="00204917">
        <w:rPr>
          <w:lang w:val="en-US"/>
        </w:rPr>
        <w:t>.</w:t>
      </w:r>
    </w:p>
    <w:p w14:paraId="68CF49E1" w14:textId="77777777" w:rsidR="00622C0C" w:rsidRPr="002C042F" w:rsidRDefault="00622C0C" w:rsidP="00622C0C">
      <w:pPr>
        <w:pStyle w:val="Literaltext"/>
        <w:ind w:left="720"/>
        <w:rPr>
          <w:rStyle w:val="XMLElement"/>
        </w:rPr>
      </w:pPr>
      <w:r w:rsidRPr="002C042F">
        <w:rPr>
          <w:rStyle w:val="XMLElement"/>
        </w:rPr>
        <w:t>&lt;t2sr:runInputs</w:t>
      </w:r>
      <w:r>
        <w:br/>
        <w:t xml:space="preserve">        </w:t>
      </w:r>
      <w:r w:rsidRPr="00110BAE">
        <w:rPr>
          <w:rStyle w:val="XMLAttribute"/>
        </w:rPr>
        <w:t>t2s:serverVersion</w:t>
      </w:r>
      <w:r>
        <w:t>=</w:t>
      </w:r>
      <w:r w:rsidRPr="00EE0789">
        <w:rPr>
          <w:rStyle w:val="XMLAttributeContent"/>
        </w:rPr>
        <w:t>"xsd:string"</w:t>
      </w:r>
      <w:r>
        <w:br/>
        <w:t xml:space="preserve">        </w:t>
      </w:r>
      <w:r w:rsidRPr="00110BAE">
        <w:rPr>
          <w:rStyle w:val="XMLAttribute"/>
        </w:rPr>
        <w:t>t2s:serverRevision</w:t>
      </w:r>
      <w:r>
        <w:t>=</w:t>
      </w:r>
      <w:r w:rsidRPr="00EE0789">
        <w:rPr>
          <w:rStyle w:val="XMLAttributeContent"/>
        </w:rPr>
        <w:t>"xsd:string"</w:t>
      </w:r>
      <w:r>
        <w:br/>
        <w:t xml:space="preserve">        </w:t>
      </w:r>
      <w:r w:rsidRPr="00110BAE">
        <w:rPr>
          <w:rStyle w:val="XMLAttribute"/>
        </w:rPr>
        <w:t>t2s:serverBuildTimestamp</w:t>
      </w:r>
      <w:r>
        <w:t>=</w:t>
      </w:r>
      <w:r w:rsidRPr="00EE0789">
        <w:rPr>
          <w:rStyle w:val="XMLAttributeContent"/>
        </w:rPr>
        <w:t>"xsd:string"</w:t>
      </w:r>
      <w:r>
        <w:t xml:space="preserve"> </w:t>
      </w:r>
      <w:r w:rsidRPr="002C042F">
        <w:rPr>
          <w:rStyle w:val="XMLElement"/>
        </w:rPr>
        <w:t>&gt;</w:t>
      </w:r>
    </w:p>
    <w:p w14:paraId="73523213" w14:textId="77777777" w:rsidR="00622C0C" w:rsidRPr="002C042F" w:rsidRDefault="00622C0C" w:rsidP="00622C0C">
      <w:pPr>
        <w:pStyle w:val="Literaltext"/>
        <w:ind w:left="720"/>
        <w:rPr>
          <w:rStyle w:val="XMLElement"/>
        </w:rPr>
      </w:pPr>
      <w:r w:rsidRPr="002C042F">
        <w:rPr>
          <w:rStyle w:val="XMLElement"/>
        </w:rPr>
        <w:t xml:space="preserve">    &lt;t2sr:expected</w:t>
      </w:r>
      <w:r>
        <w:t xml:space="preserve"> </w:t>
      </w:r>
      <w:r w:rsidRPr="00110BAE">
        <w:rPr>
          <w:rStyle w:val="XMLAttribute"/>
        </w:rPr>
        <w:t>xlink:href</w:t>
      </w:r>
      <w:r>
        <w:t>=</w:t>
      </w:r>
      <w:r w:rsidRPr="00EE0789">
        <w:rPr>
          <w:rStyle w:val="XMLAttributeContent"/>
        </w:rPr>
        <w:t>"xsd:anyURI"</w:t>
      </w:r>
      <w:r>
        <w:t xml:space="preserve"> </w:t>
      </w:r>
      <w:r w:rsidRPr="002C042F">
        <w:rPr>
          <w:rStyle w:val="XMLElement"/>
        </w:rPr>
        <w:t>/&gt;</w:t>
      </w:r>
    </w:p>
    <w:p w14:paraId="3357EDFA" w14:textId="77777777" w:rsidR="00622C0C" w:rsidRPr="002C042F" w:rsidRDefault="00622C0C" w:rsidP="00622C0C">
      <w:pPr>
        <w:pStyle w:val="Literaltext"/>
        <w:ind w:left="720"/>
        <w:rPr>
          <w:rStyle w:val="XMLElement"/>
        </w:rPr>
      </w:pPr>
      <w:r w:rsidRPr="002C042F">
        <w:rPr>
          <w:rStyle w:val="XMLElement"/>
        </w:rPr>
        <w:t xml:space="preserve">    &lt;t2sr:baclava</w:t>
      </w:r>
      <w:r>
        <w:t xml:space="preserve"> </w:t>
      </w:r>
      <w:r w:rsidRPr="00110BAE">
        <w:rPr>
          <w:rStyle w:val="XMLAttribute"/>
        </w:rPr>
        <w:t>xlink:href</w:t>
      </w:r>
      <w:r>
        <w:t>=</w:t>
      </w:r>
      <w:r w:rsidRPr="00EE0789">
        <w:rPr>
          <w:rStyle w:val="XMLAttributeContent"/>
        </w:rPr>
        <w:t>"xsd:anyURI"</w:t>
      </w:r>
      <w:r>
        <w:t xml:space="preserve"> </w:t>
      </w:r>
      <w:r w:rsidRPr="002C042F">
        <w:rPr>
          <w:rStyle w:val="XMLElement"/>
        </w:rPr>
        <w:t>/&gt;</w:t>
      </w:r>
    </w:p>
    <w:p w14:paraId="4F515906" w14:textId="77777777" w:rsidR="00622C0C" w:rsidRDefault="00622C0C" w:rsidP="00622C0C">
      <w:pPr>
        <w:pStyle w:val="Literaltext"/>
        <w:ind w:left="720"/>
      </w:pPr>
      <w:r w:rsidRPr="002C042F">
        <w:rPr>
          <w:rStyle w:val="XMLElement"/>
        </w:rPr>
        <w:t xml:space="preserve">    &lt;t2sr:input</w:t>
      </w:r>
      <w:r>
        <w:t xml:space="preserve"> </w:t>
      </w:r>
      <w:r w:rsidRPr="00110BAE">
        <w:rPr>
          <w:rStyle w:val="XMLAttribute"/>
        </w:rPr>
        <w:t>xlink:href</w:t>
      </w:r>
      <w:r>
        <w:t>=</w:t>
      </w:r>
      <w:r w:rsidRPr="00EE0789">
        <w:rPr>
          <w:rStyle w:val="XMLAttributeContent"/>
        </w:rPr>
        <w:t>"xsd:anyURI"</w:t>
      </w:r>
      <w:r>
        <w:t xml:space="preserve"> </w:t>
      </w:r>
      <w:r w:rsidRPr="002C042F">
        <w:rPr>
          <w:rStyle w:val="XMLElement"/>
        </w:rPr>
        <w:t>/&gt;</w:t>
      </w:r>
      <w:r>
        <w:t xml:space="preserve"> </w:t>
      </w:r>
      <w:r w:rsidRPr="008A4D07">
        <w:rPr>
          <w:rStyle w:val="XMLPseudoschema"/>
        </w:rPr>
        <w:t>*</w:t>
      </w:r>
    </w:p>
    <w:p w14:paraId="7ED126C6" w14:textId="77777777" w:rsidR="00622C0C" w:rsidRPr="002C042F" w:rsidRDefault="00622C0C" w:rsidP="00622C0C">
      <w:pPr>
        <w:pStyle w:val="Literaltext"/>
        <w:ind w:left="720"/>
        <w:rPr>
          <w:rStyle w:val="XMLElement"/>
        </w:rPr>
      </w:pPr>
      <w:r w:rsidRPr="002C042F">
        <w:rPr>
          <w:rStyle w:val="XMLElement"/>
        </w:rPr>
        <w:t>&lt;/t2sr:runInputs&gt;</w:t>
      </w:r>
    </w:p>
    <w:p w14:paraId="38C973D7" w14:textId="77777777" w:rsidR="00622C0C" w:rsidRDefault="00622C0C" w:rsidP="00622C0C">
      <w:pPr>
        <w:pStyle w:val="Heading4"/>
      </w:pPr>
      <w:r>
        <w:t>Resource: /runs/{id}/input/baclava</w:t>
      </w:r>
    </w:p>
    <w:p w14:paraId="236DC6F7" w14:textId="77777777" w:rsidR="00622C0C" w:rsidRDefault="00622C0C" w:rsidP="00622C0C">
      <w:pPr>
        <w:pStyle w:val="NormalParagraph"/>
        <w:jc w:val="left"/>
      </w:pPr>
      <w:r>
        <w:t>Method: GET</w:t>
      </w:r>
      <w:r>
        <w:br/>
        <w:t>Consumes: N/A</w:t>
      </w:r>
      <w:r>
        <w:br/>
        <w:t>Produces: text/plain</w:t>
      </w:r>
      <w:r>
        <w:br/>
        <w:t>Response codes: 200 OK</w:t>
      </w:r>
    </w:p>
    <w:p w14:paraId="4576ACA0" w14:textId="1DEBF2A8" w:rsidR="00622C0C" w:rsidRDefault="00622C0C" w:rsidP="00622C0C">
      <w:pPr>
        <w:pStyle w:val="NormalParagraph"/>
        <w:ind w:left="720"/>
        <w:rPr>
          <w:lang w:val="en-US"/>
        </w:rPr>
      </w:pPr>
      <w:r w:rsidRPr="006C3AA8">
        <w:rPr>
          <w:lang w:val="en-US"/>
        </w:rPr>
        <w:t>Gives the Baclava file describing the inputs, or empty if individual files are used.</w:t>
      </w:r>
      <w:r>
        <w:rPr>
          <w:lang w:val="en-US"/>
        </w:rPr>
        <w:t xml:space="preserve"> The name is relative to the main working directory.</w:t>
      </w:r>
      <w:r w:rsidR="00D75C0B">
        <w:rPr>
          <w:lang w:val="en-US"/>
        </w:rPr>
        <w:t xml:space="preserve"> Use of a Baclava i</w:t>
      </w:r>
      <w:r w:rsidR="00D75C0B">
        <w:rPr>
          <w:lang w:val="en-US"/>
        </w:rPr>
        <w:t>n</w:t>
      </w:r>
      <w:r w:rsidR="00D75C0B">
        <w:rPr>
          <w:lang w:val="en-US"/>
        </w:rPr>
        <w:t>put file will inhibit the generation of a run bundle.</w:t>
      </w:r>
    </w:p>
    <w:p w14:paraId="74C9471F" w14:textId="77777777" w:rsidR="00622C0C" w:rsidRDefault="00622C0C" w:rsidP="00622C0C">
      <w:pPr>
        <w:pStyle w:val="NormalParagraph"/>
        <w:jc w:val="left"/>
      </w:pPr>
      <w:r>
        <w:t>Method: PUT</w:t>
      </w:r>
      <w:r>
        <w:br/>
        <w:t>Consumes: text/plain</w:t>
      </w:r>
      <w:r>
        <w:br/>
        <w:t>Produces: text/plain</w:t>
      </w:r>
      <w:r>
        <w:br/>
        <w:t>Response codes: 200 OK</w:t>
      </w:r>
    </w:p>
    <w:p w14:paraId="68BA57A9" w14:textId="40401836" w:rsidR="00622C0C" w:rsidRPr="00660879" w:rsidRDefault="00622C0C" w:rsidP="00622C0C">
      <w:pPr>
        <w:pStyle w:val="NormalParagraph"/>
        <w:ind w:left="720"/>
      </w:pPr>
      <w:r>
        <w:rPr>
          <w:lang w:val="en-US"/>
        </w:rPr>
        <w:t>Sets</w:t>
      </w:r>
      <w:r w:rsidRPr="006C3AA8">
        <w:rPr>
          <w:lang w:val="en-US"/>
        </w:rPr>
        <w:t xml:space="preserve"> the Baclava file describing the inputs.</w:t>
      </w:r>
      <w:r>
        <w:rPr>
          <w:lang w:val="en-US"/>
        </w:rPr>
        <w:t xml:space="preserve"> The name is relative to the main working directory, and must not be empty.</w:t>
      </w:r>
      <w:r w:rsidR="00D75C0B">
        <w:rPr>
          <w:lang w:val="en-US"/>
        </w:rPr>
        <w:t xml:space="preserve"> Use of a Baclava input file will i</w:t>
      </w:r>
      <w:r w:rsidR="00D75C0B">
        <w:rPr>
          <w:lang w:val="en-US"/>
        </w:rPr>
        <w:t>n</w:t>
      </w:r>
      <w:r w:rsidR="00D75C0B">
        <w:rPr>
          <w:lang w:val="en-US"/>
        </w:rPr>
        <w:t>hibit the generation of a run bundle.</w:t>
      </w:r>
    </w:p>
    <w:p w14:paraId="4FC1E1B5" w14:textId="77777777" w:rsidR="00622C0C" w:rsidRDefault="00622C0C" w:rsidP="00622C0C">
      <w:pPr>
        <w:pStyle w:val="Heading4"/>
      </w:pPr>
      <w:r>
        <w:t>Resource: /runs/{id}/input/expected</w:t>
      </w:r>
    </w:p>
    <w:p w14:paraId="5BFCCB7F" w14:textId="77777777" w:rsidR="00622C0C" w:rsidRDefault="00622C0C" w:rsidP="00622C0C">
      <w:pPr>
        <w:pStyle w:val="NormalParagraph"/>
        <w:jc w:val="left"/>
      </w:pPr>
      <w:r>
        <w:t>Method: GET</w:t>
      </w:r>
      <w:r>
        <w:br/>
        <w:t>Consumes: N/A</w:t>
      </w:r>
      <w:r>
        <w:br/>
        <w:t>Produces: application/xml, application/json</w:t>
      </w:r>
      <w:r>
        <w:br/>
        <w:t>Response codes: 200 OK</w:t>
      </w:r>
    </w:p>
    <w:p w14:paraId="0C17B2D0" w14:textId="77777777" w:rsidR="00622C0C" w:rsidRDefault="00622C0C" w:rsidP="00622C0C">
      <w:pPr>
        <w:pStyle w:val="NormalParagraph"/>
        <w:ind w:left="720"/>
        <w:rPr>
          <w:lang w:val="en-US"/>
        </w:rPr>
      </w:pPr>
      <w:r>
        <w:rPr>
          <w:lang w:val="en-US"/>
        </w:rPr>
        <w:t xml:space="preserve">Describe the </w:t>
      </w:r>
      <w:r w:rsidRPr="006C3AA8">
        <w:rPr>
          <w:i/>
          <w:lang w:val="en-US"/>
        </w:rPr>
        <w:t>expected</w:t>
      </w:r>
      <w:r>
        <w:rPr>
          <w:lang w:val="en-US"/>
        </w:rPr>
        <w:t xml:space="preserve"> inputs of this workflow run. They must be supplied by either per-input specifications or by the baclava file.</w:t>
      </w:r>
    </w:p>
    <w:p w14:paraId="2B86A864" w14:textId="0FA72D64" w:rsidR="009B4E43" w:rsidRPr="009B4E43" w:rsidRDefault="009B4E43" w:rsidP="009B4E43">
      <w:pPr>
        <w:pStyle w:val="Literaltext"/>
        <w:ind w:left="720"/>
        <w:rPr>
          <w:rStyle w:val="XMLElement"/>
        </w:rPr>
      </w:pPr>
      <w:r w:rsidRPr="009B4E43">
        <w:rPr>
          <w:rStyle w:val="XMLElement"/>
        </w:rPr>
        <w:t>&lt;port:inputDescription</w:t>
      </w:r>
      <w:r>
        <w:br/>
        <w:t xml:space="preserve">        </w:t>
      </w:r>
      <w:r w:rsidRPr="00110BAE">
        <w:rPr>
          <w:rStyle w:val="XMLAttribute"/>
        </w:rPr>
        <w:t>port:workflowId</w:t>
      </w:r>
      <w:r>
        <w:t>=</w:t>
      </w:r>
      <w:r w:rsidRPr="003E2E84">
        <w:rPr>
          <w:rStyle w:val="XMLAttributeContent"/>
        </w:rPr>
        <w:t>"xsd:string"</w:t>
      </w:r>
      <w:r>
        <w:br/>
        <w:t xml:space="preserve">        </w:t>
      </w:r>
      <w:r w:rsidRPr="00110BAE">
        <w:rPr>
          <w:rStyle w:val="XMLAttribute"/>
        </w:rPr>
        <w:t>port:workflowRun</w:t>
      </w:r>
      <w:r>
        <w:t>=</w:t>
      </w:r>
      <w:r w:rsidRPr="003E2E84">
        <w:rPr>
          <w:rStyle w:val="XMLAttributeContent"/>
        </w:rPr>
        <w:t>"xsd:anyURI"</w:t>
      </w:r>
      <w:r>
        <w:br/>
        <w:t xml:space="preserve">        </w:t>
      </w:r>
      <w:r w:rsidRPr="00110BAE">
        <w:rPr>
          <w:rStyle w:val="XMLAttribute"/>
        </w:rPr>
        <w:t>port:workflowRunId</w:t>
      </w:r>
      <w:r>
        <w:t>=</w:t>
      </w:r>
      <w:r w:rsidRPr="003E2E84">
        <w:rPr>
          <w:rStyle w:val="XMLAttributeContent"/>
        </w:rPr>
        <w:t>"xsd:string"</w:t>
      </w:r>
      <w:r w:rsidRPr="009B4E43">
        <w:rPr>
          <w:rStyle w:val="XMLElement"/>
        </w:rPr>
        <w:t>&gt;</w:t>
      </w:r>
    </w:p>
    <w:p w14:paraId="22C87825" w14:textId="3A87A636" w:rsidR="009B4E43" w:rsidRDefault="009B4E43" w:rsidP="009B4E43">
      <w:pPr>
        <w:pStyle w:val="Literaltext"/>
        <w:ind w:left="720"/>
        <w:rPr>
          <w:rStyle w:val="XMLAttributeContent"/>
        </w:rPr>
      </w:pPr>
      <w:r w:rsidRPr="009B4E43">
        <w:rPr>
          <w:rStyle w:val="XMLElement"/>
        </w:rPr>
        <w:t xml:space="preserve">    &lt;port:input</w:t>
      </w:r>
      <w:r>
        <w:t xml:space="preserve"> </w:t>
      </w:r>
      <w:r w:rsidRPr="009B4E43">
        <w:rPr>
          <w:rStyle w:val="XMLAttribute"/>
        </w:rPr>
        <w:t>port:name</w:t>
      </w:r>
      <w:r>
        <w:t>=</w:t>
      </w:r>
      <w:r w:rsidRPr="009B4E43">
        <w:rPr>
          <w:rStyle w:val="XMLAttributeContent"/>
        </w:rPr>
        <w:t>"xsd:string"</w:t>
      </w:r>
      <w:r>
        <w:t xml:space="preserve"> </w:t>
      </w:r>
      <w:r w:rsidRPr="009B4E43">
        <w:rPr>
          <w:rStyle w:val="XMLAttribute"/>
        </w:rPr>
        <w:t>port:depth</w:t>
      </w:r>
      <w:r>
        <w:t>=</w:t>
      </w:r>
      <w:r w:rsidRPr="009B4E43">
        <w:rPr>
          <w:rStyle w:val="XMLAttributeContent"/>
        </w:rPr>
        <w:t>"xsd:int"</w:t>
      </w:r>
      <w:r w:rsidRPr="00624834">
        <w:rPr>
          <w:rStyle w:val="XMLPseudoschema"/>
        </w:rPr>
        <w:t>?</w:t>
      </w:r>
    </w:p>
    <w:p w14:paraId="75B03EC7" w14:textId="01003C17" w:rsidR="009B4E43" w:rsidRDefault="009B4E43" w:rsidP="009B4E43">
      <w:pPr>
        <w:pStyle w:val="Literaltext"/>
        <w:ind w:left="720"/>
      </w:pPr>
      <w:r>
        <w:t xml:space="preserve">            </w:t>
      </w:r>
      <w:r w:rsidRPr="009B4E43">
        <w:rPr>
          <w:rStyle w:val="XMLAttribute"/>
        </w:rPr>
        <w:t>xlink:href</w:t>
      </w:r>
      <w:r>
        <w:t>=</w:t>
      </w:r>
      <w:r w:rsidRPr="009B4E43">
        <w:rPr>
          <w:rStyle w:val="XMLAttributeContent"/>
        </w:rPr>
        <w:t>"xsd:anyURI"</w:t>
      </w:r>
      <w:r w:rsidRPr="00624834">
        <w:rPr>
          <w:rStyle w:val="XMLPseudoschema"/>
        </w:rPr>
        <w:t>?</w:t>
      </w:r>
      <w:r>
        <w:t xml:space="preserve"> </w:t>
      </w:r>
      <w:r w:rsidRPr="009B4E43">
        <w:rPr>
          <w:rStyle w:val="XMLElement"/>
        </w:rPr>
        <w:t>/&gt;</w:t>
      </w:r>
      <w:r>
        <w:t xml:space="preserve"> </w:t>
      </w:r>
      <w:r w:rsidRPr="009B4E43">
        <w:rPr>
          <w:rStyle w:val="XMLPseudoschema"/>
        </w:rPr>
        <w:t>*</w:t>
      </w:r>
    </w:p>
    <w:p w14:paraId="0317FBEB" w14:textId="4A282B61" w:rsidR="009B4E43" w:rsidRPr="009B4E43" w:rsidRDefault="009B4E43" w:rsidP="009B4E43">
      <w:pPr>
        <w:pStyle w:val="Literaltext"/>
        <w:ind w:left="720"/>
        <w:rPr>
          <w:rStyle w:val="XMLElement"/>
        </w:rPr>
      </w:pPr>
      <w:r w:rsidRPr="009B4E43">
        <w:rPr>
          <w:rStyle w:val="XMLElement"/>
        </w:rPr>
        <w:t>&lt;/port:inputDescription&gt;</w:t>
      </w:r>
    </w:p>
    <w:p w14:paraId="043389B7" w14:textId="77777777" w:rsidR="00622C0C" w:rsidRDefault="00622C0C" w:rsidP="00622C0C">
      <w:pPr>
        <w:pStyle w:val="Heading4"/>
      </w:pPr>
      <w:r>
        <w:t>Resource: /runs/{id}/input/input/{name}</w:t>
      </w:r>
    </w:p>
    <w:p w14:paraId="4836F524" w14:textId="77777777" w:rsidR="00622C0C" w:rsidRDefault="00622C0C" w:rsidP="00622C0C">
      <w:pPr>
        <w:pStyle w:val="NormalParagraph"/>
        <w:jc w:val="left"/>
      </w:pPr>
      <w:r>
        <w:t>Method: GET</w:t>
      </w:r>
      <w:r>
        <w:br/>
        <w:t>Consumes: N/A</w:t>
      </w:r>
      <w:r>
        <w:br/>
        <w:t>Produces: application/xml, application/json</w:t>
      </w:r>
      <w:r>
        <w:br/>
        <w:t>Response codes: 200 OK</w:t>
      </w:r>
    </w:p>
    <w:p w14:paraId="7F6740BD" w14:textId="77777777" w:rsidR="00622C0C" w:rsidRDefault="00622C0C" w:rsidP="00622C0C">
      <w:pPr>
        <w:pStyle w:val="NormalParagraph"/>
        <w:ind w:left="720"/>
        <w:rPr>
          <w:lang w:val="en-US"/>
        </w:rPr>
      </w:pPr>
      <w:r w:rsidRPr="006C3AA8">
        <w:rPr>
          <w:lang w:val="en-US"/>
        </w:rPr>
        <w:t>Gives a description of what is used to supply a particular input</w:t>
      </w:r>
      <w:r>
        <w:rPr>
          <w:lang w:val="en-US"/>
        </w:rPr>
        <w:t>, which will be either a literal value or the name of a file in the working directory or a refe</w:t>
      </w:r>
      <w:r>
        <w:rPr>
          <w:lang w:val="en-US"/>
        </w:rPr>
        <w:t>r</w:t>
      </w:r>
      <w:r>
        <w:rPr>
          <w:lang w:val="en-US"/>
        </w:rPr>
        <w:t>ence to a file maintained by another workflow run on the same server (which will be copied efficiently if the user has permission)</w:t>
      </w:r>
      <w:r w:rsidRPr="006C3AA8">
        <w:rPr>
          <w:lang w:val="en-US"/>
        </w:rPr>
        <w:t>.</w:t>
      </w:r>
    </w:p>
    <w:p w14:paraId="372B8A9F" w14:textId="77777777" w:rsidR="00622C0C" w:rsidRPr="00075E1C" w:rsidRDefault="00622C0C" w:rsidP="00622C0C">
      <w:pPr>
        <w:pStyle w:val="Literaltext"/>
        <w:ind w:left="720"/>
        <w:rPr>
          <w:rStyle w:val="XMLElement"/>
        </w:rPr>
      </w:pPr>
      <w:r w:rsidRPr="00075E1C">
        <w:rPr>
          <w:rStyle w:val="XMLElement"/>
        </w:rPr>
        <w:t>&lt;t2sr:runInput</w:t>
      </w:r>
      <w:r>
        <w:t xml:space="preserve"> </w:t>
      </w:r>
      <w:r w:rsidRPr="00110BAE">
        <w:rPr>
          <w:rStyle w:val="XMLAttribute"/>
        </w:rPr>
        <w:t>t2sr:name</w:t>
      </w:r>
      <w:r>
        <w:t>=</w:t>
      </w:r>
      <w:r w:rsidRPr="00EE0789">
        <w:rPr>
          <w:rStyle w:val="XMLAttributeContent"/>
        </w:rPr>
        <w:t>"xsd:string"</w:t>
      </w:r>
      <w:r>
        <w:br/>
        <w:t xml:space="preserve">        </w:t>
      </w:r>
      <w:r w:rsidRPr="00110BAE">
        <w:rPr>
          <w:rStyle w:val="XMLAttribute"/>
        </w:rPr>
        <w:t>t2s:serverVersion</w:t>
      </w:r>
      <w:r>
        <w:t>=</w:t>
      </w:r>
      <w:r w:rsidRPr="00EE0789">
        <w:rPr>
          <w:rStyle w:val="XMLAttributeContent"/>
        </w:rPr>
        <w:t>"xsd:string"</w:t>
      </w:r>
      <w:r>
        <w:br/>
        <w:t xml:space="preserve">        </w:t>
      </w:r>
      <w:r w:rsidRPr="00110BAE">
        <w:rPr>
          <w:rStyle w:val="XMLAttribute"/>
        </w:rPr>
        <w:t>t2s:serverRevision</w:t>
      </w:r>
      <w:r>
        <w:t>=</w:t>
      </w:r>
      <w:r w:rsidRPr="00EE0789">
        <w:rPr>
          <w:rStyle w:val="XMLAttributeContent"/>
        </w:rPr>
        <w:t>"xsd:string"</w:t>
      </w:r>
      <w:r>
        <w:br/>
        <w:t xml:space="preserve">        </w:t>
      </w:r>
      <w:r w:rsidRPr="00110BAE">
        <w:rPr>
          <w:rStyle w:val="XMLAttribute"/>
        </w:rPr>
        <w:t>t2s:serverBuildTimestamp</w:t>
      </w:r>
      <w:r>
        <w:t>=</w:t>
      </w:r>
      <w:r w:rsidRPr="00EE0789">
        <w:rPr>
          <w:rStyle w:val="XMLAttributeContent"/>
        </w:rPr>
        <w:t>"xsd:string"</w:t>
      </w:r>
      <w:r>
        <w:t xml:space="preserve"> </w:t>
      </w:r>
      <w:r w:rsidRPr="00075E1C">
        <w:rPr>
          <w:rStyle w:val="XMLElement"/>
        </w:rPr>
        <w:t>&gt;</w:t>
      </w:r>
    </w:p>
    <w:p w14:paraId="1C71C843" w14:textId="77777777" w:rsidR="00622C0C" w:rsidRDefault="00622C0C" w:rsidP="00622C0C">
      <w:pPr>
        <w:pStyle w:val="Literaltext"/>
        <w:ind w:left="720"/>
      </w:pPr>
      <w:r w:rsidRPr="00075E1C">
        <w:rPr>
          <w:rStyle w:val="XMLElement"/>
        </w:rPr>
        <w:t xml:space="preserve">    &lt;t2sr:file&gt;</w:t>
      </w:r>
      <w:r>
        <w:t xml:space="preserve"> xsd:string </w:t>
      </w:r>
      <w:r w:rsidRPr="00075E1C">
        <w:rPr>
          <w:rStyle w:val="XMLElement"/>
        </w:rPr>
        <w:t>&lt;/t2sr:file&gt;</w:t>
      </w:r>
    </w:p>
    <w:p w14:paraId="541C654A" w14:textId="77777777" w:rsidR="00622C0C" w:rsidRPr="00624834" w:rsidRDefault="00622C0C" w:rsidP="00622C0C">
      <w:pPr>
        <w:pStyle w:val="Literaltext"/>
        <w:ind w:left="720"/>
        <w:rPr>
          <w:rStyle w:val="XMLPseudoschema"/>
        </w:rPr>
      </w:pPr>
      <w:r>
        <w:t xml:space="preserve">  </w:t>
      </w:r>
      <w:r w:rsidRPr="00624834">
        <w:rPr>
          <w:rStyle w:val="XMLPseudoschema"/>
        </w:rPr>
        <w:t>|</w:t>
      </w:r>
    </w:p>
    <w:p w14:paraId="6066B580" w14:textId="77777777" w:rsidR="00622C0C" w:rsidRDefault="00622C0C" w:rsidP="00622C0C">
      <w:pPr>
        <w:pStyle w:val="Literaltext"/>
        <w:ind w:left="720"/>
      </w:pPr>
      <w:r>
        <w:t xml:space="preserve">    </w:t>
      </w:r>
      <w:r w:rsidRPr="00075E1C">
        <w:rPr>
          <w:rStyle w:val="XMLElement"/>
        </w:rPr>
        <w:t>&lt;t2sr:reference&gt;</w:t>
      </w:r>
      <w:r>
        <w:t xml:space="preserve"> xsd:anyURI </w:t>
      </w:r>
      <w:r w:rsidRPr="00075E1C">
        <w:rPr>
          <w:rStyle w:val="XMLElement"/>
        </w:rPr>
        <w:t>&lt;/t2sr:reference&gt;</w:t>
      </w:r>
    </w:p>
    <w:p w14:paraId="5F4DE5BC" w14:textId="77777777" w:rsidR="00622C0C" w:rsidRPr="00624834" w:rsidRDefault="00622C0C" w:rsidP="00622C0C">
      <w:pPr>
        <w:pStyle w:val="Literaltext"/>
        <w:ind w:left="720"/>
        <w:rPr>
          <w:rStyle w:val="XMLPseudoschema"/>
        </w:rPr>
      </w:pPr>
      <w:r>
        <w:t xml:space="preserve">  </w:t>
      </w:r>
      <w:r w:rsidRPr="00624834">
        <w:rPr>
          <w:rStyle w:val="XMLPseudoschema"/>
        </w:rPr>
        <w:t>|</w:t>
      </w:r>
    </w:p>
    <w:p w14:paraId="4A734F43" w14:textId="77777777" w:rsidR="00622C0C" w:rsidRPr="00075E1C" w:rsidRDefault="00622C0C" w:rsidP="00622C0C">
      <w:pPr>
        <w:pStyle w:val="Literaltext"/>
        <w:ind w:left="720"/>
        <w:rPr>
          <w:rStyle w:val="XMLElement"/>
        </w:rPr>
      </w:pPr>
      <w:r>
        <w:t xml:space="preserve">    </w:t>
      </w:r>
      <w:r w:rsidRPr="00075E1C">
        <w:rPr>
          <w:rStyle w:val="XMLElement"/>
        </w:rPr>
        <w:t>&lt;t2sr:value&gt;</w:t>
      </w:r>
      <w:r>
        <w:t xml:space="preserve"> xsd:string </w:t>
      </w:r>
      <w:r w:rsidRPr="00075E1C">
        <w:rPr>
          <w:rStyle w:val="XMLElement"/>
        </w:rPr>
        <w:t>&lt;/t2sr:value&gt;</w:t>
      </w:r>
    </w:p>
    <w:p w14:paraId="44B4A1BE" w14:textId="77777777" w:rsidR="00622C0C" w:rsidRPr="00075E1C" w:rsidRDefault="00622C0C" w:rsidP="00622C0C">
      <w:pPr>
        <w:pStyle w:val="Literaltext"/>
        <w:ind w:left="720"/>
        <w:rPr>
          <w:rStyle w:val="XMLElement"/>
        </w:rPr>
      </w:pPr>
      <w:r w:rsidRPr="00075E1C">
        <w:rPr>
          <w:rStyle w:val="XMLElement"/>
        </w:rPr>
        <w:t>&lt;/t2sr:runInput&gt;</w:t>
      </w:r>
    </w:p>
    <w:p w14:paraId="60ADDF25" w14:textId="77777777" w:rsidR="00622C0C" w:rsidRDefault="00622C0C" w:rsidP="00622C0C">
      <w:pPr>
        <w:pStyle w:val="NormalParagraph"/>
        <w:jc w:val="left"/>
      </w:pPr>
      <w:r>
        <w:t>Method: PUT</w:t>
      </w:r>
      <w:r>
        <w:br/>
        <w:t>Consumes: application/xml, application/json</w:t>
      </w:r>
      <w:r>
        <w:br/>
        <w:t>Produces: application/xml, application/json</w:t>
      </w:r>
      <w:r>
        <w:br/>
        <w:t>Response codes: 200 OK</w:t>
      </w:r>
    </w:p>
    <w:p w14:paraId="09568894" w14:textId="77777777" w:rsidR="00622C0C" w:rsidRPr="00660879" w:rsidRDefault="00622C0C" w:rsidP="00622C0C">
      <w:pPr>
        <w:pStyle w:val="NormalParagraph"/>
        <w:ind w:left="720"/>
      </w:pPr>
      <w:r>
        <w:rPr>
          <w:lang w:val="en-US"/>
        </w:rPr>
        <w:t>Sets the source for a particular input port</w:t>
      </w:r>
      <w:r w:rsidRPr="006C3AA8">
        <w:rPr>
          <w:lang w:val="en-US"/>
        </w:rPr>
        <w:t xml:space="preserve"> </w:t>
      </w:r>
      <w:r>
        <w:rPr>
          <w:lang w:val="en-US"/>
        </w:rPr>
        <w:t>(and cancels any use of baclava to supply that port). The document format for both the consumption and produ</w:t>
      </w:r>
      <w:r>
        <w:rPr>
          <w:lang w:val="en-US"/>
        </w:rPr>
        <w:t>c</w:t>
      </w:r>
      <w:r>
        <w:rPr>
          <w:lang w:val="en-US"/>
        </w:rPr>
        <w:t>tion side of this operation is as above.</w:t>
      </w:r>
    </w:p>
    <w:p w14:paraId="57C24C16" w14:textId="77777777" w:rsidR="00622C0C" w:rsidRDefault="00622C0C" w:rsidP="00622C0C">
      <w:pPr>
        <w:pStyle w:val="Heading4"/>
      </w:pPr>
      <w:r>
        <w:t>Resource: /runs/{id}/output</w:t>
      </w:r>
    </w:p>
    <w:p w14:paraId="53EDDC48" w14:textId="77777777" w:rsidR="00622C0C" w:rsidRDefault="00622C0C" w:rsidP="00622C0C">
      <w:pPr>
        <w:pStyle w:val="NormalParagraph"/>
        <w:jc w:val="left"/>
      </w:pPr>
      <w:r>
        <w:t>Method: GET</w:t>
      </w:r>
      <w:r>
        <w:br/>
        <w:t>Consumes: N/A</w:t>
      </w:r>
      <w:r>
        <w:br/>
        <w:t>Produces: application/xml, application/json</w:t>
      </w:r>
      <w:r>
        <w:br/>
        <w:t>Response codes: 200 OK</w:t>
      </w:r>
    </w:p>
    <w:p w14:paraId="67288C66" w14:textId="77777777" w:rsidR="00622C0C" w:rsidRDefault="00622C0C" w:rsidP="00622C0C">
      <w:pPr>
        <w:pStyle w:val="NormalParagraph"/>
        <w:ind w:left="720"/>
        <w:rPr>
          <w:lang w:val="en-US"/>
        </w:rPr>
      </w:pPr>
      <w:r w:rsidRPr="00093289">
        <w:rPr>
          <w:lang w:val="en-US"/>
        </w:rPr>
        <w:t>Gives a description of the outputs</w:t>
      </w:r>
      <w:r>
        <w:rPr>
          <w:lang w:val="en-US"/>
        </w:rPr>
        <w:t xml:space="preserve"> (in XML or JSON)</w:t>
      </w:r>
      <w:r w:rsidRPr="00093289">
        <w:rPr>
          <w:lang w:val="en-US"/>
        </w:rPr>
        <w:t xml:space="preserve"> as currently understood</w:t>
      </w:r>
      <w:r>
        <w:rPr>
          <w:lang w:val="en-US"/>
        </w:rPr>
        <w:t xml:space="preserve">. Note that only very limited understanding of the outputs will be present before the workflow is run; the majority of information is generated </w:t>
      </w:r>
      <w:r>
        <w:rPr>
          <w:i/>
          <w:lang w:val="en-US"/>
        </w:rPr>
        <w:t>during</w:t>
      </w:r>
      <w:r>
        <w:rPr>
          <w:lang w:val="en-US"/>
        </w:rPr>
        <w:t xml:space="preserve"> the ex</w:t>
      </w:r>
      <w:r>
        <w:rPr>
          <w:lang w:val="en-US"/>
        </w:rPr>
        <w:t>e</w:t>
      </w:r>
      <w:r>
        <w:rPr>
          <w:lang w:val="en-US"/>
        </w:rPr>
        <w:t>cution of the run.</w:t>
      </w:r>
    </w:p>
    <w:p w14:paraId="199F0185" w14:textId="2C1E6CAC" w:rsidR="00622C0C" w:rsidRPr="00FD4B4C" w:rsidRDefault="00622C0C" w:rsidP="00622C0C">
      <w:pPr>
        <w:pStyle w:val="Literaltext"/>
        <w:ind w:left="720"/>
        <w:rPr>
          <w:rStyle w:val="XMLElement"/>
        </w:rPr>
      </w:pPr>
      <w:r w:rsidRPr="00FD4B4C">
        <w:rPr>
          <w:rStyle w:val="XMLElement"/>
        </w:rPr>
        <w:t>&lt;port:</w:t>
      </w:r>
      <w:r w:rsidR="009B4E43">
        <w:rPr>
          <w:rStyle w:val="XMLElement"/>
        </w:rPr>
        <w:t>workflowOutputs</w:t>
      </w:r>
      <w:r>
        <w:br/>
        <w:t xml:space="preserve">        </w:t>
      </w:r>
      <w:r w:rsidRPr="00110BAE">
        <w:rPr>
          <w:rStyle w:val="XMLAttribute"/>
        </w:rPr>
        <w:t>port:workflowId</w:t>
      </w:r>
      <w:r>
        <w:t>=</w:t>
      </w:r>
      <w:r w:rsidRPr="003E2E84">
        <w:rPr>
          <w:rStyle w:val="XMLAttributeContent"/>
        </w:rPr>
        <w:t>"xsd:string"</w:t>
      </w:r>
      <w:r>
        <w:br/>
        <w:t xml:space="preserve">        </w:t>
      </w:r>
      <w:r w:rsidRPr="00110BAE">
        <w:rPr>
          <w:rStyle w:val="XMLAttribute"/>
        </w:rPr>
        <w:t>port:workflowRun</w:t>
      </w:r>
      <w:r>
        <w:t>=</w:t>
      </w:r>
      <w:r w:rsidRPr="003E2E84">
        <w:rPr>
          <w:rStyle w:val="XMLAttributeContent"/>
        </w:rPr>
        <w:t>"xsd:anyURI"</w:t>
      </w:r>
      <w:r>
        <w:br/>
        <w:t xml:space="preserve">        </w:t>
      </w:r>
      <w:r w:rsidRPr="00110BAE">
        <w:rPr>
          <w:rStyle w:val="XMLAttribute"/>
        </w:rPr>
        <w:t>port:workflowRunId</w:t>
      </w:r>
      <w:r>
        <w:t>=</w:t>
      </w:r>
      <w:r w:rsidRPr="003E2E84">
        <w:rPr>
          <w:rStyle w:val="XMLAttributeContent"/>
        </w:rPr>
        <w:t>"xsd:string"</w:t>
      </w:r>
      <w:r w:rsidRPr="00FD4B4C">
        <w:rPr>
          <w:rStyle w:val="XMLElement"/>
        </w:rPr>
        <w:t>&gt;</w:t>
      </w:r>
    </w:p>
    <w:p w14:paraId="040A0457" w14:textId="77777777" w:rsidR="00622C0C" w:rsidRDefault="00622C0C" w:rsidP="00622C0C">
      <w:pPr>
        <w:pStyle w:val="Literaltext"/>
        <w:ind w:left="720"/>
      </w:pPr>
      <w:r w:rsidRPr="00FD4B4C">
        <w:rPr>
          <w:rStyle w:val="XMLElement"/>
        </w:rPr>
        <w:t xml:space="preserve">    &lt;port:output</w:t>
      </w:r>
      <w:r>
        <w:t xml:space="preserve"> </w:t>
      </w:r>
      <w:r w:rsidRPr="00110BAE">
        <w:rPr>
          <w:rStyle w:val="XMLAttribute"/>
        </w:rPr>
        <w:t>port:name</w:t>
      </w:r>
      <w:r>
        <w:t>=</w:t>
      </w:r>
      <w:r w:rsidRPr="003E2E84">
        <w:rPr>
          <w:rStyle w:val="XMLAttributeContent"/>
        </w:rPr>
        <w:t>"xsd:string"</w:t>
      </w:r>
      <w:r>
        <w:br/>
        <w:t xml:space="preserve">            </w:t>
      </w:r>
      <w:r w:rsidRPr="00110BAE">
        <w:rPr>
          <w:rStyle w:val="XMLAttribute"/>
        </w:rPr>
        <w:t>port:depth</w:t>
      </w:r>
      <w:r>
        <w:t>=</w:t>
      </w:r>
      <w:r w:rsidRPr="003E2E84">
        <w:rPr>
          <w:rStyle w:val="XMLAttributeContent"/>
        </w:rPr>
        <w:t>"xsd:int"</w:t>
      </w:r>
      <w:r w:rsidRPr="00624834">
        <w:rPr>
          <w:rStyle w:val="XMLPseudoschema"/>
        </w:rPr>
        <w:t>?</w:t>
      </w:r>
      <w:r>
        <w:rPr>
          <w:b/>
        </w:rPr>
        <w:t xml:space="preserve"> </w:t>
      </w:r>
      <w:r w:rsidRPr="00FD4B4C">
        <w:rPr>
          <w:rStyle w:val="XMLElement"/>
        </w:rPr>
        <w:t>&gt;</w:t>
      </w:r>
    </w:p>
    <w:p w14:paraId="0F5539DA" w14:textId="77777777" w:rsidR="00622C0C" w:rsidRDefault="00622C0C" w:rsidP="00622C0C">
      <w:pPr>
        <w:pStyle w:val="Literaltext"/>
        <w:ind w:left="720"/>
      </w:pPr>
      <w:r>
        <w:t xml:space="preserve">        </w:t>
      </w:r>
      <w:r w:rsidRPr="00FD4B4C">
        <w:rPr>
          <w:rStyle w:val="XMLElement"/>
        </w:rPr>
        <w:t>&lt;port:value</w:t>
      </w:r>
      <w:r>
        <w:t xml:space="preserve"> </w:t>
      </w:r>
      <w:r w:rsidRPr="00110BAE">
        <w:rPr>
          <w:rStyle w:val="XMLAttribute"/>
        </w:rPr>
        <w:t>xlink:href</w:t>
      </w:r>
      <w:r>
        <w:t>=</w:t>
      </w:r>
      <w:r w:rsidRPr="003E2E84">
        <w:rPr>
          <w:rStyle w:val="XMLAttributeContent"/>
        </w:rPr>
        <w:t>"xsd:anyURI"</w:t>
      </w:r>
      <w:r w:rsidRPr="00624834">
        <w:rPr>
          <w:rStyle w:val="XMLPseudoschema"/>
        </w:rPr>
        <w:t>?</w:t>
      </w:r>
      <w:r>
        <w:rPr>
          <w:b/>
        </w:rPr>
        <w:br/>
      </w:r>
      <w:r>
        <w:t xml:space="preserve">                </w:t>
      </w:r>
      <w:r w:rsidRPr="00110BAE">
        <w:rPr>
          <w:rStyle w:val="XMLAttribute"/>
        </w:rPr>
        <w:t>port:fileName</w:t>
      </w:r>
      <w:r>
        <w:t>=</w:t>
      </w:r>
      <w:r w:rsidRPr="003E2E84">
        <w:rPr>
          <w:rStyle w:val="XMLAttributeContent"/>
        </w:rPr>
        <w:t>"xsd:string"</w:t>
      </w:r>
      <w:r>
        <w:br/>
        <w:t xml:space="preserve">                </w:t>
      </w:r>
      <w:r w:rsidRPr="00110BAE">
        <w:rPr>
          <w:rStyle w:val="XMLAttribute"/>
        </w:rPr>
        <w:t>port:contentType</w:t>
      </w:r>
      <w:r>
        <w:t>=</w:t>
      </w:r>
      <w:r w:rsidRPr="003E2E84">
        <w:rPr>
          <w:rStyle w:val="XMLAttributeContent"/>
        </w:rPr>
        <w:t>"xsd:string"</w:t>
      </w:r>
      <w:r>
        <w:br/>
        <w:t xml:space="preserve">                </w:t>
      </w:r>
      <w:r w:rsidRPr="00110BAE">
        <w:rPr>
          <w:rStyle w:val="XMLAttribute"/>
        </w:rPr>
        <w:t>port:byteLength</w:t>
      </w:r>
      <w:r>
        <w:t>=</w:t>
      </w:r>
      <w:r w:rsidRPr="003E2E84">
        <w:rPr>
          <w:rStyle w:val="XMLAttributeContent"/>
        </w:rPr>
        <w:t>"xsd:int"</w:t>
      </w:r>
      <w:r>
        <w:t xml:space="preserve"> </w:t>
      </w:r>
      <w:r w:rsidRPr="00FD4B4C">
        <w:rPr>
          <w:rStyle w:val="XMLElement"/>
        </w:rPr>
        <w:t>/&gt;</w:t>
      </w:r>
    </w:p>
    <w:p w14:paraId="5399152B" w14:textId="77777777" w:rsidR="00622C0C" w:rsidRPr="009B4E43" w:rsidRDefault="00622C0C" w:rsidP="00622C0C">
      <w:pPr>
        <w:pStyle w:val="Literaltext"/>
        <w:ind w:left="720"/>
        <w:rPr>
          <w:rStyle w:val="XMLPseudoschema"/>
        </w:rPr>
      </w:pPr>
      <w:r>
        <w:t xml:space="preserve">      </w:t>
      </w:r>
      <w:r w:rsidRPr="009B4E43">
        <w:rPr>
          <w:rStyle w:val="XMLPseudoschema"/>
        </w:rPr>
        <w:t>|</w:t>
      </w:r>
    </w:p>
    <w:p w14:paraId="32CDFC92" w14:textId="77777777" w:rsidR="00622C0C" w:rsidRDefault="00622C0C" w:rsidP="00622C0C">
      <w:pPr>
        <w:pStyle w:val="Literaltext"/>
        <w:ind w:left="720"/>
        <w:rPr>
          <w:b/>
        </w:rPr>
      </w:pPr>
      <w:r>
        <w:t xml:space="preserve">        </w:t>
      </w:r>
      <w:r w:rsidRPr="00FD4B4C">
        <w:rPr>
          <w:rStyle w:val="XMLElement"/>
        </w:rPr>
        <w:t>&lt;port:list</w:t>
      </w:r>
      <w:r>
        <w:t xml:space="preserve"> </w:t>
      </w:r>
      <w:r w:rsidRPr="00110BAE">
        <w:rPr>
          <w:rStyle w:val="XMLAttribute"/>
        </w:rPr>
        <w:t>xlink:href</w:t>
      </w:r>
      <w:r>
        <w:t>=</w:t>
      </w:r>
      <w:r w:rsidRPr="003E2E84">
        <w:rPr>
          <w:rStyle w:val="XMLAttributeContent"/>
        </w:rPr>
        <w:t>"xsd:anyURI"</w:t>
      </w:r>
      <w:r w:rsidRPr="00624834">
        <w:rPr>
          <w:rStyle w:val="XMLPseudoschema"/>
        </w:rPr>
        <w:t>?</w:t>
      </w:r>
    </w:p>
    <w:p w14:paraId="235F40BC" w14:textId="77777777" w:rsidR="00622C0C" w:rsidRDefault="00622C0C" w:rsidP="00622C0C">
      <w:pPr>
        <w:pStyle w:val="Literaltext"/>
        <w:ind w:left="720"/>
      </w:pPr>
      <w:r>
        <w:t xml:space="preserve">                </w:t>
      </w:r>
      <w:r w:rsidRPr="00110BAE">
        <w:rPr>
          <w:rStyle w:val="XMLAttribute"/>
        </w:rPr>
        <w:t>port:length</w:t>
      </w:r>
      <w:r>
        <w:t>=</w:t>
      </w:r>
      <w:r w:rsidRPr="003E2E84">
        <w:rPr>
          <w:rStyle w:val="XMLAttributeContent"/>
        </w:rPr>
        <w:t>"xsd:int"</w:t>
      </w:r>
      <w:r w:rsidRPr="00624834">
        <w:rPr>
          <w:rStyle w:val="XMLPseudoschema"/>
        </w:rPr>
        <w:t>?</w:t>
      </w:r>
      <w:r>
        <w:t xml:space="preserve"> </w:t>
      </w:r>
      <w:r w:rsidRPr="00FD4B4C">
        <w:rPr>
          <w:rStyle w:val="XMLElement"/>
        </w:rPr>
        <w:t>&gt;</w:t>
      </w:r>
      <w:r>
        <w:br/>
        <w:t xml:space="preserve">            </w:t>
      </w:r>
      <w:r w:rsidRPr="00E570A4">
        <w:rPr>
          <w:rStyle w:val="Comment"/>
        </w:rPr>
        <w:t>&lt;!-- Sequence of values, just as for a port --&gt;</w:t>
      </w:r>
    </w:p>
    <w:p w14:paraId="18434205" w14:textId="77777777" w:rsidR="00622C0C" w:rsidRPr="00FD4B4C" w:rsidRDefault="00622C0C" w:rsidP="00622C0C">
      <w:pPr>
        <w:pStyle w:val="Literaltext"/>
        <w:ind w:left="720"/>
        <w:rPr>
          <w:rStyle w:val="XMLElement"/>
        </w:rPr>
      </w:pPr>
      <w:r>
        <w:t xml:space="preserve">        </w:t>
      </w:r>
      <w:r w:rsidRPr="00FD4B4C">
        <w:rPr>
          <w:rStyle w:val="XMLElement"/>
        </w:rPr>
        <w:t>&lt;/port:list&gt;</w:t>
      </w:r>
    </w:p>
    <w:p w14:paraId="6748657F" w14:textId="77777777" w:rsidR="00622C0C" w:rsidRPr="009B4E43" w:rsidRDefault="00622C0C" w:rsidP="00622C0C">
      <w:pPr>
        <w:pStyle w:val="Literaltext"/>
        <w:ind w:left="720"/>
        <w:rPr>
          <w:rStyle w:val="XMLPseudoschema"/>
        </w:rPr>
      </w:pPr>
      <w:r>
        <w:t xml:space="preserve">      </w:t>
      </w:r>
      <w:r w:rsidRPr="009B4E43">
        <w:rPr>
          <w:rStyle w:val="XMLPseudoschema"/>
        </w:rPr>
        <w:t>|</w:t>
      </w:r>
    </w:p>
    <w:p w14:paraId="5F6AB55E" w14:textId="77777777" w:rsidR="00622C0C" w:rsidRDefault="00622C0C" w:rsidP="00622C0C">
      <w:pPr>
        <w:pStyle w:val="Literaltext"/>
        <w:ind w:left="720"/>
      </w:pPr>
      <w:r w:rsidRPr="00562C8D">
        <w:t xml:space="preserve">       </w:t>
      </w:r>
      <w:r>
        <w:t xml:space="preserve"> </w:t>
      </w:r>
      <w:r w:rsidRPr="00FD4B4C">
        <w:rPr>
          <w:rStyle w:val="XMLElement"/>
        </w:rPr>
        <w:t>&lt;port:error</w:t>
      </w:r>
      <w:r>
        <w:t xml:space="preserve"> </w:t>
      </w:r>
      <w:r w:rsidRPr="00110BAE">
        <w:rPr>
          <w:rStyle w:val="XMLAttribute"/>
        </w:rPr>
        <w:t>xlink:href</w:t>
      </w:r>
      <w:r>
        <w:t>=</w:t>
      </w:r>
      <w:r w:rsidRPr="003E2E84">
        <w:rPr>
          <w:rStyle w:val="XMLAttributeContent"/>
        </w:rPr>
        <w:t>"xsd:anyURI"</w:t>
      </w:r>
      <w:r w:rsidRPr="00624834">
        <w:rPr>
          <w:rStyle w:val="XMLPseudoschema"/>
        </w:rPr>
        <w:t>?</w:t>
      </w:r>
      <w:r>
        <w:br/>
        <w:t xml:space="preserve">                </w:t>
      </w:r>
      <w:r w:rsidRPr="00110BAE">
        <w:rPr>
          <w:rStyle w:val="XMLAttribute"/>
        </w:rPr>
        <w:t>port:depth</w:t>
      </w:r>
      <w:r>
        <w:t>=</w:t>
      </w:r>
      <w:r w:rsidRPr="003E2E84">
        <w:rPr>
          <w:rStyle w:val="XMLAttributeContent"/>
        </w:rPr>
        <w:t>"xsd:int"</w:t>
      </w:r>
      <w:r w:rsidRPr="00624834">
        <w:rPr>
          <w:rStyle w:val="XMLPseudoschema"/>
        </w:rPr>
        <w:t>?</w:t>
      </w:r>
      <w:r>
        <w:t xml:space="preserve"> </w:t>
      </w:r>
      <w:r w:rsidRPr="00FD4B4C">
        <w:rPr>
          <w:rStyle w:val="XMLElement"/>
        </w:rPr>
        <w:t>/&gt;</w:t>
      </w:r>
    </w:p>
    <w:p w14:paraId="1BBCB722" w14:textId="77777777" w:rsidR="00622C0C" w:rsidRPr="009B4E43" w:rsidRDefault="00622C0C" w:rsidP="00622C0C">
      <w:pPr>
        <w:pStyle w:val="Literaltext"/>
        <w:ind w:left="720"/>
        <w:rPr>
          <w:rStyle w:val="XMLPseudoschema"/>
        </w:rPr>
      </w:pPr>
      <w:r>
        <w:t xml:space="preserve">      </w:t>
      </w:r>
      <w:r w:rsidRPr="009B4E43">
        <w:rPr>
          <w:rStyle w:val="XMLPseudoschema"/>
        </w:rPr>
        <w:t>|</w:t>
      </w:r>
    </w:p>
    <w:p w14:paraId="31CA60FA" w14:textId="77777777" w:rsidR="00622C0C" w:rsidRPr="00FD4B4C" w:rsidRDefault="00622C0C" w:rsidP="00622C0C">
      <w:pPr>
        <w:pStyle w:val="Literaltext"/>
        <w:ind w:left="720"/>
        <w:rPr>
          <w:rStyle w:val="XMLElement"/>
        </w:rPr>
      </w:pPr>
      <w:r>
        <w:t xml:space="preserve">        </w:t>
      </w:r>
      <w:r w:rsidRPr="00FD4B4C">
        <w:rPr>
          <w:rStyle w:val="XMLElement"/>
        </w:rPr>
        <w:t>&lt;port:absent</w:t>
      </w:r>
      <w:r>
        <w:t xml:space="preserve"> </w:t>
      </w:r>
      <w:r w:rsidRPr="00110BAE">
        <w:rPr>
          <w:rStyle w:val="XMLAttribute"/>
        </w:rPr>
        <w:t>xlink:href</w:t>
      </w:r>
      <w:r>
        <w:t>=</w:t>
      </w:r>
      <w:r w:rsidRPr="003E2E84">
        <w:rPr>
          <w:rStyle w:val="XMLAttributeContent"/>
        </w:rPr>
        <w:t>"xsd:anyURI"</w:t>
      </w:r>
      <w:r w:rsidRPr="00624834">
        <w:rPr>
          <w:rStyle w:val="XMLPseudoschema"/>
        </w:rPr>
        <w:t>?</w:t>
      </w:r>
      <w:r>
        <w:t xml:space="preserve"> </w:t>
      </w:r>
      <w:r w:rsidRPr="00FD4B4C">
        <w:rPr>
          <w:rStyle w:val="XMLElement"/>
        </w:rPr>
        <w:t>/&gt;</w:t>
      </w:r>
    </w:p>
    <w:p w14:paraId="3BF7378E" w14:textId="77777777" w:rsidR="00622C0C" w:rsidRDefault="00622C0C" w:rsidP="00622C0C">
      <w:pPr>
        <w:pStyle w:val="Literaltext"/>
        <w:ind w:left="720"/>
      </w:pPr>
      <w:r w:rsidRPr="00FD4B4C">
        <w:rPr>
          <w:rStyle w:val="XMLElement"/>
        </w:rPr>
        <w:t xml:space="preserve">    &lt;/port:output&gt;</w:t>
      </w:r>
      <w:r>
        <w:t xml:space="preserve"> </w:t>
      </w:r>
      <w:r w:rsidRPr="00624834">
        <w:rPr>
          <w:rStyle w:val="XMLPseudoschema"/>
        </w:rPr>
        <w:t>*</w:t>
      </w:r>
    </w:p>
    <w:p w14:paraId="161B092C" w14:textId="5E137544" w:rsidR="00622C0C" w:rsidRPr="00FD4B4C" w:rsidRDefault="00622C0C" w:rsidP="00622C0C">
      <w:pPr>
        <w:pStyle w:val="Literaltext"/>
        <w:ind w:left="720"/>
        <w:rPr>
          <w:rStyle w:val="XMLElement"/>
        </w:rPr>
      </w:pPr>
      <w:r w:rsidRPr="00FD4B4C">
        <w:rPr>
          <w:rStyle w:val="XMLElement"/>
        </w:rPr>
        <w:t>&lt;/port:</w:t>
      </w:r>
      <w:r w:rsidR="009B4E43">
        <w:rPr>
          <w:rStyle w:val="XMLElement"/>
        </w:rPr>
        <w:t>workflowOutputs</w:t>
      </w:r>
      <w:r w:rsidRPr="00FD4B4C">
        <w:rPr>
          <w:rStyle w:val="XMLElement"/>
        </w:rPr>
        <w:t>&gt;</w:t>
      </w:r>
    </w:p>
    <w:p w14:paraId="263B9482" w14:textId="77777777" w:rsidR="00622C0C" w:rsidRDefault="00622C0C" w:rsidP="00622C0C">
      <w:pPr>
        <w:pStyle w:val="NormalParagraph"/>
        <w:jc w:val="left"/>
      </w:pPr>
      <w:r>
        <w:t>Method: GET</w:t>
      </w:r>
      <w:r>
        <w:br/>
        <w:t>Consumes: N/A</w:t>
      </w:r>
      <w:r>
        <w:br/>
        <w:t>Produces: text/plain</w:t>
      </w:r>
      <w:r>
        <w:br/>
        <w:t>Response codes: 200 OK</w:t>
      </w:r>
    </w:p>
    <w:p w14:paraId="56BD098E" w14:textId="30E57853" w:rsidR="00622C0C" w:rsidRDefault="00622C0C" w:rsidP="00622C0C">
      <w:pPr>
        <w:pStyle w:val="NormalParagraph"/>
        <w:ind w:left="720"/>
      </w:pPr>
      <w:r w:rsidRPr="00093289">
        <w:rPr>
          <w:lang w:val="en-US"/>
        </w:rPr>
        <w:t>Gives the Baclava file where output will be written</w:t>
      </w:r>
      <w:r>
        <w:rPr>
          <w:lang w:val="en-US"/>
        </w:rPr>
        <w:t xml:space="preserve"> (relative to the working d</w:t>
      </w:r>
      <w:r>
        <w:rPr>
          <w:lang w:val="en-US"/>
        </w:rPr>
        <w:t>i</w:t>
      </w:r>
      <w:r>
        <w:rPr>
          <w:lang w:val="en-US"/>
        </w:rPr>
        <w:t>rectory)</w:t>
      </w:r>
      <w:r w:rsidRPr="00093289">
        <w:rPr>
          <w:lang w:val="en-US"/>
        </w:rPr>
        <w:t xml:space="preserve">; empty means use multiple simple files in the </w:t>
      </w:r>
      <w:r w:rsidRPr="00093289">
        <w:rPr>
          <w:i/>
          <w:lang w:val="en-US"/>
        </w:rPr>
        <w:t>out</w:t>
      </w:r>
      <w:r w:rsidRPr="00093289">
        <w:rPr>
          <w:lang w:val="en-US"/>
        </w:rPr>
        <w:t xml:space="preserve"> directory.</w:t>
      </w:r>
      <w:r w:rsidR="00D75C0B">
        <w:rPr>
          <w:lang w:val="en-US"/>
        </w:rPr>
        <w:t xml:space="preserve"> Use of a Baclava output file will inhibit the generation of a run bundle.</w:t>
      </w:r>
    </w:p>
    <w:p w14:paraId="2D246D9F" w14:textId="77777777" w:rsidR="00622C0C" w:rsidRDefault="00622C0C" w:rsidP="00622C0C">
      <w:pPr>
        <w:pStyle w:val="NormalParagraph"/>
        <w:jc w:val="left"/>
      </w:pPr>
      <w:r>
        <w:t>Method: PUT</w:t>
      </w:r>
      <w:r>
        <w:br/>
        <w:t>Consumes: text/plain</w:t>
      </w:r>
      <w:r>
        <w:br/>
        <w:t>Produces: text/plain</w:t>
      </w:r>
      <w:r>
        <w:br/>
        <w:t>Response codes: 200 OK</w:t>
      </w:r>
    </w:p>
    <w:p w14:paraId="698E28DA" w14:textId="6E4F912C" w:rsidR="00622C0C" w:rsidRPr="006C3AA8" w:rsidRDefault="00622C0C" w:rsidP="00622C0C">
      <w:pPr>
        <w:pStyle w:val="NormalParagraph"/>
        <w:ind w:left="720"/>
      </w:pPr>
      <w:r w:rsidRPr="00093289">
        <w:rPr>
          <w:lang w:val="en-US"/>
        </w:rPr>
        <w:t>Sets the Baclava file where output will be written</w:t>
      </w:r>
      <w:r>
        <w:rPr>
          <w:lang w:val="en-US"/>
        </w:rPr>
        <w:t xml:space="preserve"> (relative to the working d</w:t>
      </w:r>
      <w:r>
        <w:rPr>
          <w:lang w:val="en-US"/>
        </w:rPr>
        <w:t>i</w:t>
      </w:r>
      <w:r>
        <w:rPr>
          <w:lang w:val="en-US"/>
        </w:rPr>
        <w:t>rectory)</w:t>
      </w:r>
      <w:r w:rsidRPr="00093289">
        <w:rPr>
          <w:lang w:val="en-US"/>
        </w:rPr>
        <w:t xml:space="preserve">; empty means use multiple simple files </w:t>
      </w:r>
      <w:r>
        <w:rPr>
          <w:lang w:val="en-US"/>
        </w:rPr>
        <w:t xml:space="preserve">(in a directory structure where lists of lists are involved) </w:t>
      </w:r>
      <w:r w:rsidRPr="00093289">
        <w:rPr>
          <w:lang w:val="en-US"/>
        </w:rPr>
        <w:t xml:space="preserve">in the </w:t>
      </w:r>
      <w:r w:rsidRPr="00093289">
        <w:rPr>
          <w:i/>
          <w:lang w:val="en-US"/>
        </w:rPr>
        <w:t>out</w:t>
      </w:r>
      <w:r w:rsidRPr="00093289">
        <w:rPr>
          <w:lang w:val="en-US"/>
        </w:rPr>
        <w:t xml:space="preserve"> directory.</w:t>
      </w:r>
      <w:r w:rsidR="00D75C0B">
        <w:rPr>
          <w:lang w:val="en-US"/>
        </w:rPr>
        <w:t xml:space="preserve"> Use of a Baclava output file will inhibit the generation of a run bundle.</w:t>
      </w:r>
    </w:p>
    <w:p w14:paraId="5690DC4E" w14:textId="27153D57" w:rsidR="00D75C0B" w:rsidRDefault="00D75C0B" w:rsidP="00622C0C">
      <w:pPr>
        <w:pStyle w:val="Heading4"/>
      </w:pPr>
      <w:r>
        <w:t>Resource: /runs/{id}/run-bundle</w:t>
      </w:r>
    </w:p>
    <w:p w14:paraId="3E92FF77" w14:textId="5314BF98" w:rsidR="00D75C0B" w:rsidRDefault="00D75C0B" w:rsidP="00D75C0B">
      <w:pPr>
        <w:pStyle w:val="NormalParagraph"/>
        <w:jc w:val="left"/>
      </w:pPr>
      <w:r>
        <w:t>Method: GET</w:t>
      </w:r>
      <w:r>
        <w:br/>
        <w:t>Consumes: N/A</w:t>
      </w:r>
      <w:r>
        <w:br/>
        <w:t xml:space="preserve">Produces:  </w:t>
      </w:r>
      <w:r w:rsidRPr="00D75C0B">
        <w:rPr>
          <w:lang w:val="en-US"/>
        </w:rPr>
        <w:t>application/vnd.wf4ever.robundle+zip</w:t>
      </w:r>
      <w:r>
        <w:br/>
        <w:t>Response codes: 200 OK, 404 Not Found</w:t>
      </w:r>
    </w:p>
    <w:p w14:paraId="0E607FD8" w14:textId="0222A85E" w:rsidR="00D75C0B" w:rsidRPr="00D75C0B" w:rsidRDefault="00D75C0B" w:rsidP="00D75C0B">
      <w:pPr>
        <w:pStyle w:val="NormalParagraph"/>
        <w:ind w:left="720"/>
      </w:pPr>
      <w:r>
        <w:t>Get the run bundle for the workflow run</w:t>
      </w:r>
      <w:r w:rsidR="00530783">
        <w:t>, which includes any provenance i</w:t>
      </w:r>
      <w:r w:rsidR="00530783">
        <w:t>n</w:t>
      </w:r>
      <w:r w:rsidR="00530783">
        <w:t>formation generated for the run</w:t>
      </w:r>
      <w:r>
        <w:t xml:space="preserve">. This is not guaranteed to exist until </w:t>
      </w:r>
      <w:r w:rsidRPr="00D75C0B">
        <w:rPr>
          <w:i/>
        </w:rPr>
        <w:t>after</w:t>
      </w:r>
      <w:r>
        <w:t xml:space="preserve"> the workflow run finishes, and directing inputs to come from or outputs to go to a Baclava file will prevent the generation of a run bundle at all.</w:t>
      </w:r>
      <w:r w:rsidR="00530783">
        <w:t xml:space="preserve"> The run bundle will not be generated if the </w:t>
      </w:r>
      <w:r w:rsidR="00530783" w:rsidRPr="00530783">
        <w:rPr>
          <w:i/>
        </w:rPr>
        <w:t>generate-provenance</w:t>
      </w:r>
      <w:r w:rsidR="00530783">
        <w:t xml:space="preserve"> option (see below) is dis</w:t>
      </w:r>
      <w:r w:rsidR="00530783">
        <w:t>a</w:t>
      </w:r>
      <w:r w:rsidR="00530783">
        <w:t>bled.</w:t>
      </w:r>
    </w:p>
    <w:p w14:paraId="1D0E552A" w14:textId="4D58DA3C" w:rsidR="00530783" w:rsidRDefault="00530783" w:rsidP="00622C0C">
      <w:pPr>
        <w:pStyle w:val="Heading4"/>
      </w:pPr>
      <w:r>
        <w:t>Resource: /runs/{id}/</w:t>
      </w:r>
      <w:r w:rsidRPr="00530783">
        <w:t>generate-provenance</w:t>
      </w:r>
    </w:p>
    <w:p w14:paraId="3B39F2A1" w14:textId="77777777" w:rsidR="00530783" w:rsidRDefault="00530783" w:rsidP="00530783">
      <w:pPr>
        <w:pStyle w:val="NormalParagraph"/>
        <w:jc w:val="left"/>
      </w:pPr>
      <w:r>
        <w:t>Method: GET</w:t>
      </w:r>
      <w:r>
        <w:br/>
        <w:t>Consumes: N/A</w:t>
      </w:r>
      <w:r>
        <w:br/>
        <w:t>Produces:  text/plain</w:t>
      </w:r>
      <w:r>
        <w:br/>
        <w:t>Response codes: 200 OK</w:t>
      </w:r>
    </w:p>
    <w:p w14:paraId="3B464FD7" w14:textId="27F209B0" w:rsidR="00530783" w:rsidRDefault="00530783" w:rsidP="00530783">
      <w:pPr>
        <w:pStyle w:val="NormalParagraph"/>
        <w:ind w:left="720"/>
      </w:pPr>
      <w:r>
        <w:t>Get whether the run/provenance bundle for the workflow run will be generated (a string rendering of a boolean). There is no set default value for this; it d</w:t>
      </w:r>
      <w:r>
        <w:t>e</w:t>
      </w:r>
      <w:r>
        <w:t>pends on the system configuration.</w:t>
      </w:r>
    </w:p>
    <w:p w14:paraId="495A6CDF" w14:textId="744F796C" w:rsidR="00530783" w:rsidRDefault="00530783" w:rsidP="00530783">
      <w:pPr>
        <w:pStyle w:val="NormalParagraph"/>
        <w:jc w:val="left"/>
      </w:pPr>
      <w:r>
        <w:t>Method: PUT</w:t>
      </w:r>
      <w:r>
        <w:br/>
        <w:t>Consumes: text/plain</w:t>
      </w:r>
      <w:r>
        <w:br/>
        <w:t>Produces:  text/plain</w:t>
      </w:r>
      <w:r>
        <w:br/>
        <w:t>Response codes: 200 OK</w:t>
      </w:r>
    </w:p>
    <w:p w14:paraId="391DDAAA" w14:textId="24BCCB0B" w:rsidR="00530783" w:rsidRDefault="00530783" w:rsidP="00530783">
      <w:pPr>
        <w:pStyle w:val="NormalParagraph"/>
        <w:ind w:left="720"/>
      </w:pPr>
      <w:r>
        <w:t>Sets whether the run/provenance bundle for the workflow run will be genera</w:t>
      </w:r>
      <w:r>
        <w:t>t</w:t>
      </w:r>
      <w:r>
        <w:t>ed. The value must be a string that can be interpreted as a boolean.</w:t>
      </w:r>
    </w:p>
    <w:p w14:paraId="29558EB4" w14:textId="49E5E341" w:rsidR="000128D7" w:rsidRDefault="000128D7" w:rsidP="00622C0C">
      <w:pPr>
        <w:pStyle w:val="Heading4"/>
      </w:pPr>
      <w:r>
        <w:t>Resource: /runs/{id}/stdout</w:t>
      </w:r>
    </w:p>
    <w:p w14:paraId="10DAEA27" w14:textId="4B696E14" w:rsidR="000128D7" w:rsidRDefault="000128D7" w:rsidP="000128D7">
      <w:pPr>
        <w:pStyle w:val="NormalParagraph"/>
        <w:jc w:val="left"/>
      </w:pPr>
      <w:r>
        <w:t>Method: GET</w:t>
      </w:r>
      <w:r>
        <w:br/>
        <w:t>Consumes: N/A</w:t>
      </w:r>
      <w:r>
        <w:br/>
        <w:t>Produces:  text/plain</w:t>
      </w:r>
      <w:r>
        <w:br/>
        <w:t>Response codes: 200 OK</w:t>
      </w:r>
    </w:p>
    <w:p w14:paraId="3DDC6708" w14:textId="096A2B9D" w:rsidR="000128D7" w:rsidRPr="000128D7" w:rsidRDefault="000128D7" w:rsidP="000128D7">
      <w:pPr>
        <w:pStyle w:val="NormalParagraph"/>
        <w:ind w:left="720"/>
      </w:pPr>
      <w:r>
        <w:t>Get the standard output from the execution engine used during the workflow’s running. This is empty before the workflow run starts.</w:t>
      </w:r>
    </w:p>
    <w:p w14:paraId="44E59FF2" w14:textId="7ACA86AC" w:rsidR="000128D7" w:rsidRDefault="000128D7" w:rsidP="000128D7">
      <w:pPr>
        <w:pStyle w:val="Heading4"/>
      </w:pPr>
      <w:r>
        <w:t>Resource: /runs/{id}/stderr</w:t>
      </w:r>
    </w:p>
    <w:p w14:paraId="3835EFD1" w14:textId="77777777" w:rsidR="000128D7" w:rsidRDefault="000128D7" w:rsidP="000128D7">
      <w:pPr>
        <w:pStyle w:val="NormalParagraph"/>
        <w:jc w:val="left"/>
      </w:pPr>
      <w:r>
        <w:t>Method: GET</w:t>
      </w:r>
      <w:r>
        <w:br/>
        <w:t>Consumes: N/A</w:t>
      </w:r>
      <w:r>
        <w:br/>
        <w:t>Produces:  text/plain</w:t>
      </w:r>
      <w:r>
        <w:br/>
        <w:t>Response codes: 200 OK</w:t>
      </w:r>
    </w:p>
    <w:p w14:paraId="083DE3CB" w14:textId="29B586CF" w:rsidR="000128D7" w:rsidRPr="000128D7" w:rsidRDefault="000128D7" w:rsidP="000128D7">
      <w:pPr>
        <w:pStyle w:val="NormalParagraph"/>
        <w:ind w:left="720"/>
      </w:pPr>
      <w:r>
        <w:t>Get the standard error from the execution engine used during the workflow’s running. This is empty before the workflow run starts.</w:t>
      </w:r>
    </w:p>
    <w:p w14:paraId="4958A56F" w14:textId="1F75EE00" w:rsidR="000128D7" w:rsidRDefault="000128D7" w:rsidP="000128D7">
      <w:pPr>
        <w:pStyle w:val="Heading4"/>
      </w:pPr>
      <w:r>
        <w:t>Resource: /runs/{id}/log</w:t>
      </w:r>
    </w:p>
    <w:p w14:paraId="68CF6020" w14:textId="77777777" w:rsidR="000128D7" w:rsidRDefault="000128D7" w:rsidP="000128D7">
      <w:pPr>
        <w:pStyle w:val="NormalParagraph"/>
        <w:jc w:val="left"/>
      </w:pPr>
      <w:r>
        <w:t>Method: GET</w:t>
      </w:r>
      <w:r>
        <w:br/>
        <w:t>Consumes: N/A</w:t>
      </w:r>
      <w:r>
        <w:br/>
        <w:t>Produces:  text/plain</w:t>
      </w:r>
      <w:r>
        <w:br/>
        <w:t>Response codes: 200 OK</w:t>
      </w:r>
    </w:p>
    <w:p w14:paraId="76A78C6E" w14:textId="3BA1A66C" w:rsidR="000128D7" w:rsidRPr="000128D7" w:rsidRDefault="000128D7" w:rsidP="000128D7">
      <w:pPr>
        <w:pStyle w:val="NormalParagraph"/>
        <w:ind w:left="720"/>
      </w:pPr>
      <w:r>
        <w:t>Get the content of the execution engine’s log file. This is empty before the workflow run starts.</w:t>
      </w:r>
    </w:p>
    <w:p w14:paraId="14C34BE1" w14:textId="444389EA" w:rsidR="000128D7" w:rsidRDefault="000128D7" w:rsidP="000128D7">
      <w:pPr>
        <w:pStyle w:val="Heading4"/>
      </w:pPr>
      <w:r>
        <w:t>Resource: /runs/{id}/usage</w:t>
      </w:r>
    </w:p>
    <w:p w14:paraId="2342AA37" w14:textId="783EAC85" w:rsidR="000128D7" w:rsidRDefault="000128D7" w:rsidP="000128D7">
      <w:pPr>
        <w:pStyle w:val="NormalParagraph"/>
        <w:jc w:val="left"/>
      </w:pPr>
      <w:r>
        <w:t>Method: GET</w:t>
      </w:r>
      <w:r>
        <w:br/>
        <w:t>Consumes: N/A</w:t>
      </w:r>
      <w:r>
        <w:br/>
        <w:t>Produces:  application/xml</w:t>
      </w:r>
      <w:r>
        <w:br/>
        <w:t>Response codes: 200 OK, 204 No content</w:t>
      </w:r>
    </w:p>
    <w:p w14:paraId="4F88D1A7" w14:textId="4FA6AA01" w:rsidR="000128D7" w:rsidRPr="000128D7" w:rsidRDefault="000128D7" w:rsidP="000128D7">
      <w:pPr>
        <w:pStyle w:val="NormalParagraph"/>
        <w:ind w:left="720"/>
      </w:pPr>
      <w:r>
        <w:t>Get a description of the resources used during the running of the workflow in Usage Record 1.0 format. Before the workflow finishes, this is empty and r</w:t>
      </w:r>
      <w:r>
        <w:t>e</w:t>
      </w:r>
      <w:r>
        <w:t xml:space="preserve">sults in a </w:t>
      </w:r>
      <w:r w:rsidR="00F4559B">
        <w:t>“</w:t>
      </w:r>
      <w:r>
        <w:t xml:space="preserve">204 </w:t>
      </w:r>
      <w:r w:rsidR="00F4559B">
        <w:t xml:space="preserve">No content” </w:t>
      </w:r>
      <w:r>
        <w:t>response code being used</w:t>
      </w:r>
      <w:r w:rsidR="00F4559B">
        <w:t xml:space="preserve"> instead of “200 OK”</w:t>
      </w:r>
      <w:r>
        <w:t>.</w:t>
      </w:r>
    </w:p>
    <w:p w14:paraId="0DC226F7" w14:textId="77777777" w:rsidR="00622C0C" w:rsidRDefault="00622C0C" w:rsidP="00622C0C">
      <w:pPr>
        <w:pStyle w:val="Heading4"/>
      </w:pPr>
      <w:r>
        <w:t>Resource: /runs/{id}/listeners</w:t>
      </w:r>
    </w:p>
    <w:p w14:paraId="6C5D7731" w14:textId="4AC6B0FD" w:rsidR="00622C0C" w:rsidRDefault="00622C0C" w:rsidP="00622C0C">
      <w:pPr>
        <w:pStyle w:val="NormalParagraph"/>
      </w:pPr>
      <w:r w:rsidRPr="00656230">
        <w:t xml:space="preserve">The current implementation does not permit installing new listeners, and comes with a single listener called </w:t>
      </w:r>
      <w:r w:rsidRPr="00656230">
        <w:rPr>
          <w:i/>
        </w:rPr>
        <w:t>io</w:t>
      </w:r>
      <w:r w:rsidRPr="00656230">
        <w:t xml:space="preserve"> which provides the </w:t>
      </w:r>
      <w:r w:rsidRPr="00656230">
        <w:rPr>
          <w:i/>
        </w:rPr>
        <w:t>stdout</w:t>
      </w:r>
      <w:r w:rsidRPr="00656230">
        <w:t xml:space="preserve">, </w:t>
      </w:r>
      <w:r w:rsidRPr="00656230">
        <w:rPr>
          <w:i/>
        </w:rPr>
        <w:t>stderr</w:t>
      </w:r>
      <w:r w:rsidRPr="00656230">
        <w:t xml:space="preserve"> and </w:t>
      </w:r>
      <w:r w:rsidRPr="00656230">
        <w:rPr>
          <w:i/>
        </w:rPr>
        <w:t>exitcode</w:t>
      </w:r>
      <w:r w:rsidRPr="00656230">
        <w:t xml:space="preserve"> properties, all of which do not permit update. This means that the standard output of the workflow run is available at </w:t>
      </w:r>
      <w:r w:rsidR="00D60172">
        <w:rPr>
          <w:i/>
        </w:rPr>
        <w:t>/runs/{</w:t>
      </w:r>
      <w:r w:rsidRPr="00656230">
        <w:rPr>
          <w:i/>
        </w:rPr>
        <w:t>id}/lis</w:t>
      </w:r>
      <w:r>
        <w:rPr>
          <w:i/>
        </w:rPr>
        <w:softHyphen/>
      </w:r>
      <w:r w:rsidRPr="00656230">
        <w:rPr>
          <w:i/>
        </w:rPr>
        <w:t>teners/io/prop</w:t>
      </w:r>
      <w:r>
        <w:rPr>
          <w:i/>
        </w:rPr>
        <w:softHyphen/>
      </w:r>
      <w:r w:rsidRPr="00656230">
        <w:rPr>
          <w:i/>
        </w:rPr>
        <w:t>erties/stdout</w:t>
      </w:r>
      <w:r w:rsidRPr="00656230">
        <w:t>.</w:t>
      </w:r>
      <w:r w:rsidR="00CB3198">
        <w:t xml:space="preserve"> (It is also surfaced as </w:t>
      </w:r>
      <w:r w:rsidR="00CB3198" w:rsidRPr="00CB3198">
        <w:rPr>
          <w:i/>
        </w:rPr>
        <w:t>/runs/{id}/stdout</w:t>
      </w:r>
      <w:r w:rsidR="00CB3198">
        <w:t xml:space="preserve"> from Taverna Server 2.5 onwards.)</w:t>
      </w:r>
    </w:p>
    <w:p w14:paraId="38BCFFE6" w14:textId="2AB49CAA" w:rsidR="00AE3022" w:rsidRDefault="00AE3022" w:rsidP="00AE3022">
      <w:pPr>
        <w:pStyle w:val="NormalParagraph"/>
        <w:ind w:left="720"/>
      </w:pPr>
      <w:r w:rsidRPr="00324317">
        <w:rPr>
          <w:noProof/>
          <w:lang w:val="en-US"/>
        </w:rPr>
        <mc:AlternateContent>
          <mc:Choice Requires="wps">
            <w:drawing>
              <wp:inline distT="0" distB="0" distL="0" distR="0" wp14:anchorId="5DA4F441" wp14:editId="5409595B">
                <wp:extent cx="4343400" cy="788400"/>
                <wp:effectExtent l="0" t="0" r="25400" b="24765"/>
                <wp:docPr id="9" name="Text Box 9"/>
                <wp:cNvGraphicFramePr/>
                <a:graphic xmlns:a="http://schemas.openxmlformats.org/drawingml/2006/main">
                  <a:graphicData uri="http://schemas.microsoft.com/office/word/2010/wordprocessingShape">
                    <wps:wsp>
                      <wps:cNvSpPr txBox="1"/>
                      <wps:spPr>
                        <a:xfrm>
                          <a:off x="0" y="0"/>
                          <a:ext cx="4343400" cy="788400"/>
                        </a:xfrm>
                        <a:prstGeom prst="rect">
                          <a:avLst/>
                        </a:prstGeom>
                        <a:solidFill>
                          <a:schemeClr val="accent2">
                            <a:lumMod val="20000"/>
                            <a:lumOff val="80000"/>
                          </a:schemeClr>
                        </a:solid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A8A376D" w14:textId="2F418830" w:rsidR="00530783" w:rsidRPr="00736ED0" w:rsidRDefault="00530783" w:rsidP="00AE3022">
                            <w:pPr>
                              <w:pStyle w:val="NormalParagraph"/>
                              <w:rPr>
                                <w:i/>
                                <w:sz w:val="22"/>
                                <w:szCs w:val="22"/>
                              </w:rPr>
                            </w:pPr>
                            <w:r>
                              <w:rPr>
                                <w:b/>
                                <w:i/>
                                <w:sz w:val="22"/>
                                <w:szCs w:val="22"/>
                              </w:rPr>
                              <w:t>Compatibility Note:</w:t>
                            </w:r>
                            <w:r>
                              <w:rPr>
                                <w:i/>
                                <w:sz w:val="22"/>
                                <w:szCs w:val="22"/>
                              </w:rPr>
                              <w:t xml:space="preserve"> The listener interfaces are likely to be removed e</w:t>
                            </w:r>
                            <w:r>
                              <w:rPr>
                                <w:i/>
                                <w:sz w:val="22"/>
                                <w:szCs w:val="22"/>
                              </w:rPr>
                              <w:t>n</w:t>
                            </w:r>
                            <w:r>
                              <w:rPr>
                                <w:i/>
                                <w:sz w:val="22"/>
                                <w:szCs w:val="22"/>
                              </w:rPr>
                              <w:t>tirely from a future version of Taverna Server; the structure of the fun</w:t>
                            </w:r>
                            <w:r>
                              <w:rPr>
                                <w:i/>
                                <w:sz w:val="22"/>
                                <w:szCs w:val="22"/>
                              </w:rPr>
                              <w:t>c</w:t>
                            </w:r>
                            <w:r>
                              <w:rPr>
                                <w:i/>
                                <w:sz w:val="22"/>
                                <w:szCs w:val="22"/>
                              </w:rPr>
                              <w:t>tionality intended to be surfaced by them has evolved in a different way to what was originally expected.</w:t>
                            </w:r>
                          </w:p>
                        </w:txbxContent>
                      </wps:txbx>
                      <wps:bodyPr rot="0" spcFirstLastPara="0" vertOverflow="overflow" horzOverflow="overflow" vert="horz" wrap="square" lIns="72000" tIns="0" rIns="72000" bIns="0" numCol="1" spcCol="0" rtlCol="0" fromWordArt="0" anchor="t" anchorCtr="0" forceAA="0" compatLnSpc="1">
                        <a:prstTxWarp prst="textNoShape">
                          <a:avLst/>
                        </a:prstTxWarp>
                        <a:noAutofit/>
                      </wps:bodyPr>
                    </wps:wsp>
                  </a:graphicData>
                </a:graphic>
              </wp:inline>
            </w:drawing>
          </mc:Choice>
          <mc:Fallback>
            <w:pict>
              <v:shape id="Text Box 9" o:spid="_x0000_s1046" type="#_x0000_t202" style="width:342pt;height:62.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" fillcolor="#f2dbdb [661]" strokecolor="black [3213]">
                <v:textbox inset="2mm,0,2mm,0">
                  <w:txbxContent>
                    <w:p w14:paraId="0A8A376D" w14:textId="2F418830" w:rsidR="00530783" w:rsidRPr="00736ED0" w:rsidRDefault="00530783" w:rsidP="00AE3022">
                      <w:pPr>
                        <w:pStyle w:val="NormalParagraph"/>
                        <w:rPr>
                          <w:i/>
                          <w:sz w:val="22"/>
                          <w:szCs w:val="22"/>
                        </w:rPr>
                      </w:pPr>
                      <w:r>
                        <w:rPr>
                          <w:b/>
                          <w:i/>
                          <w:sz w:val="22"/>
                          <w:szCs w:val="22"/>
                        </w:rPr>
                        <w:t>Compatibility Note:</w:t>
                      </w:r>
                      <w:r>
                        <w:rPr>
                          <w:i/>
                          <w:sz w:val="22"/>
                          <w:szCs w:val="22"/>
                        </w:rPr>
                        <w:t xml:space="preserve"> The listener interfaces are likely to be removed e</w:t>
                      </w:r>
                      <w:r>
                        <w:rPr>
                          <w:i/>
                          <w:sz w:val="22"/>
                          <w:szCs w:val="22"/>
                        </w:rPr>
                        <w:t>n</w:t>
                      </w:r>
                      <w:r>
                        <w:rPr>
                          <w:i/>
                          <w:sz w:val="22"/>
                          <w:szCs w:val="22"/>
                        </w:rPr>
                        <w:t>tirely from a future version of Taverna Server; the structure of the fun</w:t>
                      </w:r>
                      <w:r>
                        <w:rPr>
                          <w:i/>
                          <w:sz w:val="22"/>
                          <w:szCs w:val="22"/>
                        </w:rPr>
                        <w:t>c</w:t>
                      </w:r>
                      <w:r>
                        <w:rPr>
                          <w:i/>
                          <w:sz w:val="22"/>
                          <w:szCs w:val="22"/>
                        </w:rPr>
                        <w:t>tionality intended to be surfaced by them has evolved in a different way to what was originally expected.</w:t>
                      </w:r>
                    </w:p>
                  </w:txbxContent>
                </v:textbox>
                <w10:anchorlock/>
              </v:shape>
            </w:pict>
          </mc:Fallback>
        </mc:AlternateContent>
      </w:r>
    </w:p>
    <w:p w14:paraId="58B28C1C" w14:textId="77777777" w:rsidR="00622C0C" w:rsidRDefault="00622C0C" w:rsidP="00622C0C">
      <w:pPr>
        <w:pStyle w:val="NormalParagraph"/>
        <w:jc w:val="left"/>
      </w:pPr>
      <w:r>
        <w:t>Method: GET</w:t>
      </w:r>
      <w:r>
        <w:br/>
        <w:t>Consumes: N/A</w:t>
      </w:r>
      <w:r>
        <w:br/>
        <w:t>Produces: application/xml, application/json</w:t>
      </w:r>
      <w:r>
        <w:br/>
        <w:t>Response codes: 200 OK</w:t>
      </w:r>
    </w:p>
    <w:p w14:paraId="54B5EB02" w14:textId="77777777" w:rsidR="00622C0C" w:rsidRDefault="00622C0C" w:rsidP="00622C0C">
      <w:pPr>
        <w:pStyle w:val="NormalParagraph"/>
        <w:ind w:left="720"/>
        <w:rPr>
          <w:lang w:val="en-US"/>
        </w:rPr>
      </w:pPr>
      <w:r w:rsidRPr="00D4582A">
        <w:rPr>
          <w:lang w:val="en-US"/>
        </w:rPr>
        <w:t xml:space="preserve">Get </w:t>
      </w:r>
      <w:r>
        <w:rPr>
          <w:lang w:val="en-US"/>
        </w:rPr>
        <w:t xml:space="preserve">a list of </w:t>
      </w:r>
      <w:r w:rsidRPr="00D4582A">
        <w:rPr>
          <w:lang w:val="en-US"/>
        </w:rPr>
        <w:t>the listeners installed in the workflow run.</w:t>
      </w:r>
    </w:p>
    <w:p w14:paraId="62058796" w14:textId="77777777" w:rsidR="00622C0C" w:rsidRPr="00FD4B4C" w:rsidRDefault="00622C0C" w:rsidP="00622C0C">
      <w:pPr>
        <w:pStyle w:val="Literaltext"/>
        <w:ind w:left="720"/>
        <w:rPr>
          <w:rStyle w:val="XMLElement"/>
        </w:rPr>
      </w:pPr>
      <w:r w:rsidRPr="00FD4B4C">
        <w:rPr>
          <w:rStyle w:val="XMLElement"/>
        </w:rPr>
        <w:t>&lt;t2sr:listeners</w:t>
      </w:r>
      <w:r>
        <w:br/>
        <w:t xml:space="preserve">        </w:t>
      </w:r>
      <w:r w:rsidRPr="00110BAE">
        <w:rPr>
          <w:rStyle w:val="XMLAttribute"/>
        </w:rPr>
        <w:t>t2s:serverVersion</w:t>
      </w:r>
      <w:r>
        <w:t>=</w:t>
      </w:r>
      <w:r w:rsidRPr="00620A3A">
        <w:rPr>
          <w:rStyle w:val="XMLAttributeContent"/>
        </w:rPr>
        <w:t>"xsd:string"</w:t>
      </w:r>
      <w:r>
        <w:br/>
        <w:t xml:space="preserve">        </w:t>
      </w:r>
      <w:r w:rsidRPr="00110BAE">
        <w:rPr>
          <w:rStyle w:val="XMLAttribute"/>
        </w:rPr>
        <w:t>t2s:serverRevision</w:t>
      </w:r>
      <w:r>
        <w:t>=</w:t>
      </w:r>
      <w:r w:rsidRPr="00620A3A">
        <w:rPr>
          <w:rStyle w:val="XMLAttributeContent"/>
        </w:rPr>
        <w:t>"xsd:string"</w:t>
      </w:r>
      <w:r>
        <w:br/>
        <w:t xml:space="preserve">        </w:t>
      </w:r>
      <w:r w:rsidRPr="00110BAE">
        <w:rPr>
          <w:rStyle w:val="XMLAttribute"/>
        </w:rPr>
        <w:t>t2s:serverBuildTimestamp</w:t>
      </w:r>
      <w:r>
        <w:t>=</w:t>
      </w:r>
      <w:r w:rsidRPr="00620A3A">
        <w:rPr>
          <w:rStyle w:val="XMLAttributeContent"/>
        </w:rPr>
        <w:t>"xsd:string"</w:t>
      </w:r>
      <w:r>
        <w:t xml:space="preserve"> </w:t>
      </w:r>
      <w:r w:rsidRPr="00FD4B4C">
        <w:rPr>
          <w:rStyle w:val="XMLElement"/>
        </w:rPr>
        <w:t>&gt;</w:t>
      </w:r>
    </w:p>
    <w:p w14:paraId="092F79DC" w14:textId="77777777" w:rsidR="00622C0C" w:rsidRDefault="00622C0C" w:rsidP="00622C0C">
      <w:pPr>
        <w:pStyle w:val="Literaltext"/>
        <w:ind w:left="720"/>
      </w:pPr>
      <w:r w:rsidRPr="00FD4B4C">
        <w:rPr>
          <w:rStyle w:val="XMLElement"/>
        </w:rPr>
        <w:t xml:space="preserve">    &lt;t2sr:listener</w:t>
      </w:r>
      <w:r>
        <w:t xml:space="preserve"> </w:t>
      </w:r>
      <w:r w:rsidRPr="00110BAE">
        <w:rPr>
          <w:rStyle w:val="XMLAttribute"/>
        </w:rPr>
        <w:t>xlink:href</w:t>
      </w:r>
      <w:r>
        <w:t>=</w:t>
      </w:r>
      <w:r w:rsidRPr="00620A3A">
        <w:rPr>
          <w:rStyle w:val="XMLAttributeContent"/>
        </w:rPr>
        <w:t>"xsd:anyURI"</w:t>
      </w:r>
    </w:p>
    <w:p w14:paraId="7D62A3C4" w14:textId="77777777" w:rsidR="00622C0C" w:rsidRDefault="00622C0C" w:rsidP="00622C0C">
      <w:pPr>
        <w:pStyle w:val="Literaltext"/>
        <w:ind w:left="720"/>
      </w:pPr>
      <w:r>
        <w:t xml:space="preserve">            </w:t>
      </w:r>
      <w:r w:rsidRPr="00110BAE">
        <w:rPr>
          <w:rStyle w:val="XMLAttribute"/>
        </w:rPr>
        <w:t>t2sr:name</w:t>
      </w:r>
      <w:r>
        <w:t>=</w:t>
      </w:r>
      <w:r w:rsidRPr="00620A3A">
        <w:rPr>
          <w:rStyle w:val="XMLAttributeContent"/>
        </w:rPr>
        <w:t>"xsd:string"</w:t>
      </w:r>
    </w:p>
    <w:p w14:paraId="4C3194E8" w14:textId="77777777" w:rsidR="00622C0C" w:rsidRDefault="00622C0C" w:rsidP="00622C0C">
      <w:pPr>
        <w:pStyle w:val="Literaltext"/>
        <w:ind w:left="720"/>
      </w:pPr>
      <w:r>
        <w:t xml:space="preserve">            </w:t>
      </w:r>
      <w:r w:rsidRPr="00110BAE">
        <w:rPr>
          <w:rStyle w:val="XMLAttribute"/>
        </w:rPr>
        <w:t>t2sr:type</w:t>
      </w:r>
      <w:r>
        <w:t>=</w:t>
      </w:r>
      <w:r w:rsidRPr="00620A3A">
        <w:rPr>
          <w:rStyle w:val="XMLAttributeContent"/>
        </w:rPr>
        <w:t>"xsd:string"</w:t>
      </w:r>
      <w:r>
        <w:br/>
        <w:t xml:space="preserve">            </w:t>
      </w:r>
      <w:r w:rsidRPr="00110BAE">
        <w:rPr>
          <w:rStyle w:val="XMLAttribute"/>
        </w:rPr>
        <w:t>t2s:serverVersion</w:t>
      </w:r>
      <w:r>
        <w:t>=</w:t>
      </w:r>
      <w:r w:rsidRPr="00620A3A">
        <w:rPr>
          <w:rStyle w:val="XMLAttributeContent"/>
        </w:rPr>
        <w:t>"xsd:string"</w:t>
      </w:r>
      <w:r>
        <w:br/>
        <w:t xml:space="preserve">            </w:t>
      </w:r>
      <w:r w:rsidRPr="00110BAE">
        <w:rPr>
          <w:rStyle w:val="XMLAttribute"/>
        </w:rPr>
        <w:t>t2s:serverRevision</w:t>
      </w:r>
      <w:r>
        <w:t>=</w:t>
      </w:r>
      <w:r w:rsidRPr="00620A3A">
        <w:rPr>
          <w:rStyle w:val="XMLAttributeContent"/>
        </w:rPr>
        <w:t>"xsd:string"</w:t>
      </w:r>
      <w:r>
        <w:br/>
        <w:t xml:space="preserve">            </w:t>
      </w:r>
      <w:r w:rsidRPr="00110BAE">
        <w:rPr>
          <w:rStyle w:val="XMLAttribute"/>
        </w:rPr>
        <w:t>t2s:serverBuildTimestamp</w:t>
      </w:r>
      <w:r>
        <w:t>=</w:t>
      </w:r>
      <w:r w:rsidRPr="00620A3A">
        <w:rPr>
          <w:rStyle w:val="XMLAttributeContent"/>
        </w:rPr>
        <w:t>"xsd:string"</w:t>
      </w:r>
      <w:r w:rsidRPr="00FD4B4C">
        <w:rPr>
          <w:rStyle w:val="XMLElement"/>
        </w:rPr>
        <w:t>&gt;</w:t>
      </w:r>
    </w:p>
    <w:p w14:paraId="252A681E" w14:textId="77777777" w:rsidR="00622C0C" w:rsidRPr="00FD4B4C" w:rsidRDefault="00622C0C" w:rsidP="00622C0C">
      <w:pPr>
        <w:pStyle w:val="Literaltext"/>
        <w:ind w:left="720"/>
        <w:rPr>
          <w:rStyle w:val="XMLElement"/>
        </w:rPr>
      </w:pPr>
      <w:r>
        <w:t xml:space="preserve">        </w:t>
      </w:r>
      <w:r w:rsidRPr="00FD4B4C">
        <w:rPr>
          <w:rStyle w:val="XMLElement"/>
        </w:rPr>
        <w:t>&lt;t2sr:configuration</w:t>
      </w:r>
      <w:r>
        <w:t xml:space="preserve"> </w:t>
      </w:r>
      <w:r w:rsidRPr="00110BAE">
        <w:rPr>
          <w:rStyle w:val="XMLAttribute"/>
        </w:rPr>
        <w:t>xlink:href</w:t>
      </w:r>
      <w:r>
        <w:t>=</w:t>
      </w:r>
      <w:r w:rsidRPr="00620A3A">
        <w:rPr>
          <w:rStyle w:val="XMLAttributeContent"/>
        </w:rPr>
        <w:t>"xsd:anyURI"</w:t>
      </w:r>
      <w:r>
        <w:t xml:space="preserve"> </w:t>
      </w:r>
      <w:r w:rsidRPr="00FD4B4C">
        <w:rPr>
          <w:rStyle w:val="XMLElement"/>
        </w:rPr>
        <w:t>/&gt;</w:t>
      </w:r>
    </w:p>
    <w:p w14:paraId="66E90696" w14:textId="77777777" w:rsidR="00622C0C" w:rsidRPr="00FD4B4C" w:rsidRDefault="00622C0C" w:rsidP="00622C0C">
      <w:pPr>
        <w:pStyle w:val="Literaltext"/>
        <w:ind w:left="720"/>
        <w:rPr>
          <w:rStyle w:val="XMLElement"/>
        </w:rPr>
      </w:pPr>
      <w:r w:rsidRPr="00FD4B4C">
        <w:rPr>
          <w:rStyle w:val="XMLElement"/>
        </w:rPr>
        <w:t xml:space="preserve">        &lt;t2sr:properties&gt;</w:t>
      </w:r>
    </w:p>
    <w:p w14:paraId="14AE9178" w14:textId="77777777" w:rsidR="00622C0C" w:rsidRDefault="00622C0C" w:rsidP="00622C0C">
      <w:pPr>
        <w:pStyle w:val="Literaltext"/>
        <w:ind w:left="720"/>
      </w:pPr>
      <w:r w:rsidRPr="00FD4B4C">
        <w:rPr>
          <w:rStyle w:val="XMLElement"/>
        </w:rPr>
        <w:t xml:space="preserve">            &lt;t2sr:property</w:t>
      </w:r>
      <w:r>
        <w:t xml:space="preserve"> </w:t>
      </w:r>
      <w:r w:rsidRPr="00110BAE">
        <w:rPr>
          <w:rStyle w:val="XMLAttribute"/>
        </w:rPr>
        <w:t>xlink:href</w:t>
      </w:r>
      <w:r>
        <w:t>=</w:t>
      </w:r>
      <w:r w:rsidRPr="00620A3A">
        <w:rPr>
          <w:rStyle w:val="XMLAttributeContent"/>
        </w:rPr>
        <w:t>"xsd:anyURI"</w:t>
      </w:r>
    </w:p>
    <w:p w14:paraId="080F6E6E" w14:textId="77777777" w:rsidR="00622C0C" w:rsidRDefault="00622C0C" w:rsidP="00622C0C">
      <w:pPr>
        <w:pStyle w:val="Literaltext"/>
        <w:ind w:left="720"/>
      </w:pPr>
      <w:r>
        <w:t xml:space="preserve">                    </w:t>
      </w:r>
      <w:r w:rsidRPr="00110BAE">
        <w:rPr>
          <w:rStyle w:val="XMLAttribute"/>
        </w:rPr>
        <w:t>t2sr:name</w:t>
      </w:r>
      <w:r>
        <w:t>=</w:t>
      </w:r>
      <w:r w:rsidRPr="00620A3A">
        <w:rPr>
          <w:rStyle w:val="XMLAttributeContent"/>
        </w:rPr>
        <w:t>"xsd:string"</w:t>
      </w:r>
      <w:r>
        <w:t xml:space="preserve"> </w:t>
      </w:r>
      <w:r w:rsidRPr="00FD4B4C">
        <w:rPr>
          <w:rStyle w:val="XMLElement"/>
        </w:rPr>
        <w:t>/&gt;</w:t>
      </w:r>
      <w:r>
        <w:t xml:space="preserve"> </w:t>
      </w:r>
      <w:r w:rsidRPr="00624834">
        <w:rPr>
          <w:rStyle w:val="XMLPseudoschema"/>
        </w:rPr>
        <w:t>*</w:t>
      </w:r>
    </w:p>
    <w:p w14:paraId="530C3086" w14:textId="77777777" w:rsidR="00622C0C" w:rsidRPr="00FD4B4C" w:rsidRDefault="00622C0C" w:rsidP="00622C0C">
      <w:pPr>
        <w:pStyle w:val="Literaltext"/>
        <w:ind w:left="720"/>
        <w:rPr>
          <w:rStyle w:val="XMLElement"/>
        </w:rPr>
      </w:pPr>
      <w:r>
        <w:t xml:space="preserve">        </w:t>
      </w:r>
      <w:r w:rsidRPr="00FD4B4C">
        <w:rPr>
          <w:rStyle w:val="XMLElement"/>
        </w:rPr>
        <w:t>&lt;/t2sr:properties&gt;</w:t>
      </w:r>
    </w:p>
    <w:p w14:paraId="15AE7839" w14:textId="77777777" w:rsidR="00622C0C" w:rsidRDefault="00622C0C" w:rsidP="00622C0C">
      <w:pPr>
        <w:pStyle w:val="Literaltext"/>
        <w:ind w:left="720"/>
      </w:pPr>
      <w:r w:rsidRPr="00FD4B4C">
        <w:rPr>
          <w:rStyle w:val="XMLElement"/>
        </w:rPr>
        <w:t xml:space="preserve">    &lt;/t2sr:listener&gt;</w:t>
      </w:r>
      <w:r>
        <w:t xml:space="preserve"> </w:t>
      </w:r>
      <w:r w:rsidRPr="00624834">
        <w:rPr>
          <w:rStyle w:val="XMLPseudoschema"/>
        </w:rPr>
        <w:t>*</w:t>
      </w:r>
    </w:p>
    <w:p w14:paraId="6146D9A1" w14:textId="16DBAA78" w:rsidR="00622C0C" w:rsidRPr="00FD4B4C" w:rsidRDefault="003665BC" w:rsidP="00622C0C">
      <w:pPr>
        <w:pStyle w:val="Literaltext"/>
        <w:tabs>
          <w:tab w:val="left" w:pos="5720"/>
        </w:tabs>
        <w:ind w:left="720"/>
        <w:rPr>
          <w:rStyle w:val="XMLElement"/>
        </w:rPr>
      </w:pPr>
      <w:r>
        <w:rPr>
          <w:rStyle w:val="XMLElement"/>
        </w:rPr>
        <w:t>&lt;/t2sr:listeners&gt;</w:t>
      </w:r>
    </w:p>
    <w:p w14:paraId="7617D4CB" w14:textId="77777777" w:rsidR="00622C0C" w:rsidRDefault="00622C0C" w:rsidP="00622C0C">
      <w:pPr>
        <w:pStyle w:val="NormalParagraph"/>
        <w:jc w:val="left"/>
      </w:pPr>
      <w:r>
        <w:t>Method: POST</w:t>
      </w:r>
      <w:r>
        <w:br/>
        <w:t>Consumes: application/xml, application/json</w:t>
      </w:r>
      <w:r>
        <w:br/>
        <w:t>Produces: N/A</w:t>
      </w:r>
      <w:r>
        <w:br/>
        <w:t>Response codes: 201 Created</w:t>
      </w:r>
      <w:r>
        <w:br/>
        <w:t xml:space="preserve">Notes: Identity of created listener provided through </w:t>
      </w:r>
      <w:r w:rsidRPr="007F5C93">
        <w:rPr>
          <w:i/>
        </w:rPr>
        <w:t>Location</w:t>
      </w:r>
      <w:r>
        <w:t xml:space="preserve"> header in response.</w:t>
      </w:r>
    </w:p>
    <w:p w14:paraId="0B4B71C0" w14:textId="77777777" w:rsidR="00622C0C" w:rsidRDefault="00622C0C" w:rsidP="00622C0C">
      <w:pPr>
        <w:pStyle w:val="NormalParagraph"/>
        <w:ind w:left="720"/>
        <w:rPr>
          <w:lang w:val="en-US"/>
        </w:rPr>
      </w:pPr>
      <w:r w:rsidRPr="001B001F">
        <w:rPr>
          <w:lang w:val="en-US"/>
        </w:rPr>
        <w:t>Add a new event listener to the named workflow run</w:t>
      </w:r>
      <w:r>
        <w:rPr>
          <w:lang w:val="en-US"/>
        </w:rPr>
        <w:t xml:space="preserve"> of the given type and u</w:t>
      </w:r>
      <w:r>
        <w:rPr>
          <w:lang w:val="en-US"/>
        </w:rPr>
        <w:t>n</w:t>
      </w:r>
      <w:r>
        <w:rPr>
          <w:lang w:val="en-US"/>
        </w:rPr>
        <w:t>der the conditions imposed by the contents of the configuration document (the body of the element)</w:t>
      </w:r>
      <w:r w:rsidRPr="001B001F">
        <w:rPr>
          <w:lang w:val="en-US"/>
        </w:rPr>
        <w:t>.</w:t>
      </w:r>
      <w:r>
        <w:rPr>
          <w:lang w:val="en-US"/>
        </w:rPr>
        <w:t xml:space="preserve"> Note that the configuration cannot be changed after cre</w:t>
      </w:r>
      <w:r>
        <w:rPr>
          <w:lang w:val="en-US"/>
        </w:rPr>
        <w:t>a</w:t>
      </w:r>
      <w:r>
        <w:rPr>
          <w:lang w:val="en-US"/>
        </w:rPr>
        <w:t>tion.</w:t>
      </w:r>
    </w:p>
    <w:p w14:paraId="68578BEB" w14:textId="77777777" w:rsidR="00622C0C" w:rsidRDefault="00622C0C" w:rsidP="00622C0C">
      <w:pPr>
        <w:pStyle w:val="Literaltext"/>
        <w:ind w:left="720"/>
      </w:pPr>
      <w:r w:rsidRPr="00110BAE">
        <w:rPr>
          <w:rStyle w:val="XMLElement"/>
        </w:rPr>
        <w:t>&lt;t2sr:listenerDefinition</w:t>
      </w:r>
      <w:r>
        <w:t xml:space="preserve"> </w:t>
      </w:r>
      <w:r w:rsidRPr="00110BAE">
        <w:rPr>
          <w:rStyle w:val="XMLAttribute"/>
        </w:rPr>
        <w:t>t2sr:type</w:t>
      </w:r>
      <w:r>
        <w:t>=</w:t>
      </w:r>
      <w:r w:rsidRPr="00620A3A">
        <w:rPr>
          <w:rStyle w:val="XMLAttributeContent"/>
        </w:rPr>
        <w:t>"xsd:string"</w:t>
      </w:r>
      <w:r w:rsidRPr="00110BAE">
        <w:rPr>
          <w:rStyle w:val="XMLElement"/>
        </w:rPr>
        <w:t>&gt;</w:t>
      </w:r>
    </w:p>
    <w:p w14:paraId="019FA6EB" w14:textId="77777777" w:rsidR="00622C0C" w:rsidRDefault="00622C0C" w:rsidP="00622C0C">
      <w:pPr>
        <w:pStyle w:val="Literaltext"/>
        <w:ind w:left="720"/>
      </w:pPr>
      <w:r>
        <w:t xml:space="preserve">    xsd:string</w:t>
      </w:r>
    </w:p>
    <w:p w14:paraId="64D3321A" w14:textId="77777777" w:rsidR="00622C0C" w:rsidRPr="00110BAE" w:rsidRDefault="00622C0C" w:rsidP="00622C0C">
      <w:pPr>
        <w:pStyle w:val="Literaltext"/>
        <w:ind w:left="720"/>
        <w:rPr>
          <w:rStyle w:val="XMLElement"/>
        </w:rPr>
      </w:pPr>
      <w:r w:rsidRPr="00110BAE">
        <w:rPr>
          <w:rStyle w:val="XMLElement"/>
        </w:rPr>
        <w:t>&lt;/t2sr:listenerDefinition&gt;</w:t>
      </w:r>
    </w:p>
    <w:p w14:paraId="1535FA26" w14:textId="77777777" w:rsidR="00622C0C" w:rsidRDefault="00622C0C" w:rsidP="00622C0C">
      <w:pPr>
        <w:pStyle w:val="Heading4"/>
        <w:tabs>
          <w:tab w:val="center" w:pos="4150"/>
        </w:tabs>
      </w:pPr>
      <w:r>
        <w:t>Resource: /runs/{id}/listeners/{name}</w:t>
      </w:r>
    </w:p>
    <w:p w14:paraId="52CA358E" w14:textId="77777777" w:rsidR="00622C0C" w:rsidRDefault="00622C0C" w:rsidP="00622C0C">
      <w:pPr>
        <w:pStyle w:val="NormalParagraph"/>
        <w:jc w:val="left"/>
      </w:pPr>
      <w:r>
        <w:t>Method: GET</w:t>
      </w:r>
      <w:r>
        <w:br/>
        <w:t>Consumes: N/A</w:t>
      </w:r>
      <w:r>
        <w:br/>
        <w:t>Produces: application/xml, application/json</w:t>
      </w:r>
      <w:r>
        <w:br/>
        <w:t>Response codes: 200 OK</w:t>
      </w:r>
    </w:p>
    <w:p w14:paraId="327579CE" w14:textId="77777777" w:rsidR="00622C0C" w:rsidRDefault="00622C0C" w:rsidP="00622C0C">
      <w:pPr>
        <w:pStyle w:val="NormalParagraph"/>
        <w:ind w:left="720"/>
        <w:rPr>
          <w:lang w:val="en-US"/>
        </w:rPr>
      </w:pPr>
      <w:r w:rsidRPr="007F5C93">
        <w:rPr>
          <w:lang w:val="en-US"/>
        </w:rPr>
        <w:t xml:space="preserve">Get the description of </w:t>
      </w:r>
      <w:r>
        <w:rPr>
          <w:lang w:val="en-US"/>
        </w:rPr>
        <w:t xml:space="preserve">a particular </w:t>
      </w:r>
      <w:r w:rsidRPr="007F5C93">
        <w:rPr>
          <w:lang w:val="en-US"/>
        </w:rPr>
        <w:t>listener</w:t>
      </w:r>
      <w:r>
        <w:rPr>
          <w:lang w:val="en-US"/>
        </w:rPr>
        <w:t xml:space="preserve"> attached to a workflow run</w:t>
      </w:r>
      <w:r w:rsidRPr="007F5C93">
        <w:rPr>
          <w:lang w:val="en-US"/>
        </w:rPr>
        <w:t>.</w:t>
      </w:r>
    </w:p>
    <w:p w14:paraId="5FCE98EB" w14:textId="77777777" w:rsidR="00622C0C" w:rsidRDefault="00622C0C" w:rsidP="00622C0C">
      <w:pPr>
        <w:pStyle w:val="Literaltext"/>
        <w:ind w:left="720"/>
      </w:pPr>
      <w:r w:rsidRPr="00FD4B4C">
        <w:rPr>
          <w:rStyle w:val="XMLElement"/>
        </w:rPr>
        <w:t>&lt;t2sr:listener</w:t>
      </w:r>
      <w:r>
        <w:t xml:space="preserve"> </w:t>
      </w:r>
      <w:r w:rsidRPr="00110BAE">
        <w:rPr>
          <w:rStyle w:val="XMLAttribute"/>
        </w:rPr>
        <w:t>xlink:href</w:t>
      </w:r>
      <w:r>
        <w:t>=</w:t>
      </w:r>
      <w:r w:rsidRPr="00016D0A">
        <w:rPr>
          <w:rStyle w:val="XMLAttributeContent"/>
        </w:rPr>
        <w:t>"xsd:anyURI"</w:t>
      </w:r>
    </w:p>
    <w:p w14:paraId="13CD5B59" w14:textId="77777777" w:rsidR="00622C0C" w:rsidRDefault="00622C0C" w:rsidP="00622C0C">
      <w:pPr>
        <w:pStyle w:val="Literaltext"/>
        <w:ind w:left="720"/>
      </w:pPr>
      <w:r>
        <w:t xml:space="preserve">        </w:t>
      </w:r>
      <w:r w:rsidRPr="00110BAE">
        <w:rPr>
          <w:rStyle w:val="XMLAttribute"/>
        </w:rPr>
        <w:t>t2sr:name</w:t>
      </w:r>
      <w:r>
        <w:t>=</w:t>
      </w:r>
      <w:r w:rsidRPr="00016D0A">
        <w:rPr>
          <w:rStyle w:val="XMLAttributeContent"/>
        </w:rPr>
        <w:t>"xsd:string"</w:t>
      </w:r>
    </w:p>
    <w:p w14:paraId="48360EFE" w14:textId="77777777" w:rsidR="00622C0C" w:rsidRDefault="00622C0C" w:rsidP="00622C0C">
      <w:pPr>
        <w:pStyle w:val="Literaltext"/>
        <w:ind w:left="720"/>
      </w:pPr>
      <w:r>
        <w:t xml:space="preserve">        </w:t>
      </w:r>
      <w:r w:rsidRPr="00110BAE">
        <w:rPr>
          <w:rStyle w:val="XMLAttribute"/>
        </w:rPr>
        <w:t>t2sr:type</w:t>
      </w:r>
      <w:r>
        <w:t>=</w:t>
      </w:r>
      <w:r w:rsidRPr="00016D0A">
        <w:rPr>
          <w:rStyle w:val="XMLAttributeContent"/>
        </w:rPr>
        <w:t>"xsd:string"</w:t>
      </w:r>
      <w:r>
        <w:br/>
        <w:t xml:space="preserve">        </w:t>
      </w:r>
      <w:r w:rsidRPr="00110BAE">
        <w:rPr>
          <w:rStyle w:val="XMLAttribute"/>
        </w:rPr>
        <w:t>t2s:serverVersion</w:t>
      </w:r>
      <w:r>
        <w:t>=</w:t>
      </w:r>
      <w:r w:rsidRPr="00016D0A">
        <w:rPr>
          <w:rStyle w:val="XMLAttributeContent"/>
        </w:rPr>
        <w:t>"xsd:string"</w:t>
      </w:r>
      <w:r>
        <w:br/>
        <w:t xml:space="preserve">        </w:t>
      </w:r>
      <w:r w:rsidRPr="00110BAE">
        <w:rPr>
          <w:rStyle w:val="XMLAttribute"/>
        </w:rPr>
        <w:t>t2s:serverRevision</w:t>
      </w:r>
      <w:r>
        <w:t>=</w:t>
      </w:r>
      <w:r w:rsidRPr="00016D0A">
        <w:rPr>
          <w:rStyle w:val="XMLAttributeContent"/>
        </w:rPr>
        <w:t>"xsd:string"</w:t>
      </w:r>
      <w:r>
        <w:br/>
        <w:t xml:space="preserve">        </w:t>
      </w:r>
      <w:r w:rsidRPr="00110BAE">
        <w:rPr>
          <w:rStyle w:val="XMLAttribute"/>
        </w:rPr>
        <w:t>t2s:serverBuildTimestamp</w:t>
      </w:r>
      <w:r>
        <w:t>=</w:t>
      </w:r>
      <w:r w:rsidRPr="00016D0A">
        <w:rPr>
          <w:rStyle w:val="XMLAttributeContent"/>
        </w:rPr>
        <w:t>"xsd:string"</w:t>
      </w:r>
      <w:r w:rsidRPr="00FD4B4C">
        <w:rPr>
          <w:rStyle w:val="XMLElement"/>
        </w:rPr>
        <w:t>&gt;</w:t>
      </w:r>
    </w:p>
    <w:p w14:paraId="5CE9FFD0" w14:textId="77777777" w:rsidR="00622C0C" w:rsidRPr="00FD4B4C" w:rsidRDefault="00622C0C" w:rsidP="00622C0C">
      <w:pPr>
        <w:pStyle w:val="Literaltext"/>
        <w:ind w:left="720"/>
        <w:rPr>
          <w:rStyle w:val="XMLElement"/>
        </w:rPr>
      </w:pPr>
      <w:r>
        <w:t xml:space="preserve">    </w:t>
      </w:r>
      <w:r w:rsidRPr="00FD4B4C">
        <w:rPr>
          <w:rStyle w:val="XMLElement"/>
        </w:rPr>
        <w:t>&lt;t2sr:configuration</w:t>
      </w:r>
      <w:r>
        <w:t xml:space="preserve"> </w:t>
      </w:r>
      <w:r w:rsidRPr="00110BAE">
        <w:rPr>
          <w:rStyle w:val="XMLAttribute"/>
        </w:rPr>
        <w:t>xlink:href</w:t>
      </w:r>
      <w:r>
        <w:t>=</w:t>
      </w:r>
      <w:r w:rsidRPr="00016D0A">
        <w:rPr>
          <w:rStyle w:val="XMLAttributeContent"/>
        </w:rPr>
        <w:t>"xsd:anyURI"</w:t>
      </w:r>
      <w:r>
        <w:t xml:space="preserve"> </w:t>
      </w:r>
      <w:r w:rsidRPr="00FD4B4C">
        <w:rPr>
          <w:rStyle w:val="XMLElement"/>
        </w:rPr>
        <w:t>/&gt;</w:t>
      </w:r>
    </w:p>
    <w:p w14:paraId="1807AABA" w14:textId="77777777" w:rsidR="00622C0C" w:rsidRPr="00FD4B4C" w:rsidRDefault="00622C0C" w:rsidP="00622C0C">
      <w:pPr>
        <w:pStyle w:val="Literaltext"/>
        <w:ind w:left="720"/>
        <w:rPr>
          <w:rStyle w:val="XMLElement"/>
        </w:rPr>
      </w:pPr>
      <w:r w:rsidRPr="00FD4B4C">
        <w:rPr>
          <w:rStyle w:val="XMLElement"/>
        </w:rPr>
        <w:t xml:space="preserve">    &lt;t2sr:properties&gt;</w:t>
      </w:r>
    </w:p>
    <w:p w14:paraId="792D6514" w14:textId="77777777" w:rsidR="00622C0C" w:rsidRDefault="00622C0C" w:rsidP="00622C0C">
      <w:pPr>
        <w:pStyle w:val="Literaltext"/>
        <w:ind w:left="720"/>
      </w:pPr>
      <w:r w:rsidRPr="00FD4B4C">
        <w:rPr>
          <w:rStyle w:val="XMLElement"/>
        </w:rPr>
        <w:t xml:space="preserve">        &lt;t2sr:property</w:t>
      </w:r>
      <w:r>
        <w:t xml:space="preserve"> </w:t>
      </w:r>
      <w:r w:rsidRPr="00110BAE">
        <w:rPr>
          <w:rStyle w:val="XMLAttribute"/>
        </w:rPr>
        <w:t>xlink:href</w:t>
      </w:r>
      <w:r>
        <w:t>=</w:t>
      </w:r>
      <w:r w:rsidRPr="00016D0A">
        <w:rPr>
          <w:rStyle w:val="XMLAttributeContent"/>
        </w:rPr>
        <w:t>"xsd:anyURI"</w:t>
      </w:r>
    </w:p>
    <w:p w14:paraId="5D8BA35B" w14:textId="77777777" w:rsidR="00622C0C" w:rsidRDefault="00622C0C" w:rsidP="00622C0C">
      <w:pPr>
        <w:pStyle w:val="Literaltext"/>
        <w:ind w:left="720"/>
      </w:pPr>
      <w:r>
        <w:t xml:space="preserve">                </w:t>
      </w:r>
      <w:r w:rsidRPr="00110BAE">
        <w:rPr>
          <w:rStyle w:val="XMLAttribute"/>
        </w:rPr>
        <w:t>t2sr:name</w:t>
      </w:r>
      <w:r>
        <w:t>=</w:t>
      </w:r>
      <w:r w:rsidRPr="00016D0A">
        <w:rPr>
          <w:rStyle w:val="XMLAttributeContent"/>
        </w:rPr>
        <w:t>"xsd:string"</w:t>
      </w:r>
      <w:r>
        <w:t xml:space="preserve"> </w:t>
      </w:r>
      <w:r w:rsidRPr="00FD4B4C">
        <w:rPr>
          <w:rStyle w:val="XMLElement"/>
        </w:rPr>
        <w:t>/&gt;</w:t>
      </w:r>
      <w:r>
        <w:t xml:space="preserve"> </w:t>
      </w:r>
      <w:r w:rsidRPr="00624834">
        <w:rPr>
          <w:rStyle w:val="XMLPseudoschema"/>
        </w:rPr>
        <w:t>*</w:t>
      </w:r>
    </w:p>
    <w:p w14:paraId="5106B3E6" w14:textId="77777777" w:rsidR="00622C0C" w:rsidRPr="00FD4B4C" w:rsidRDefault="00622C0C" w:rsidP="00622C0C">
      <w:pPr>
        <w:pStyle w:val="Literaltext"/>
        <w:ind w:left="720"/>
        <w:rPr>
          <w:rStyle w:val="XMLElement"/>
        </w:rPr>
      </w:pPr>
      <w:r>
        <w:t xml:space="preserve">    </w:t>
      </w:r>
      <w:r w:rsidRPr="00FD4B4C">
        <w:rPr>
          <w:rStyle w:val="XMLElement"/>
        </w:rPr>
        <w:t>&lt;/t2sr:properties&gt;</w:t>
      </w:r>
    </w:p>
    <w:p w14:paraId="0930503B" w14:textId="77777777" w:rsidR="00622C0C" w:rsidRPr="00FD4B4C" w:rsidRDefault="00622C0C" w:rsidP="00622C0C">
      <w:pPr>
        <w:pStyle w:val="Literaltext"/>
        <w:ind w:left="720"/>
        <w:rPr>
          <w:rStyle w:val="XMLElement"/>
        </w:rPr>
      </w:pPr>
      <w:r w:rsidRPr="00FD4B4C">
        <w:rPr>
          <w:rStyle w:val="XMLElement"/>
        </w:rPr>
        <w:t>&lt;/t2sr:listener&gt;</w:t>
      </w:r>
    </w:p>
    <w:p w14:paraId="1D829A76" w14:textId="77777777" w:rsidR="00622C0C" w:rsidRDefault="00622C0C" w:rsidP="00622C0C">
      <w:pPr>
        <w:pStyle w:val="Heading4"/>
        <w:tabs>
          <w:tab w:val="center" w:pos="4150"/>
        </w:tabs>
      </w:pPr>
      <w:r>
        <w:t>Resource: /runs/{id}/listeners/{name}/configuration</w:t>
      </w:r>
    </w:p>
    <w:p w14:paraId="366C6F18" w14:textId="77777777" w:rsidR="00622C0C" w:rsidRDefault="00622C0C" w:rsidP="00622C0C">
      <w:pPr>
        <w:pStyle w:val="NormalParagraph"/>
        <w:jc w:val="left"/>
      </w:pPr>
      <w:r>
        <w:t>Method: GET</w:t>
      </w:r>
      <w:r>
        <w:br/>
        <w:t>Consumes: N/A</w:t>
      </w:r>
      <w:r>
        <w:br/>
        <w:t>Produces: text/plain</w:t>
      </w:r>
      <w:r>
        <w:br/>
        <w:t>Response codes: 200 OK</w:t>
      </w:r>
    </w:p>
    <w:p w14:paraId="78EEB778" w14:textId="77777777" w:rsidR="00622C0C" w:rsidRPr="006C3AA8" w:rsidRDefault="00622C0C" w:rsidP="00622C0C">
      <w:pPr>
        <w:pStyle w:val="NormalParagraph"/>
        <w:ind w:left="720"/>
      </w:pPr>
      <w:r w:rsidRPr="007F5C93">
        <w:rPr>
          <w:lang w:val="en-US"/>
        </w:rPr>
        <w:t xml:space="preserve">Get the configuration </w:t>
      </w:r>
      <w:r>
        <w:rPr>
          <w:lang w:val="en-US"/>
        </w:rPr>
        <w:t xml:space="preserve">document </w:t>
      </w:r>
      <w:r w:rsidRPr="007F5C93">
        <w:rPr>
          <w:lang w:val="en-US"/>
        </w:rPr>
        <w:t>for the given event listener that is attached to a workflow run.</w:t>
      </w:r>
    </w:p>
    <w:p w14:paraId="790168EE" w14:textId="77777777" w:rsidR="00622C0C" w:rsidRDefault="00622C0C" w:rsidP="00622C0C">
      <w:pPr>
        <w:pStyle w:val="Heading4"/>
        <w:tabs>
          <w:tab w:val="center" w:pos="4150"/>
        </w:tabs>
      </w:pPr>
      <w:r>
        <w:t>Resource: /runs/{id}/listeners/{name}/properties</w:t>
      </w:r>
    </w:p>
    <w:p w14:paraId="462379DB" w14:textId="77777777" w:rsidR="00622C0C" w:rsidRDefault="00622C0C" w:rsidP="00622C0C">
      <w:pPr>
        <w:pStyle w:val="NormalParagraph"/>
        <w:jc w:val="left"/>
      </w:pPr>
      <w:r>
        <w:t>Method: GET</w:t>
      </w:r>
      <w:r>
        <w:br/>
        <w:t>Consumes: N/A</w:t>
      </w:r>
      <w:r>
        <w:br/>
        <w:t>Produces: application/xml, application/json</w:t>
      </w:r>
      <w:r>
        <w:br/>
        <w:t>Response codes: 200 OK</w:t>
      </w:r>
    </w:p>
    <w:p w14:paraId="5A06A917" w14:textId="77777777" w:rsidR="00622C0C" w:rsidRPr="006C3AA8" w:rsidRDefault="00622C0C" w:rsidP="00622C0C">
      <w:pPr>
        <w:pStyle w:val="NormalParagraph"/>
        <w:ind w:left="720"/>
      </w:pPr>
      <w:r w:rsidRPr="007F5C93">
        <w:rPr>
          <w:lang w:val="en-US"/>
        </w:rPr>
        <w:t>Get the list of properties supported by a given event listener attached to a workflow run.</w:t>
      </w:r>
    </w:p>
    <w:p w14:paraId="4C91ABB9" w14:textId="77777777" w:rsidR="00622C0C" w:rsidRPr="008D175B" w:rsidRDefault="00622C0C" w:rsidP="00622C0C">
      <w:pPr>
        <w:pStyle w:val="Literaltext"/>
        <w:ind w:left="720"/>
        <w:rPr>
          <w:rStyle w:val="XMLElement"/>
        </w:rPr>
      </w:pPr>
      <w:r w:rsidRPr="008D175B">
        <w:rPr>
          <w:rStyle w:val="XMLElement"/>
        </w:rPr>
        <w:t>&lt;t2sr:properties&gt;</w:t>
      </w:r>
    </w:p>
    <w:p w14:paraId="0B75C648" w14:textId="77777777" w:rsidR="00622C0C" w:rsidRDefault="00622C0C" w:rsidP="00622C0C">
      <w:pPr>
        <w:pStyle w:val="Literaltext"/>
        <w:ind w:left="720"/>
      </w:pPr>
      <w:r>
        <w:t xml:space="preserve">    </w:t>
      </w:r>
      <w:r w:rsidRPr="008D175B">
        <w:rPr>
          <w:rStyle w:val="XMLElement"/>
        </w:rPr>
        <w:t>&lt;t2sr:property</w:t>
      </w:r>
      <w:r>
        <w:t xml:space="preserve"> </w:t>
      </w:r>
      <w:r w:rsidRPr="00110BAE">
        <w:rPr>
          <w:rStyle w:val="XMLAttribute"/>
        </w:rPr>
        <w:t>xlink:href</w:t>
      </w:r>
      <w:r>
        <w:t>=</w:t>
      </w:r>
      <w:r w:rsidRPr="00016D0A">
        <w:rPr>
          <w:rStyle w:val="XMLAttributeContent"/>
        </w:rPr>
        <w:t>"xsd:anyURI"</w:t>
      </w:r>
    </w:p>
    <w:p w14:paraId="4044651D" w14:textId="77777777" w:rsidR="00622C0C" w:rsidRDefault="00622C0C" w:rsidP="00622C0C">
      <w:pPr>
        <w:pStyle w:val="Literaltext"/>
        <w:ind w:left="720"/>
      </w:pPr>
      <w:r>
        <w:t xml:space="preserve">            </w:t>
      </w:r>
      <w:r w:rsidRPr="00110BAE">
        <w:rPr>
          <w:rStyle w:val="XMLAttribute"/>
        </w:rPr>
        <w:t>t2sr:name</w:t>
      </w:r>
      <w:r>
        <w:t>=</w:t>
      </w:r>
      <w:r w:rsidRPr="00016D0A">
        <w:rPr>
          <w:rStyle w:val="XMLAttributeContent"/>
        </w:rPr>
        <w:t>"xsd:string"</w:t>
      </w:r>
      <w:r>
        <w:t xml:space="preserve"> </w:t>
      </w:r>
      <w:r w:rsidRPr="008D175B">
        <w:rPr>
          <w:rStyle w:val="XMLElement"/>
        </w:rPr>
        <w:t>/&gt;</w:t>
      </w:r>
      <w:r>
        <w:t xml:space="preserve"> </w:t>
      </w:r>
      <w:r w:rsidRPr="00624834">
        <w:rPr>
          <w:rStyle w:val="XMLPseudoschema"/>
        </w:rPr>
        <w:t>*</w:t>
      </w:r>
    </w:p>
    <w:p w14:paraId="1AE7E2C7" w14:textId="77777777" w:rsidR="00622C0C" w:rsidRPr="008D175B" w:rsidRDefault="00622C0C" w:rsidP="00622C0C">
      <w:pPr>
        <w:pStyle w:val="Literaltext"/>
        <w:ind w:left="720"/>
        <w:rPr>
          <w:rStyle w:val="XMLElement"/>
        </w:rPr>
      </w:pPr>
      <w:r w:rsidRPr="008D175B">
        <w:rPr>
          <w:rStyle w:val="XMLElement"/>
        </w:rPr>
        <w:t>&lt;/t2sr:properties&gt;</w:t>
      </w:r>
    </w:p>
    <w:p w14:paraId="4CF3AC95" w14:textId="77777777" w:rsidR="00622C0C" w:rsidRDefault="00622C0C" w:rsidP="00622C0C">
      <w:pPr>
        <w:pStyle w:val="Heading4"/>
        <w:tabs>
          <w:tab w:val="center" w:pos="4150"/>
        </w:tabs>
      </w:pPr>
      <w:r>
        <w:t>Resource: /runs/{id}/listeners/{name}/properties/{propName}</w:t>
      </w:r>
    </w:p>
    <w:p w14:paraId="3B30A420" w14:textId="77777777" w:rsidR="00622C0C" w:rsidRDefault="00622C0C" w:rsidP="00622C0C">
      <w:pPr>
        <w:pStyle w:val="NormalParagraph"/>
        <w:jc w:val="left"/>
      </w:pPr>
      <w:r>
        <w:t>Method: GET</w:t>
      </w:r>
      <w:r>
        <w:br/>
        <w:t>Consumes: N/A</w:t>
      </w:r>
      <w:r>
        <w:br/>
        <w:t>Produces: text/plain</w:t>
      </w:r>
      <w:r>
        <w:br/>
        <w:t>Response codes: 200 OK</w:t>
      </w:r>
    </w:p>
    <w:p w14:paraId="54152ADA" w14:textId="77777777" w:rsidR="00622C0C" w:rsidRDefault="00622C0C" w:rsidP="00622C0C">
      <w:pPr>
        <w:pStyle w:val="NormalParagraph"/>
        <w:ind w:left="720"/>
        <w:rPr>
          <w:lang w:val="en-US"/>
        </w:rPr>
      </w:pPr>
      <w:r w:rsidRPr="007F5C93">
        <w:rPr>
          <w:lang w:val="en-US"/>
        </w:rPr>
        <w:t>Get the value of the particular property of an event listener attached to a workflow run.</w:t>
      </w:r>
    </w:p>
    <w:p w14:paraId="4B19D51F" w14:textId="77777777" w:rsidR="00622C0C" w:rsidRDefault="00622C0C" w:rsidP="00622C0C">
      <w:pPr>
        <w:pStyle w:val="NormalParagraph"/>
        <w:jc w:val="left"/>
      </w:pPr>
      <w:r>
        <w:t>Method: PUT</w:t>
      </w:r>
      <w:r>
        <w:br/>
        <w:t>Consumes: text/plain</w:t>
      </w:r>
      <w:r>
        <w:br/>
        <w:t>Produces: text/plain</w:t>
      </w:r>
      <w:r>
        <w:br/>
        <w:t>Response codes: 200 OK</w:t>
      </w:r>
    </w:p>
    <w:p w14:paraId="3911DDA1" w14:textId="77777777" w:rsidR="00622C0C" w:rsidRPr="006C3AA8" w:rsidRDefault="00622C0C" w:rsidP="00622C0C">
      <w:pPr>
        <w:pStyle w:val="NormalParagraph"/>
        <w:ind w:left="720"/>
      </w:pPr>
      <w:r w:rsidRPr="007F5C93">
        <w:rPr>
          <w:lang w:val="en-US"/>
        </w:rPr>
        <w:t>Set the value of the particular property of an event listener attached to a wor</w:t>
      </w:r>
      <w:r w:rsidRPr="007F5C93">
        <w:rPr>
          <w:lang w:val="en-US"/>
        </w:rPr>
        <w:t>k</w:t>
      </w:r>
      <w:r w:rsidRPr="007F5C93">
        <w:rPr>
          <w:lang w:val="en-US"/>
        </w:rPr>
        <w:t>flow run.</w:t>
      </w:r>
    </w:p>
    <w:p w14:paraId="7D703B62" w14:textId="77777777" w:rsidR="00622C0C" w:rsidRDefault="00622C0C" w:rsidP="00622C0C">
      <w:pPr>
        <w:pStyle w:val="Heading4"/>
        <w:tabs>
          <w:tab w:val="center" w:pos="4150"/>
        </w:tabs>
      </w:pPr>
      <w:r>
        <w:t>Resource: /runs/{id}/security</w:t>
      </w:r>
    </w:p>
    <w:p w14:paraId="55A30CE5" w14:textId="77777777" w:rsidR="00622C0C" w:rsidRDefault="00622C0C" w:rsidP="00622C0C">
      <w:pPr>
        <w:pStyle w:val="NormalParagraph"/>
        <w:jc w:val="left"/>
      </w:pPr>
      <w:r>
        <w:t>Method: GET</w:t>
      </w:r>
      <w:r>
        <w:br/>
        <w:t>Consumes: N/A</w:t>
      </w:r>
      <w:r>
        <w:br/>
        <w:t>Produces: application/xml, application/json</w:t>
      </w:r>
      <w:r>
        <w:br/>
        <w:t>Response codes: 200 OK</w:t>
      </w:r>
    </w:p>
    <w:p w14:paraId="6B32956A" w14:textId="77777777" w:rsidR="00622C0C" w:rsidRDefault="00622C0C" w:rsidP="00622C0C">
      <w:pPr>
        <w:pStyle w:val="NormalParagraph"/>
        <w:ind w:left="720"/>
        <w:rPr>
          <w:lang w:val="en-US"/>
        </w:rPr>
      </w:pPr>
      <w:r w:rsidRPr="001B001F">
        <w:rPr>
          <w:lang w:val="en-US"/>
        </w:rPr>
        <w:t>Gives a description of the security information supported by the workflow run.</w:t>
      </w:r>
    </w:p>
    <w:p w14:paraId="0E9AF6C0" w14:textId="77777777" w:rsidR="00622C0C" w:rsidRPr="008D175B" w:rsidRDefault="00622C0C" w:rsidP="00622C0C">
      <w:pPr>
        <w:pStyle w:val="Literaltext"/>
        <w:ind w:left="720"/>
        <w:rPr>
          <w:rStyle w:val="XMLElement"/>
        </w:rPr>
      </w:pPr>
      <w:r w:rsidRPr="008D175B">
        <w:rPr>
          <w:rStyle w:val="XMLElement"/>
        </w:rPr>
        <w:t>&lt;t2sr:securityDescriptor</w:t>
      </w:r>
    </w:p>
    <w:p w14:paraId="69F8E54F" w14:textId="77777777" w:rsidR="00622C0C" w:rsidRDefault="00622C0C" w:rsidP="00622C0C">
      <w:pPr>
        <w:pStyle w:val="Literaltext"/>
        <w:ind w:left="720"/>
      </w:pPr>
      <w:r>
        <w:t xml:space="preserve">        </w:t>
      </w:r>
      <w:r w:rsidRPr="00110BAE">
        <w:rPr>
          <w:rStyle w:val="XMLAttribute"/>
        </w:rPr>
        <w:t>t2s:serverVersion</w:t>
      </w:r>
      <w:r>
        <w:t>=</w:t>
      </w:r>
      <w:r w:rsidRPr="00016D0A">
        <w:rPr>
          <w:rStyle w:val="XMLAttributeContent"/>
        </w:rPr>
        <w:t>"xsd:string"</w:t>
      </w:r>
      <w:r>
        <w:br/>
        <w:t xml:space="preserve">        </w:t>
      </w:r>
      <w:r w:rsidRPr="00110BAE">
        <w:rPr>
          <w:rStyle w:val="XMLAttribute"/>
        </w:rPr>
        <w:t>t2s:serverRevision</w:t>
      </w:r>
      <w:r>
        <w:t>=</w:t>
      </w:r>
      <w:r w:rsidRPr="00016D0A">
        <w:rPr>
          <w:rStyle w:val="XMLAttributeContent"/>
        </w:rPr>
        <w:t>"xsd:string"</w:t>
      </w:r>
      <w:r>
        <w:br/>
        <w:t xml:space="preserve">        </w:t>
      </w:r>
      <w:r w:rsidRPr="00110BAE">
        <w:rPr>
          <w:rStyle w:val="XMLAttribute"/>
        </w:rPr>
        <w:t>t2s:serverBuildTimestamp</w:t>
      </w:r>
      <w:r>
        <w:t>=</w:t>
      </w:r>
      <w:r w:rsidRPr="00016D0A">
        <w:rPr>
          <w:rStyle w:val="XMLAttributeContent"/>
        </w:rPr>
        <w:t>"xsd:string"</w:t>
      </w:r>
      <w:r w:rsidRPr="00016D0A">
        <w:rPr>
          <w:rStyle w:val="XMLElement"/>
        </w:rPr>
        <w:t>&gt;</w:t>
      </w:r>
    </w:p>
    <w:p w14:paraId="0C82056F" w14:textId="77777777" w:rsidR="00622C0C" w:rsidRDefault="00622C0C" w:rsidP="00622C0C">
      <w:pPr>
        <w:pStyle w:val="Literaltext"/>
        <w:ind w:left="720"/>
      </w:pPr>
      <w:r>
        <w:t xml:space="preserve">    </w:t>
      </w:r>
      <w:r w:rsidRPr="008D175B">
        <w:rPr>
          <w:rStyle w:val="XMLElement"/>
        </w:rPr>
        <w:t>&lt;t2sr:owner&gt;</w:t>
      </w:r>
      <w:r>
        <w:t xml:space="preserve"> xsd:string </w:t>
      </w:r>
      <w:r w:rsidRPr="008D175B">
        <w:rPr>
          <w:rStyle w:val="XMLElement"/>
        </w:rPr>
        <w:t>&lt;/t2sr:owner&gt;</w:t>
      </w:r>
    </w:p>
    <w:p w14:paraId="73171EDB" w14:textId="77777777" w:rsidR="00622C0C" w:rsidRDefault="00622C0C" w:rsidP="00622C0C">
      <w:pPr>
        <w:pStyle w:val="Literaltext"/>
        <w:ind w:left="720"/>
      </w:pPr>
      <w:r>
        <w:t xml:space="preserve">    </w:t>
      </w:r>
      <w:r w:rsidRPr="008D175B">
        <w:rPr>
          <w:rStyle w:val="XMLElement"/>
        </w:rPr>
        <w:t>&lt;t2sr:permissions</w:t>
      </w:r>
      <w:r>
        <w:t xml:space="preserve"> </w:t>
      </w:r>
      <w:r w:rsidRPr="00110BAE">
        <w:rPr>
          <w:rStyle w:val="XMLAttribute"/>
        </w:rPr>
        <w:t>xlink:href</w:t>
      </w:r>
      <w:r>
        <w:t>=</w:t>
      </w:r>
      <w:r w:rsidRPr="00016D0A">
        <w:rPr>
          <w:rStyle w:val="XMLAttributeContent"/>
        </w:rPr>
        <w:t>"xsd:anyURI"</w:t>
      </w:r>
      <w:r>
        <w:t xml:space="preserve"> </w:t>
      </w:r>
      <w:r w:rsidRPr="008D175B">
        <w:rPr>
          <w:rStyle w:val="XMLElement"/>
        </w:rPr>
        <w:t>/&gt;</w:t>
      </w:r>
    </w:p>
    <w:p w14:paraId="5907A5DA" w14:textId="77777777" w:rsidR="00622C0C" w:rsidRDefault="00622C0C" w:rsidP="00622C0C">
      <w:pPr>
        <w:pStyle w:val="Literaltext"/>
        <w:ind w:left="720"/>
      </w:pPr>
      <w:r>
        <w:t xml:space="preserve">    </w:t>
      </w:r>
      <w:r w:rsidRPr="008D175B">
        <w:rPr>
          <w:rStyle w:val="XMLElement"/>
        </w:rPr>
        <w:t>&lt;t2sr:credentials</w:t>
      </w:r>
      <w:r>
        <w:t xml:space="preserve"> </w:t>
      </w:r>
      <w:r w:rsidRPr="00110BAE">
        <w:rPr>
          <w:rStyle w:val="XMLAttribute"/>
        </w:rPr>
        <w:t>xlink:href</w:t>
      </w:r>
      <w:r>
        <w:t>=</w:t>
      </w:r>
      <w:r w:rsidRPr="00EB7378">
        <w:rPr>
          <w:rStyle w:val="XMLAttributeContent"/>
        </w:rPr>
        <w:t>"xsd:anyURI"</w:t>
      </w:r>
      <w:r w:rsidRPr="008D175B">
        <w:rPr>
          <w:rStyle w:val="XMLElement"/>
        </w:rPr>
        <w:t>&gt;</w:t>
      </w:r>
    </w:p>
    <w:p w14:paraId="1572846C" w14:textId="77777777" w:rsidR="00622C0C" w:rsidRDefault="00622C0C" w:rsidP="00622C0C">
      <w:pPr>
        <w:pStyle w:val="Literaltext"/>
        <w:ind w:left="720"/>
      </w:pPr>
      <w:r>
        <w:t xml:space="preserve">        </w:t>
      </w:r>
      <w:r w:rsidRPr="008D175B">
        <w:rPr>
          <w:rStyle w:val="XMLElement"/>
        </w:rPr>
        <w:t>&lt;t2sr:credential&gt;</w:t>
      </w:r>
      <w:r>
        <w:t xml:space="preserve"> ... </w:t>
      </w:r>
      <w:r w:rsidRPr="008D175B">
        <w:rPr>
          <w:rStyle w:val="XMLElement"/>
        </w:rPr>
        <w:t>&lt;/t2sr:credential&gt;</w:t>
      </w:r>
      <w:r>
        <w:t xml:space="preserve"> </w:t>
      </w:r>
      <w:r w:rsidRPr="00624834">
        <w:rPr>
          <w:rStyle w:val="XMLPseudoschema"/>
        </w:rPr>
        <w:t>*</w:t>
      </w:r>
    </w:p>
    <w:p w14:paraId="654EF01C" w14:textId="77777777" w:rsidR="00622C0C" w:rsidRPr="008D175B" w:rsidRDefault="00622C0C" w:rsidP="00622C0C">
      <w:pPr>
        <w:pStyle w:val="Literaltext"/>
        <w:ind w:left="720"/>
        <w:rPr>
          <w:rStyle w:val="XMLElement"/>
        </w:rPr>
      </w:pPr>
      <w:r>
        <w:t xml:space="preserve">    </w:t>
      </w:r>
      <w:r w:rsidRPr="008D175B">
        <w:rPr>
          <w:rStyle w:val="XMLElement"/>
        </w:rPr>
        <w:t>&lt;/t2sr:credentials&gt;</w:t>
      </w:r>
    </w:p>
    <w:p w14:paraId="205E49F3" w14:textId="77777777" w:rsidR="00622C0C" w:rsidRDefault="00622C0C" w:rsidP="00622C0C">
      <w:pPr>
        <w:pStyle w:val="Literaltext"/>
        <w:ind w:left="720"/>
      </w:pPr>
      <w:r>
        <w:t xml:space="preserve">    </w:t>
      </w:r>
      <w:r w:rsidRPr="008D175B">
        <w:rPr>
          <w:rStyle w:val="XMLElement"/>
        </w:rPr>
        <w:t>&lt;t2sr:trusts</w:t>
      </w:r>
      <w:r>
        <w:t xml:space="preserve"> </w:t>
      </w:r>
      <w:r w:rsidRPr="00110BAE">
        <w:rPr>
          <w:rStyle w:val="XMLAttribute"/>
        </w:rPr>
        <w:t>xlink:href</w:t>
      </w:r>
      <w:r>
        <w:t>=</w:t>
      </w:r>
      <w:r w:rsidRPr="00EB7378">
        <w:rPr>
          <w:rStyle w:val="XMLAttributeContent"/>
        </w:rPr>
        <w:t>"xsd:anyURI"</w:t>
      </w:r>
      <w:r w:rsidRPr="008D175B">
        <w:rPr>
          <w:rStyle w:val="XMLElement"/>
        </w:rPr>
        <w:t>&gt;</w:t>
      </w:r>
    </w:p>
    <w:p w14:paraId="5C47B8B5" w14:textId="77777777" w:rsidR="00622C0C" w:rsidRDefault="00622C0C" w:rsidP="00622C0C">
      <w:pPr>
        <w:pStyle w:val="Literaltext"/>
        <w:ind w:left="720"/>
      </w:pPr>
      <w:r>
        <w:t xml:space="preserve">        </w:t>
      </w:r>
      <w:r w:rsidRPr="008D175B">
        <w:rPr>
          <w:rStyle w:val="XMLElement"/>
        </w:rPr>
        <w:t>&lt;t2sr:trust&gt;</w:t>
      </w:r>
      <w:r>
        <w:t xml:space="preserve"> ... </w:t>
      </w:r>
      <w:r w:rsidRPr="008D175B">
        <w:rPr>
          <w:rStyle w:val="XMLElement"/>
        </w:rPr>
        <w:t>&lt;/t2sr&gt;</w:t>
      </w:r>
      <w:r>
        <w:t xml:space="preserve"> </w:t>
      </w:r>
      <w:r w:rsidRPr="00624834">
        <w:rPr>
          <w:rStyle w:val="XMLPseudoschema"/>
        </w:rPr>
        <w:t>*</w:t>
      </w:r>
    </w:p>
    <w:p w14:paraId="4685D1E4" w14:textId="77777777" w:rsidR="00622C0C" w:rsidRPr="008D175B" w:rsidRDefault="00622C0C" w:rsidP="00622C0C">
      <w:pPr>
        <w:pStyle w:val="Literaltext"/>
        <w:ind w:left="720"/>
        <w:rPr>
          <w:rStyle w:val="XMLElement"/>
        </w:rPr>
      </w:pPr>
      <w:r>
        <w:t xml:space="preserve">    </w:t>
      </w:r>
      <w:r w:rsidRPr="008D175B">
        <w:rPr>
          <w:rStyle w:val="XMLElement"/>
        </w:rPr>
        <w:t>&lt;/t2sr:trusts&gt;</w:t>
      </w:r>
    </w:p>
    <w:p w14:paraId="16D20560" w14:textId="77777777" w:rsidR="00622C0C" w:rsidRPr="008D175B" w:rsidRDefault="00622C0C" w:rsidP="00622C0C">
      <w:pPr>
        <w:pStyle w:val="Literaltext"/>
        <w:ind w:left="720"/>
        <w:rPr>
          <w:rStyle w:val="XMLElement"/>
        </w:rPr>
      </w:pPr>
      <w:r w:rsidRPr="008D175B">
        <w:rPr>
          <w:rStyle w:val="XMLElement"/>
        </w:rPr>
        <w:t>&lt;/t2sr:securityDescriptor&gt;</w:t>
      </w:r>
    </w:p>
    <w:p w14:paraId="1224FCC9" w14:textId="77777777" w:rsidR="00622C0C" w:rsidRDefault="00622C0C" w:rsidP="00622C0C">
      <w:pPr>
        <w:pStyle w:val="Heading4"/>
        <w:tabs>
          <w:tab w:val="center" w:pos="4150"/>
        </w:tabs>
      </w:pPr>
      <w:r>
        <w:t>Resource: /runs/{id}/security/credentials</w:t>
      </w:r>
    </w:p>
    <w:p w14:paraId="30025462" w14:textId="77777777" w:rsidR="00622C0C" w:rsidRDefault="00622C0C" w:rsidP="00622C0C">
      <w:pPr>
        <w:pStyle w:val="NormalParagraph"/>
        <w:jc w:val="left"/>
      </w:pPr>
      <w:r>
        <w:t>Method: GET</w:t>
      </w:r>
      <w:r>
        <w:br/>
        <w:t>Consumes: N/A</w:t>
      </w:r>
      <w:r>
        <w:br/>
        <w:t>Produces: application/xml, application/json</w:t>
      </w:r>
      <w:r>
        <w:br/>
        <w:t>Response codes: 200 OK</w:t>
      </w:r>
    </w:p>
    <w:p w14:paraId="646BF144" w14:textId="77777777" w:rsidR="00622C0C" w:rsidRPr="00E33C38" w:rsidRDefault="00622C0C" w:rsidP="00622C0C">
      <w:pPr>
        <w:pStyle w:val="NormalParagraph"/>
        <w:ind w:left="720"/>
      </w:pPr>
      <w:r w:rsidRPr="001B001F">
        <w:rPr>
          <w:lang w:val="en-US"/>
        </w:rPr>
        <w:t>Gives a list of credentials supplied to this workflow run.</w:t>
      </w:r>
    </w:p>
    <w:p w14:paraId="1C13AA5A" w14:textId="77777777" w:rsidR="00622C0C" w:rsidRPr="008D175B" w:rsidRDefault="00622C0C" w:rsidP="00622C0C">
      <w:pPr>
        <w:pStyle w:val="Literaltext"/>
        <w:ind w:left="720"/>
        <w:rPr>
          <w:rStyle w:val="XMLElement"/>
        </w:rPr>
      </w:pPr>
      <w:r w:rsidRPr="008D175B">
        <w:rPr>
          <w:rStyle w:val="XMLElement"/>
        </w:rPr>
        <w:t>&lt;t2sr:credentials</w:t>
      </w:r>
    </w:p>
    <w:p w14:paraId="397B00B5" w14:textId="77777777" w:rsidR="00622C0C" w:rsidRDefault="00622C0C" w:rsidP="00622C0C">
      <w:pPr>
        <w:pStyle w:val="Literaltext"/>
        <w:ind w:left="720"/>
      </w:pPr>
      <w:r>
        <w:t xml:space="preserve">        </w:t>
      </w:r>
      <w:r w:rsidRPr="00110BAE">
        <w:rPr>
          <w:rStyle w:val="XMLAttribute"/>
        </w:rPr>
        <w:t>t2s:serverVersion</w:t>
      </w:r>
      <w:r>
        <w:t>=</w:t>
      </w:r>
      <w:r w:rsidRPr="00EB7378">
        <w:rPr>
          <w:rStyle w:val="XMLAttributeContent"/>
        </w:rPr>
        <w:t>"xsd:string"</w:t>
      </w:r>
      <w:r>
        <w:br/>
        <w:t xml:space="preserve">        </w:t>
      </w:r>
      <w:r w:rsidRPr="00110BAE">
        <w:rPr>
          <w:rStyle w:val="XMLAttribute"/>
        </w:rPr>
        <w:t>t2s:serverRevision</w:t>
      </w:r>
      <w:r>
        <w:t>=</w:t>
      </w:r>
      <w:r w:rsidRPr="00EB7378">
        <w:rPr>
          <w:rStyle w:val="XMLAttributeContent"/>
        </w:rPr>
        <w:t>"xsd:string"</w:t>
      </w:r>
      <w:r>
        <w:br/>
        <w:t xml:space="preserve">        </w:t>
      </w:r>
      <w:r w:rsidRPr="00110BAE">
        <w:rPr>
          <w:rStyle w:val="XMLAttribute"/>
        </w:rPr>
        <w:t>t2s:serverBuildTimestamp</w:t>
      </w:r>
      <w:r>
        <w:t>=</w:t>
      </w:r>
      <w:r w:rsidRPr="00EB7378">
        <w:rPr>
          <w:rStyle w:val="XMLAttributeContent"/>
        </w:rPr>
        <w:t>"xsd:string"</w:t>
      </w:r>
      <w:r w:rsidRPr="00EB7378">
        <w:rPr>
          <w:rStyle w:val="XMLElement"/>
        </w:rPr>
        <w:t>&gt;</w:t>
      </w:r>
    </w:p>
    <w:p w14:paraId="3ED6FA91" w14:textId="77777777" w:rsidR="00622C0C" w:rsidRDefault="00622C0C" w:rsidP="00622C0C">
      <w:pPr>
        <w:pStyle w:val="Literaltext"/>
        <w:ind w:left="720"/>
      </w:pPr>
      <w:r>
        <w:t xml:space="preserve">    </w:t>
      </w:r>
      <w:r w:rsidRPr="008D175B">
        <w:rPr>
          <w:rStyle w:val="XMLElement"/>
        </w:rPr>
        <w:t>&lt;t2s:userpass</w:t>
      </w:r>
      <w:r>
        <w:t xml:space="preserve"> </w:t>
      </w:r>
      <w:r w:rsidRPr="00110BAE">
        <w:rPr>
          <w:rStyle w:val="XMLAttribute"/>
        </w:rPr>
        <w:t>xlink:href</w:t>
      </w:r>
      <w:r>
        <w:t>=</w:t>
      </w:r>
      <w:r w:rsidRPr="00EB7378">
        <w:rPr>
          <w:rStyle w:val="XMLAttributeContent"/>
        </w:rPr>
        <w:t>"xsd:anyURI"</w:t>
      </w:r>
      <w:r w:rsidRPr="008D175B">
        <w:rPr>
          <w:rStyle w:val="XMLElement"/>
        </w:rPr>
        <w:t>&gt;</w:t>
      </w:r>
    </w:p>
    <w:p w14:paraId="58576C35" w14:textId="77777777" w:rsidR="00622C0C" w:rsidRDefault="00622C0C" w:rsidP="00622C0C">
      <w:pPr>
        <w:pStyle w:val="Literaltext"/>
        <w:ind w:left="720"/>
      </w:pPr>
      <w:r>
        <w:t xml:space="preserve">        ...</w:t>
      </w:r>
    </w:p>
    <w:p w14:paraId="2CDF1DCC" w14:textId="77777777" w:rsidR="00622C0C" w:rsidRDefault="00622C0C" w:rsidP="00622C0C">
      <w:pPr>
        <w:pStyle w:val="Literaltext"/>
        <w:ind w:left="720"/>
      </w:pPr>
      <w:r>
        <w:t xml:space="preserve">    </w:t>
      </w:r>
      <w:r w:rsidRPr="008D175B">
        <w:rPr>
          <w:rStyle w:val="XMLElement"/>
        </w:rPr>
        <w:t>&lt;/t2s:userpass&gt;</w:t>
      </w:r>
      <w:r>
        <w:t xml:space="preserve"> </w:t>
      </w:r>
      <w:r w:rsidRPr="00624834">
        <w:rPr>
          <w:rStyle w:val="XMLPseudoschema"/>
        </w:rPr>
        <w:t>*</w:t>
      </w:r>
    </w:p>
    <w:p w14:paraId="0686EE35" w14:textId="77777777" w:rsidR="00622C0C" w:rsidRDefault="00622C0C" w:rsidP="00622C0C">
      <w:pPr>
        <w:pStyle w:val="Literaltext"/>
        <w:ind w:left="720"/>
      </w:pPr>
      <w:r>
        <w:t xml:space="preserve">    </w:t>
      </w:r>
      <w:r w:rsidRPr="008D175B">
        <w:rPr>
          <w:rStyle w:val="XMLElement"/>
        </w:rPr>
        <w:t>&lt;t2s:keypair</w:t>
      </w:r>
      <w:r>
        <w:t xml:space="preserve"> </w:t>
      </w:r>
      <w:r w:rsidRPr="00110BAE">
        <w:rPr>
          <w:rStyle w:val="XMLAttribute"/>
        </w:rPr>
        <w:t>xlink:href</w:t>
      </w:r>
      <w:r>
        <w:t>=</w:t>
      </w:r>
      <w:r w:rsidRPr="00EB7378">
        <w:rPr>
          <w:rStyle w:val="XMLAttributeContent"/>
        </w:rPr>
        <w:t>"xsd:anyURI"</w:t>
      </w:r>
      <w:r w:rsidRPr="008D175B">
        <w:rPr>
          <w:rStyle w:val="XMLElement"/>
        </w:rPr>
        <w:t>&gt;</w:t>
      </w:r>
    </w:p>
    <w:p w14:paraId="016D2B98" w14:textId="77777777" w:rsidR="00622C0C" w:rsidRDefault="00622C0C" w:rsidP="00622C0C">
      <w:pPr>
        <w:pStyle w:val="Literaltext"/>
        <w:ind w:left="720"/>
      </w:pPr>
      <w:r>
        <w:t xml:space="preserve">        ...</w:t>
      </w:r>
    </w:p>
    <w:p w14:paraId="542E0C82" w14:textId="77777777" w:rsidR="00622C0C" w:rsidRDefault="00622C0C" w:rsidP="00622C0C">
      <w:pPr>
        <w:pStyle w:val="Literaltext"/>
        <w:ind w:left="720"/>
      </w:pPr>
      <w:r>
        <w:t xml:space="preserve">    </w:t>
      </w:r>
      <w:r w:rsidRPr="008D175B">
        <w:rPr>
          <w:rStyle w:val="XMLElement"/>
        </w:rPr>
        <w:t>&lt;/t2s:keypair&gt;</w:t>
      </w:r>
      <w:r>
        <w:t xml:space="preserve"> </w:t>
      </w:r>
      <w:r w:rsidRPr="00624834">
        <w:rPr>
          <w:rStyle w:val="XMLPseudoschema"/>
        </w:rPr>
        <w:t>*</w:t>
      </w:r>
    </w:p>
    <w:p w14:paraId="7F0F1F58" w14:textId="77777777" w:rsidR="00622C0C" w:rsidRPr="008D175B" w:rsidRDefault="00622C0C" w:rsidP="00622C0C">
      <w:pPr>
        <w:pStyle w:val="Literaltext"/>
        <w:ind w:left="720"/>
        <w:rPr>
          <w:rStyle w:val="XMLElement"/>
        </w:rPr>
      </w:pPr>
      <w:r w:rsidRPr="008D175B">
        <w:rPr>
          <w:rStyle w:val="XMLElement"/>
        </w:rPr>
        <w:t>&lt;/t2sr:credentials&gt;</w:t>
      </w:r>
    </w:p>
    <w:p w14:paraId="0232664A" w14:textId="12D50C6D" w:rsidR="00622C0C" w:rsidRPr="00695F9B" w:rsidRDefault="00622C0C" w:rsidP="00622C0C">
      <w:pPr>
        <w:pStyle w:val="NormalParagraph"/>
        <w:ind w:left="720"/>
      </w:pPr>
      <w:r>
        <w:t xml:space="preserve">For more description of the contents of the </w:t>
      </w:r>
      <w:r w:rsidRPr="00695F9B">
        <w:rPr>
          <w:i/>
        </w:rPr>
        <w:t>userpass</w:t>
      </w:r>
      <w:r w:rsidR="00BA6B8D">
        <w:t xml:space="preserve"> and</w:t>
      </w:r>
      <w:r>
        <w:t xml:space="preserve"> </w:t>
      </w:r>
      <w:r w:rsidRPr="00695F9B">
        <w:rPr>
          <w:i/>
        </w:rPr>
        <w:t>keypair</w:t>
      </w:r>
      <w:r>
        <w:t xml:space="preserve"> elements, see below.</w:t>
      </w:r>
    </w:p>
    <w:p w14:paraId="628AC6F9" w14:textId="77777777" w:rsidR="00622C0C" w:rsidRPr="007A1DE5" w:rsidRDefault="00622C0C" w:rsidP="00622C0C">
      <w:pPr>
        <w:pStyle w:val="NormalParagraph"/>
        <w:jc w:val="left"/>
      </w:pPr>
      <w:r>
        <w:t>Method: POST</w:t>
      </w:r>
      <w:r>
        <w:br/>
        <w:t>Consumes: application/xml, application/json</w:t>
      </w:r>
      <w:r>
        <w:br/>
        <w:t>Produces: N/A</w:t>
      </w:r>
      <w:r>
        <w:br/>
        <w:t>Response codes: 201 Created</w:t>
      </w:r>
      <w:r>
        <w:br/>
        <w:t xml:space="preserve">Notes: Identity of created credential is in </w:t>
      </w:r>
      <w:r>
        <w:rPr>
          <w:i/>
        </w:rPr>
        <w:t>Location</w:t>
      </w:r>
      <w:r>
        <w:t xml:space="preserve"> header of response.</w:t>
      </w:r>
    </w:p>
    <w:p w14:paraId="0100311B" w14:textId="67751CE7" w:rsidR="00622C0C" w:rsidRDefault="00622C0C" w:rsidP="00622C0C">
      <w:pPr>
        <w:pStyle w:val="NormalParagraph"/>
        <w:ind w:left="720"/>
        <w:rPr>
          <w:lang w:val="en-US"/>
        </w:rPr>
      </w:pPr>
      <w:r w:rsidRPr="001B001F">
        <w:rPr>
          <w:lang w:val="en-US"/>
        </w:rPr>
        <w:t>Creates a new credential.</w:t>
      </w:r>
      <w:r>
        <w:rPr>
          <w:lang w:val="en-US"/>
        </w:rPr>
        <w:t xml:space="preserve"> Multiple types supported. Note that none of these should have their </w:t>
      </w:r>
      <w:r w:rsidRPr="00695F9B">
        <w:rPr>
          <w:i/>
          <w:lang w:val="en-US"/>
        </w:rPr>
        <w:t>xlink:href</w:t>
      </w:r>
      <w:r>
        <w:rPr>
          <w:lang w:val="en-US"/>
        </w:rPr>
        <w:t xml:space="preserve"> attributes set when they are POSTed; those will be supplied by the service.</w:t>
      </w:r>
      <w:r w:rsidR="00590D19">
        <w:rPr>
          <w:lang w:val="en-US"/>
        </w:rPr>
        <w:t xml:space="preserve"> Take particular care with the </w:t>
      </w:r>
      <w:r w:rsidR="00590D19" w:rsidRPr="00590D19">
        <w:rPr>
          <w:i/>
          <w:lang w:val="en-US"/>
        </w:rPr>
        <w:t>serviceURI</w:t>
      </w:r>
      <w:r w:rsidR="00590D19">
        <w:rPr>
          <w:lang w:val="en-US"/>
        </w:rPr>
        <w:t xml:space="preserve"> elements, which must define the URI as expected by the Taverna Credential Manager.</w:t>
      </w:r>
    </w:p>
    <w:p w14:paraId="7F687979" w14:textId="77777777" w:rsidR="00622C0C" w:rsidRDefault="00622C0C" w:rsidP="00622C0C">
      <w:pPr>
        <w:pStyle w:val="NormalParagraph"/>
        <w:ind w:left="720"/>
        <w:jc w:val="left"/>
      </w:pPr>
      <w:r>
        <w:rPr>
          <w:lang w:val="en-US"/>
        </w:rPr>
        <w:t>Password credential:</w:t>
      </w:r>
    </w:p>
    <w:p w14:paraId="66091EA7" w14:textId="77777777" w:rsidR="00622C0C" w:rsidRPr="008D175B" w:rsidRDefault="00622C0C" w:rsidP="00622C0C">
      <w:pPr>
        <w:pStyle w:val="Literaltext"/>
        <w:ind w:left="720"/>
        <w:rPr>
          <w:rStyle w:val="XMLElement"/>
        </w:rPr>
      </w:pPr>
      <w:r w:rsidRPr="008D175B">
        <w:rPr>
          <w:rStyle w:val="XMLElement"/>
        </w:rPr>
        <w:t>&lt;t2s:userpass&gt;</w:t>
      </w:r>
    </w:p>
    <w:p w14:paraId="06E9D040" w14:textId="77777777" w:rsidR="00622C0C" w:rsidRDefault="00622C0C" w:rsidP="00622C0C">
      <w:pPr>
        <w:pStyle w:val="Literaltext"/>
        <w:ind w:left="720"/>
      </w:pPr>
      <w:r>
        <w:t xml:space="preserve">    </w:t>
      </w:r>
      <w:r w:rsidRPr="008D175B">
        <w:rPr>
          <w:rStyle w:val="XMLElement"/>
        </w:rPr>
        <w:t>&lt;ts2:serviceURI&gt;</w:t>
      </w:r>
      <w:r>
        <w:t xml:space="preserve"> xsd:anyURI </w:t>
      </w:r>
      <w:r w:rsidRPr="008D175B">
        <w:rPr>
          <w:rStyle w:val="XMLElement"/>
        </w:rPr>
        <w:t>&lt;/t2s:serviceURI&gt;</w:t>
      </w:r>
    </w:p>
    <w:p w14:paraId="52E6EA16" w14:textId="77777777" w:rsidR="00622C0C" w:rsidRDefault="00622C0C" w:rsidP="00622C0C">
      <w:pPr>
        <w:pStyle w:val="Literaltext"/>
        <w:ind w:left="720"/>
      </w:pPr>
      <w:r>
        <w:t xml:space="preserve">    </w:t>
      </w:r>
      <w:r w:rsidRPr="008D175B">
        <w:rPr>
          <w:rStyle w:val="XMLElement"/>
        </w:rPr>
        <w:t>&lt;t2s:username&gt;</w:t>
      </w:r>
      <w:r>
        <w:t xml:space="preserve"> xsd:string </w:t>
      </w:r>
      <w:r w:rsidRPr="008D175B">
        <w:rPr>
          <w:rStyle w:val="XMLElement"/>
        </w:rPr>
        <w:t>&lt;/t2s:username&gt;</w:t>
      </w:r>
    </w:p>
    <w:p w14:paraId="7FAF28BA" w14:textId="77777777" w:rsidR="00622C0C" w:rsidRDefault="00622C0C" w:rsidP="00622C0C">
      <w:pPr>
        <w:pStyle w:val="Literaltext"/>
        <w:ind w:left="720"/>
      </w:pPr>
      <w:r>
        <w:t xml:space="preserve">    </w:t>
      </w:r>
      <w:r w:rsidRPr="008D175B">
        <w:rPr>
          <w:rStyle w:val="XMLElement"/>
        </w:rPr>
        <w:t>&lt;t2s:password&gt;</w:t>
      </w:r>
      <w:r>
        <w:t xml:space="preserve"> xsd:string </w:t>
      </w:r>
      <w:r w:rsidRPr="008D175B">
        <w:rPr>
          <w:rStyle w:val="XMLElement"/>
        </w:rPr>
        <w:t>&lt;/t2s:password&gt;</w:t>
      </w:r>
    </w:p>
    <w:p w14:paraId="7DBA667F" w14:textId="77777777" w:rsidR="00622C0C" w:rsidRPr="008D175B" w:rsidRDefault="00622C0C" w:rsidP="00622C0C">
      <w:pPr>
        <w:pStyle w:val="Literaltext"/>
        <w:ind w:left="720"/>
        <w:rPr>
          <w:rStyle w:val="XMLElement"/>
        </w:rPr>
      </w:pPr>
      <w:r w:rsidRPr="008D175B">
        <w:rPr>
          <w:rStyle w:val="XMLElement"/>
        </w:rPr>
        <w:t>&lt;/t2s:userpass&gt;</w:t>
      </w:r>
    </w:p>
    <w:p w14:paraId="72FB0AF2" w14:textId="5117D8A2" w:rsidR="00622C0C" w:rsidRDefault="00622C0C" w:rsidP="00590D19">
      <w:pPr>
        <w:pStyle w:val="NormalParagraph"/>
        <w:ind w:left="720"/>
      </w:pPr>
      <w:r>
        <w:rPr>
          <w:lang w:val="en-US"/>
        </w:rPr>
        <w:t>Key credential</w:t>
      </w:r>
      <w:r w:rsidR="00590D19">
        <w:rPr>
          <w:lang w:val="en-US"/>
        </w:rPr>
        <w:t xml:space="preserve"> (note that one of the </w:t>
      </w:r>
      <w:r w:rsidR="00590D19" w:rsidRPr="00590D19">
        <w:rPr>
          <w:i/>
          <w:lang w:val="en-US"/>
        </w:rPr>
        <w:t>credentialFile</w:t>
      </w:r>
      <w:r w:rsidR="00590D19">
        <w:rPr>
          <w:lang w:val="en-US"/>
        </w:rPr>
        <w:t xml:space="preserve"> and </w:t>
      </w:r>
      <w:r w:rsidR="00590D19" w:rsidRPr="00590D19">
        <w:rPr>
          <w:i/>
          <w:lang w:val="en-US"/>
        </w:rPr>
        <w:t>credentialBytes</w:t>
      </w:r>
      <w:r w:rsidR="00590D19">
        <w:rPr>
          <w:lang w:val="en-US"/>
        </w:rPr>
        <w:t xml:space="preserve"> el</w:t>
      </w:r>
      <w:r w:rsidR="00590D19">
        <w:rPr>
          <w:lang w:val="en-US"/>
        </w:rPr>
        <w:t>e</w:t>
      </w:r>
      <w:r w:rsidR="00590D19">
        <w:rPr>
          <w:lang w:val="en-US"/>
        </w:rPr>
        <w:t>ments should be supplied, but not both)</w:t>
      </w:r>
      <w:r>
        <w:rPr>
          <w:lang w:val="en-US"/>
        </w:rPr>
        <w:t>:</w:t>
      </w:r>
    </w:p>
    <w:p w14:paraId="23DFED03" w14:textId="77777777" w:rsidR="00622C0C" w:rsidRPr="008D175B" w:rsidRDefault="00622C0C" w:rsidP="00622C0C">
      <w:pPr>
        <w:pStyle w:val="Literaltext"/>
        <w:ind w:left="720"/>
        <w:rPr>
          <w:rStyle w:val="XMLElement"/>
        </w:rPr>
      </w:pPr>
      <w:r w:rsidRPr="008D175B">
        <w:rPr>
          <w:rStyle w:val="XMLElement"/>
        </w:rPr>
        <w:t>&lt;t2s:keypair&gt;</w:t>
      </w:r>
    </w:p>
    <w:p w14:paraId="609452BF" w14:textId="77777777" w:rsidR="00622C0C" w:rsidRDefault="00622C0C" w:rsidP="00622C0C">
      <w:pPr>
        <w:pStyle w:val="Literaltext"/>
        <w:ind w:left="720"/>
      </w:pPr>
      <w:r>
        <w:t xml:space="preserve">    </w:t>
      </w:r>
      <w:r w:rsidRPr="008D175B">
        <w:rPr>
          <w:rStyle w:val="XMLElement"/>
        </w:rPr>
        <w:t>&lt;ts2:serviceURI&gt;</w:t>
      </w:r>
      <w:r>
        <w:t xml:space="preserve"> xsd:anyURI </w:t>
      </w:r>
      <w:r w:rsidRPr="008D175B">
        <w:rPr>
          <w:rStyle w:val="XMLElement"/>
        </w:rPr>
        <w:t>&lt;/t2s:serviceURI&gt;</w:t>
      </w:r>
    </w:p>
    <w:p w14:paraId="35374E3E" w14:textId="77777777" w:rsidR="00622C0C" w:rsidRDefault="00622C0C" w:rsidP="00622C0C">
      <w:pPr>
        <w:pStyle w:val="Literaltext"/>
        <w:ind w:left="720"/>
      </w:pPr>
      <w:r>
        <w:t xml:space="preserve">    </w:t>
      </w:r>
      <w:r w:rsidRPr="008D175B">
        <w:rPr>
          <w:rStyle w:val="XMLElement"/>
        </w:rPr>
        <w:t>&lt;t2s:credentialName&gt;</w:t>
      </w:r>
      <w:r>
        <w:t xml:space="preserve"> xsd:string </w:t>
      </w:r>
      <w:r w:rsidRPr="008D175B">
        <w:rPr>
          <w:rStyle w:val="XMLElement"/>
        </w:rPr>
        <w:t>&lt;/t2s:credentialName&gt;</w:t>
      </w:r>
    </w:p>
    <w:p w14:paraId="25C166BC" w14:textId="77777777" w:rsidR="00622C0C" w:rsidRDefault="00622C0C" w:rsidP="00622C0C">
      <w:pPr>
        <w:pStyle w:val="Literaltext"/>
        <w:ind w:left="720"/>
      </w:pPr>
      <w:r>
        <w:t xml:space="preserve">    </w:t>
      </w:r>
      <w:r w:rsidRPr="008D175B">
        <w:rPr>
          <w:rStyle w:val="XMLElement"/>
        </w:rPr>
        <w:t>&lt;t2s:credentialFile&gt;</w:t>
      </w:r>
      <w:r>
        <w:t xml:space="preserve"> xsd:string </w:t>
      </w:r>
      <w:r w:rsidRPr="008D175B">
        <w:rPr>
          <w:rStyle w:val="XMLElement"/>
        </w:rPr>
        <w:t>&lt;/t2s:credentialFile&gt;</w:t>
      </w:r>
      <w:r>
        <w:t xml:space="preserve"> </w:t>
      </w:r>
      <w:r w:rsidRPr="00624834">
        <w:rPr>
          <w:rStyle w:val="XMLPseudoschema"/>
        </w:rPr>
        <w:t>?</w:t>
      </w:r>
    </w:p>
    <w:p w14:paraId="078EF558" w14:textId="77777777" w:rsidR="00622C0C" w:rsidRDefault="00622C0C" w:rsidP="00622C0C">
      <w:pPr>
        <w:pStyle w:val="Literaltext"/>
        <w:ind w:left="720"/>
      </w:pPr>
      <w:r>
        <w:t xml:space="preserve">    </w:t>
      </w:r>
      <w:r w:rsidRPr="008D175B">
        <w:rPr>
          <w:rStyle w:val="XMLElement"/>
        </w:rPr>
        <w:t>&lt;t2s:fileType&gt;</w:t>
      </w:r>
      <w:r>
        <w:t xml:space="preserve"> xsd:string </w:t>
      </w:r>
      <w:r w:rsidRPr="008D175B">
        <w:rPr>
          <w:rStyle w:val="XMLElement"/>
        </w:rPr>
        <w:t>&lt;/t2s:fileType&gt;</w:t>
      </w:r>
      <w:r>
        <w:t xml:space="preserve"> </w:t>
      </w:r>
      <w:r w:rsidRPr="00624834">
        <w:rPr>
          <w:rStyle w:val="XMLPseudoschema"/>
        </w:rPr>
        <w:t>?</w:t>
      </w:r>
    </w:p>
    <w:p w14:paraId="1266E98B" w14:textId="77777777" w:rsidR="00622C0C" w:rsidRDefault="00622C0C" w:rsidP="00622C0C">
      <w:pPr>
        <w:pStyle w:val="Literaltext"/>
        <w:ind w:left="720"/>
      </w:pPr>
      <w:r>
        <w:t xml:space="preserve">    </w:t>
      </w:r>
      <w:r w:rsidRPr="008D175B">
        <w:rPr>
          <w:rStyle w:val="XMLElement"/>
        </w:rPr>
        <w:t>&lt;t2s:unlockPassword&gt;</w:t>
      </w:r>
      <w:r>
        <w:t xml:space="preserve"> xsd:string </w:t>
      </w:r>
      <w:r w:rsidRPr="008D175B">
        <w:rPr>
          <w:rStyle w:val="XMLElement"/>
        </w:rPr>
        <w:t>&lt;/t2s:unlockPassword&gt;</w:t>
      </w:r>
      <w:r>
        <w:t xml:space="preserve"> </w:t>
      </w:r>
      <w:r w:rsidRPr="00624834">
        <w:rPr>
          <w:rStyle w:val="XMLPseudoschema"/>
        </w:rPr>
        <w:t>?</w:t>
      </w:r>
    </w:p>
    <w:p w14:paraId="111A324C" w14:textId="77777777" w:rsidR="00622C0C" w:rsidRPr="008D175B" w:rsidRDefault="00622C0C" w:rsidP="00622C0C">
      <w:pPr>
        <w:pStyle w:val="Literaltext"/>
        <w:ind w:left="720"/>
        <w:rPr>
          <w:rStyle w:val="XMLElement"/>
        </w:rPr>
      </w:pPr>
      <w:r>
        <w:t xml:space="preserve">    </w:t>
      </w:r>
      <w:r w:rsidRPr="008D175B">
        <w:rPr>
          <w:rStyle w:val="XMLElement"/>
        </w:rPr>
        <w:t>&lt;t2s:credentialBytes&gt;</w:t>
      </w:r>
    </w:p>
    <w:p w14:paraId="350834F3" w14:textId="77777777" w:rsidR="00622C0C" w:rsidRDefault="00622C0C" w:rsidP="00622C0C">
      <w:pPr>
        <w:pStyle w:val="Literaltext"/>
        <w:ind w:left="720"/>
      </w:pPr>
      <w:r>
        <w:t xml:space="preserve">        xsd:base64Binary</w:t>
      </w:r>
    </w:p>
    <w:p w14:paraId="16E40F9E" w14:textId="77777777" w:rsidR="00622C0C" w:rsidRDefault="00622C0C" w:rsidP="00622C0C">
      <w:pPr>
        <w:pStyle w:val="Literaltext"/>
        <w:ind w:left="720"/>
      </w:pPr>
      <w:r>
        <w:t xml:space="preserve">    </w:t>
      </w:r>
      <w:r w:rsidRPr="008D175B">
        <w:rPr>
          <w:rStyle w:val="XMLElement"/>
        </w:rPr>
        <w:t>&lt;/t2s:credentialBytes&gt;</w:t>
      </w:r>
      <w:r>
        <w:t xml:space="preserve"> </w:t>
      </w:r>
      <w:r w:rsidRPr="00624834">
        <w:rPr>
          <w:rStyle w:val="XMLPseudoschema"/>
        </w:rPr>
        <w:t>?</w:t>
      </w:r>
    </w:p>
    <w:p w14:paraId="4637E2DC" w14:textId="77777777" w:rsidR="00622C0C" w:rsidRPr="008D175B" w:rsidRDefault="00622C0C" w:rsidP="00622C0C">
      <w:pPr>
        <w:pStyle w:val="Literaltext"/>
        <w:ind w:left="720"/>
        <w:rPr>
          <w:rStyle w:val="XMLElement"/>
        </w:rPr>
      </w:pPr>
      <w:r w:rsidRPr="008D175B">
        <w:rPr>
          <w:rStyle w:val="XMLElement"/>
        </w:rPr>
        <w:t>&lt;/t2s:keypair&gt;</w:t>
      </w:r>
    </w:p>
    <w:p w14:paraId="15D878DB" w14:textId="77777777" w:rsidR="00622C0C" w:rsidRDefault="00622C0C" w:rsidP="00622C0C">
      <w:pPr>
        <w:pStyle w:val="NormalParagraph"/>
        <w:jc w:val="left"/>
      </w:pPr>
      <w:r>
        <w:t>Method: DELETE</w:t>
      </w:r>
      <w:r>
        <w:br/>
        <w:t>Consumes: N/A</w:t>
      </w:r>
      <w:r>
        <w:br/>
        <w:t>Produces: N/A</w:t>
      </w:r>
      <w:r>
        <w:br/>
        <w:t>Response codes: 204 No content</w:t>
      </w:r>
    </w:p>
    <w:p w14:paraId="2CA12AE6" w14:textId="77777777" w:rsidR="00622C0C" w:rsidRDefault="00622C0C" w:rsidP="00622C0C">
      <w:pPr>
        <w:pStyle w:val="NormalParagraph"/>
        <w:ind w:left="720"/>
        <w:jc w:val="left"/>
      </w:pPr>
      <w:r w:rsidRPr="001B001F">
        <w:rPr>
          <w:lang w:val="en-US"/>
        </w:rPr>
        <w:t>Deletes all credentials.</w:t>
      </w:r>
    </w:p>
    <w:p w14:paraId="3DF77C04" w14:textId="77777777" w:rsidR="00622C0C" w:rsidRDefault="00622C0C" w:rsidP="00622C0C">
      <w:pPr>
        <w:pStyle w:val="Heading4"/>
        <w:tabs>
          <w:tab w:val="center" w:pos="4150"/>
        </w:tabs>
      </w:pPr>
      <w:r>
        <w:t>Resource: /runs/{id}/security/credentials/{credID}</w:t>
      </w:r>
    </w:p>
    <w:p w14:paraId="5A5D83B6" w14:textId="77777777" w:rsidR="00622C0C" w:rsidRDefault="00622C0C" w:rsidP="00622C0C">
      <w:pPr>
        <w:pStyle w:val="NormalParagraph"/>
        <w:jc w:val="left"/>
      </w:pPr>
      <w:r>
        <w:t>Method: GET</w:t>
      </w:r>
      <w:r>
        <w:br/>
        <w:t>Consumes: N/A</w:t>
      </w:r>
      <w:r>
        <w:br/>
        <w:t>Produces: application/xml, application/json</w:t>
      </w:r>
      <w:r>
        <w:br/>
        <w:t>Response codes: 200 OK</w:t>
      </w:r>
    </w:p>
    <w:p w14:paraId="5092CA49" w14:textId="77777777" w:rsidR="00622C0C" w:rsidRPr="00695F9B" w:rsidRDefault="00622C0C" w:rsidP="00622C0C">
      <w:pPr>
        <w:pStyle w:val="NormalParagraph"/>
        <w:ind w:left="720"/>
      </w:pPr>
      <w:r w:rsidRPr="00695F9B">
        <w:rPr>
          <w:lang w:val="en-US"/>
        </w:rPr>
        <w:t>Describes a particular credential.</w:t>
      </w:r>
      <w:r>
        <w:rPr>
          <w:lang w:val="en-US"/>
        </w:rPr>
        <w:t xml:space="preserve"> Will be one of the elements </w:t>
      </w:r>
      <w:r w:rsidRPr="00695F9B">
        <w:rPr>
          <w:i/>
          <w:lang w:val="en-US"/>
        </w:rPr>
        <w:t>userpass</w:t>
      </w:r>
      <w:r>
        <w:rPr>
          <w:lang w:val="en-US"/>
        </w:rPr>
        <w:t xml:space="preserve">, </w:t>
      </w:r>
      <w:r w:rsidRPr="00695F9B">
        <w:rPr>
          <w:i/>
          <w:lang w:val="en-US"/>
        </w:rPr>
        <w:t>ke</w:t>
      </w:r>
      <w:r w:rsidRPr="00695F9B">
        <w:rPr>
          <w:i/>
          <w:lang w:val="en-US"/>
        </w:rPr>
        <w:t>y</w:t>
      </w:r>
      <w:r w:rsidRPr="00695F9B">
        <w:rPr>
          <w:i/>
          <w:lang w:val="en-US"/>
        </w:rPr>
        <w:t>pair</w:t>
      </w:r>
      <w:r>
        <w:rPr>
          <w:lang w:val="en-US"/>
        </w:rPr>
        <w:t xml:space="preserve"> and </w:t>
      </w:r>
      <w:r w:rsidRPr="00695F9B">
        <w:rPr>
          <w:i/>
          <w:lang w:val="en-US"/>
        </w:rPr>
        <w:t>cagridproxy</w:t>
      </w:r>
      <w:r>
        <w:rPr>
          <w:lang w:val="en-US"/>
        </w:rPr>
        <w:t xml:space="preserve"> as outlined above.</w:t>
      </w:r>
    </w:p>
    <w:p w14:paraId="2A674550" w14:textId="77777777" w:rsidR="00622C0C" w:rsidRDefault="00622C0C" w:rsidP="00622C0C">
      <w:pPr>
        <w:pStyle w:val="NormalParagraph"/>
        <w:jc w:val="left"/>
      </w:pPr>
      <w:r>
        <w:t>Method: PUT</w:t>
      </w:r>
      <w:r>
        <w:br/>
        <w:t>Consumes: application/xml, application/json</w:t>
      </w:r>
      <w:r>
        <w:br/>
        <w:t>Produces: application/xml, application/json</w:t>
      </w:r>
      <w:r>
        <w:br/>
        <w:t>Response codes: 200 OK</w:t>
      </w:r>
    </w:p>
    <w:p w14:paraId="56DACC07" w14:textId="77777777" w:rsidR="00622C0C" w:rsidRDefault="00622C0C" w:rsidP="00622C0C">
      <w:pPr>
        <w:pStyle w:val="NormalParagraph"/>
        <w:ind w:left="720"/>
      </w:pPr>
      <w:r w:rsidRPr="0050259B">
        <w:rPr>
          <w:lang w:val="en-US"/>
        </w:rPr>
        <w:t>Updates</w:t>
      </w:r>
      <w:r>
        <w:rPr>
          <w:lang w:val="en-US"/>
        </w:rPr>
        <w:t xml:space="preserve"> (i.e., replaces)</w:t>
      </w:r>
      <w:r w:rsidRPr="0050259B">
        <w:rPr>
          <w:lang w:val="en-US"/>
        </w:rPr>
        <w:t xml:space="preserve"> a particular credential.</w:t>
      </w:r>
      <w:r>
        <w:rPr>
          <w:lang w:val="en-US"/>
        </w:rPr>
        <w:t xml:space="preserve"> Will be one of the elements </w:t>
      </w:r>
      <w:r w:rsidRPr="00695F9B">
        <w:rPr>
          <w:i/>
          <w:lang w:val="en-US"/>
        </w:rPr>
        <w:t>userpass</w:t>
      </w:r>
      <w:r>
        <w:rPr>
          <w:lang w:val="en-US"/>
        </w:rPr>
        <w:t xml:space="preserve">, </w:t>
      </w:r>
      <w:r w:rsidRPr="00695F9B">
        <w:rPr>
          <w:i/>
          <w:lang w:val="en-US"/>
        </w:rPr>
        <w:t>keypair</w:t>
      </w:r>
      <w:r>
        <w:rPr>
          <w:lang w:val="en-US"/>
        </w:rPr>
        <w:t xml:space="preserve"> and </w:t>
      </w:r>
      <w:r w:rsidRPr="00695F9B">
        <w:rPr>
          <w:i/>
          <w:lang w:val="en-US"/>
        </w:rPr>
        <w:t>cagridproxy</w:t>
      </w:r>
      <w:r>
        <w:rPr>
          <w:lang w:val="en-US"/>
        </w:rPr>
        <w:t xml:space="preserve"> as outlined above.</w:t>
      </w:r>
    </w:p>
    <w:p w14:paraId="22D20AB3" w14:textId="77777777" w:rsidR="00622C0C" w:rsidRDefault="00622C0C" w:rsidP="00622C0C">
      <w:pPr>
        <w:pStyle w:val="NormalParagraph"/>
        <w:jc w:val="left"/>
      </w:pPr>
      <w:r>
        <w:t>Method: DELETE</w:t>
      </w:r>
      <w:r>
        <w:br/>
        <w:t>Consumes: N/A</w:t>
      </w:r>
      <w:r>
        <w:br/>
        <w:t>Produces: application/xml, application/json</w:t>
      </w:r>
      <w:r>
        <w:br/>
        <w:t>Response codes: 204 No content</w:t>
      </w:r>
    </w:p>
    <w:p w14:paraId="6EF14CEA" w14:textId="77777777" w:rsidR="00622C0C" w:rsidRDefault="00622C0C" w:rsidP="00622C0C">
      <w:pPr>
        <w:pStyle w:val="NormalParagraph"/>
        <w:ind w:left="720"/>
      </w:pPr>
      <w:r w:rsidRPr="0050259B">
        <w:rPr>
          <w:lang w:val="en-US"/>
        </w:rPr>
        <w:t>Deletes a particular credential.</w:t>
      </w:r>
    </w:p>
    <w:p w14:paraId="3A20AFAF" w14:textId="77777777" w:rsidR="00622C0C" w:rsidRDefault="00622C0C" w:rsidP="00622C0C">
      <w:pPr>
        <w:pStyle w:val="Heading4"/>
        <w:tabs>
          <w:tab w:val="center" w:pos="4150"/>
        </w:tabs>
      </w:pPr>
      <w:r>
        <w:t>Resource: /runs/{id}/security/owner</w:t>
      </w:r>
    </w:p>
    <w:p w14:paraId="13009E06" w14:textId="77777777" w:rsidR="00622C0C" w:rsidRDefault="00622C0C" w:rsidP="00622C0C">
      <w:pPr>
        <w:pStyle w:val="NormalParagraph"/>
        <w:jc w:val="left"/>
      </w:pPr>
      <w:r>
        <w:t>Method: GET</w:t>
      </w:r>
      <w:r>
        <w:br/>
        <w:t>Consumes: N/A</w:t>
      </w:r>
      <w:r>
        <w:br/>
        <w:t>Produces: text/plain</w:t>
      </w:r>
      <w:r>
        <w:br/>
        <w:t>Response codes: 200 OK</w:t>
      </w:r>
    </w:p>
    <w:p w14:paraId="19BB10AB" w14:textId="77777777" w:rsidR="00622C0C" w:rsidRDefault="00622C0C" w:rsidP="00622C0C">
      <w:pPr>
        <w:pStyle w:val="NormalParagraph"/>
        <w:ind w:left="720"/>
      </w:pPr>
      <w:r w:rsidRPr="0050259B">
        <w:rPr>
          <w:lang w:val="en-US"/>
        </w:rPr>
        <w:t>Gives the identity of who owns the workflow run.</w:t>
      </w:r>
    </w:p>
    <w:p w14:paraId="387B2459" w14:textId="77777777" w:rsidR="00622C0C" w:rsidRDefault="00622C0C" w:rsidP="00622C0C">
      <w:pPr>
        <w:pStyle w:val="Heading4"/>
        <w:tabs>
          <w:tab w:val="center" w:pos="4150"/>
        </w:tabs>
      </w:pPr>
      <w:r>
        <w:t>Resource: /runs/{id}/security/permissions</w:t>
      </w:r>
    </w:p>
    <w:p w14:paraId="672E34F5" w14:textId="77777777" w:rsidR="00622C0C" w:rsidRDefault="00622C0C" w:rsidP="00622C0C">
      <w:pPr>
        <w:pStyle w:val="NormalParagraph"/>
        <w:jc w:val="left"/>
      </w:pPr>
      <w:r>
        <w:t>Method: GET</w:t>
      </w:r>
      <w:r>
        <w:br/>
        <w:t>Consumes: N/A</w:t>
      </w:r>
      <w:r>
        <w:br/>
        <w:t>Produces: application/xml, application/json</w:t>
      </w:r>
      <w:r>
        <w:br/>
        <w:t>Response codes: 200 OK</w:t>
      </w:r>
    </w:p>
    <w:p w14:paraId="72B297E8" w14:textId="77777777" w:rsidR="00622C0C" w:rsidRPr="001357D5" w:rsidRDefault="00622C0C" w:rsidP="00622C0C">
      <w:pPr>
        <w:pStyle w:val="NormalParagraph"/>
        <w:ind w:left="720"/>
        <w:rPr>
          <w:lang w:val="en-US"/>
        </w:rPr>
      </w:pPr>
      <w:r w:rsidRPr="001357D5">
        <w:rPr>
          <w:lang w:val="en-US"/>
        </w:rPr>
        <w:t>Gives a list of all non-default permissions associated with the enclosing wor</w:t>
      </w:r>
      <w:r w:rsidRPr="001357D5">
        <w:rPr>
          <w:lang w:val="en-US"/>
        </w:rPr>
        <w:t>k</w:t>
      </w:r>
      <w:r w:rsidRPr="001357D5">
        <w:rPr>
          <w:lang w:val="en-US"/>
        </w:rPr>
        <w:t>flow run. By default, nobody has any access at all except for the owner of the run.</w:t>
      </w:r>
    </w:p>
    <w:p w14:paraId="487A979E" w14:textId="77777777" w:rsidR="00622C0C" w:rsidRPr="0038726B" w:rsidRDefault="00622C0C" w:rsidP="00622C0C">
      <w:pPr>
        <w:pStyle w:val="Literaltext"/>
        <w:ind w:left="720"/>
        <w:rPr>
          <w:rStyle w:val="XMLElement"/>
        </w:rPr>
      </w:pPr>
      <w:r w:rsidRPr="0038726B">
        <w:rPr>
          <w:rStyle w:val="XMLElement"/>
        </w:rPr>
        <w:t>&lt;t2sr:permissionsDescriptor</w:t>
      </w:r>
    </w:p>
    <w:p w14:paraId="22175773" w14:textId="77777777" w:rsidR="00622C0C" w:rsidRDefault="00622C0C" w:rsidP="00622C0C">
      <w:pPr>
        <w:pStyle w:val="Literaltext"/>
        <w:ind w:left="720"/>
      </w:pPr>
      <w:r>
        <w:t xml:space="preserve">        </w:t>
      </w:r>
      <w:r w:rsidRPr="00110BAE">
        <w:rPr>
          <w:rStyle w:val="XMLAttribute"/>
        </w:rPr>
        <w:t>t2s:serverVersion</w:t>
      </w:r>
      <w:r>
        <w:t>=</w:t>
      </w:r>
      <w:r w:rsidRPr="00EB7378">
        <w:rPr>
          <w:rStyle w:val="XMLAttributeContent"/>
        </w:rPr>
        <w:t>"xsd:string"</w:t>
      </w:r>
      <w:r>
        <w:br/>
        <w:t xml:space="preserve">        </w:t>
      </w:r>
      <w:r w:rsidRPr="00110BAE">
        <w:rPr>
          <w:rStyle w:val="XMLAttribute"/>
        </w:rPr>
        <w:t>t2s:serverRevision</w:t>
      </w:r>
      <w:r>
        <w:t>=</w:t>
      </w:r>
      <w:r w:rsidRPr="00EB7378">
        <w:rPr>
          <w:rStyle w:val="XMLAttributeContent"/>
        </w:rPr>
        <w:t>"xsd:string"</w:t>
      </w:r>
      <w:r>
        <w:br/>
        <w:t xml:space="preserve">        </w:t>
      </w:r>
      <w:r w:rsidRPr="00110BAE">
        <w:rPr>
          <w:rStyle w:val="XMLAttribute"/>
        </w:rPr>
        <w:t>t2s:serverBuildTimestamp</w:t>
      </w:r>
      <w:r>
        <w:t>=</w:t>
      </w:r>
      <w:r w:rsidRPr="00EB7378">
        <w:rPr>
          <w:rStyle w:val="XMLAttributeContent"/>
        </w:rPr>
        <w:t>"xsd:string"</w:t>
      </w:r>
      <w:r w:rsidRPr="0038726B">
        <w:rPr>
          <w:rStyle w:val="XMLElement"/>
        </w:rPr>
        <w:t>&gt;</w:t>
      </w:r>
    </w:p>
    <w:p w14:paraId="7482A274" w14:textId="77777777" w:rsidR="00622C0C" w:rsidRDefault="00622C0C" w:rsidP="00622C0C">
      <w:pPr>
        <w:pStyle w:val="Literaltext"/>
        <w:ind w:left="720"/>
      </w:pPr>
      <w:r>
        <w:t xml:space="preserve">    </w:t>
      </w:r>
      <w:r w:rsidRPr="0038726B">
        <w:rPr>
          <w:rStyle w:val="XMLElement"/>
        </w:rPr>
        <w:t>&lt;t2sr:permission</w:t>
      </w:r>
      <w:r>
        <w:t xml:space="preserve"> </w:t>
      </w:r>
      <w:r w:rsidRPr="00110BAE">
        <w:rPr>
          <w:rStyle w:val="XMLAttribute"/>
        </w:rPr>
        <w:t>xlink:href</w:t>
      </w:r>
      <w:r>
        <w:t>=</w:t>
      </w:r>
      <w:r w:rsidRPr="00EB7378">
        <w:rPr>
          <w:rStyle w:val="XMLAttributeContent"/>
        </w:rPr>
        <w:t>"xsd:anyURI"</w:t>
      </w:r>
      <w:r w:rsidRPr="0038726B">
        <w:rPr>
          <w:rStyle w:val="XMLElement"/>
        </w:rPr>
        <w:t>&gt;</w:t>
      </w:r>
    </w:p>
    <w:p w14:paraId="529F2783" w14:textId="77777777" w:rsidR="00622C0C" w:rsidRDefault="00622C0C" w:rsidP="00622C0C">
      <w:pPr>
        <w:pStyle w:val="Literaltext"/>
        <w:ind w:left="720"/>
      </w:pPr>
      <w:r>
        <w:t xml:space="preserve">        </w:t>
      </w:r>
      <w:r w:rsidRPr="0038726B">
        <w:rPr>
          <w:rStyle w:val="XMLElement"/>
        </w:rPr>
        <w:t>&lt;t2sr:userName&gt;</w:t>
      </w:r>
      <w:r>
        <w:t xml:space="preserve"> xsd:string </w:t>
      </w:r>
      <w:r w:rsidRPr="0038726B">
        <w:rPr>
          <w:rStyle w:val="XMLElement"/>
        </w:rPr>
        <w:t>&lt;/t2sr:userName&gt;</w:t>
      </w:r>
    </w:p>
    <w:p w14:paraId="3EBBB1AB" w14:textId="77777777" w:rsidR="00622C0C" w:rsidRPr="0038726B" w:rsidRDefault="00622C0C" w:rsidP="00622C0C">
      <w:pPr>
        <w:pStyle w:val="Literaltext"/>
        <w:ind w:left="720"/>
        <w:rPr>
          <w:rStyle w:val="XMLElement"/>
        </w:rPr>
      </w:pPr>
      <w:r>
        <w:t xml:space="preserve">        </w:t>
      </w:r>
      <w:r w:rsidRPr="0038726B">
        <w:rPr>
          <w:rStyle w:val="XMLElement"/>
        </w:rPr>
        <w:t>&lt;t2sr:permission&gt;</w:t>
      </w:r>
    </w:p>
    <w:p w14:paraId="419BC83C" w14:textId="77777777" w:rsidR="00622C0C" w:rsidRDefault="00622C0C" w:rsidP="00622C0C">
      <w:pPr>
        <w:pStyle w:val="Literaltext"/>
        <w:ind w:left="720"/>
      </w:pPr>
      <w:r>
        <w:t xml:space="preserve">            none</w:t>
      </w:r>
      <w:r w:rsidRPr="00624834">
        <w:rPr>
          <w:rStyle w:val="XMLPseudoschema"/>
        </w:rPr>
        <w:t>|</w:t>
      </w:r>
      <w:r>
        <w:t>read</w:t>
      </w:r>
      <w:r w:rsidRPr="00624834">
        <w:rPr>
          <w:rStyle w:val="XMLPseudoschema"/>
        </w:rPr>
        <w:t>|</w:t>
      </w:r>
      <w:r>
        <w:t>update</w:t>
      </w:r>
      <w:r w:rsidRPr="00624834">
        <w:rPr>
          <w:rStyle w:val="XMLPseudoschema"/>
        </w:rPr>
        <w:t>|</w:t>
      </w:r>
      <w:r>
        <w:t>destroy</w:t>
      </w:r>
    </w:p>
    <w:p w14:paraId="105D7AD8" w14:textId="77777777" w:rsidR="00622C0C" w:rsidRPr="0038726B" w:rsidRDefault="00622C0C" w:rsidP="00622C0C">
      <w:pPr>
        <w:pStyle w:val="Literaltext"/>
        <w:ind w:left="720"/>
        <w:rPr>
          <w:rStyle w:val="XMLElement"/>
        </w:rPr>
      </w:pPr>
      <w:r>
        <w:t xml:space="preserve">        </w:t>
      </w:r>
      <w:r w:rsidRPr="0038726B">
        <w:rPr>
          <w:rStyle w:val="XMLElement"/>
        </w:rPr>
        <w:t>&lt;/t2sr:permission&gt;</w:t>
      </w:r>
    </w:p>
    <w:p w14:paraId="6D3E6A29" w14:textId="77777777" w:rsidR="00622C0C" w:rsidRDefault="00622C0C" w:rsidP="00622C0C">
      <w:pPr>
        <w:pStyle w:val="Literaltext"/>
        <w:ind w:left="720"/>
      </w:pPr>
      <w:r>
        <w:t xml:space="preserve">    </w:t>
      </w:r>
      <w:r w:rsidRPr="0038726B">
        <w:rPr>
          <w:rStyle w:val="XMLElement"/>
        </w:rPr>
        <w:t>&lt;/t2sr:permission&gt;</w:t>
      </w:r>
      <w:r>
        <w:t xml:space="preserve"> </w:t>
      </w:r>
      <w:r w:rsidRPr="00624834">
        <w:rPr>
          <w:rStyle w:val="XMLPseudoschema"/>
        </w:rPr>
        <w:t>*</w:t>
      </w:r>
    </w:p>
    <w:p w14:paraId="0E7BA1DB" w14:textId="77777777" w:rsidR="00622C0C" w:rsidRPr="0038726B" w:rsidRDefault="00622C0C" w:rsidP="00622C0C">
      <w:pPr>
        <w:pStyle w:val="Literaltext"/>
        <w:ind w:left="720"/>
        <w:rPr>
          <w:rStyle w:val="XMLElement"/>
        </w:rPr>
      </w:pPr>
      <w:r w:rsidRPr="0038726B">
        <w:rPr>
          <w:rStyle w:val="XMLElement"/>
        </w:rPr>
        <w:t>&lt;/t2sr:permissionsDescriptor&gt;</w:t>
      </w:r>
    </w:p>
    <w:p w14:paraId="37FD04E2" w14:textId="77777777" w:rsidR="00622C0C" w:rsidRDefault="00622C0C" w:rsidP="00622C0C">
      <w:pPr>
        <w:pStyle w:val="NormalParagraph"/>
        <w:jc w:val="left"/>
      </w:pPr>
      <w:r>
        <w:t>Method: POST</w:t>
      </w:r>
      <w:r>
        <w:br/>
        <w:t>Consumes: application/xml, application/json</w:t>
      </w:r>
      <w:r>
        <w:br/>
        <w:t>Produces: N/A</w:t>
      </w:r>
      <w:r>
        <w:br/>
        <w:t>Response codes: 201 Created</w:t>
      </w:r>
      <w:r w:rsidRPr="001357D5">
        <w:t xml:space="preserve"> </w:t>
      </w:r>
      <w:r>
        <w:br/>
        <w:t xml:space="preserve">Notes: Identity of created permission is in </w:t>
      </w:r>
      <w:r>
        <w:rPr>
          <w:i/>
        </w:rPr>
        <w:t>Location</w:t>
      </w:r>
      <w:r>
        <w:t xml:space="preserve"> header of response.</w:t>
      </w:r>
    </w:p>
    <w:p w14:paraId="00B12008" w14:textId="77777777" w:rsidR="00622C0C" w:rsidRDefault="00622C0C" w:rsidP="00622C0C">
      <w:pPr>
        <w:pStyle w:val="NormalParagraph"/>
        <w:ind w:left="720"/>
        <w:rPr>
          <w:lang w:val="en-US"/>
        </w:rPr>
      </w:pPr>
      <w:r w:rsidRPr="001357D5">
        <w:rPr>
          <w:lang w:val="en-US"/>
        </w:rPr>
        <w:t>Creates a new assignment of permissions to a particular user.</w:t>
      </w:r>
    </w:p>
    <w:p w14:paraId="262682CA" w14:textId="77777777" w:rsidR="00622C0C" w:rsidRPr="006F180A" w:rsidRDefault="00622C0C" w:rsidP="00622C0C">
      <w:pPr>
        <w:pStyle w:val="Literaltext"/>
        <w:ind w:left="720"/>
        <w:rPr>
          <w:rStyle w:val="XMLElement"/>
        </w:rPr>
      </w:pPr>
      <w:r w:rsidRPr="006F180A">
        <w:rPr>
          <w:rStyle w:val="XMLElement"/>
        </w:rPr>
        <w:t>&lt;t2sr:permissionUpdate&gt;</w:t>
      </w:r>
    </w:p>
    <w:p w14:paraId="2E74357C" w14:textId="77777777" w:rsidR="00622C0C" w:rsidRDefault="00622C0C" w:rsidP="00622C0C">
      <w:pPr>
        <w:pStyle w:val="Literaltext"/>
        <w:ind w:left="720"/>
      </w:pPr>
      <w:r>
        <w:t xml:space="preserve">    </w:t>
      </w:r>
      <w:r w:rsidRPr="006F180A">
        <w:rPr>
          <w:rStyle w:val="XMLElement"/>
        </w:rPr>
        <w:t>&lt;t2sr:userName&gt;</w:t>
      </w:r>
      <w:r>
        <w:t xml:space="preserve"> xsd:string </w:t>
      </w:r>
      <w:r w:rsidRPr="006F180A">
        <w:rPr>
          <w:rStyle w:val="XMLElement"/>
        </w:rPr>
        <w:t>&lt;/t2sr:userName&gt;</w:t>
      </w:r>
    </w:p>
    <w:p w14:paraId="3B349A92" w14:textId="77777777" w:rsidR="00622C0C" w:rsidRPr="006F180A" w:rsidRDefault="00622C0C" w:rsidP="00622C0C">
      <w:pPr>
        <w:pStyle w:val="Literaltext"/>
        <w:ind w:left="720"/>
        <w:rPr>
          <w:rStyle w:val="XMLElement"/>
        </w:rPr>
      </w:pPr>
      <w:r>
        <w:t xml:space="preserve">    </w:t>
      </w:r>
      <w:r w:rsidRPr="006F180A">
        <w:rPr>
          <w:rStyle w:val="XMLElement"/>
        </w:rPr>
        <w:t>&lt;t2sr:permission&gt;</w:t>
      </w:r>
    </w:p>
    <w:p w14:paraId="6C1A9DED" w14:textId="77777777" w:rsidR="00622C0C" w:rsidRDefault="00622C0C" w:rsidP="00622C0C">
      <w:pPr>
        <w:pStyle w:val="Literaltext"/>
        <w:ind w:left="720"/>
      </w:pPr>
      <w:r>
        <w:t xml:space="preserve">        none</w:t>
      </w:r>
      <w:r w:rsidRPr="00624834">
        <w:rPr>
          <w:rStyle w:val="XMLPseudoschema"/>
        </w:rPr>
        <w:t>|</w:t>
      </w:r>
      <w:r>
        <w:t>read</w:t>
      </w:r>
      <w:r w:rsidRPr="00624834">
        <w:rPr>
          <w:rStyle w:val="XMLPseudoschema"/>
        </w:rPr>
        <w:t>|</w:t>
      </w:r>
      <w:r>
        <w:t>update</w:t>
      </w:r>
      <w:r w:rsidRPr="00624834">
        <w:rPr>
          <w:rStyle w:val="XMLPseudoschema"/>
        </w:rPr>
        <w:t>|</w:t>
      </w:r>
      <w:r>
        <w:t>destroy</w:t>
      </w:r>
    </w:p>
    <w:p w14:paraId="54298F2C" w14:textId="77777777" w:rsidR="00622C0C" w:rsidRPr="006F180A" w:rsidRDefault="00622C0C" w:rsidP="00622C0C">
      <w:pPr>
        <w:pStyle w:val="Literaltext"/>
        <w:ind w:left="720"/>
        <w:rPr>
          <w:rStyle w:val="XMLElement"/>
        </w:rPr>
      </w:pPr>
      <w:r>
        <w:t xml:space="preserve">    </w:t>
      </w:r>
      <w:r w:rsidRPr="006F180A">
        <w:rPr>
          <w:rStyle w:val="XMLElement"/>
        </w:rPr>
        <w:t>&lt;/t2sr:permission&gt;</w:t>
      </w:r>
    </w:p>
    <w:p w14:paraId="59667169" w14:textId="77777777" w:rsidR="00622C0C" w:rsidRPr="006F180A" w:rsidRDefault="00622C0C" w:rsidP="00622C0C">
      <w:pPr>
        <w:pStyle w:val="Literaltext"/>
        <w:ind w:left="720"/>
        <w:rPr>
          <w:rStyle w:val="XMLElement"/>
        </w:rPr>
      </w:pPr>
      <w:r w:rsidRPr="006F180A">
        <w:rPr>
          <w:rStyle w:val="XMLElement"/>
        </w:rPr>
        <w:t>&lt;/t2sr:permissionUpdate&gt;</w:t>
      </w:r>
    </w:p>
    <w:p w14:paraId="4A19AE99" w14:textId="77777777" w:rsidR="00622C0C" w:rsidRDefault="00622C0C" w:rsidP="00622C0C">
      <w:pPr>
        <w:pStyle w:val="Heading4"/>
        <w:tabs>
          <w:tab w:val="center" w:pos="4150"/>
        </w:tabs>
      </w:pPr>
      <w:r>
        <w:t>Resource: /runs/{id}/security/permissions/{user}</w:t>
      </w:r>
    </w:p>
    <w:p w14:paraId="564BFB2C" w14:textId="77777777" w:rsidR="00622C0C" w:rsidRDefault="00622C0C" w:rsidP="00622C0C">
      <w:pPr>
        <w:pStyle w:val="NormalParagraph"/>
        <w:jc w:val="left"/>
      </w:pPr>
      <w:r>
        <w:t>Method: GET</w:t>
      </w:r>
      <w:r>
        <w:br/>
        <w:t>Consumes: N/A</w:t>
      </w:r>
      <w:r>
        <w:br/>
        <w:t xml:space="preserve">Produces: text/plain (one of: </w:t>
      </w:r>
      <w:r w:rsidRPr="00CC43CF">
        <w:rPr>
          <w:i/>
        </w:rPr>
        <w:t>none</w:t>
      </w:r>
      <w:r>
        <w:t xml:space="preserve">, </w:t>
      </w:r>
      <w:r w:rsidRPr="00CC43CF">
        <w:rPr>
          <w:i/>
        </w:rPr>
        <w:t>read</w:t>
      </w:r>
      <w:r>
        <w:t xml:space="preserve">, </w:t>
      </w:r>
      <w:r w:rsidRPr="00CC43CF">
        <w:rPr>
          <w:i/>
        </w:rPr>
        <w:t>update</w:t>
      </w:r>
      <w:r>
        <w:t xml:space="preserve">, </w:t>
      </w:r>
      <w:r w:rsidRPr="00CC43CF">
        <w:rPr>
          <w:i/>
        </w:rPr>
        <w:t>destroy</w:t>
      </w:r>
      <w:r>
        <w:t>)</w:t>
      </w:r>
      <w:r>
        <w:br/>
        <w:t>Response codes: 200 OK</w:t>
      </w:r>
    </w:p>
    <w:p w14:paraId="3BEFADC9" w14:textId="77777777" w:rsidR="00622C0C" w:rsidRDefault="00622C0C" w:rsidP="00622C0C">
      <w:pPr>
        <w:pStyle w:val="NormalParagraph"/>
        <w:ind w:left="720"/>
      </w:pPr>
      <w:r w:rsidRPr="00CC43CF">
        <w:rPr>
          <w:lang w:val="en-US"/>
        </w:rPr>
        <w:t>Describes the permission granted to a particular user.</w:t>
      </w:r>
    </w:p>
    <w:p w14:paraId="74EAD9F3" w14:textId="77777777" w:rsidR="00622C0C" w:rsidRPr="00CC43CF" w:rsidRDefault="00622C0C" w:rsidP="00622C0C">
      <w:pPr>
        <w:pStyle w:val="NormalParagraph"/>
        <w:jc w:val="left"/>
      </w:pPr>
      <w:r>
        <w:t>Method: PUT</w:t>
      </w:r>
      <w:r>
        <w:br/>
        <w:t xml:space="preserve">Consumes: text/plain (one of: </w:t>
      </w:r>
      <w:r w:rsidRPr="00CC43CF">
        <w:rPr>
          <w:i/>
        </w:rPr>
        <w:t>none</w:t>
      </w:r>
      <w:r>
        <w:t xml:space="preserve">, </w:t>
      </w:r>
      <w:r w:rsidRPr="00CC43CF">
        <w:rPr>
          <w:i/>
        </w:rPr>
        <w:t>read</w:t>
      </w:r>
      <w:r>
        <w:t xml:space="preserve">, </w:t>
      </w:r>
      <w:r w:rsidRPr="00CC43CF">
        <w:rPr>
          <w:i/>
        </w:rPr>
        <w:t>update</w:t>
      </w:r>
      <w:r>
        <w:t xml:space="preserve">, </w:t>
      </w:r>
      <w:r w:rsidRPr="00CC43CF">
        <w:rPr>
          <w:i/>
        </w:rPr>
        <w:t>destroy</w:t>
      </w:r>
      <w:r>
        <w:t>)</w:t>
      </w:r>
      <w:r>
        <w:br/>
        <w:t xml:space="preserve">Produces: text/plain (one of: </w:t>
      </w:r>
      <w:r w:rsidRPr="00CC43CF">
        <w:rPr>
          <w:i/>
        </w:rPr>
        <w:t>none</w:t>
      </w:r>
      <w:r>
        <w:t xml:space="preserve">, </w:t>
      </w:r>
      <w:r w:rsidRPr="00CC43CF">
        <w:rPr>
          <w:i/>
        </w:rPr>
        <w:t>read</w:t>
      </w:r>
      <w:r>
        <w:t xml:space="preserve">, </w:t>
      </w:r>
      <w:r w:rsidRPr="00CC43CF">
        <w:rPr>
          <w:i/>
        </w:rPr>
        <w:t>update</w:t>
      </w:r>
      <w:r>
        <w:t xml:space="preserve">, </w:t>
      </w:r>
      <w:r w:rsidRPr="00CC43CF">
        <w:rPr>
          <w:i/>
        </w:rPr>
        <w:t>destroy</w:t>
      </w:r>
      <w:r>
        <w:t>)</w:t>
      </w:r>
      <w:r>
        <w:br/>
        <w:t>Response codes: 200 OK</w:t>
      </w:r>
    </w:p>
    <w:p w14:paraId="70B828A0" w14:textId="77777777" w:rsidR="00622C0C" w:rsidRPr="00CC43CF" w:rsidRDefault="00622C0C" w:rsidP="00622C0C">
      <w:pPr>
        <w:pStyle w:val="NormalParagraph"/>
        <w:ind w:left="720"/>
        <w:rPr>
          <w:lang w:val="en-US"/>
        </w:rPr>
      </w:pPr>
      <w:r w:rsidRPr="00CC43CF">
        <w:rPr>
          <w:lang w:val="en-US"/>
        </w:rPr>
        <w:t>Updates the permissions granted to a particular user.</w:t>
      </w:r>
    </w:p>
    <w:p w14:paraId="63FB6AF3" w14:textId="77777777" w:rsidR="00622C0C" w:rsidRDefault="00622C0C" w:rsidP="00622C0C">
      <w:pPr>
        <w:pStyle w:val="NormalParagraph"/>
        <w:jc w:val="left"/>
      </w:pPr>
      <w:r>
        <w:t>Method: DELETE</w:t>
      </w:r>
      <w:r>
        <w:br/>
        <w:t>Consumes: N/A</w:t>
      </w:r>
      <w:r>
        <w:br/>
        <w:t>Produces: N/A</w:t>
      </w:r>
      <w:r>
        <w:br/>
        <w:t>Response codes: 204 No content</w:t>
      </w:r>
    </w:p>
    <w:p w14:paraId="3F42CA9D" w14:textId="77777777" w:rsidR="00622C0C" w:rsidRPr="00E33C38" w:rsidRDefault="00622C0C" w:rsidP="00622C0C">
      <w:pPr>
        <w:pStyle w:val="NormalParagraph"/>
        <w:ind w:left="720"/>
      </w:pPr>
      <w:r w:rsidRPr="00CC43CF">
        <w:rPr>
          <w:lang w:val="en-US"/>
        </w:rPr>
        <w:t>Deletes (by resetting to default</w:t>
      </w:r>
      <w:r>
        <w:rPr>
          <w:lang w:val="en-US"/>
        </w:rPr>
        <w:t xml:space="preserve">, i.e., </w:t>
      </w:r>
      <w:r w:rsidRPr="00CC43CF">
        <w:rPr>
          <w:i/>
          <w:lang w:val="en-US"/>
        </w:rPr>
        <w:t>none</w:t>
      </w:r>
      <w:r w:rsidRPr="00CC43CF">
        <w:rPr>
          <w:lang w:val="en-US"/>
        </w:rPr>
        <w:t>) the permissions associated with a particular user.</w:t>
      </w:r>
    </w:p>
    <w:p w14:paraId="0063B6D1" w14:textId="77777777" w:rsidR="00622C0C" w:rsidRDefault="00622C0C" w:rsidP="00622C0C">
      <w:pPr>
        <w:pStyle w:val="Heading4"/>
        <w:tabs>
          <w:tab w:val="center" w:pos="4150"/>
        </w:tabs>
      </w:pPr>
      <w:r>
        <w:t>Resource: /runs/{id}/security/trusts</w:t>
      </w:r>
    </w:p>
    <w:p w14:paraId="0C6911DF" w14:textId="77777777" w:rsidR="00622C0C" w:rsidRDefault="00622C0C" w:rsidP="00622C0C">
      <w:pPr>
        <w:pStyle w:val="NormalParagraph"/>
        <w:jc w:val="left"/>
      </w:pPr>
      <w:r>
        <w:t>Method: GET</w:t>
      </w:r>
      <w:r>
        <w:br/>
        <w:t>Consumes: N/A</w:t>
      </w:r>
      <w:r>
        <w:br/>
        <w:t>Produces: application/xml, application/json</w:t>
      </w:r>
      <w:r>
        <w:br/>
        <w:t>Response codes: 200 OK</w:t>
      </w:r>
    </w:p>
    <w:p w14:paraId="35DF565B" w14:textId="77777777" w:rsidR="00622C0C" w:rsidRDefault="00622C0C" w:rsidP="00622C0C">
      <w:pPr>
        <w:pStyle w:val="NormalParagraph"/>
        <w:ind w:left="720"/>
        <w:rPr>
          <w:lang w:val="en-US"/>
        </w:rPr>
      </w:pPr>
      <w:r w:rsidRPr="0050259B">
        <w:rPr>
          <w:lang w:val="en-US"/>
        </w:rPr>
        <w:t>Gives a list of trusted identities supplied to this workflow run.</w:t>
      </w:r>
    </w:p>
    <w:p w14:paraId="5400A7B5" w14:textId="77777777" w:rsidR="00622C0C" w:rsidRPr="006F180A" w:rsidRDefault="00622C0C" w:rsidP="00622C0C">
      <w:pPr>
        <w:pStyle w:val="Literaltext"/>
        <w:ind w:left="720"/>
        <w:rPr>
          <w:rStyle w:val="XMLElement"/>
        </w:rPr>
      </w:pPr>
      <w:r w:rsidRPr="006F180A">
        <w:rPr>
          <w:rStyle w:val="XMLElement"/>
        </w:rPr>
        <w:t>&lt;t2sr:trustedIdentities</w:t>
      </w:r>
    </w:p>
    <w:p w14:paraId="382EA053" w14:textId="77777777" w:rsidR="00622C0C" w:rsidRDefault="00622C0C" w:rsidP="00622C0C">
      <w:pPr>
        <w:pStyle w:val="Literaltext"/>
        <w:ind w:left="720"/>
      </w:pPr>
      <w:r>
        <w:t xml:space="preserve">        </w:t>
      </w:r>
      <w:r w:rsidRPr="00110BAE">
        <w:rPr>
          <w:rStyle w:val="XMLAttribute"/>
        </w:rPr>
        <w:t>t2s:serverVersion</w:t>
      </w:r>
      <w:r>
        <w:t>=</w:t>
      </w:r>
      <w:r w:rsidRPr="00DA137B">
        <w:rPr>
          <w:rStyle w:val="XMLAttributeContent"/>
        </w:rPr>
        <w:t>"xsd:string"</w:t>
      </w:r>
      <w:r>
        <w:br/>
        <w:t xml:space="preserve">        </w:t>
      </w:r>
      <w:r w:rsidRPr="00110BAE">
        <w:rPr>
          <w:rStyle w:val="XMLAttribute"/>
        </w:rPr>
        <w:t>t2s:serverRevision</w:t>
      </w:r>
      <w:r>
        <w:t>=</w:t>
      </w:r>
      <w:r w:rsidRPr="00DA137B">
        <w:rPr>
          <w:rStyle w:val="XMLAttributeContent"/>
        </w:rPr>
        <w:t>"xsd:string"</w:t>
      </w:r>
      <w:r>
        <w:br/>
        <w:t xml:space="preserve">        </w:t>
      </w:r>
      <w:r w:rsidRPr="00110BAE">
        <w:rPr>
          <w:rStyle w:val="XMLAttribute"/>
        </w:rPr>
        <w:t>t2s:serverBuildTimestamp</w:t>
      </w:r>
      <w:r>
        <w:t>=</w:t>
      </w:r>
      <w:r w:rsidRPr="00DA137B">
        <w:rPr>
          <w:rStyle w:val="XMLAttributeContent"/>
        </w:rPr>
        <w:t>"xsd:string"</w:t>
      </w:r>
      <w:r w:rsidRPr="006F180A">
        <w:rPr>
          <w:rStyle w:val="XMLElement"/>
        </w:rPr>
        <w:t>&gt;</w:t>
      </w:r>
    </w:p>
    <w:p w14:paraId="6FC95442" w14:textId="77777777" w:rsidR="00622C0C" w:rsidRDefault="00622C0C" w:rsidP="00622C0C">
      <w:pPr>
        <w:pStyle w:val="Literaltext"/>
        <w:ind w:left="720"/>
      </w:pPr>
      <w:r>
        <w:t xml:space="preserve">    </w:t>
      </w:r>
      <w:r w:rsidRPr="006F180A">
        <w:rPr>
          <w:rStyle w:val="XMLElement"/>
        </w:rPr>
        <w:t>&lt;t2sr:trust</w:t>
      </w:r>
      <w:r>
        <w:t xml:space="preserve"> </w:t>
      </w:r>
      <w:r w:rsidRPr="00110BAE">
        <w:rPr>
          <w:rStyle w:val="XMLAttribute"/>
        </w:rPr>
        <w:t>xlink:href</w:t>
      </w:r>
      <w:r>
        <w:t>=</w:t>
      </w:r>
      <w:r w:rsidRPr="00DA137B">
        <w:rPr>
          <w:rStyle w:val="XMLAttributeContent"/>
        </w:rPr>
        <w:t>"xsd:anyURI"</w:t>
      </w:r>
      <w:r w:rsidRPr="006F180A">
        <w:rPr>
          <w:rStyle w:val="XMLElement"/>
        </w:rPr>
        <w:t>&gt;</w:t>
      </w:r>
    </w:p>
    <w:p w14:paraId="19B26C74" w14:textId="77777777" w:rsidR="00622C0C" w:rsidRPr="006F180A" w:rsidRDefault="00622C0C" w:rsidP="00622C0C">
      <w:pPr>
        <w:pStyle w:val="Literaltext"/>
        <w:ind w:left="720"/>
        <w:rPr>
          <w:rStyle w:val="XMLElement"/>
        </w:rPr>
      </w:pPr>
      <w:r>
        <w:t xml:space="preserve">        </w:t>
      </w:r>
      <w:r w:rsidRPr="006F180A">
        <w:rPr>
          <w:rStyle w:val="XMLElement"/>
        </w:rPr>
        <w:t>&lt;t2s:certificateFile&gt;</w:t>
      </w:r>
    </w:p>
    <w:p w14:paraId="6CF75702" w14:textId="77777777" w:rsidR="00622C0C" w:rsidRDefault="00622C0C" w:rsidP="00622C0C">
      <w:pPr>
        <w:pStyle w:val="Literaltext"/>
        <w:ind w:left="720"/>
      </w:pPr>
      <w:r>
        <w:t xml:space="preserve">            xsd:string</w:t>
      </w:r>
    </w:p>
    <w:p w14:paraId="67D1E2C2" w14:textId="77777777" w:rsidR="00622C0C" w:rsidRDefault="00622C0C" w:rsidP="00622C0C">
      <w:pPr>
        <w:pStyle w:val="Literaltext"/>
        <w:ind w:left="720"/>
      </w:pPr>
      <w:r>
        <w:t xml:space="preserve">        </w:t>
      </w:r>
      <w:r w:rsidRPr="006F180A">
        <w:rPr>
          <w:rStyle w:val="XMLElement"/>
        </w:rPr>
        <w:t>&lt;/t2s:certificateFile&gt;</w:t>
      </w:r>
      <w:r>
        <w:t xml:space="preserve"> </w:t>
      </w:r>
      <w:r w:rsidRPr="00624834">
        <w:rPr>
          <w:rStyle w:val="XMLPseudoschema"/>
        </w:rPr>
        <w:t>?</w:t>
      </w:r>
    </w:p>
    <w:p w14:paraId="79F51034" w14:textId="77777777" w:rsidR="00622C0C" w:rsidRDefault="00622C0C" w:rsidP="00622C0C">
      <w:pPr>
        <w:pStyle w:val="Literaltext"/>
        <w:ind w:left="720"/>
      </w:pPr>
      <w:r>
        <w:t xml:space="preserve">        </w:t>
      </w:r>
      <w:r w:rsidRPr="006F180A">
        <w:rPr>
          <w:rStyle w:val="XMLElement"/>
        </w:rPr>
        <w:t>&lt;t2s:fileType&gt;</w:t>
      </w:r>
      <w:r>
        <w:t xml:space="preserve"> xsd:string </w:t>
      </w:r>
      <w:r w:rsidRPr="006F180A">
        <w:rPr>
          <w:rStyle w:val="XMLElement"/>
        </w:rPr>
        <w:t>&lt;/t2s:fileType&gt;</w:t>
      </w:r>
      <w:r>
        <w:t xml:space="preserve"> </w:t>
      </w:r>
      <w:r w:rsidRPr="00624834">
        <w:rPr>
          <w:rStyle w:val="XMLPseudoschema"/>
        </w:rPr>
        <w:t>?</w:t>
      </w:r>
    </w:p>
    <w:p w14:paraId="497B9207" w14:textId="77777777" w:rsidR="00622C0C" w:rsidRPr="006F180A" w:rsidRDefault="00622C0C" w:rsidP="00622C0C">
      <w:pPr>
        <w:pStyle w:val="Literaltext"/>
        <w:ind w:left="720"/>
        <w:rPr>
          <w:rStyle w:val="XMLElement"/>
        </w:rPr>
      </w:pPr>
      <w:r>
        <w:t xml:space="preserve">        </w:t>
      </w:r>
      <w:r w:rsidRPr="006F180A">
        <w:rPr>
          <w:rStyle w:val="XMLElement"/>
        </w:rPr>
        <w:t>&lt;t2s:certificateBytes&gt;</w:t>
      </w:r>
    </w:p>
    <w:p w14:paraId="249DE931" w14:textId="77777777" w:rsidR="00622C0C" w:rsidRDefault="00622C0C" w:rsidP="00622C0C">
      <w:pPr>
        <w:pStyle w:val="Literaltext"/>
        <w:ind w:left="720"/>
      </w:pPr>
      <w:r>
        <w:t xml:space="preserve">            xsd:base64Binary</w:t>
      </w:r>
    </w:p>
    <w:p w14:paraId="5907BDB0" w14:textId="77777777" w:rsidR="00622C0C" w:rsidRDefault="00622C0C" w:rsidP="00622C0C">
      <w:pPr>
        <w:pStyle w:val="Literaltext"/>
        <w:ind w:left="720"/>
      </w:pPr>
      <w:r>
        <w:t xml:space="preserve">        </w:t>
      </w:r>
      <w:r w:rsidRPr="006F180A">
        <w:rPr>
          <w:rStyle w:val="XMLElement"/>
        </w:rPr>
        <w:t>&lt;/t2s:certificateBytes&gt;</w:t>
      </w:r>
      <w:r>
        <w:t xml:space="preserve"> </w:t>
      </w:r>
      <w:r w:rsidRPr="00624834">
        <w:rPr>
          <w:rStyle w:val="XMLPseudoschema"/>
        </w:rPr>
        <w:t>?</w:t>
      </w:r>
    </w:p>
    <w:p w14:paraId="1904EE51" w14:textId="77777777" w:rsidR="00622C0C" w:rsidRDefault="00622C0C" w:rsidP="00622C0C">
      <w:pPr>
        <w:pStyle w:val="Literaltext"/>
        <w:ind w:left="720"/>
      </w:pPr>
      <w:r>
        <w:t xml:space="preserve">    </w:t>
      </w:r>
      <w:r w:rsidRPr="006F180A">
        <w:rPr>
          <w:rStyle w:val="XMLElement"/>
        </w:rPr>
        <w:t>&lt;/t2sr:trust&gt;</w:t>
      </w:r>
      <w:r>
        <w:t xml:space="preserve"> </w:t>
      </w:r>
      <w:r w:rsidRPr="00624834">
        <w:rPr>
          <w:rStyle w:val="XMLPseudoschema"/>
        </w:rPr>
        <w:t>*</w:t>
      </w:r>
    </w:p>
    <w:p w14:paraId="6D376A0C" w14:textId="77777777" w:rsidR="00622C0C" w:rsidRPr="006F180A" w:rsidRDefault="00622C0C" w:rsidP="00622C0C">
      <w:pPr>
        <w:pStyle w:val="Literaltext"/>
        <w:ind w:left="720"/>
        <w:rPr>
          <w:rStyle w:val="XMLElement"/>
        </w:rPr>
      </w:pPr>
      <w:r w:rsidRPr="006F180A">
        <w:rPr>
          <w:rStyle w:val="XMLElement"/>
        </w:rPr>
        <w:t>&lt;/t2sr:trustedIdentities&gt;</w:t>
      </w:r>
    </w:p>
    <w:p w14:paraId="01EC3949" w14:textId="77777777" w:rsidR="00622C0C" w:rsidRDefault="00622C0C" w:rsidP="00622C0C">
      <w:pPr>
        <w:pStyle w:val="NormalParagraph"/>
        <w:jc w:val="left"/>
      </w:pPr>
      <w:r>
        <w:t>Method: POST</w:t>
      </w:r>
      <w:r>
        <w:br/>
        <w:t>Consumes: application/xml, application/json</w:t>
      </w:r>
      <w:r>
        <w:br/>
        <w:t>Produces: N/A</w:t>
      </w:r>
      <w:r>
        <w:br/>
        <w:t>Response codes: 201 Created</w:t>
      </w:r>
    </w:p>
    <w:p w14:paraId="5E5E60C9" w14:textId="70A4A457" w:rsidR="00622C0C" w:rsidRDefault="00622C0C" w:rsidP="00622C0C">
      <w:pPr>
        <w:pStyle w:val="NormalParagraph"/>
        <w:ind w:left="720"/>
        <w:rPr>
          <w:lang w:val="en-US"/>
        </w:rPr>
      </w:pPr>
      <w:r w:rsidRPr="0050259B">
        <w:rPr>
          <w:lang w:val="en-US"/>
        </w:rPr>
        <w:t>Adds a new trusted identity.</w:t>
      </w:r>
      <w:r>
        <w:rPr>
          <w:lang w:val="en-US"/>
        </w:rPr>
        <w:t xml:space="preserve"> The </w:t>
      </w:r>
      <w:r w:rsidRPr="00364174">
        <w:rPr>
          <w:i/>
          <w:lang w:val="en-US"/>
        </w:rPr>
        <w:t>xlink:href</w:t>
      </w:r>
      <w:r>
        <w:rPr>
          <w:lang w:val="en-US"/>
        </w:rPr>
        <w:t xml:space="preserve"> attribute of the </w:t>
      </w:r>
      <w:r w:rsidRPr="00364174">
        <w:rPr>
          <w:i/>
          <w:lang w:val="en-US"/>
        </w:rPr>
        <w:t>trust</w:t>
      </w:r>
      <w:r>
        <w:rPr>
          <w:lang w:val="en-US"/>
        </w:rPr>
        <w:t xml:space="preserve"> element will be ignored if supplied, and one of </w:t>
      </w:r>
      <w:r w:rsidRPr="00364174">
        <w:rPr>
          <w:i/>
          <w:lang w:val="en-US"/>
        </w:rPr>
        <w:t>certificateFile</w:t>
      </w:r>
      <w:r>
        <w:rPr>
          <w:lang w:val="en-US"/>
        </w:rPr>
        <w:t xml:space="preserve"> and </w:t>
      </w:r>
      <w:r w:rsidRPr="00364174">
        <w:rPr>
          <w:i/>
          <w:lang w:val="en-US"/>
        </w:rPr>
        <w:t>certificateBytes</w:t>
      </w:r>
      <w:r>
        <w:rPr>
          <w:lang w:val="en-US"/>
        </w:rPr>
        <w:t xml:space="preserve"> should be supplied.</w:t>
      </w:r>
      <w:r w:rsidR="00FB3874">
        <w:rPr>
          <w:lang w:val="en-US"/>
        </w:rPr>
        <w:t xml:space="preserve"> The </w:t>
      </w:r>
      <w:r w:rsidR="00FB3874" w:rsidRPr="00FB3874">
        <w:rPr>
          <w:i/>
          <w:lang w:val="en-US"/>
        </w:rPr>
        <w:t>fileType</w:t>
      </w:r>
      <w:r w:rsidR="00FB3874">
        <w:rPr>
          <w:lang w:val="en-US"/>
        </w:rPr>
        <w:t xml:space="preserve"> can normally be omitted, as it is assumed to be X.509 by default (the only type seen in practice).</w:t>
      </w:r>
    </w:p>
    <w:p w14:paraId="65B3F2DC" w14:textId="77777777" w:rsidR="00622C0C" w:rsidRPr="006F180A" w:rsidRDefault="00622C0C" w:rsidP="00622C0C">
      <w:pPr>
        <w:pStyle w:val="Literaltext"/>
        <w:ind w:left="720"/>
        <w:rPr>
          <w:rStyle w:val="XMLElement"/>
        </w:rPr>
      </w:pPr>
      <w:r w:rsidRPr="006F180A">
        <w:rPr>
          <w:rStyle w:val="XMLElement"/>
        </w:rPr>
        <w:t>&lt;t2sr:trust&gt;</w:t>
      </w:r>
    </w:p>
    <w:p w14:paraId="4378CBB9" w14:textId="77777777" w:rsidR="00622C0C" w:rsidRDefault="00622C0C" w:rsidP="00622C0C">
      <w:pPr>
        <w:pStyle w:val="Literaltext"/>
        <w:ind w:left="720"/>
      </w:pPr>
      <w:r>
        <w:t xml:space="preserve">    </w:t>
      </w:r>
      <w:r w:rsidRPr="006F180A">
        <w:rPr>
          <w:rStyle w:val="XMLElement"/>
        </w:rPr>
        <w:t>&lt;t2s:certificateFile&gt;</w:t>
      </w:r>
      <w:r>
        <w:t xml:space="preserve"> xsd:string </w:t>
      </w:r>
      <w:r w:rsidRPr="00EF4E65">
        <w:rPr>
          <w:rStyle w:val="XMLElement"/>
        </w:rPr>
        <w:t>&lt;/t2s:certificateFile&gt;</w:t>
      </w:r>
      <w:r>
        <w:t xml:space="preserve"> </w:t>
      </w:r>
      <w:r w:rsidRPr="00624834">
        <w:rPr>
          <w:rStyle w:val="XMLPseudoschema"/>
        </w:rPr>
        <w:t>?</w:t>
      </w:r>
    </w:p>
    <w:p w14:paraId="0C2C3DF8" w14:textId="77777777" w:rsidR="00622C0C" w:rsidRDefault="00622C0C" w:rsidP="00622C0C">
      <w:pPr>
        <w:pStyle w:val="Literaltext"/>
        <w:ind w:left="720"/>
      </w:pPr>
      <w:r>
        <w:t xml:space="preserve">    </w:t>
      </w:r>
      <w:r w:rsidRPr="006F180A">
        <w:rPr>
          <w:rStyle w:val="XMLElement"/>
        </w:rPr>
        <w:t>&lt;t2s:fileType&gt;</w:t>
      </w:r>
      <w:r>
        <w:t xml:space="preserve"> xsd:string </w:t>
      </w:r>
      <w:r w:rsidRPr="00EF4E65">
        <w:rPr>
          <w:rStyle w:val="XMLElement"/>
        </w:rPr>
        <w:t>&lt;/t2s:fileType&gt;</w:t>
      </w:r>
      <w:r>
        <w:t xml:space="preserve"> </w:t>
      </w:r>
      <w:r w:rsidRPr="00624834">
        <w:rPr>
          <w:rStyle w:val="XMLPseudoschema"/>
        </w:rPr>
        <w:t>?</w:t>
      </w:r>
    </w:p>
    <w:p w14:paraId="18520AB1" w14:textId="77777777" w:rsidR="00622C0C" w:rsidRPr="006F180A" w:rsidRDefault="00622C0C" w:rsidP="00622C0C">
      <w:pPr>
        <w:pStyle w:val="Literaltext"/>
        <w:ind w:left="720"/>
        <w:rPr>
          <w:rStyle w:val="XMLElement"/>
        </w:rPr>
      </w:pPr>
      <w:r>
        <w:t xml:space="preserve">    </w:t>
      </w:r>
      <w:r w:rsidRPr="006F180A">
        <w:rPr>
          <w:rStyle w:val="XMLElement"/>
        </w:rPr>
        <w:t>&lt;t2s:certificateBytes&gt;</w:t>
      </w:r>
    </w:p>
    <w:p w14:paraId="1E70F99A" w14:textId="77777777" w:rsidR="00622C0C" w:rsidRDefault="00622C0C" w:rsidP="00622C0C">
      <w:pPr>
        <w:pStyle w:val="Literaltext"/>
        <w:ind w:left="720"/>
      </w:pPr>
      <w:r>
        <w:t xml:space="preserve">        xsd:base64Binary</w:t>
      </w:r>
    </w:p>
    <w:p w14:paraId="6F243F7E" w14:textId="77777777" w:rsidR="00622C0C" w:rsidRDefault="00622C0C" w:rsidP="00622C0C">
      <w:pPr>
        <w:pStyle w:val="Literaltext"/>
        <w:ind w:left="720"/>
      </w:pPr>
      <w:r>
        <w:t xml:space="preserve">    </w:t>
      </w:r>
      <w:r w:rsidRPr="006F180A">
        <w:rPr>
          <w:rStyle w:val="XMLElement"/>
        </w:rPr>
        <w:t>&lt;/t2s:certificateBytes&gt;</w:t>
      </w:r>
      <w:r>
        <w:t xml:space="preserve"> </w:t>
      </w:r>
      <w:r w:rsidRPr="00624834">
        <w:rPr>
          <w:rStyle w:val="XMLPseudoschema"/>
        </w:rPr>
        <w:t>?</w:t>
      </w:r>
    </w:p>
    <w:p w14:paraId="5CA4A79A" w14:textId="77777777" w:rsidR="00622C0C" w:rsidRPr="006F180A" w:rsidRDefault="00622C0C" w:rsidP="00622C0C">
      <w:pPr>
        <w:pStyle w:val="Literaltext"/>
        <w:ind w:left="720"/>
        <w:rPr>
          <w:rStyle w:val="XMLElement"/>
        </w:rPr>
      </w:pPr>
      <w:r w:rsidRPr="006F180A">
        <w:rPr>
          <w:rStyle w:val="XMLElement"/>
        </w:rPr>
        <w:t>&lt;/t2sr:trust&gt;</w:t>
      </w:r>
    </w:p>
    <w:p w14:paraId="33BEAF44" w14:textId="77777777" w:rsidR="00622C0C" w:rsidRDefault="00622C0C" w:rsidP="00622C0C">
      <w:pPr>
        <w:pStyle w:val="NormalParagraph"/>
        <w:jc w:val="left"/>
      </w:pPr>
      <w:r>
        <w:t>Method: DELETE</w:t>
      </w:r>
      <w:r>
        <w:br/>
        <w:t>Consumes: N/A</w:t>
      </w:r>
      <w:r>
        <w:br/>
        <w:t>Produces: N/A</w:t>
      </w:r>
      <w:r>
        <w:br/>
        <w:t>Response codes: 204 No content</w:t>
      </w:r>
    </w:p>
    <w:p w14:paraId="355681E5" w14:textId="77777777" w:rsidR="00622C0C" w:rsidRDefault="00622C0C" w:rsidP="00622C0C">
      <w:pPr>
        <w:pStyle w:val="NormalParagraph"/>
        <w:ind w:left="720"/>
      </w:pPr>
      <w:r w:rsidRPr="0050259B">
        <w:rPr>
          <w:lang w:val="en-US"/>
        </w:rPr>
        <w:t>Deletes all trusted identities.</w:t>
      </w:r>
    </w:p>
    <w:p w14:paraId="52C1FEE3" w14:textId="77777777" w:rsidR="00622C0C" w:rsidRDefault="00622C0C" w:rsidP="00622C0C">
      <w:pPr>
        <w:pStyle w:val="Heading4"/>
        <w:tabs>
          <w:tab w:val="center" w:pos="4150"/>
        </w:tabs>
      </w:pPr>
      <w:r>
        <w:t>Resource: /runs/{id}/security/trusts/{trustID}</w:t>
      </w:r>
    </w:p>
    <w:p w14:paraId="775C3C5A" w14:textId="77777777" w:rsidR="00622C0C" w:rsidRDefault="00622C0C" w:rsidP="00622C0C">
      <w:pPr>
        <w:pStyle w:val="NormalParagraph"/>
        <w:jc w:val="left"/>
      </w:pPr>
      <w:r>
        <w:t>Method: GET</w:t>
      </w:r>
      <w:r>
        <w:br/>
        <w:t>Consumes: N/A</w:t>
      </w:r>
      <w:r>
        <w:br/>
        <w:t>Produces: application/xml, application/json</w:t>
      </w:r>
      <w:r>
        <w:br/>
        <w:t>Response codes: 200 OK</w:t>
      </w:r>
    </w:p>
    <w:p w14:paraId="28844C7F" w14:textId="77777777" w:rsidR="00622C0C" w:rsidRDefault="00622C0C" w:rsidP="00622C0C">
      <w:pPr>
        <w:pStyle w:val="NormalParagraph"/>
        <w:ind w:left="720"/>
        <w:rPr>
          <w:lang w:val="en-US"/>
        </w:rPr>
      </w:pPr>
      <w:r w:rsidRPr="0050259B">
        <w:rPr>
          <w:lang w:val="en-US"/>
        </w:rPr>
        <w:t>Describes a particular trusted identity.</w:t>
      </w:r>
    </w:p>
    <w:p w14:paraId="76776B17" w14:textId="77777777" w:rsidR="00622C0C" w:rsidRDefault="00622C0C" w:rsidP="00622C0C">
      <w:pPr>
        <w:pStyle w:val="Literaltext"/>
        <w:ind w:left="720"/>
      </w:pPr>
      <w:r w:rsidRPr="00EF4E65">
        <w:rPr>
          <w:rStyle w:val="XMLElement"/>
        </w:rPr>
        <w:t>&lt;t2sr:trust</w:t>
      </w:r>
      <w:r>
        <w:t xml:space="preserve"> </w:t>
      </w:r>
      <w:r w:rsidRPr="00110BAE">
        <w:rPr>
          <w:rStyle w:val="XMLAttribute"/>
        </w:rPr>
        <w:t>xlink:href</w:t>
      </w:r>
      <w:r>
        <w:t>=</w:t>
      </w:r>
      <w:r w:rsidRPr="00DA137B">
        <w:rPr>
          <w:rStyle w:val="XMLAttributeContent"/>
        </w:rPr>
        <w:t>"xsd:anyURI"</w:t>
      </w:r>
      <w:r w:rsidRPr="00EF4E65">
        <w:rPr>
          <w:rStyle w:val="XMLElement"/>
        </w:rPr>
        <w:t>&gt;</w:t>
      </w:r>
    </w:p>
    <w:p w14:paraId="5E545215" w14:textId="77777777" w:rsidR="00622C0C" w:rsidRDefault="00622C0C" w:rsidP="00622C0C">
      <w:pPr>
        <w:pStyle w:val="Literaltext"/>
        <w:ind w:left="720"/>
      </w:pPr>
      <w:r>
        <w:t xml:space="preserve">    </w:t>
      </w:r>
      <w:r w:rsidRPr="00EF4E65">
        <w:rPr>
          <w:rStyle w:val="XMLElement"/>
        </w:rPr>
        <w:t>&lt;t2s:certificateFile&gt;</w:t>
      </w:r>
      <w:r>
        <w:t xml:space="preserve"> xsd:string </w:t>
      </w:r>
      <w:r w:rsidRPr="00EF4E65">
        <w:rPr>
          <w:rStyle w:val="XMLElement"/>
        </w:rPr>
        <w:t>&lt;/t2s:certificateFile&gt;</w:t>
      </w:r>
      <w:r>
        <w:t xml:space="preserve"> </w:t>
      </w:r>
      <w:r w:rsidRPr="00624834">
        <w:rPr>
          <w:rStyle w:val="XMLPseudoschema"/>
        </w:rPr>
        <w:t>?</w:t>
      </w:r>
    </w:p>
    <w:p w14:paraId="63DDCBDD" w14:textId="77777777" w:rsidR="00622C0C" w:rsidRDefault="00622C0C" w:rsidP="00622C0C">
      <w:pPr>
        <w:pStyle w:val="Literaltext"/>
        <w:ind w:left="720"/>
      </w:pPr>
      <w:r>
        <w:t xml:space="preserve">    </w:t>
      </w:r>
      <w:r w:rsidRPr="00EF4E65">
        <w:rPr>
          <w:rStyle w:val="XMLElement"/>
        </w:rPr>
        <w:t>&lt;t2s:fileType&gt;</w:t>
      </w:r>
      <w:r>
        <w:t xml:space="preserve"> xsd:string </w:t>
      </w:r>
      <w:r w:rsidRPr="00EF4E65">
        <w:rPr>
          <w:rStyle w:val="XMLElement"/>
        </w:rPr>
        <w:t>&lt;/t2s:fileType&gt;</w:t>
      </w:r>
      <w:r>
        <w:t xml:space="preserve"> </w:t>
      </w:r>
      <w:r w:rsidRPr="00624834">
        <w:rPr>
          <w:rStyle w:val="XMLPseudoschema"/>
        </w:rPr>
        <w:t>?</w:t>
      </w:r>
    </w:p>
    <w:p w14:paraId="4EE2CE20" w14:textId="77777777" w:rsidR="00622C0C" w:rsidRPr="00EF4E65" w:rsidRDefault="00622C0C" w:rsidP="00622C0C">
      <w:pPr>
        <w:pStyle w:val="Literaltext"/>
        <w:ind w:left="720"/>
        <w:rPr>
          <w:rStyle w:val="XMLElement"/>
        </w:rPr>
      </w:pPr>
      <w:r>
        <w:t xml:space="preserve">    </w:t>
      </w:r>
      <w:r w:rsidRPr="00EF4E65">
        <w:rPr>
          <w:rStyle w:val="XMLElement"/>
        </w:rPr>
        <w:t>&lt;t2s:certificateBytes&gt;</w:t>
      </w:r>
    </w:p>
    <w:p w14:paraId="6E0A9097" w14:textId="77777777" w:rsidR="00622C0C" w:rsidRDefault="00622C0C" w:rsidP="00622C0C">
      <w:pPr>
        <w:pStyle w:val="Literaltext"/>
        <w:ind w:left="720"/>
      </w:pPr>
      <w:r>
        <w:t xml:space="preserve">        xsd:base64Binary</w:t>
      </w:r>
    </w:p>
    <w:p w14:paraId="2659F16F" w14:textId="77777777" w:rsidR="00622C0C" w:rsidRDefault="00622C0C" w:rsidP="00622C0C">
      <w:pPr>
        <w:pStyle w:val="Literaltext"/>
        <w:ind w:left="720"/>
      </w:pPr>
      <w:r>
        <w:t xml:space="preserve">    </w:t>
      </w:r>
      <w:r w:rsidRPr="00EF4E65">
        <w:rPr>
          <w:rStyle w:val="XMLElement"/>
        </w:rPr>
        <w:t>&lt;/t2s:certificateBytes&gt;</w:t>
      </w:r>
      <w:r>
        <w:t xml:space="preserve"> </w:t>
      </w:r>
      <w:r w:rsidRPr="00624834">
        <w:rPr>
          <w:rStyle w:val="XMLPseudoschema"/>
        </w:rPr>
        <w:t>?</w:t>
      </w:r>
    </w:p>
    <w:p w14:paraId="638FFD79" w14:textId="77777777" w:rsidR="00622C0C" w:rsidRPr="00EF4E65" w:rsidRDefault="00622C0C" w:rsidP="00622C0C">
      <w:pPr>
        <w:pStyle w:val="Literaltext"/>
        <w:ind w:left="720"/>
        <w:rPr>
          <w:rStyle w:val="XMLElement"/>
        </w:rPr>
      </w:pPr>
      <w:r w:rsidRPr="00EF4E65">
        <w:rPr>
          <w:rStyle w:val="XMLElement"/>
        </w:rPr>
        <w:t>&lt;/t2sr:trust&gt;</w:t>
      </w:r>
    </w:p>
    <w:p w14:paraId="25FBF61B" w14:textId="77777777" w:rsidR="00622C0C" w:rsidRDefault="00622C0C" w:rsidP="00622C0C">
      <w:pPr>
        <w:pStyle w:val="NormalParagraph"/>
        <w:jc w:val="left"/>
      </w:pPr>
      <w:r>
        <w:t>Method: PUT</w:t>
      </w:r>
      <w:r>
        <w:br/>
        <w:t>Consumes: application/xml, application/json</w:t>
      </w:r>
      <w:r>
        <w:br/>
        <w:t>Produces: application/xml, application/json</w:t>
      </w:r>
      <w:r>
        <w:br/>
        <w:t>Response codes: 200 OK</w:t>
      </w:r>
    </w:p>
    <w:p w14:paraId="4E1D39E8" w14:textId="2AB39718" w:rsidR="00622C0C" w:rsidRDefault="00622C0C" w:rsidP="00622C0C">
      <w:pPr>
        <w:pStyle w:val="NormalParagraph"/>
        <w:ind w:left="720"/>
        <w:rPr>
          <w:lang w:val="en-US"/>
        </w:rPr>
      </w:pPr>
      <w:r w:rsidRPr="0050259B">
        <w:rPr>
          <w:lang w:val="en-US"/>
        </w:rPr>
        <w:t xml:space="preserve">Updates </w:t>
      </w:r>
      <w:r>
        <w:rPr>
          <w:lang w:val="en-US"/>
        </w:rPr>
        <w:t xml:space="preserve">(i.e., replaces) </w:t>
      </w:r>
      <w:r w:rsidRPr="0050259B">
        <w:rPr>
          <w:lang w:val="en-US"/>
        </w:rPr>
        <w:t>a particular trusted identity.</w:t>
      </w:r>
      <w:r>
        <w:rPr>
          <w:lang w:val="en-US"/>
        </w:rPr>
        <w:t xml:space="preserve"> The </w:t>
      </w:r>
      <w:r w:rsidRPr="00364174">
        <w:rPr>
          <w:i/>
          <w:lang w:val="en-US"/>
        </w:rPr>
        <w:t>xlink:href</w:t>
      </w:r>
      <w:r>
        <w:rPr>
          <w:lang w:val="en-US"/>
        </w:rPr>
        <w:t xml:space="preserve"> attribute will be ignored if supplied.</w:t>
      </w:r>
      <w:r w:rsidR="00FB3874">
        <w:rPr>
          <w:lang w:val="en-US"/>
        </w:rPr>
        <w:t xml:space="preserve"> The </w:t>
      </w:r>
      <w:r w:rsidR="00FB3874" w:rsidRPr="00FB3874">
        <w:rPr>
          <w:i/>
          <w:lang w:val="en-US"/>
        </w:rPr>
        <w:t>fileType</w:t>
      </w:r>
      <w:r w:rsidR="00FB3874">
        <w:rPr>
          <w:lang w:val="en-US"/>
        </w:rPr>
        <w:t xml:space="preserve"> can normally be omitted, as it is a</w:t>
      </w:r>
      <w:r w:rsidR="00FB3874">
        <w:rPr>
          <w:lang w:val="en-US"/>
        </w:rPr>
        <w:t>s</w:t>
      </w:r>
      <w:r w:rsidR="00FB3874">
        <w:rPr>
          <w:lang w:val="en-US"/>
        </w:rPr>
        <w:t>sumed to be X.509 by default (the only type seen in practice).</w:t>
      </w:r>
    </w:p>
    <w:p w14:paraId="524359CA" w14:textId="77777777" w:rsidR="00622C0C" w:rsidRPr="00EF4E65" w:rsidRDefault="00622C0C" w:rsidP="00622C0C">
      <w:pPr>
        <w:pStyle w:val="Literaltext"/>
        <w:ind w:left="720"/>
        <w:rPr>
          <w:rStyle w:val="XMLElement"/>
        </w:rPr>
      </w:pPr>
      <w:r w:rsidRPr="00EF4E65">
        <w:rPr>
          <w:rStyle w:val="XMLElement"/>
        </w:rPr>
        <w:t>&lt;t2sr:trust&gt;</w:t>
      </w:r>
    </w:p>
    <w:p w14:paraId="7CD8726C" w14:textId="77777777" w:rsidR="00622C0C" w:rsidRDefault="00622C0C" w:rsidP="00622C0C">
      <w:pPr>
        <w:pStyle w:val="Literaltext"/>
        <w:ind w:left="720"/>
      </w:pPr>
      <w:r w:rsidRPr="00EF4E65">
        <w:rPr>
          <w:rStyle w:val="XMLElement"/>
        </w:rPr>
        <w:t xml:space="preserve">    &lt;t2s:certificateFile&gt;</w:t>
      </w:r>
      <w:r>
        <w:t xml:space="preserve"> xsd:string </w:t>
      </w:r>
      <w:r w:rsidRPr="00EF4E65">
        <w:rPr>
          <w:rStyle w:val="XMLElement"/>
        </w:rPr>
        <w:t>&lt;/t2s:certificateFile&gt;</w:t>
      </w:r>
      <w:r>
        <w:t xml:space="preserve"> </w:t>
      </w:r>
      <w:r w:rsidRPr="00624834">
        <w:rPr>
          <w:rStyle w:val="XMLPseudoschema"/>
        </w:rPr>
        <w:t>?</w:t>
      </w:r>
    </w:p>
    <w:p w14:paraId="16AA837C" w14:textId="77777777" w:rsidR="00622C0C" w:rsidRDefault="00622C0C" w:rsidP="00622C0C">
      <w:pPr>
        <w:pStyle w:val="Literaltext"/>
        <w:ind w:left="720"/>
      </w:pPr>
      <w:r>
        <w:t xml:space="preserve">    </w:t>
      </w:r>
      <w:r w:rsidRPr="00EF4E65">
        <w:rPr>
          <w:rStyle w:val="XMLElement"/>
        </w:rPr>
        <w:t>&lt;t2s:fileType&gt;</w:t>
      </w:r>
      <w:r>
        <w:t xml:space="preserve"> xsd:string </w:t>
      </w:r>
      <w:r w:rsidRPr="00EF4E65">
        <w:rPr>
          <w:rStyle w:val="XMLElement"/>
        </w:rPr>
        <w:t>&lt;/t2s:fileType&gt;</w:t>
      </w:r>
      <w:r>
        <w:t xml:space="preserve"> </w:t>
      </w:r>
      <w:r w:rsidRPr="00624834">
        <w:rPr>
          <w:rStyle w:val="XMLPseudoschema"/>
        </w:rPr>
        <w:t>?</w:t>
      </w:r>
    </w:p>
    <w:p w14:paraId="2682F567" w14:textId="77777777" w:rsidR="00622C0C" w:rsidRPr="00EF4E65" w:rsidRDefault="00622C0C" w:rsidP="00622C0C">
      <w:pPr>
        <w:pStyle w:val="Literaltext"/>
        <w:ind w:left="720"/>
        <w:rPr>
          <w:rStyle w:val="XMLElement"/>
        </w:rPr>
      </w:pPr>
      <w:r>
        <w:t xml:space="preserve">    </w:t>
      </w:r>
      <w:r w:rsidRPr="00EF4E65">
        <w:rPr>
          <w:rStyle w:val="XMLElement"/>
        </w:rPr>
        <w:t>&lt;t2s:certificateBytes&gt;</w:t>
      </w:r>
    </w:p>
    <w:p w14:paraId="090D4398" w14:textId="77777777" w:rsidR="00622C0C" w:rsidRDefault="00622C0C" w:rsidP="00622C0C">
      <w:pPr>
        <w:pStyle w:val="Literaltext"/>
        <w:ind w:left="720"/>
      </w:pPr>
      <w:r>
        <w:t xml:space="preserve">        xsd:base64Binary</w:t>
      </w:r>
    </w:p>
    <w:p w14:paraId="5CE6C328" w14:textId="77777777" w:rsidR="00622C0C" w:rsidRDefault="00622C0C" w:rsidP="00622C0C">
      <w:pPr>
        <w:pStyle w:val="Literaltext"/>
        <w:ind w:left="720"/>
      </w:pPr>
      <w:r>
        <w:t xml:space="preserve">    </w:t>
      </w:r>
      <w:r w:rsidRPr="00EF4E65">
        <w:rPr>
          <w:rStyle w:val="XMLElement"/>
        </w:rPr>
        <w:t>&lt;/t2s:certificateBytes&gt;</w:t>
      </w:r>
      <w:r>
        <w:t xml:space="preserve"> </w:t>
      </w:r>
      <w:r w:rsidRPr="00624834">
        <w:rPr>
          <w:rStyle w:val="XMLPseudoschema"/>
        </w:rPr>
        <w:t>?</w:t>
      </w:r>
    </w:p>
    <w:p w14:paraId="1BD9C46D" w14:textId="77777777" w:rsidR="00622C0C" w:rsidRPr="00EF4E65" w:rsidRDefault="00622C0C" w:rsidP="00622C0C">
      <w:pPr>
        <w:pStyle w:val="Literaltext"/>
        <w:ind w:left="720"/>
        <w:rPr>
          <w:rStyle w:val="XMLElement"/>
        </w:rPr>
      </w:pPr>
      <w:r w:rsidRPr="00EF4E65">
        <w:rPr>
          <w:rStyle w:val="XMLElement"/>
        </w:rPr>
        <w:t>&lt;/t2sr:trust&gt;</w:t>
      </w:r>
    </w:p>
    <w:p w14:paraId="0C515CD9" w14:textId="77777777" w:rsidR="00622C0C" w:rsidRDefault="00622C0C" w:rsidP="00622C0C">
      <w:pPr>
        <w:pStyle w:val="NormalParagraph"/>
        <w:jc w:val="left"/>
      </w:pPr>
      <w:r>
        <w:t>Method: DELETE</w:t>
      </w:r>
      <w:r>
        <w:br/>
        <w:t>Consumes: N/A</w:t>
      </w:r>
      <w:r>
        <w:br/>
        <w:t>Produces: N/A</w:t>
      </w:r>
      <w:r>
        <w:br/>
        <w:t>Response codes: 204 No content</w:t>
      </w:r>
    </w:p>
    <w:p w14:paraId="28639CBE" w14:textId="77777777" w:rsidR="00622C0C" w:rsidRPr="00E33C38" w:rsidRDefault="00622C0C" w:rsidP="00622C0C">
      <w:pPr>
        <w:pStyle w:val="NormalParagraph"/>
        <w:ind w:left="720"/>
      </w:pPr>
      <w:r w:rsidRPr="0050259B">
        <w:rPr>
          <w:lang w:val="en-US"/>
        </w:rPr>
        <w:t>Deletes a particular trusted identity.</w:t>
      </w:r>
    </w:p>
    <w:p w14:paraId="1080E970" w14:textId="77777777" w:rsidR="00622C0C" w:rsidRDefault="00622C0C" w:rsidP="00622C0C">
      <w:pPr>
        <w:pStyle w:val="Heading4"/>
        <w:tabs>
          <w:tab w:val="center" w:pos="4150"/>
        </w:tabs>
      </w:pPr>
      <w:r>
        <w:t>Resource: /runs/{id}/wd</w:t>
      </w:r>
      <w:r>
        <w:br/>
        <w:t>Resource: /runs/{id}/wd/{path…}</w:t>
      </w:r>
    </w:p>
    <w:p w14:paraId="3C881AF2" w14:textId="77777777" w:rsidR="00622C0C" w:rsidRDefault="00622C0C" w:rsidP="00622C0C">
      <w:pPr>
        <w:pStyle w:val="NormalParagraph"/>
      </w:pPr>
      <w:r>
        <w:t xml:space="preserve">Note that everything following the </w:t>
      </w:r>
      <w:r w:rsidRPr="00DC254F">
        <w:rPr>
          <w:i/>
        </w:rPr>
        <w:t>/wd</w:t>
      </w:r>
      <w:r>
        <w:t xml:space="preserve"> is the path beneath the working directory of the workflow run; this is mapped onto the filesystem. An empty path is the same as talking about the working directory itself.</w:t>
      </w:r>
    </w:p>
    <w:p w14:paraId="4C7E84AA" w14:textId="77777777" w:rsidR="00622C0C" w:rsidRPr="002B1951" w:rsidRDefault="00622C0C" w:rsidP="00622C0C">
      <w:pPr>
        <w:pStyle w:val="NormalParagraph"/>
      </w:pPr>
      <w:r w:rsidRPr="002B1951">
        <w:rPr>
          <w:i/>
        </w:rPr>
        <w:t>Be aware!</w:t>
      </w:r>
      <w:r>
        <w:t xml:space="preserve"> Much of the selection between operations is done on the basis of the neg</w:t>
      </w:r>
      <w:r>
        <w:t>o</w:t>
      </w:r>
      <w:r>
        <w:t xml:space="preserve">tiated content type </w:t>
      </w:r>
      <w:r>
        <w:rPr>
          <w:i/>
        </w:rPr>
        <w:t>and</w:t>
      </w:r>
      <w:r>
        <w:t xml:space="preserve"> the nature of the entity to which the path name matches.</w:t>
      </w:r>
    </w:p>
    <w:p w14:paraId="2CB443ED" w14:textId="77777777" w:rsidR="00622C0C" w:rsidRDefault="00622C0C" w:rsidP="00622C0C">
      <w:pPr>
        <w:pStyle w:val="NormalParagraph"/>
        <w:jc w:val="left"/>
      </w:pPr>
      <w:r>
        <w:t>Method: GET</w:t>
      </w:r>
      <w:r>
        <w:br/>
        <w:t>Consumes: N/A</w:t>
      </w:r>
      <w:r>
        <w:br/>
        <w:t>Produces: application/xml, application/json</w:t>
      </w:r>
      <w:r>
        <w:br/>
        <w:t>Response codes: 200 OK</w:t>
      </w:r>
      <w:r w:rsidRPr="002B1951">
        <w:t xml:space="preserve"> </w:t>
      </w:r>
      <w:r>
        <w:br/>
        <w:t>Notes: This only applies to directories.</w:t>
      </w:r>
    </w:p>
    <w:p w14:paraId="1A9EB098" w14:textId="77777777" w:rsidR="00622C0C" w:rsidRPr="002B1951" w:rsidRDefault="00622C0C" w:rsidP="00622C0C">
      <w:pPr>
        <w:pStyle w:val="NormalParagraph"/>
        <w:ind w:left="720"/>
        <w:rPr>
          <w:lang w:val="en-US"/>
        </w:rPr>
      </w:pPr>
      <w:r w:rsidRPr="002B1951">
        <w:rPr>
          <w:lang w:val="en-US"/>
        </w:rPr>
        <w:t>Gives a description of the</w:t>
      </w:r>
      <w:r>
        <w:rPr>
          <w:lang w:val="en-US"/>
        </w:rPr>
        <w:t xml:space="preserve"> working directory or a</w:t>
      </w:r>
      <w:r w:rsidRPr="002B1951">
        <w:rPr>
          <w:lang w:val="en-US"/>
        </w:rPr>
        <w:t xml:space="preserve"> named </w:t>
      </w:r>
      <w:r>
        <w:rPr>
          <w:lang w:val="en-US"/>
        </w:rPr>
        <w:t>directory</w:t>
      </w:r>
      <w:r w:rsidRPr="002B1951">
        <w:rPr>
          <w:lang w:val="en-US"/>
        </w:rPr>
        <w:t xml:space="preserve"> in or b</w:t>
      </w:r>
      <w:r w:rsidRPr="002B1951">
        <w:rPr>
          <w:lang w:val="en-US"/>
        </w:rPr>
        <w:t>e</w:t>
      </w:r>
      <w:r w:rsidRPr="002B1951">
        <w:rPr>
          <w:lang w:val="en-US"/>
        </w:rPr>
        <w:t>neath the working directory of the workflow run.</w:t>
      </w:r>
      <w:r>
        <w:rPr>
          <w:lang w:val="en-US"/>
        </w:rPr>
        <w:t xml:space="preserve"> The contents of the </w:t>
      </w:r>
      <w:r w:rsidRPr="00853451">
        <w:rPr>
          <w:i/>
          <w:lang w:val="en-US"/>
        </w:rPr>
        <w:t>dir</w:t>
      </w:r>
      <w:r>
        <w:rPr>
          <w:lang w:val="en-US"/>
        </w:rPr>
        <w:t xml:space="preserve"> and </w:t>
      </w:r>
      <w:r w:rsidRPr="00853451">
        <w:rPr>
          <w:i/>
          <w:lang w:val="en-US"/>
        </w:rPr>
        <w:t>file</w:t>
      </w:r>
      <w:r>
        <w:rPr>
          <w:lang w:val="en-US"/>
        </w:rPr>
        <w:t xml:space="preserve"> elements are the equivalent pathname (for use in the SOAP interface or to be appended to </w:t>
      </w:r>
      <w:r w:rsidRPr="00853451">
        <w:rPr>
          <w:i/>
          <w:lang w:val="en-US"/>
        </w:rPr>
        <w:t>…/wd</w:t>
      </w:r>
      <w:r>
        <w:rPr>
          <w:lang w:val="en-US"/>
        </w:rPr>
        <w:t xml:space="preserve"> to generate a URI).</w:t>
      </w:r>
    </w:p>
    <w:p w14:paraId="54E9745C" w14:textId="77777777" w:rsidR="00622C0C" w:rsidRPr="00EF4E65" w:rsidRDefault="00622C0C" w:rsidP="00622C0C">
      <w:pPr>
        <w:pStyle w:val="Literaltext"/>
        <w:ind w:left="720"/>
        <w:rPr>
          <w:rStyle w:val="XMLElement"/>
        </w:rPr>
      </w:pPr>
      <w:r w:rsidRPr="00EF4E65">
        <w:rPr>
          <w:rStyle w:val="XMLElement"/>
        </w:rPr>
        <w:t>&lt;t2sr:directoryContents&gt;</w:t>
      </w:r>
    </w:p>
    <w:p w14:paraId="1B21CFA8" w14:textId="77777777" w:rsidR="00622C0C" w:rsidRDefault="00622C0C" w:rsidP="00622C0C">
      <w:pPr>
        <w:pStyle w:val="Literaltext"/>
        <w:ind w:left="720"/>
      </w:pPr>
      <w:r w:rsidRPr="00EF4E65">
        <w:rPr>
          <w:rStyle w:val="XMLElement"/>
        </w:rPr>
        <w:t xml:space="preserve">    &lt;t2s:dir</w:t>
      </w:r>
      <w:r>
        <w:t xml:space="preserve"> </w:t>
      </w:r>
      <w:r w:rsidRPr="00110BAE">
        <w:rPr>
          <w:rStyle w:val="XMLAttribute"/>
        </w:rPr>
        <w:t>xlink:href</w:t>
      </w:r>
      <w:r>
        <w:t>=</w:t>
      </w:r>
      <w:r w:rsidRPr="00DA137B">
        <w:rPr>
          <w:rStyle w:val="XMLAttributeContent"/>
        </w:rPr>
        <w:t>"xsd:anyURI"</w:t>
      </w:r>
      <w:r>
        <w:t xml:space="preserve"> </w:t>
      </w:r>
      <w:r w:rsidRPr="00110BAE">
        <w:rPr>
          <w:rStyle w:val="XMLAttribute"/>
        </w:rPr>
        <w:t>t2s:name</w:t>
      </w:r>
      <w:r>
        <w:t>=</w:t>
      </w:r>
      <w:r w:rsidRPr="00DA137B">
        <w:rPr>
          <w:rStyle w:val="XMLAttributeContent"/>
        </w:rPr>
        <w:t>"xsd:string"</w:t>
      </w:r>
      <w:r w:rsidRPr="00EF4E65">
        <w:rPr>
          <w:rStyle w:val="XMLElement"/>
        </w:rPr>
        <w:t>&gt;</w:t>
      </w:r>
    </w:p>
    <w:p w14:paraId="7B281886" w14:textId="77777777" w:rsidR="00622C0C" w:rsidRDefault="00622C0C" w:rsidP="00622C0C">
      <w:pPr>
        <w:pStyle w:val="Literaltext"/>
        <w:ind w:left="720"/>
      </w:pPr>
      <w:r>
        <w:t xml:space="preserve">        xsd:string</w:t>
      </w:r>
      <w:r>
        <w:br/>
        <w:t xml:space="preserve">    </w:t>
      </w:r>
      <w:r w:rsidRPr="00EF4E65">
        <w:rPr>
          <w:rStyle w:val="XMLElement"/>
        </w:rPr>
        <w:t>&lt;/t2s:dir&gt;</w:t>
      </w:r>
      <w:r>
        <w:t xml:space="preserve"> </w:t>
      </w:r>
      <w:r w:rsidRPr="00624834">
        <w:rPr>
          <w:rStyle w:val="XMLPseudoschema"/>
        </w:rPr>
        <w:t>*</w:t>
      </w:r>
    </w:p>
    <w:p w14:paraId="4C41CB3C" w14:textId="77777777" w:rsidR="00622C0C" w:rsidRDefault="00622C0C" w:rsidP="00622C0C">
      <w:pPr>
        <w:pStyle w:val="Literaltext"/>
        <w:ind w:left="720"/>
      </w:pPr>
      <w:r>
        <w:t xml:space="preserve">    </w:t>
      </w:r>
      <w:r w:rsidRPr="00EF4E65">
        <w:rPr>
          <w:rStyle w:val="XMLElement"/>
        </w:rPr>
        <w:t>&lt;t2s:file</w:t>
      </w:r>
      <w:r>
        <w:t xml:space="preserve"> </w:t>
      </w:r>
      <w:r w:rsidRPr="00110BAE">
        <w:rPr>
          <w:rStyle w:val="XMLAttribute"/>
        </w:rPr>
        <w:t>xlink:href</w:t>
      </w:r>
      <w:r>
        <w:t>=</w:t>
      </w:r>
      <w:r w:rsidRPr="00DA137B">
        <w:rPr>
          <w:rStyle w:val="XMLAttributeContent"/>
        </w:rPr>
        <w:t>"xsd:anyURI"</w:t>
      </w:r>
      <w:r>
        <w:t xml:space="preserve"> </w:t>
      </w:r>
      <w:r w:rsidRPr="00110BAE">
        <w:rPr>
          <w:rStyle w:val="XMLAttribute"/>
        </w:rPr>
        <w:t>t2s:name</w:t>
      </w:r>
      <w:r>
        <w:t>=</w:t>
      </w:r>
      <w:r w:rsidRPr="00DA137B">
        <w:rPr>
          <w:rStyle w:val="XMLAttributeContent"/>
        </w:rPr>
        <w:t>"xsd:string"</w:t>
      </w:r>
      <w:r w:rsidRPr="00EF4E65">
        <w:rPr>
          <w:rStyle w:val="XMLElement"/>
        </w:rPr>
        <w:t>&gt;</w:t>
      </w:r>
    </w:p>
    <w:p w14:paraId="131E8EB2" w14:textId="77777777" w:rsidR="00622C0C" w:rsidRDefault="00622C0C" w:rsidP="00622C0C">
      <w:pPr>
        <w:pStyle w:val="Literaltext"/>
        <w:ind w:left="720"/>
      </w:pPr>
      <w:r>
        <w:t xml:space="preserve">        xsd:string</w:t>
      </w:r>
      <w:r>
        <w:br/>
        <w:t xml:space="preserve">    </w:t>
      </w:r>
      <w:r w:rsidRPr="00EF4E65">
        <w:rPr>
          <w:rStyle w:val="XMLElement"/>
        </w:rPr>
        <w:t>&lt;/t2s:file&gt;</w:t>
      </w:r>
      <w:r>
        <w:t xml:space="preserve"> </w:t>
      </w:r>
      <w:r w:rsidRPr="00624834">
        <w:rPr>
          <w:rStyle w:val="XMLPseudoschema"/>
        </w:rPr>
        <w:t>*</w:t>
      </w:r>
    </w:p>
    <w:p w14:paraId="16550A99" w14:textId="77777777" w:rsidR="00622C0C" w:rsidRPr="00EF4E65" w:rsidRDefault="00622C0C" w:rsidP="00622C0C">
      <w:pPr>
        <w:pStyle w:val="Literaltext"/>
        <w:ind w:left="720"/>
        <w:rPr>
          <w:rStyle w:val="XMLElement"/>
        </w:rPr>
      </w:pPr>
      <w:r w:rsidRPr="00EF4E65">
        <w:rPr>
          <w:rStyle w:val="XMLElement"/>
        </w:rPr>
        <w:t>&lt;/t2sr:directoryContents&gt;</w:t>
      </w:r>
    </w:p>
    <w:p w14:paraId="57845171" w14:textId="77777777" w:rsidR="00622C0C" w:rsidRDefault="00622C0C" w:rsidP="00622C0C">
      <w:pPr>
        <w:pStyle w:val="NormalParagraph"/>
        <w:jc w:val="left"/>
      </w:pPr>
      <w:r>
        <w:t>Method: GET</w:t>
      </w:r>
      <w:r>
        <w:br/>
        <w:t>Consumes: N/A</w:t>
      </w:r>
      <w:r>
        <w:br/>
        <w:t>Produces: application/zip</w:t>
      </w:r>
      <w:r>
        <w:br/>
        <w:t>Response codes: 200 OK</w:t>
      </w:r>
      <w:r w:rsidRPr="002B1951">
        <w:t xml:space="preserve"> </w:t>
      </w:r>
      <w:r>
        <w:br/>
        <w:t>Notes: This only applies to directories.</w:t>
      </w:r>
    </w:p>
    <w:p w14:paraId="0A354F4B" w14:textId="77777777" w:rsidR="00622C0C" w:rsidRDefault="00622C0C" w:rsidP="00622C0C">
      <w:pPr>
        <w:pStyle w:val="NormalParagraph"/>
        <w:ind w:left="720"/>
      </w:pPr>
      <w:r>
        <w:t>Retrieves the contents of the given directory (including all its subdirectories) as a ZIP file.</w:t>
      </w:r>
    </w:p>
    <w:p w14:paraId="3A2FB1A9" w14:textId="77777777" w:rsidR="00622C0C" w:rsidRDefault="00622C0C" w:rsidP="00622C0C">
      <w:pPr>
        <w:pStyle w:val="NormalParagraph"/>
        <w:jc w:val="left"/>
      </w:pPr>
      <w:r>
        <w:t>Method: GET</w:t>
      </w:r>
      <w:r>
        <w:br/>
        <w:t>Consumes: N/A</w:t>
      </w:r>
      <w:r>
        <w:br/>
        <w:t>Produces: application/octet-stream, */*</w:t>
      </w:r>
      <w:r>
        <w:br/>
        <w:t>Response codes: 200 OK</w:t>
      </w:r>
      <w:r>
        <w:br/>
        <w:t xml:space="preserve">Notes: This only applies to files. Supports the </w:t>
      </w:r>
      <w:r w:rsidRPr="002B1951">
        <w:rPr>
          <w:i/>
        </w:rPr>
        <w:t>Range</w:t>
      </w:r>
      <w:r>
        <w:t xml:space="preserve"> header applied to bytes.</w:t>
      </w:r>
    </w:p>
    <w:p w14:paraId="52BF69D3" w14:textId="77777777" w:rsidR="00622C0C" w:rsidRDefault="00622C0C" w:rsidP="00622C0C">
      <w:pPr>
        <w:pStyle w:val="NormalParagraph"/>
        <w:ind w:left="720"/>
      </w:pPr>
      <w:r>
        <w:t>Retrieves the contents of a file. The actual content type retrieved will be that which is auto-detected, and the bytes delivered will be those that exist on the underlying disk file.</w:t>
      </w:r>
    </w:p>
    <w:p w14:paraId="144B9DCB" w14:textId="77777777" w:rsidR="00622C0C" w:rsidRDefault="00622C0C" w:rsidP="00622C0C">
      <w:pPr>
        <w:pStyle w:val="NormalParagraph"/>
        <w:jc w:val="left"/>
      </w:pPr>
      <w:r>
        <w:t>Method: PUT</w:t>
      </w:r>
      <w:r>
        <w:br/>
        <w:t>Consumes: application/octet-stream</w:t>
      </w:r>
      <w:r>
        <w:br/>
        <w:t>Produces: N/A</w:t>
      </w:r>
      <w:r>
        <w:br/>
        <w:t>Response codes: 200 OK</w:t>
      </w:r>
      <w:r w:rsidRPr="005B41D9">
        <w:t xml:space="preserve"> </w:t>
      </w:r>
      <w:r>
        <w:br/>
        <w:t>Notes: This only applies to files.</w:t>
      </w:r>
    </w:p>
    <w:p w14:paraId="33F13BEE" w14:textId="77777777" w:rsidR="00622C0C" w:rsidRDefault="00622C0C" w:rsidP="00622C0C">
      <w:pPr>
        <w:pStyle w:val="NormalParagraph"/>
        <w:ind w:left="720"/>
      </w:pPr>
      <w:r>
        <w:t>Creates a file or replaces the contents of a file with the given bytes.</w:t>
      </w:r>
    </w:p>
    <w:p w14:paraId="4894E25E" w14:textId="77777777" w:rsidR="00622C0C" w:rsidRDefault="00622C0C" w:rsidP="00622C0C">
      <w:pPr>
        <w:pStyle w:val="NormalParagraph"/>
        <w:jc w:val="left"/>
      </w:pPr>
      <w:r>
        <w:t>Method: POST</w:t>
      </w:r>
      <w:r>
        <w:br/>
        <w:t>Consumes: application/xml, application/json</w:t>
      </w:r>
      <w:r>
        <w:br/>
        <w:t>Produces: N/A</w:t>
      </w:r>
      <w:r>
        <w:br/>
        <w:t>Response codes: 201 Created</w:t>
      </w:r>
      <w:r>
        <w:br/>
        <w:t xml:space="preserve">Notes: This only applies to directories. The </w:t>
      </w:r>
      <w:r w:rsidRPr="004615DA">
        <w:rPr>
          <w:i/>
        </w:rPr>
        <w:t>Location</w:t>
      </w:r>
      <w:r>
        <w:t xml:space="preserve"> header says what was made.</w:t>
      </w:r>
    </w:p>
    <w:p w14:paraId="12BCFFE0" w14:textId="77777777" w:rsidR="00622C0C" w:rsidRDefault="00622C0C" w:rsidP="00622C0C">
      <w:pPr>
        <w:pStyle w:val="NormalParagraph"/>
        <w:ind w:left="720"/>
        <w:rPr>
          <w:lang w:val="en-US"/>
        </w:rPr>
      </w:pPr>
      <w:r w:rsidRPr="004615DA">
        <w:rPr>
          <w:lang w:val="en-US"/>
        </w:rPr>
        <w:t>Creates a directory in the filesystem beneath the working directory of the workflow run, or creates or updates a file's contents, where that file is in or b</w:t>
      </w:r>
      <w:r w:rsidRPr="004615DA">
        <w:rPr>
          <w:lang w:val="en-US"/>
        </w:rPr>
        <w:t>e</w:t>
      </w:r>
      <w:r w:rsidRPr="004615DA">
        <w:rPr>
          <w:lang w:val="en-US"/>
        </w:rPr>
        <w:t>low the working directory of a workflow run.</w:t>
      </w:r>
      <w:r>
        <w:rPr>
          <w:lang w:val="en-US"/>
        </w:rPr>
        <w:t xml:space="preserve"> The location that this is POSTed to determines what the parent directory of the created entity is, and the </w:t>
      </w:r>
      <w:r w:rsidRPr="004615DA">
        <w:rPr>
          <w:i/>
          <w:lang w:val="en-US"/>
        </w:rPr>
        <w:t>name</w:t>
      </w:r>
      <w:r>
        <w:rPr>
          <w:lang w:val="en-US"/>
        </w:rPr>
        <w:t xml:space="preserve"> attribute determines its name. The operation done depends on the element passed, which should be one of these:</w:t>
      </w:r>
    </w:p>
    <w:p w14:paraId="77B0F20A" w14:textId="77777777" w:rsidR="00622C0C" w:rsidRDefault="00622C0C" w:rsidP="00622C0C">
      <w:pPr>
        <w:pStyle w:val="Literaltext"/>
        <w:ind w:left="720"/>
      </w:pPr>
      <w:r w:rsidRPr="00FD4B4C">
        <w:rPr>
          <w:rStyle w:val="XMLElement"/>
        </w:rPr>
        <w:t>&lt;t2sr:mkdir</w:t>
      </w:r>
      <w:r>
        <w:t xml:space="preserve"> </w:t>
      </w:r>
      <w:r w:rsidRPr="00110BAE">
        <w:rPr>
          <w:rStyle w:val="XMLAttribute"/>
        </w:rPr>
        <w:t>t2sr:name</w:t>
      </w:r>
      <w:r>
        <w:t>=</w:t>
      </w:r>
      <w:r w:rsidRPr="00331CEB">
        <w:rPr>
          <w:rStyle w:val="XMLAttributeContent"/>
        </w:rPr>
        <w:t>"xsd:string"</w:t>
      </w:r>
      <w:r>
        <w:t xml:space="preserve"> </w:t>
      </w:r>
      <w:r w:rsidRPr="00FD4B4C">
        <w:rPr>
          <w:rStyle w:val="XMLElement"/>
        </w:rPr>
        <w:t>/&gt;</w:t>
      </w:r>
    </w:p>
    <w:p w14:paraId="5A425647" w14:textId="77777777" w:rsidR="00622C0C" w:rsidRDefault="00622C0C" w:rsidP="00622C0C">
      <w:pPr>
        <w:pStyle w:val="Literaltext"/>
        <w:ind w:left="720"/>
      </w:pPr>
    </w:p>
    <w:p w14:paraId="3DF4CA52" w14:textId="77777777" w:rsidR="00622C0C" w:rsidRDefault="00622C0C" w:rsidP="00622C0C">
      <w:pPr>
        <w:pStyle w:val="Literaltext"/>
        <w:ind w:left="720"/>
      </w:pPr>
      <w:r w:rsidRPr="00FD4B4C">
        <w:rPr>
          <w:rStyle w:val="XMLElement"/>
        </w:rPr>
        <w:t>&lt;t2sr:upload</w:t>
      </w:r>
      <w:r>
        <w:t xml:space="preserve"> </w:t>
      </w:r>
      <w:r w:rsidRPr="00110BAE">
        <w:rPr>
          <w:rStyle w:val="XMLAttribute"/>
        </w:rPr>
        <w:t>t2sr:name</w:t>
      </w:r>
      <w:r>
        <w:t>=</w:t>
      </w:r>
      <w:r w:rsidRPr="00331CEB">
        <w:rPr>
          <w:rStyle w:val="XMLAttributeContent"/>
        </w:rPr>
        <w:t>"xsd:string"</w:t>
      </w:r>
      <w:r w:rsidRPr="00FD4B4C">
        <w:rPr>
          <w:rStyle w:val="XMLElement"/>
        </w:rPr>
        <w:t>&gt;</w:t>
      </w:r>
    </w:p>
    <w:p w14:paraId="73026E2C" w14:textId="77777777" w:rsidR="00622C0C" w:rsidRDefault="00622C0C" w:rsidP="00622C0C">
      <w:pPr>
        <w:pStyle w:val="Literaltext"/>
        <w:ind w:left="720"/>
      </w:pPr>
      <w:r>
        <w:t xml:space="preserve">    xsd:base64Binary</w:t>
      </w:r>
    </w:p>
    <w:p w14:paraId="3F498BA4" w14:textId="77777777" w:rsidR="00622C0C" w:rsidRPr="00FD4B4C" w:rsidRDefault="00622C0C" w:rsidP="00622C0C">
      <w:pPr>
        <w:pStyle w:val="Literaltext"/>
        <w:ind w:left="720"/>
        <w:rPr>
          <w:rStyle w:val="XMLElement"/>
        </w:rPr>
      </w:pPr>
      <w:r w:rsidRPr="00FD4B4C">
        <w:rPr>
          <w:rStyle w:val="XMLElement"/>
        </w:rPr>
        <w:t>&lt;/t2sr:upload&gt;</w:t>
      </w:r>
    </w:p>
    <w:p w14:paraId="037EDD96" w14:textId="77777777" w:rsidR="00622C0C" w:rsidRDefault="00622C0C" w:rsidP="00622C0C">
      <w:pPr>
        <w:pStyle w:val="NormalParagraph"/>
        <w:ind w:left="720"/>
      </w:pPr>
      <w:r>
        <w:t xml:space="preserve">Note that the </w:t>
      </w:r>
      <w:r w:rsidRPr="004615DA">
        <w:rPr>
          <w:i/>
        </w:rPr>
        <w:t>upload</w:t>
      </w:r>
      <w:r>
        <w:t xml:space="preserve"> operation is deprecated; directly PUTting the data is pr</w:t>
      </w:r>
      <w:r>
        <w:t>e</w:t>
      </w:r>
      <w:r>
        <w:t>ferred, as that has no size restrictions.</w:t>
      </w:r>
    </w:p>
    <w:p w14:paraId="35077027" w14:textId="77777777" w:rsidR="00622C0C" w:rsidRDefault="00622C0C" w:rsidP="00622C0C">
      <w:pPr>
        <w:pStyle w:val="NormalParagraph"/>
        <w:jc w:val="left"/>
      </w:pPr>
      <w:r>
        <w:t>Method: DELETE</w:t>
      </w:r>
      <w:r>
        <w:br/>
        <w:t>Consumes: N/A</w:t>
      </w:r>
      <w:r>
        <w:br/>
        <w:t>Produces: N/A</w:t>
      </w:r>
      <w:r>
        <w:br/>
        <w:t>Response codes: 204 No content</w:t>
      </w:r>
    </w:p>
    <w:p w14:paraId="79664588" w14:textId="77777777" w:rsidR="00622C0C" w:rsidRPr="00213B41" w:rsidRDefault="00622C0C" w:rsidP="00622C0C">
      <w:pPr>
        <w:pStyle w:val="NormalParagraph"/>
        <w:ind w:left="720"/>
      </w:pPr>
      <w:r w:rsidRPr="005B41D9">
        <w:rPr>
          <w:lang w:val="en-US"/>
        </w:rPr>
        <w:t>Deletes a file or directory that is in or below the working directory of a wor</w:t>
      </w:r>
      <w:r w:rsidRPr="005B41D9">
        <w:rPr>
          <w:lang w:val="en-US"/>
        </w:rPr>
        <w:t>k</w:t>
      </w:r>
      <w:r w:rsidRPr="005B41D9">
        <w:rPr>
          <w:lang w:val="en-US"/>
        </w:rPr>
        <w:t>flow run.</w:t>
      </w:r>
      <w:r>
        <w:rPr>
          <w:lang w:val="en-US"/>
        </w:rPr>
        <w:t xml:space="preserve"> The working directory itself cannot be deleted (other than by d</w:t>
      </w:r>
      <w:r>
        <w:rPr>
          <w:lang w:val="en-US"/>
        </w:rPr>
        <w:t>e</w:t>
      </w:r>
      <w:r>
        <w:rPr>
          <w:lang w:val="en-US"/>
        </w:rPr>
        <w:t>stroying the whole run).</w:t>
      </w:r>
    </w:p>
    <w:p w14:paraId="6386698A" w14:textId="75CF3DE0" w:rsidR="00622C0C" w:rsidRDefault="00681742" w:rsidP="00622C0C">
      <w:pPr>
        <w:pStyle w:val="Heading2"/>
      </w:pPr>
      <w:r>
        <w:br w:type="column"/>
      </w:r>
      <w:r w:rsidR="00622C0C">
        <w:t>API of the SOAP Interface</w:t>
      </w:r>
    </w:p>
    <w:p w14:paraId="752E55D5" w14:textId="77777777" w:rsidR="00332982" w:rsidRDefault="00332982" w:rsidP="00332982">
      <w:pPr>
        <w:pStyle w:val="NormalParagraph"/>
        <w:ind w:left="720"/>
      </w:pPr>
      <w:r w:rsidRPr="00324317">
        <w:rPr>
          <w:noProof/>
          <w:lang w:val="en-US"/>
        </w:rPr>
        <mc:AlternateContent>
          <mc:Choice Requires="wps">
            <w:drawing>
              <wp:inline distT="0" distB="0" distL="0" distR="0" wp14:anchorId="0D9FC099" wp14:editId="6C128443">
                <wp:extent cx="4343400" cy="794657"/>
                <wp:effectExtent l="0" t="0" r="25400" b="19050"/>
                <wp:docPr id="5" name="Text Box 5"/>
                <wp:cNvGraphicFramePr/>
                <a:graphic xmlns:a="http://schemas.openxmlformats.org/drawingml/2006/main">
                  <a:graphicData uri="http://schemas.microsoft.com/office/word/2010/wordprocessingShape">
                    <wps:wsp>
                      <wps:cNvSpPr txBox="1"/>
                      <wps:spPr>
                        <a:xfrm>
                          <a:off x="0" y="0"/>
                          <a:ext cx="4343400" cy="794657"/>
                        </a:xfrm>
                        <a:prstGeom prst="rect">
                          <a:avLst/>
                        </a:prstGeom>
                        <a:solidFill>
                          <a:schemeClr val="accent2">
                            <a:lumMod val="20000"/>
                            <a:lumOff val="80000"/>
                          </a:schemeClr>
                        </a:solid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BD00F7" w14:textId="02C0C495" w:rsidR="00530783" w:rsidRPr="00736ED0" w:rsidRDefault="00530783" w:rsidP="00332982">
                            <w:pPr>
                              <w:pStyle w:val="NormalParagraph"/>
                              <w:rPr>
                                <w:i/>
                                <w:sz w:val="22"/>
                                <w:szCs w:val="22"/>
                              </w:rPr>
                            </w:pPr>
                            <w:r w:rsidRPr="00332982">
                              <w:rPr>
                                <w:b/>
                                <w:i/>
                                <w:sz w:val="22"/>
                                <w:szCs w:val="22"/>
                              </w:rPr>
                              <w:t>Warning</w:t>
                            </w:r>
                            <w:r>
                              <w:rPr>
                                <w:b/>
                                <w:i/>
                                <w:sz w:val="22"/>
                                <w:szCs w:val="22"/>
                              </w:rPr>
                              <w:t>:</w:t>
                            </w:r>
                            <w:r>
                              <w:rPr>
                                <w:i/>
                                <w:sz w:val="22"/>
                                <w:szCs w:val="22"/>
                              </w:rPr>
                              <w:t xml:space="preserve"> This document does not include a complete summary of the SOAP API of Taverna Server 2.5; some operations are missing from this document and some messages have been altered from previous versions of Taverna Server to promote improved interoperability. The complete list of operations and exact descriptions of the messages sent and received by those operations is given in the WSDL description published by the se</w:t>
                            </w:r>
                            <w:r>
                              <w:rPr>
                                <w:i/>
                                <w:sz w:val="22"/>
                                <w:szCs w:val="22"/>
                              </w:rPr>
                              <w:t>r</w:t>
                            </w:r>
                            <w:r>
                              <w:rPr>
                                <w:i/>
                                <w:sz w:val="22"/>
                                <w:szCs w:val="22"/>
                              </w:rPr>
                              <w:t>vice.</w:t>
                            </w:r>
                          </w:p>
                        </w:txbxContent>
                      </wps:txbx>
                      <wps:bodyPr rot="0" spcFirstLastPara="0" vertOverflow="overflow" horzOverflow="overflow" vert="horz" wrap="square" lIns="72000" tIns="0" rIns="72000" bIns="0" numCol="1" spcCol="0" rtlCol="0" fromWordArt="0" anchor="t" anchorCtr="0" forceAA="0" compatLnSpc="1">
                        <a:prstTxWarp prst="textNoShape">
                          <a:avLst/>
                        </a:prstTxWarp>
                        <a:spAutoFit/>
                      </wps:bodyPr>
                    </wps:wsp>
                  </a:graphicData>
                </a:graphic>
              </wp:inline>
            </w:drawing>
          </mc:Choice>
          <mc:Fallback>
            <w:pict>
              <v:shape id="Text Box 5" o:spid="_x0000_s1047" type="#_x0000_t202" style="width:342pt;height:62.5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" fillcolor="#f2dbdb [661]" strokecolor="black [3213]">
                <v:textbox style="mso-fit-shape-to-text:t" inset="2mm,0,2mm,0">
                  <w:txbxContent>
                    <w:p w14:paraId="3FBD00F7" w14:textId="02C0C495" w:rsidR="00530783" w:rsidRPr="00736ED0" w:rsidRDefault="00530783" w:rsidP="00332982">
                      <w:pPr>
                        <w:pStyle w:val="NormalParagraph"/>
                        <w:rPr>
                          <w:i/>
                          <w:sz w:val="22"/>
                          <w:szCs w:val="22"/>
                        </w:rPr>
                      </w:pPr>
                      <w:r w:rsidRPr="00332982">
                        <w:rPr>
                          <w:b/>
                          <w:i/>
                          <w:sz w:val="22"/>
                          <w:szCs w:val="22"/>
                        </w:rPr>
                        <w:t>Warning</w:t>
                      </w:r>
                      <w:r>
                        <w:rPr>
                          <w:b/>
                          <w:i/>
                          <w:sz w:val="22"/>
                          <w:szCs w:val="22"/>
                        </w:rPr>
                        <w:t>:</w:t>
                      </w:r>
                      <w:r>
                        <w:rPr>
                          <w:i/>
                          <w:sz w:val="22"/>
                          <w:szCs w:val="22"/>
                        </w:rPr>
                        <w:t xml:space="preserve"> This document does not include a complete summary of the SOAP API of Taverna Server 2.5; some operations are missing from this document and some messages have been altered from previous versions of Taverna Server to promote improved interoperability. The complete list of operations and exact descriptions of the messages sent and r</w:t>
                      </w:r>
                      <w:r>
                        <w:rPr>
                          <w:i/>
                          <w:sz w:val="22"/>
                          <w:szCs w:val="22"/>
                        </w:rPr>
                        <w:t>e</w:t>
                      </w:r>
                      <w:r>
                        <w:rPr>
                          <w:i/>
                          <w:sz w:val="22"/>
                          <w:szCs w:val="22"/>
                        </w:rPr>
                        <w:t>ceived by those operations is given in the WSDL description published by the se</w:t>
                      </w:r>
                      <w:r>
                        <w:rPr>
                          <w:i/>
                          <w:sz w:val="22"/>
                          <w:szCs w:val="22"/>
                        </w:rPr>
                        <w:t>r</w:t>
                      </w:r>
                      <w:r>
                        <w:rPr>
                          <w:i/>
                          <w:sz w:val="22"/>
                          <w:szCs w:val="22"/>
                        </w:rPr>
                        <w:t>vice.</w:t>
                      </w:r>
                    </w:p>
                  </w:txbxContent>
                </v:textbox>
                <w10:anchorlock/>
              </v:shape>
            </w:pict>
          </mc:Fallback>
        </mc:AlternateContent>
      </w:r>
    </w:p>
    <w:p w14:paraId="368BCC25" w14:textId="77777777" w:rsidR="00622C0C" w:rsidRDefault="00622C0C" w:rsidP="00622C0C">
      <w:pPr>
        <w:pStyle w:val="NormalParagraph"/>
      </w:pPr>
      <w:r>
        <w:t>Taverna 2 Server supports a SOAP interface to the majority of its user-facing fun</w:t>
      </w:r>
      <w:r>
        <w:t>c</w:t>
      </w:r>
      <w:r>
        <w:t>tionality. The operations that it supports are divided into a few groups:</w:t>
      </w:r>
    </w:p>
    <w:p w14:paraId="2C236855" w14:textId="77777777" w:rsidR="00622C0C" w:rsidRDefault="00622C0C" w:rsidP="00622C0C">
      <w:pPr>
        <w:pStyle w:val="NormalParagraph"/>
        <w:numPr>
          <w:ilvl w:val="0"/>
          <w:numId w:val="9"/>
        </w:numPr>
      </w:pPr>
      <w:r>
        <w:t>Global Settings</w:t>
      </w:r>
    </w:p>
    <w:p w14:paraId="656643E4" w14:textId="77777777" w:rsidR="00622C0C" w:rsidRDefault="00622C0C" w:rsidP="00622C0C">
      <w:pPr>
        <w:pStyle w:val="NormalParagraph"/>
        <w:numPr>
          <w:ilvl w:val="0"/>
          <w:numId w:val="9"/>
        </w:numPr>
      </w:pPr>
      <w:r>
        <w:t>Basic Workflow Operations</w:t>
      </w:r>
    </w:p>
    <w:p w14:paraId="1F4778D1" w14:textId="77777777" w:rsidR="00622C0C" w:rsidRDefault="00622C0C" w:rsidP="00622C0C">
      <w:pPr>
        <w:pStyle w:val="NormalParagraph"/>
        <w:numPr>
          <w:ilvl w:val="0"/>
          <w:numId w:val="9"/>
        </w:numPr>
      </w:pPr>
      <w:r>
        <w:t>Input and Output Control</w:t>
      </w:r>
    </w:p>
    <w:p w14:paraId="13F2AE7D" w14:textId="77777777" w:rsidR="00622C0C" w:rsidRDefault="00622C0C" w:rsidP="00622C0C">
      <w:pPr>
        <w:pStyle w:val="NormalParagraph"/>
        <w:numPr>
          <w:ilvl w:val="0"/>
          <w:numId w:val="9"/>
        </w:numPr>
      </w:pPr>
      <w:r>
        <w:t>File Operations</w:t>
      </w:r>
    </w:p>
    <w:p w14:paraId="601CAC9A" w14:textId="77777777" w:rsidR="00622C0C" w:rsidRDefault="00622C0C" w:rsidP="00622C0C">
      <w:pPr>
        <w:pStyle w:val="NormalParagraph"/>
        <w:numPr>
          <w:ilvl w:val="0"/>
          <w:numId w:val="9"/>
        </w:numPr>
      </w:pPr>
      <w:r>
        <w:t>Event Listeners</w:t>
      </w:r>
    </w:p>
    <w:p w14:paraId="47167CD1" w14:textId="77777777" w:rsidR="00622C0C" w:rsidRDefault="00622C0C" w:rsidP="00622C0C">
      <w:pPr>
        <w:pStyle w:val="NormalParagraph"/>
        <w:numPr>
          <w:ilvl w:val="0"/>
          <w:numId w:val="9"/>
        </w:numPr>
      </w:pPr>
      <w:r>
        <w:t>Security Configuration</w:t>
      </w:r>
    </w:p>
    <w:p w14:paraId="44BF34D8" w14:textId="77777777" w:rsidR="00622C0C" w:rsidRDefault="00622C0C" w:rsidP="00622C0C">
      <w:pPr>
        <w:pStyle w:val="NormalParagraph"/>
      </w:pPr>
      <w:r>
        <w:t>The connection itself is done (under recommended deployment patterns) by HTTPS, and is authenticated via Basic HTTP username and password at the connection level. All information reported is only necessarily true for a particular user; no guarantee is made that it will be the same for any other user.</w:t>
      </w:r>
    </w:p>
    <w:p w14:paraId="765B10EA" w14:textId="77777777" w:rsidR="00622C0C" w:rsidRDefault="00622C0C" w:rsidP="00622C0C">
      <w:pPr>
        <w:pStyle w:val="NormalParagraph"/>
      </w:pPr>
      <w:r>
        <w:t>Note that the information below is just a summary. The WSDL document for the server should be consulted for the full definition of the messages used with each ope</w:t>
      </w:r>
      <w:r>
        <w:t>r</w:t>
      </w:r>
      <w:r>
        <w:t>ation.</w:t>
      </w:r>
    </w:p>
    <w:p w14:paraId="1EA4E808" w14:textId="77777777" w:rsidR="00622C0C" w:rsidRDefault="00622C0C" w:rsidP="00622C0C">
      <w:pPr>
        <w:pStyle w:val="Heading3"/>
      </w:pPr>
      <w:r>
        <w:t>Global Settings</w:t>
      </w:r>
    </w:p>
    <w:p w14:paraId="37663AAC" w14:textId="77777777" w:rsidR="00622C0C" w:rsidRDefault="00622C0C" w:rsidP="00622C0C">
      <w:pPr>
        <w:pStyle w:val="NormalParagraph"/>
      </w:pPr>
      <w:r>
        <w:t>These operations describe things that are across all the workflow runs owned by the connecting user on the server.</w:t>
      </w:r>
    </w:p>
    <w:p w14:paraId="1B952684" w14:textId="77777777" w:rsidR="00351EB0" w:rsidRDefault="00351EB0" w:rsidP="00622C0C">
      <w:pPr>
        <w:pStyle w:val="NormalParagraph"/>
        <w:rPr>
          <w:i/>
          <w:lang w:val="en-US"/>
        </w:rPr>
      </w:pPr>
      <w:r w:rsidRPr="00351EB0">
        <w:rPr>
          <w:i/>
          <w:lang w:val="en-US"/>
        </w:rPr>
        <w:t>getCapabilities</w:t>
      </w:r>
    </w:p>
    <w:p w14:paraId="0E2E3FB1" w14:textId="398B13BA" w:rsidR="00351EB0" w:rsidRDefault="00351EB0" w:rsidP="00351EB0">
      <w:pPr>
        <w:pStyle w:val="NormalParagraph"/>
        <w:ind w:left="720"/>
      </w:pPr>
      <w:r>
        <w:t>This obtains the description of the abstract capabilities (and their versions) of the execution engine that is hosted inside the service.</w:t>
      </w:r>
    </w:p>
    <w:p w14:paraId="67E5A210" w14:textId="43F361A1" w:rsidR="00622C0C" w:rsidRPr="00CE45C2" w:rsidRDefault="00622C0C" w:rsidP="00622C0C">
      <w:pPr>
        <w:pStyle w:val="NormalParagraph"/>
        <w:rPr>
          <w:i/>
        </w:rPr>
      </w:pPr>
      <w:r w:rsidRPr="00CE45C2">
        <w:rPr>
          <w:i/>
        </w:rPr>
        <w:t>getEnabledNotificationFabrics</w:t>
      </w:r>
    </w:p>
    <w:p w14:paraId="6F8727E3" w14:textId="36AB466E" w:rsidR="00622C0C" w:rsidRDefault="00622C0C" w:rsidP="00622C0C">
      <w:pPr>
        <w:pStyle w:val="NormalParagraph"/>
        <w:ind w:left="720"/>
      </w:pPr>
      <w:r>
        <w:t>This obtains the names of the protocols supported for registration for active notification.</w:t>
      </w:r>
      <w:r w:rsidR="00F453B8">
        <w:t xml:space="preserve"> Note that the Atom feed support is always enabled as it is built i</w:t>
      </w:r>
      <w:r w:rsidR="00F453B8">
        <w:t>n</w:t>
      </w:r>
      <w:r w:rsidR="00F453B8">
        <w:t>to the service itself.</w:t>
      </w:r>
    </w:p>
    <w:p w14:paraId="2F1214C5" w14:textId="77777777" w:rsidR="00622C0C" w:rsidRDefault="00622C0C" w:rsidP="00622C0C">
      <w:pPr>
        <w:pStyle w:val="NormalParagraph"/>
      </w:pPr>
      <w:r w:rsidRPr="00CE45C2">
        <w:rPr>
          <w:i/>
        </w:rPr>
        <w:t>getMaxSimultaneousRuns</w:t>
      </w:r>
    </w:p>
    <w:p w14:paraId="63B39338" w14:textId="77777777" w:rsidR="00622C0C" w:rsidRDefault="00622C0C" w:rsidP="00622C0C">
      <w:pPr>
        <w:pStyle w:val="NormalParagraph"/>
        <w:ind w:left="720"/>
      </w:pPr>
      <w:r>
        <w:t>This obtains the maximum number of runs that may be executed at once by the current user; note that this limit might not be reachable by any one user if it is due to a global limit on the number of runs and other users have several runs of their own.</w:t>
      </w:r>
    </w:p>
    <w:p w14:paraId="7B23BA62" w14:textId="77777777" w:rsidR="00622C0C" w:rsidRPr="00CE45C2" w:rsidRDefault="00622C0C" w:rsidP="00E405F4">
      <w:pPr>
        <w:pStyle w:val="NormalParagraph"/>
        <w:keepNext/>
        <w:rPr>
          <w:i/>
        </w:rPr>
      </w:pPr>
      <w:r w:rsidRPr="00CE45C2">
        <w:rPr>
          <w:i/>
        </w:rPr>
        <w:t>getPermittedWorkflows</w:t>
      </w:r>
    </w:p>
    <w:p w14:paraId="24B24926" w14:textId="77777777" w:rsidR="00622C0C" w:rsidRDefault="00622C0C" w:rsidP="00622C0C">
      <w:pPr>
        <w:pStyle w:val="NormalParagraph"/>
        <w:ind w:left="720"/>
      </w:pPr>
      <w:r>
        <w:t>Get a list of workflows that are permitted to be instantiated; if the list is empty, there is no restriction on what workflows may have runs created of them.</w:t>
      </w:r>
    </w:p>
    <w:p w14:paraId="66AD00E8" w14:textId="77777777" w:rsidR="00622C0C" w:rsidRDefault="00622C0C" w:rsidP="00622C0C">
      <w:pPr>
        <w:pStyle w:val="NormalParagraph"/>
      </w:pPr>
      <w:r w:rsidRPr="00CE45C2">
        <w:rPr>
          <w:i/>
        </w:rPr>
        <w:t>getPermittedListenerTypes</w:t>
      </w:r>
    </w:p>
    <w:p w14:paraId="1608B6C6" w14:textId="77777777" w:rsidR="00622C0C" w:rsidRDefault="00622C0C" w:rsidP="00622C0C">
      <w:pPr>
        <w:pStyle w:val="NormalParagraph"/>
        <w:ind w:left="720"/>
      </w:pPr>
      <w:r>
        <w:t>Get a list of types of listeners that may be explicitly attached to a workflow run.</w:t>
      </w:r>
    </w:p>
    <w:p w14:paraId="67589262" w14:textId="77777777" w:rsidR="00622C0C" w:rsidRDefault="00622C0C" w:rsidP="00622C0C">
      <w:pPr>
        <w:pStyle w:val="NormalParagraph"/>
      </w:pPr>
      <w:r w:rsidRPr="00CE45C2">
        <w:rPr>
          <w:i/>
        </w:rPr>
        <w:t>listRuns</w:t>
      </w:r>
    </w:p>
    <w:p w14:paraId="4BF4AC3E" w14:textId="77777777" w:rsidR="00622C0C" w:rsidRDefault="00622C0C" w:rsidP="00622C0C">
      <w:pPr>
        <w:pStyle w:val="NormalParagraph"/>
        <w:ind w:left="720"/>
      </w:pPr>
      <w:r>
        <w:t>Get a list of all workflow runs on the server that the user has access to. (Workflows that they do not have permission to access even for reading will be not returned by this operation.)</w:t>
      </w:r>
    </w:p>
    <w:p w14:paraId="04809CEB" w14:textId="77777777" w:rsidR="00622C0C" w:rsidRDefault="00622C0C" w:rsidP="00622C0C">
      <w:pPr>
        <w:pStyle w:val="Heading3"/>
      </w:pPr>
      <w:r>
        <w:t>Basic Workflow Operations</w:t>
      </w:r>
    </w:p>
    <w:p w14:paraId="5510A768" w14:textId="77777777" w:rsidR="00622C0C" w:rsidRDefault="00622C0C" w:rsidP="00622C0C">
      <w:pPr>
        <w:pStyle w:val="NormalParagraph"/>
      </w:pPr>
      <w:r>
        <w:t>An ID string identifies every workflow run. All operations on a workflow run take the ID as one their arguments. (Implementation note: This ID is a UUID.)</w:t>
      </w:r>
    </w:p>
    <w:p w14:paraId="7AF317EB" w14:textId="77777777" w:rsidR="00622C0C" w:rsidRDefault="00622C0C" w:rsidP="00622C0C">
      <w:pPr>
        <w:pStyle w:val="NormalParagraph"/>
      </w:pPr>
      <w:r w:rsidRPr="00CE45C2">
        <w:rPr>
          <w:i/>
        </w:rPr>
        <w:t>submitWorkflow</w:t>
      </w:r>
    </w:p>
    <w:p w14:paraId="5AE99C17" w14:textId="63B9C4B2" w:rsidR="00622C0C" w:rsidRDefault="00622C0C" w:rsidP="00622C0C">
      <w:pPr>
        <w:pStyle w:val="NormalParagraph"/>
        <w:ind w:left="720"/>
      </w:pPr>
      <w:r>
        <w:t>Submit a workflow to create a run, returning the ID of the run. Newly submi</w:t>
      </w:r>
      <w:r>
        <w:t>t</w:t>
      </w:r>
      <w:r>
        <w:t xml:space="preserve">ted workflows start in the </w:t>
      </w:r>
      <w:r w:rsidRPr="00F453B8">
        <w:rPr>
          <w:i/>
        </w:rPr>
        <w:t>Initializing</w:t>
      </w:r>
      <w:r>
        <w:t xml:space="preserve"> state</w:t>
      </w:r>
      <w:r w:rsidR="00F453B8">
        <w:t xml:space="preserve"> so that you can upload all the r</w:t>
      </w:r>
      <w:r w:rsidR="00F453B8">
        <w:t>e</w:t>
      </w:r>
      <w:r w:rsidR="00F453B8">
        <w:t>quired support files before starting the run</w:t>
      </w:r>
      <w:r>
        <w:t>.</w:t>
      </w:r>
    </w:p>
    <w:p w14:paraId="4F15F2CD" w14:textId="77777777" w:rsidR="00622C0C" w:rsidRDefault="00622C0C" w:rsidP="00622C0C">
      <w:pPr>
        <w:pStyle w:val="NormalParagraph"/>
      </w:pPr>
      <w:r w:rsidRPr="00CE45C2">
        <w:rPr>
          <w:i/>
        </w:rPr>
        <w:t>destroyRun</w:t>
      </w:r>
    </w:p>
    <w:p w14:paraId="18107126" w14:textId="1BD59B4D" w:rsidR="00622C0C" w:rsidRDefault="00622C0C" w:rsidP="00622C0C">
      <w:pPr>
        <w:pStyle w:val="NormalParagraph"/>
        <w:ind w:left="720"/>
      </w:pPr>
      <w:r>
        <w:t>Destroy the given workflow run.</w:t>
      </w:r>
      <w:r w:rsidR="00F453B8">
        <w:t xml:space="preserve"> This kills the workflow execution if the run was in the </w:t>
      </w:r>
      <w:r w:rsidR="00F453B8" w:rsidRPr="00F453B8">
        <w:rPr>
          <w:i/>
        </w:rPr>
        <w:t>Operating</w:t>
      </w:r>
      <w:r w:rsidR="00F453B8">
        <w:t xml:space="preserve"> state removes all files associated with a run.</w:t>
      </w:r>
    </w:p>
    <w:p w14:paraId="49D18E01" w14:textId="77777777" w:rsidR="00622C0C" w:rsidRDefault="00622C0C" w:rsidP="00622C0C">
      <w:pPr>
        <w:pStyle w:val="NormalParagraph"/>
      </w:pPr>
      <w:r w:rsidRPr="00CE45C2">
        <w:rPr>
          <w:i/>
        </w:rPr>
        <w:t>getRunExpiry</w:t>
      </w:r>
    </w:p>
    <w:p w14:paraId="074195FB" w14:textId="6CB3A5EC" w:rsidR="00622C0C" w:rsidRDefault="00622C0C" w:rsidP="00622C0C">
      <w:pPr>
        <w:pStyle w:val="NormalParagraph"/>
        <w:ind w:left="720"/>
      </w:pPr>
      <w:r>
        <w:t>Get the time that a workflow run will become eligible for automated destru</w:t>
      </w:r>
      <w:r>
        <w:t>c</w:t>
      </w:r>
      <w:r>
        <w:t>tion.</w:t>
      </w:r>
      <w:r w:rsidR="00F453B8">
        <w:t xml:space="preserve"> The default lifespan of a workflow run is 24 hours.</w:t>
      </w:r>
    </w:p>
    <w:p w14:paraId="7A237AF2" w14:textId="77777777" w:rsidR="00622C0C" w:rsidRDefault="00622C0C" w:rsidP="00622C0C">
      <w:pPr>
        <w:pStyle w:val="NormalParagraph"/>
      </w:pPr>
      <w:r w:rsidRPr="00CE45C2">
        <w:rPr>
          <w:i/>
        </w:rPr>
        <w:t>setRunExpiry</w:t>
      </w:r>
    </w:p>
    <w:p w14:paraId="3E30A208" w14:textId="77777777" w:rsidR="00622C0C" w:rsidRDefault="00622C0C" w:rsidP="00622C0C">
      <w:pPr>
        <w:pStyle w:val="NormalParagraph"/>
        <w:ind w:left="720"/>
      </w:pPr>
      <w:r>
        <w:t>Set the time that a workflow run will become eligible for automated destru</w:t>
      </w:r>
      <w:r>
        <w:t>c</w:t>
      </w:r>
      <w:r>
        <w:t>tion.</w:t>
      </w:r>
    </w:p>
    <w:p w14:paraId="6AC4DA28" w14:textId="77777777" w:rsidR="00622C0C" w:rsidRDefault="00622C0C" w:rsidP="00622C0C">
      <w:pPr>
        <w:pStyle w:val="NormalParagraph"/>
      </w:pPr>
      <w:r w:rsidRPr="00CE45C2">
        <w:rPr>
          <w:i/>
        </w:rPr>
        <w:t>getRunCreationTime</w:t>
      </w:r>
    </w:p>
    <w:p w14:paraId="1CF214CA" w14:textId="3BD05D25" w:rsidR="00622C0C" w:rsidRDefault="00622C0C" w:rsidP="00622C0C">
      <w:pPr>
        <w:pStyle w:val="NormalParagraph"/>
        <w:ind w:left="720"/>
      </w:pPr>
      <w:r>
        <w:t xml:space="preserve">Get the time that a workflow run was created (by the </w:t>
      </w:r>
      <w:r w:rsidRPr="00F453B8">
        <w:rPr>
          <w:i/>
        </w:rPr>
        <w:t>submitWorkflow</w:t>
      </w:r>
      <w:r>
        <w:t xml:space="preserve"> oper</w:t>
      </w:r>
      <w:r>
        <w:t>a</w:t>
      </w:r>
      <w:r>
        <w:t>tion).</w:t>
      </w:r>
    </w:p>
    <w:p w14:paraId="0E143E5C" w14:textId="77777777" w:rsidR="00622C0C" w:rsidRDefault="00622C0C" w:rsidP="00622C0C">
      <w:pPr>
        <w:pStyle w:val="NormalParagraph"/>
      </w:pPr>
      <w:r w:rsidRPr="00CE45C2">
        <w:rPr>
          <w:i/>
        </w:rPr>
        <w:t>getRunStartTime</w:t>
      </w:r>
    </w:p>
    <w:p w14:paraId="39A91302" w14:textId="77777777" w:rsidR="00622C0C" w:rsidRDefault="00622C0C" w:rsidP="00622C0C">
      <w:pPr>
        <w:pStyle w:val="NormalParagraph"/>
        <w:ind w:left="720"/>
      </w:pPr>
      <w:r>
        <w:t xml:space="preserve">Get the time that a workflow run started executing (i.e., transitioned to the </w:t>
      </w:r>
      <w:r w:rsidRPr="00F453B8">
        <w:rPr>
          <w:i/>
        </w:rPr>
        <w:t>O</w:t>
      </w:r>
      <w:r w:rsidRPr="00F453B8">
        <w:rPr>
          <w:i/>
        </w:rPr>
        <w:t>p</w:t>
      </w:r>
      <w:r w:rsidRPr="00F453B8">
        <w:rPr>
          <w:i/>
        </w:rPr>
        <w:t>erating</w:t>
      </w:r>
      <w:r>
        <w:t xml:space="preserve"> state) or null if that has not yet occurred.</w:t>
      </w:r>
    </w:p>
    <w:p w14:paraId="264B076C" w14:textId="77777777" w:rsidR="00622C0C" w:rsidRDefault="00622C0C" w:rsidP="00622C0C">
      <w:pPr>
        <w:pStyle w:val="NormalParagraph"/>
      </w:pPr>
      <w:r w:rsidRPr="00CE45C2">
        <w:rPr>
          <w:i/>
        </w:rPr>
        <w:t>getRunFinishTime</w:t>
      </w:r>
    </w:p>
    <w:p w14:paraId="27688FF4" w14:textId="77777777" w:rsidR="00622C0C" w:rsidRDefault="00622C0C" w:rsidP="00622C0C">
      <w:pPr>
        <w:pStyle w:val="NormalParagraph"/>
        <w:ind w:left="720"/>
      </w:pPr>
      <w:r>
        <w:t xml:space="preserve">Get the time that a workflow run stopped executing (i.e., transitioned to the </w:t>
      </w:r>
      <w:r w:rsidRPr="00F453B8">
        <w:rPr>
          <w:i/>
        </w:rPr>
        <w:t>Finished</w:t>
      </w:r>
      <w:r>
        <w:t xml:space="preserve"> state) or null if that has not yet occurred.</w:t>
      </w:r>
    </w:p>
    <w:p w14:paraId="716755AF" w14:textId="77777777" w:rsidR="00622C0C" w:rsidRDefault="00622C0C" w:rsidP="00622C0C">
      <w:pPr>
        <w:pStyle w:val="NormalParagraph"/>
      </w:pPr>
      <w:r w:rsidRPr="00CE45C2">
        <w:rPr>
          <w:i/>
        </w:rPr>
        <w:t>getRunWorkflow</w:t>
      </w:r>
    </w:p>
    <w:p w14:paraId="244F16CF" w14:textId="77777777" w:rsidR="00622C0C" w:rsidRDefault="00622C0C" w:rsidP="00622C0C">
      <w:pPr>
        <w:pStyle w:val="NormalParagraph"/>
        <w:ind w:left="720"/>
      </w:pPr>
      <w:r>
        <w:t>Get the workflow document that was used to create a workflow run.</w:t>
      </w:r>
    </w:p>
    <w:p w14:paraId="092ABCF9" w14:textId="77777777" w:rsidR="00622C0C" w:rsidRDefault="00622C0C" w:rsidP="00622C0C">
      <w:pPr>
        <w:pStyle w:val="NormalParagraph"/>
      </w:pPr>
      <w:r w:rsidRPr="00CE45C2">
        <w:rPr>
          <w:i/>
        </w:rPr>
        <w:t>getRunStatus</w:t>
      </w:r>
    </w:p>
    <w:p w14:paraId="47A051A8" w14:textId="59D96A2E" w:rsidR="00622C0C" w:rsidRDefault="00622C0C" w:rsidP="00622C0C">
      <w:pPr>
        <w:pStyle w:val="NormalParagraph"/>
        <w:ind w:left="720"/>
      </w:pPr>
      <w:r>
        <w:t xml:space="preserve">Get the current state of a workflow run. In the current implementation, this is one of </w:t>
      </w:r>
      <w:r w:rsidRPr="00CE45C2">
        <w:rPr>
          <w:i/>
        </w:rPr>
        <w:t>Initializing</w:t>
      </w:r>
      <w:r>
        <w:t xml:space="preserve">, </w:t>
      </w:r>
      <w:r w:rsidRPr="00CE45C2">
        <w:rPr>
          <w:i/>
        </w:rPr>
        <w:t>Operating</w:t>
      </w:r>
      <w:r>
        <w:t xml:space="preserve"> and </w:t>
      </w:r>
      <w:r w:rsidRPr="00CE45C2">
        <w:rPr>
          <w:i/>
        </w:rPr>
        <w:t>Finished</w:t>
      </w:r>
      <w:r>
        <w:t xml:space="preserve">. (Technically, there's also a </w:t>
      </w:r>
      <w:r w:rsidRPr="00CE45C2">
        <w:rPr>
          <w:i/>
        </w:rPr>
        <w:t>Stopped</w:t>
      </w:r>
      <w:r>
        <w:t xml:space="preserve"> state but no run implementation currently supports it, and there's co</w:t>
      </w:r>
      <w:r>
        <w:t>n</w:t>
      </w:r>
      <w:r>
        <w:t xml:space="preserve">ceptually a </w:t>
      </w:r>
      <w:r w:rsidRPr="00CE45C2">
        <w:rPr>
          <w:i/>
        </w:rPr>
        <w:t>Destroyed</w:t>
      </w:r>
      <w:r>
        <w:t xml:space="preserve"> state too, but </w:t>
      </w:r>
      <w:r w:rsidR="00F453B8">
        <w:t>the service</w:t>
      </w:r>
      <w:r>
        <w:t xml:space="preserve"> cannot </w:t>
      </w:r>
      <w:r w:rsidR="00F453B8">
        <w:t xml:space="preserve">say so </w:t>
      </w:r>
      <w:r>
        <w:t xml:space="preserve">as it </w:t>
      </w:r>
      <w:r w:rsidR="00F453B8">
        <w:t>will instead give a fault stating that the run does not exist</w:t>
      </w:r>
      <w:r>
        <w:t>.)</w:t>
      </w:r>
    </w:p>
    <w:p w14:paraId="6C697285" w14:textId="77777777" w:rsidR="00622C0C" w:rsidRDefault="00622C0C" w:rsidP="00622C0C">
      <w:pPr>
        <w:pStyle w:val="NormalParagraph"/>
      </w:pPr>
      <w:r w:rsidRPr="00CE45C2">
        <w:rPr>
          <w:i/>
        </w:rPr>
        <w:t>setRunStatus</w:t>
      </w:r>
    </w:p>
    <w:p w14:paraId="245B4603" w14:textId="77777777" w:rsidR="00622C0C" w:rsidRDefault="00622C0C" w:rsidP="00622C0C">
      <w:pPr>
        <w:pStyle w:val="NormalParagraph"/>
        <w:ind w:left="720"/>
      </w:pPr>
      <w:r>
        <w:t xml:space="preserve">Set the current state of a workflow run, which is necessary to start it </w:t>
      </w:r>
      <w:r w:rsidRPr="00F453B8">
        <w:rPr>
          <w:i/>
        </w:rPr>
        <w:t>Opera</w:t>
      </w:r>
      <w:r w:rsidRPr="00F453B8">
        <w:rPr>
          <w:i/>
        </w:rPr>
        <w:t>t</w:t>
      </w:r>
      <w:r w:rsidRPr="00F453B8">
        <w:rPr>
          <w:i/>
        </w:rPr>
        <w:t>ing</w:t>
      </w:r>
      <w:r>
        <w:t xml:space="preserve">. The execution can be finished early by manually moving it to </w:t>
      </w:r>
      <w:r w:rsidRPr="00F453B8">
        <w:rPr>
          <w:i/>
        </w:rPr>
        <w:t>Finished</w:t>
      </w:r>
      <w:r>
        <w:t>, though the run will automatically progress to that state once it terminates nat</w:t>
      </w:r>
      <w:r>
        <w:t>u</w:t>
      </w:r>
      <w:r>
        <w:t xml:space="preserve">rally. It's always legal to set a run to its current state, and it's always legal to set the state to </w:t>
      </w:r>
      <w:r w:rsidRPr="00F453B8">
        <w:rPr>
          <w:i/>
        </w:rPr>
        <w:t>Finished</w:t>
      </w:r>
      <w:r>
        <w:t>.</w:t>
      </w:r>
    </w:p>
    <w:p w14:paraId="37A3990C" w14:textId="3BD7552A" w:rsidR="00D75C0B" w:rsidRDefault="00D75C0B" w:rsidP="0095273F">
      <w:pPr>
        <w:pStyle w:val="NormalParagraph"/>
        <w:rPr>
          <w:i/>
        </w:rPr>
      </w:pPr>
      <w:r>
        <w:rPr>
          <w:i/>
        </w:rPr>
        <w:t>getRunBundle</w:t>
      </w:r>
    </w:p>
    <w:p w14:paraId="1A33447E" w14:textId="38A6B3B7" w:rsidR="00D75C0B" w:rsidRDefault="00D75C0B" w:rsidP="00D75C0B">
      <w:pPr>
        <w:pStyle w:val="NormalParagraph"/>
        <w:ind w:left="720"/>
      </w:pPr>
      <w:r>
        <w:t>Get the run bundle for a workflow run</w:t>
      </w:r>
      <w:r w:rsidR="00C054DB">
        <w:t xml:space="preserve">, which is only present if provenance generation is enabled (see </w:t>
      </w:r>
      <w:r w:rsidR="00C054DB" w:rsidRPr="00C054DB">
        <w:rPr>
          <w:i/>
        </w:rPr>
        <w:t>getRunGenerateProvenance</w:t>
      </w:r>
      <w:r w:rsidR="00C054DB">
        <w:t>)</w:t>
      </w:r>
      <w:r>
        <w:t>. Note that this method uses a transfer format that supports the use of MTOM.</w:t>
      </w:r>
    </w:p>
    <w:p w14:paraId="7B78B0C8" w14:textId="2098270A" w:rsidR="00C054DB" w:rsidRDefault="00C054DB" w:rsidP="00C054DB">
      <w:pPr>
        <w:pStyle w:val="NormalParagraph"/>
      </w:pPr>
      <w:r w:rsidRPr="00C054DB">
        <w:rPr>
          <w:i/>
        </w:rPr>
        <w:t>getRunGenerateProvenance</w:t>
      </w:r>
    </w:p>
    <w:p w14:paraId="081E61A2" w14:textId="459D9DB3" w:rsidR="00C054DB" w:rsidRDefault="00C054DB" w:rsidP="00C054DB">
      <w:pPr>
        <w:pStyle w:val="NormalParagraph"/>
        <w:ind w:left="720"/>
      </w:pPr>
      <w:r>
        <w:t>Get whether the run bundle for a workflow run (which contains the prov</w:t>
      </w:r>
      <w:r>
        <w:t>e</w:t>
      </w:r>
      <w:r>
        <w:t>nance information) will be generated. Note that the system administrator can set the default value of this abstract property.</w:t>
      </w:r>
    </w:p>
    <w:p w14:paraId="73B7B896" w14:textId="5DBECAD8" w:rsidR="00C054DB" w:rsidRDefault="00C054DB" w:rsidP="00C054DB">
      <w:pPr>
        <w:pStyle w:val="NormalParagraph"/>
      </w:pPr>
      <w:r w:rsidRPr="00C054DB">
        <w:rPr>
          <w:i/>
        </w:rPr>
        <w:t>setRunGenerateProvenance</w:t>
      </w:r>
    </w:p>
    <w:p w14:paraId="6E4948AC" w14:textId="28377865" w:rsidR="00C054DB" w:rsidRPr="00D75C0B" w:rsidRDefault="00C054DB" w:rsidP="00C054DB">
      <w:pPr>
        <w:pStyle w:val="NormalParagraph"/>
        <w:ind w:left="720"/>
      </w:pPr>
      <w:r>
        <w:t>Set whether the run bundle for a workflow run (which contains the provenance information) will be generated. There is no point in setting this abstract pro</w:t>
      </w:r>
      <w:r>
        <w:t>p</w:t>
      </w:r>
      <w:r>
        <w:t>erty after setting the workflow run operating.</w:t>
      </w:r>
    </w:p>
    <w:p w14:paraId="1C9B6508" w14:textId="567CFEBD" w:rsidR="0095273F" w:rsidRDefault="0095273F" w:rsidP="0095273F">
      <w:pPr>
        <w:pStyle w:val="NormalParagraph"/>
      </w:pPr>
      <w:r w:rsidRPr="00CE45C2">
        <w:rPr>
          <w:i/>
        </w:rPr>
        <w:t>getRun</w:t>
      </w:r>
      <w:r>
        <w:rPr>
          <w:i/>
        </w:rPr>
        <w:t>Stdout</w:t>
      </w:r>
    </w:p>
    <w:p w14:paraId="107F99C8" w14:textId="266E1519" w:rsidR="0095273F" w:rsidRDefault="0095273F" w:rsidP="0095273F">
      <w:pPr>
        <w:pStyle w:val="NormalParagraph"/>
        <w:ind w:left="720"/>
      </w:pPr>
      <w:r>
        <w:t>Get the standard output from the execution engine. An empty string when the execution engine has not yet started.</w:t>
      </w:r>
    </w:p>
    <w:p w14:paraId="0A3B5823" w14:textId="4A881022" w:rsidR="0095273F" w:rsidRDefault="0095273F" w:rsidP="0095273F">
      <w:pPr>
        <w:pStyle w:val="NormalParagraph"/>
      </w:pPr>
      <w:r w:rsidRPr="00CE45C2">
        <w:rPr>
          <w:i/>
        </w:rPr>
        <w:t>getRun</w:t>
      </w:r>
      <w:r>
        <w:rPr>
          <w:i/>
        </w:rPr>
        <w:t>Stderr</w:t>
      </w:r>
    </w:p>
    <w:p w14:paraId="03AB64ED" w14:textId="2C9D7C66" w:rsidR="0095273F" w:rsidRDefault="0095273F" w:rsidP="0095273F">
      <w:pPr>
        <w:pStyle w:val="NormalParagraph"/>
        <w:ind w:left="720"/>
      </w:pPr>
      <w:r>
        <w:t>Get the standard error from the execution engine. An empty string when the execution engine has not yet started.</w:t>
      </w:r>
    </w:p>
    <w:p w14:paraId="1E3FC701" w14:textId="01049C2E" w:rsidR="0095273F" w:rsidRDefault="0095273F" w:rsidP="0095273F">
      <w:pPr>
        <w:pStyle w:val="NormalParagraph"/>
      </w:pPr>
      <w:r w:rsidRPr="00CE45C2">
        <w:rPr>
          <w:i/>
        </w:rPr>
        <w:t>getRun</w:t>
      </w:r>
      <w:r>
        <w:rPr>
          <w:i/>
        </w:rPr>
        <w:t>Log</w:t>
      </w:r>
    </w:p>
    <w:p w14:paraId="30BA2EE5" w14:textId="027D6FAE" w:rsidR="0095273F" w:rsidRDefault="0095273F" w:rsidP="0095273F">
      <w:pPr>
        <w:pStyle w:val="NormalParagraph"/>
        <w:ind w:left="720"/>
      </w:pPr>
      <w:r>
        <w:t>Get the detailed log contents from the execution engine. An empty string when the execution engine has not yet started.</w:t>
      </w:r>
    </w:p>
    <w:p w14:paraId="2A0B6FBD" w14:textId="6EB577D4" w:rsidR="0095273F" w:rsidRDefault="0095273F" w:rsidP="0095273F">
      <w:pPr>
        <w:pStyle w:val="NormalParagraph"/>
      </w:pPr>
      <w:r w:rsidRPr="00CE45C2">
        <w:rPr>
          <w:i/>
        </w:rPr>
        <w:t>getRun</w:t>
      </w:r>
      <w:r>
        <w:rPr>
          <w:i/>
        </w:rPr>
        <w:t>UsageRecord</w:t>
      </w:r>
    </w:p>
    <w:p w14:paraId="21320E26" w14:textId="7F859192" w:rsidR="0095273F" w:rsidRDefault="0095273F" w:rsidP="0095273F">
      <w:pPr>
        <w:pStyle w:val="NormalParagraph"/>
        <w:ind w:left="720"/>
      </w:pPr>
      <w:r>
        <w:t xml:space="preserve">Get the resource usage description of the execution engine, or </w:t>
      </w:r>
      <w:r w:rsidRPr="0095273F">
        <w:rPr>
          <w:i/>
        </w:rPr>
        <w:t>null</w:t>
      </w:r>
      <w:r>
        <w:t xml:space="preserve"> when the execution engine has not yet finished.</w:t>
      </w:r>
    </w:p>
    <w:p w14:paraId="5C99B7EE" w14:textId="77777777" w:rsidR="00622C0C" w:rsidRDefault="00622C0C" w:rsidP="00622C0C">
      <w:pPr>
        <w:pStyle w:val="Heading3"/>
      </w:pPr>
      <w:r>
        <w:t>Input and Output Control</w:t>
      </w:r>
    </w:p>
    <w:p w14:paraId="1032134F" w14:textId="77777777" w:rsidR="00622C0C" w:rsidRDefault="00622C0C" w:rsidP="00622C0C">
      <w:pPr>
        <w:pStyle w:val="NormalParagraph"/>
      </w:pPr>
      <w:r w:rsidRPr="00CE45C2">
        <w:rPr>
          <w:i/>
        </w:rPr>
        <w:t>getRunInputDescriptor</w:t>
      </w:r>
    </w:p>
    <w:p w14:paraId="6C1B7C1D" w14:textId="77777777" w:rsidR="00622C0C" w:rsidRDefault="00622C0C" w:rsidP="00622C0C">
      <w:pPr>
        <w:pStyle w:val="NormalParagraph"/>
        <w:ind w:left="720"/>
      </w:pPr>
      <w:r>
        <w:t>Returns a description of what inputs are expected by a particular workflow.</w:t>
      </w:r>
    </w:p>
    <w:p w14:paraId="75754A23" w14:textId="77777777" w:rsidR="00622C0C" w:rsidRDefault="00622C0C" w:rsidP="00622C0C">
      <w:pPr>
        <w:pStyle w:val="NormalParagraph"/>
      </w:pPr>
      <w:r w:rsidRPr="00CE45C2">
        <w:rPr>
          <w:i/>
        </w:rPr>
        <w:t>getRunInputs</w:t>
      </w:r>
    </w:p>
    <w:p w14:paraId="2FAA063E" w14:textId="77777777" w:rsidR="00622C0C" w:rsidRDefault="00622C0C" w:rsidP="00622C0C">
      <w:pPr>
        <w:pStyle w:val="NormalParagraph"/>
        <w:ind w:left="720"/>
      </w:pPr>
      <w:r>
        <w:t>Returns a list of what inputs have been configured on a particular workflow, including what file they are to be taken from or what value they are to use.</w:t>
      </w:r>
    </w:p>
    <w:p w14:paraId="28BE5729" w14:textId="77777777" w:rsidR="00622C0C" w:rsidRDefault="00622C0C" w:rsidP="00622C0C">
      <w:pPr>
        <w:pStyle w:val="NormalParagraph"/>
      </w:pPr>
      <w:r w:rsidRPr="00CE45C2">
        <w:rPr>
          <w:i/>
        </w:rPr>
        <w:t>setRunInputPortFile</w:t>
      </w:r>
    </w:p>
    <w:p w14:paraId="2922832F" w14:textId="77777777" w:rsidR="00622C0C" w:rsidRDefault="00622C0C" w:rsidP="00622C0C">
      <w:pPr>
        <w:pStyle w:val="NormalParagraph"/>
        <w:ind w:left="720"/>
      </w:pPr>
      <w:r>
        <w:t>Configure an input to take its value from a file in/beneath the job's working d</w:t>
      </w:r>
      <w:r>
        <w:t>i</w:t>
      </w:r>
      <w:r>
        <w:t>rectory.</w:t>
      </w:r>
    </w:p>
    <w:p w14:paraId="2C0F59E6" w14:textId="77777777" w:rsidR="00622C0C" w:rsidRDefault="00622C0C" w:rsidP="00622C0C">
      <w:pPr>
        <w:pStyle w:val="NormalParagraph"/>
      </w:pPr>
      <w:r w:rsidRPr="00CE45C2">
        <w:rPr>
          <w:i/>
        </w:rPr>
        <w:t>setRunInputPortValue</w:t>
      </w:r>
    </w:p>
    <w:p w14:paraId="63F88C64" w14:textId="77777777" w:rsidR="00622C0C" w:rsidRDefault="00622C0C" w:rsidP="00622C0C">
      <w:pPr>
        <w:pStyle w:val="NormalParagraph"/>
        <w:ind w:left="720"/>
      </w:pPr>
      <w:r>
        <w:t>Configure an input to take its value directly from the supplied string. (Impl</w:t>
      </w:r>
      <w:r>
        <w:t>e</w:t>
      </w:r>
      <w:r>
        <w:t>mentation note: Not all values work well when provided this way due to a known issue in the Apache command line library.)</w:t>
      </w:r>
    </w:p>
    <w:p w14:paraId="512ECF3D" w14:textId="77777777" w:rsidR="00622C0C" w:rsidRDefault="00622C0C" w:rsidP="00E405F4">
      <w:pPr>
        <w:pStyle w:val="NormalParagraph"/>
        <w:keepNext/>
      </w:pPr>
      <w:r w:rsidRPr="00CE45C2">
        <w:rPr>
          <w:i/>
        </w:rPr>
        <w:t>setRunInputBaclavaFile</w:t>
      </w:r>
    </w:p>
    <w:p w14:paraId="0BD13B1E" w14:textId="6180AA80" w:rsidR="00622C0C" w:rsidRDefault="00622C0C" w:rsidP="00622C0C">
      <w:pPr>
        <w:pStyle w:val="NormalParagraph"/>
        <w:ind w:left="720"/>
      </w:pPr>
      <w:r>
        <w:t>Configure a run to take all its inputs from a Baclava file.</w:t>
      </w:r>
      <w:r w:rsidR="00F453B8">
        <w:t xml:space="preserve"> The Baclava file should be uploaded to the run’s working directory prior to the state being set to </w:t>
      </w:r>
      <w:r w:rsidR="00F453B8" w:rsidRPr="00F453B8">
        <w:rPr>
          <w:i/>
        </w:rPr>
        <w:t>Operating</w:t>
      </w:r>
      <w:r w:rsidR="00F453B8">
        <w:t>.</w:t>
      </w:r>
    </w:p>
    <w:p w14:paraId="74D5AD36" w14:textId="77777777" w:rsidR="00622C0C" w:rsidRDefault="00622C0C" w:rsidP="00622C0C">
      <w:pPr>
        <w:pStyle w:val="NormalParagraph"/>
      </w:pPr>
      <w:r w:rsidRPr="00CE45C2">
        <w:rPr>
          <w:i/>
        </w:rPr>
        <w:t>getRunOutputDescription</w:t>
      </w:r>
    </w:p>
    <w:p w14:paraId="4462DD1D" w14:textId="77777777" w:rsidR="00622C0C" w:rsidRDefault="00622C0C" w:rsidP="00622C0C">
      <w:pPr>
        <w:pStyle w:val="NormalParagraph"/>
        <w:ind w:left="720"/>
      </w:pPr>
      <w:r>
        <w:t>Get a description of what outputs have been provided.</w:t>
      </w:r>
    </w:p>
    <w:p w14:paraId="1FC97BFA" w14:textId="77777777" w:rsidR="00622C0C" w:rsidRDefault="00622C0C" w:rsidP="00622C0C">
      <w:pPr>
        <w:pStyle w:val="NormalParagraph"/>
      </w:pPr>
      <w:r w:rsidRPr="00CE45C2">
        <w:rPr>
          <w:i/>
        </w:rPr>
        <w:t>setRunOutputBaclavaFile</w:t>
      </w:r>
    </w:p>
    <w:p w14:paraId="0FA5E284" w14:textId="77777777" w:rsidR="00622C0C" w:rsidRDefault="00622C0C" w:rsidP="00622C0C">
      <w:pPr>
        <w:pStyle w:val="NormalParagraph"/>
        <w:ind w:left="720"/>
      </w:pPr>
      <w:r>
        <w:t xml:space="preserve">Arrange for the run outputs to be written as a Baclava file. If this is not called, outputs will be written into files in the </w:t>
      </w:r>
      <w:r w:rsidRPr="00F453B8">
        <w:rPr>
          <w:i/>
        </w:rPr>
        <w:t>out</w:t>
      </w:r>
      <w:r>
        <w:t xml:space="preserve"> subdirectory of the workflow run's working directory.</w:t>
      </w:r>
    </w:p>
    <w:p w14:paraId="69EF9A5F" w14:textId="77777777" w:rsidR="00622C0C" w:rsidRDefault="00622C0C" w:rsidP="00622C0C">
      <w:pPr>
        <w:pStyle w:val="NormalParagraph"/>
      </w:pPr>
      <w:r w:rsidRPr="00CE45C2">
        <w:rPr>
          <w:i/>
        </w:rPr>
        <w:t>getRunOutputBaclavaFile</w:t>
      </w:r>
    </w:p>
    <w:p w14:paraId="28022619" w14:textId="77777777" w:rsidR="00622C0C" w:rsidRDefault="00622C0C" w:rsidP="00622C0C">
      <w:pPr>
        <w:pStyle w:val="NormalParagraph"/>
        <w:ind w:left="720"/>
      </w:pPr>
      <w:r>
        <w:t>Get the name of the Baclava file that will have the run outputs written to it.</w:t>
      </w:r>
    </w:p>
    <w:p w14:paraId="757C6306" w14:textId="77777777" w:rsidR="00622C0C" w:rsidRDefault="00622C0C" w:rsidP="00622C0C">
      <w:pPr>
        <w:pStyle w:val="Heading3"/>
      </w:pPr>
      <w:r>
        <w:t>File Operations</w:t>
      </w:r>
    </w:p>
    <w:p w14:paraId="3FEFC422" w14:textId="77777777" w:rsidR="00622C0C" w:rsidRDefault="00622C0C" w:rsidP="00622C0C">
      <w:pPr>
        <w:pStyle w:val="NormalParagraph"/>
      </w:pPr>
      <w:r>
        <w:t>Every workflow run has a working directory that is private to itself. That working d</w:t>
      </w:r>
      <w:r>
        <w:t>i</w:t>
      </w:r>
      <w:r>
        <w:t>rectory will be the current directory when the workflow run is executing.</w:t>
      </w:r>
    </w:p>
    <w:p w14:paraId="6C441601" w14:textId="77777777" w:rsidR="00622C0C" w:rsidRDefault="00622C0C" w:rsidP="00622C0C">
      <w:pPr>
        <w:pStyle w:val="NormalParagraph"/>
      </w:pPr>
      <w:r w:rsidRPr="00CE45C2">
        <w:rPr>
          <w:i/>
        </w:rPr>
        <w:t>getRunDirectoryContents</w:t>
      </w:r>
    </w:p>
    <w:p w14:paraId="0B0D1369" w14:textId="77777777" w:rsidR="00622C0C" w:rsidRDefault="00622C0C" w:rsidP="00622C0C">
      <w:pPr>
        <w:pStyle w:val="NormalParagraph"/>
        <w:ind w:left="720"/>
      </w:pPr>
      <w:r>
        <w:t>List the contents of a directory. The workflow run's working directory is d</w:t>
      </w:r>
      <w:r>
        <w:t>e</w:t>
      </w:r>
      <w:r>
        <w:t>noted by the empty filename, and only that directory or its subdirectories may be listed.</w:t>
      </w:r>
    </w:p>
    <w:p w14:paraId="0FAE5E1E" w14:textId="77777777" w:rsidR="00622C0C" w:rsidRDefault="00622C0C" w:rsidP="00622C0C">
      <w:pPr>
        <w:pStyle w:val="NormalParagraph"/>
      </w:pPr>
      <w:r w:rsidRPr="00CE45C2">
        <w:rPr>
          <w:i/>
        </w:rPr>
        <w:t>destroyRunDirectoryEntry</w:t>
      </w:r>
    </w:p>
    <w:p w14:paraId="2F5D5681" w14:textId="77777777" w:rsidR="00622C0C" w:rsidRDefault="00622C0C" w:rsidP="00622C0C">
      <w:pPr>
        <w:pStyle w:val="NormalParagraph"/>
        <w:ind w:left="720"/>
      </w:pPr>
      <w:r>
        <w:t>Delete a subdirectory or file.</w:t>
      </w:r>
    </w:p>
    <w:p w14:paraId="2ACC4FC8" w14:textId="77777777" w:rsidR="00622C0C" w:rsidRDefault="00622C0C" w:rsidP="00622C0C">
      <w:pPr>
        <w:pStyle w:val="NormalParagraph"/>
      </w:pPr>
      <w:r w:rsidRPr="00CE45C2">
        <w:rPr>
          <w:i/>
        </w:rPr>
        <w:t>getRunDirectoryAsZip</w:t>
      </w:r>
    </w:p>
    <w:p w14:paraId="7B1D78FB" w14:textId="77777777" w:rsidR="00622C0C" w:rsidRDefault="00622C0C" w:rsidP="00622C0C">
      <w:pPr>
        <w:pStyle w:val="NormalParagraph"/>
        <w:ind w:left="720"/>
      </w:pPr>
      <w:r>
        <w:t>Given a directory, return that directory plus all its contents (files, subdirect</w:t>
      </w:r>
      <w:r>
        <w:t>o</w:t>
      </w:r>
      <w:r>
        <w:t>ries) as a ZIP file.</w:t>
      </w:r>
    </w:p>
    <w:p w14:paraId="34B72068" w14:textId="77777777" w:rsidR="00622C0C" w:rsidRDefault="00622C0C" w:rsidP="00622C0C">
      <w:pPr>
        <w:pStyle w:val="NormalParagraph"/>
      </w:pPr>
      <w:r w:rsidRPr="00CE45C2">
        <w:rPr>
          <w:i/>
        </w:rPr>
        <w:t>makeRunDirectory</w:t>
      </w:r>
    </w:p>
    <w:p w14:paraId="70630CEC" w14:textId="77777777" w:rsidR="00622C0C" w:rsidRDefault="00622C0C" w:rsidP="00622C0C">
      <w:pPr>
        <w:pStyle w:val="NormalParagraph"/>
        <w:ind w:left="720"/>
      </w:pPr>
      <w:r>
        <w:t>Create a subdirectory of a directory. Note, you should not create the out subd</w:t>
      </w:r>
      <w:r>
        <w:t>i</w:t>
      </w:r>
      <w:r>
        <w:t>rectory; that will be created by the workflow engine.</w:t>
      </w:r>
    </w:p>
    <w:p w14:paraId="22F39D17" w14:textId="77777777" w:rsidR="00622C0C" w:rsidRDefault="00622C0C" w:rsidP="00622C0C">
      <w:pPr>
        <w:pStyle w:val="NormalParagraph"/>
      </w:pPr>
      <w:r w:rsidRPr="00CE45C2">
        <w:rPr>
          <w:i/>
        </w:rPr>
        <w:t>getRunFileContents</w:t>
      </w:r>
    </w:p>
    <w:p w14:paraId="76DE4FCC" w14:textId="3FA12850" w:rsidR="00622C0C" w:rsidRDefault="00622C0C" w:rsidP="00622C0C">
      <w:pPr>
        <w:pStyle w:val="NormalParagraph"/>
        <w:ind w:left="720"/>
      </w:pPr>
      <w:r>
        <w:t>Get the contents of a file, as XML-wrapped base-64 encoded data. (Impleme</w:t>
      </w:r>
      <w:r>
        <w:t>n</w:t>
      </w:r>
      <w:r>
        <w:t>tation note: Consider fetching large files by the REST interface, which can handle much more data by virtue of using data streaming, or via the MTOM-enabled operation.)</w:t>
      </w:r>
    </w:p>
    <w:p w14:paraId="49A83A26" w14:textId="77777777" w:rsidR="00622C0C" w:rsidRDefault="00622C0C" w:rsidP="00622C0C">
      <w:pPr>
        <w:pStyle w:val="NormalParagraph"/>
      </w:pPr>
      <w:r w:rsidRPr="00CE45C2">
        <w:rPr>
          <w:i/>
        </w:rPr>
        <w:t>getRunFileContentsMTOM</w:t>
      </w:r>
    </w:p>
    <w:p w14:paraId="55CB9327" w14:textId="77777777" w:rsidR="00622C0C" w:rsidRDefault="00622C0C" w:rsidP="00622C0C">
      <w:pPr>
        <w:pStyle w:val="NormalParagraph"/>
        <w:ind w:left="720"/>
      </w:pPr>
      <w:r>
        <w:t>Get the contents of a file. (MTOM-enabled.)</w:t>
      </w:r>
    </w:p>
    <w:p w14:paraId="7DD926B7" w14:textId="77777777" w:rsidR="00622C0C" w:rsidRDefault="00622C0C" w:rsidP="00622C0C">
      <w:pPr>
        <w:pStyle w:val="NormalParagraph"/>
      </w:pPr>
      <w:r w:rsidRPr="00CE45C2">
        <w:rPr>
          <w:i/>
        </w:rPr>
        <w:t>getRunFileType</w:t>
      </w:r>
    </w:p>
    <w:p w14:paraId="0EAF3BBC" w14:textId="77777777" w:rsidR="00622C0C" w:rsidRDefault="00622C0C" w:rsidP="00622C0C">
      <w:pPr>
        <w:pStyle w:val="NormalParagraph"/>
        <w:ind w:left="720"/>
      </w:pPr>
      <w:r>
        <w:t>Get an estimate of the content type of a file.</w:t>
      </w:r>
    </w:p>
    <w:p w14:paraId="73935B82" w14:textId="77777777" w:rsidR="00622C0C" w:rsidRDefault="00622C0C" w:rsidP="00E405F4">
      <w:pPr>
        <w:pStyle w:val="NormalParagraph"/>
        <w:keepNext/>
      </w:pPr>
      <w:r w:rsidRPr="00CE45C2">
        <w:rPr>
          <w:i/>
        </w:rPr>
        <w:t>getRunFileLength</w:t>
      </w:r>
    </w:p>
    <w:p w14:paraId="772A7D9D" w14:textId="77777777" w:rsidR="00622C0C" w:rsidRDefault="00622C0C" w:rsidP="00622C0C">
      <w:pPr>
        <w:pStyle w:val="NormalParagraph"/>
        <w:ind w:left="720"/>
      </w:pPr>
      <w:r>
        <w:t>Get the length of the contents of a file.</w:t>
      </w:r>
    </w:p>
    <w:p w14:paraId="3421E5C0" w14:textId="77777777" w:rsidR="00622C0C" w:rsidRDefault="00622C0C" w:rsidP="00622C0C">
      <w:pPr>
        <w:pStyle w:val="NormalParagraph"/>
      </w:pPr>
      <w:r w:rsidRPr="00CE45C2">
        <w:rPr>
          <w:i/>
        </w:rPr>
        <w:t>makeRunFile</w:t>
      </w:r>
    </w:p>
    <w:p w14:paraId="1377B804" w14:textId="77777777" w:rsidR="00622C0C" w:rsidRDefault="00622C0C" w:rsidP="00622C0C">
      <w:pPr>
        <w:pStyle w:val="NormalParagraph"/>
        <w:ind w:left="720"/>
      </w:pPr>
      <w:r>
        <w:t>Create an empty file.</w:t>
      </w:r>
    </w:p>
    <w:p w14:paraId="72DB2CF2" w14:textId="77777777" w:rsidR="00622C0C" w:rsidRDefault="00622C0C" w:rsidP="00622C0C">
      <w:pPr>
        <w:pStyle w:val="NormalParagraph"/>
      </w:pPr>
      <w:r w:rsidRPr="00CE45C2">
        <w:rPr>
          <w:i/>
        </w:rPr>
        <w:t>setRunFileContents</w:t>
      </w:r>
    </w:p>
    <w:p w14:paraId="5D58224B" w14:textId="1136DD48" w:rsidR="00622C0C" w:rsidRDefault="00622C0C" w:rsidP="00622C0C">
      <w:pPr>
        <w:pStyle w:val="NormalParagraph"/>
        <w:ind w:left="720"/>
      </w:pPr>
      <w:r>
        <w:t>Set the contents of an existing file from XML-wrapped base-64 encoded data. (Implementation note: Consider uploading large files by the REST interface, which can handle much more data by virtue of using data streaming, or via the MTOM-enabled operation.)</w:t>
      </w:r>
    </w:p>
    <w:p w14:paraId="1928841F" w14:textId="77777777" w:rsidR="00622C0C" w:rsidRDefault="00622C0C" w:rsidP="00622C0C">
      <w:pPr>
        <w:pStyle w:val="NormalParagraph"/>
      </w:pPr>
      <w:r w:rsidRPr="00CE45C2">
        <w:rPr>
          <w:i/>
        </w:rPr>
        <w:t>setRunFileContentsMTOM</w:t>
      </w:r>
    </w:p>
    <w:p w14:paraId="426149D1" w14:textId="77777777" w:rsidR="00622C0C" w:rsidRDefault="00622C0C" w:rsidP="00622C0C">
      <w:pPr>
        <w:pStyle w:val="NormalParagraph"/>
        <w:ind w:left="720"/>
      </w:pPr>
      <w:r>
        <w:t>Set the contents of an existing file. (MTOM-enabled.)</w:t>
      </w:r>
    </w:p>
    <w:p w14:paraId="2959A561" w14:textId="77777777" w:rsidR="00622C0C" w:rsidRDefault="00622C0C" w:rsidP="00622C0C">
      <w:pPr>
        <w:pStyle w:val="Heading3"/>
      </w:pPr>
      <w:r>
        <w:t>Event Listeners</w:t>
      </w:r>
    </w:p>
    <w:p w14:paraId="14FB354C" w14:textId="77777777" w:rsidR="005E73A5" w:rsidRDefault="005E73A5" w:rsidP="005E73A5">
      <w:pPr>
        <w:pStyle w:val="NormalParagraph"/>
        <w:ind w:left="720"/>
      </w:pPr>
      <w:r w:rsidRPr="00324317">
        <w:rPr>
          <w:noProof/>
          <w:lang w:val="en-US"/>
        </w:rPr>
        <mc:AlternateContent>
          <mc:Choice Requires="wps">
            <w:drawing>
              <wp:inline distT="0" distB="0" distL="0" distR="0" wp14:anchorId="04386D5E" wp14:editId="03C870F1">
                <wp:extent cx="4343400" cy="788400"/>
                <wp:effectExtent l="0" t="0" r="25400" b="24765"/>
                <wp:docPr id="10" name="Text Box 10"/>
                <wp:cNvGraphicFramePr/>
                <a:graphic xmlns:a="http://schemas.openxmlformats.org/drawingml/2006/main">
                  <a:graphicData uri="http://schemas.microsoft.com/office/word/2010/wordprocessingShape">
                    <wps:wsp>
                      <wps:cNvSpPr txBox="1"/>
                      <wps:spPr>
                        <a:xfrm>
                          <a:off x="0" y="0"/>
                          <a:ext cx="4343400" cy="788400"/>
                        </a:xfrm>
                        <a:prstGeom prst="rect">
                          <a:avLst/>
                        </a:prstGeom>
                        <a:solidFill>
                          <a:schemeClr val="accent2">
                            <a:lumMod val="20000"/>
                            <a:lumOff val="80000"/>
                          </a:schemeClr>
                        </a:solid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1DD455" w14:textId="77777777" w:rsidR="00530783" w:rsidRPr="00736ED0" w:rsidRDefault="00530783" w:rsidP="005E73A5">
                            <w:pPr>
                              <w:pStyle w:val="NormalParagraph"/>
                              <w:rPr>
                                <w:i/>
                                <w:sz w:val="22"/>
                                <w:szCs w:val="22"/>
                              </w:rPr>
                            </w:pPr>
                            <w:r>
                              <w:rPr>
                                <w:b/>
                                <w:i/>
                                <w:sz w:val="22"/>
                                <w:szCs w:val="22"/>
                              </w:rPr>
                              <w:t>Compatibility Note:</w:t>
                            </w:r>
                            <w:r>
                              <w:rPr>
                                <w:i/>
                                <w:sz w:val="22"/>
                                <w:szCs w:val="22"/>
                              </w:rPr>
                              <w:t xml:space="preserve"> The listener interfaces are likely to be removed e</w:t>
                            </w:r>
                            <w:r>
                              <w:rPr>
                                <w:i/>
                                <w:sz w:val="22"/>
                                <w:szCs w:val="22"/>
                              </w:rPr>
                              <w:t>n</w:t>
                            </w:r>
                            <w:r>
                              <w:rPr>
                                <w:i/>
                                <w:sz w:val="22"/>
                                <w:szCs w:val="22"/>
                              </w:rPr>
                              <w:t>tirely from a future version of Taverna Server; the structure of the fun</w:t>
                            </w:r>
                            <w:r>
                              <w:rPr>
                                <w:i/>
                                <w:sz w:val="22"/>
                                <w:szCs w:val="22"/>
                              </w:rPr>
                              <w:t>c</w:t>
                            </w:r>
                            <w:r>
                              <w:rPr>
                                <w:i/>
                                <w:sz w:val="22"/>
                                <w:szCs w:val="22"/>
                              </w:rPr>
                              <w:t>tionality intended to be surfaced by them has evolved in a different way to what was originally expected.</w:t>
                            </w:r>
                          </w:p>
                        </w:txbxContent>
                      </wps:txbx>
                      <wps:bodyPr rot="0" spcFirstLastPara="0" vertOverflow="overflow" horzOverflow="overflow" vert="horz" wrap="square" lIns="72000" tIns="0" rIns="72000" bIns="0" numCol="1" spcCol="0" rtlCol="0" fromWordArt="0" anchor="t" anchorCtr="0" forceAA="0" compatLnSpc="1">
                        <a:prstTxWarp prst="textNoShape">
                          <a:avLst/>
                        </a:prstTxWarp>
                        <a:noAutofit/>
                      </wps:bodyPr>
                    </wps:wsp>
                  </a:graphicData>
                </a:graphic>
              </wp:inline>
            </w:drawing>
          </mc:Choice>
          <mc:Fallback>
            <w:pict>
              <v:shape id="Text Box 10" o:spid="_x0000_s1048" type="#_x0000_t202" style="width:342pt;height:62.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" fillcolor="#f2dbdb [661]" strokecolor="black [3213]">
                <v:textbox inset="2mm,0,2mm,0">
                  <w:txbxContent>
                    <w:p w14:paraId="171DD455" w14:textId="77777777" w:rsidR="00530783" w:rsidRPr="00736ED0" w:rsidRDefault="00530783" w:rsidP="005E73A5">
                      <w:pPr>
                        <w:pStyle w:val="NormalParagraph"/>
                        <w:rPr>
                          <w:i/>
                          <w:sz w:val="22"/>
                          <w:szCs w:val="22"/>
                        </w:rPr>
                      </w:pPr>
                      <w:r>
                        <w:rPr>
                          <w:b/>
                          <w:i/>
                          <w:sz w:val="22"/>
                          <w:szCs w:val="22"/>
                        </w:rPr>
                        <w:t>Compatibility Note:</w:t>
                      </w:r>
                      <w:r>
                        <w:rPr>
                          <w:i/>
                          <w:sz w:val="22"/>
                          <w:szCs w:val="22"/>
                        </w:rPr>
                        <w:t xml:space="preserve"> The listener interfaces are likely to be removed e</w:t>
                      </w:r>
                      <w:r>
                        <w:rPr>
                          <w:i/>
                          <w:sz w:val="22"/>
                          <w:szCs w:val="22"/>
                        </w:rPr>
                        <w:t>n</w:t>
                      </w:r>
                      <w:r>
                        <w:rPr>
                          <w:i/>
                          <w:sz w:val="22"/>
                          <w:szCs w:val="22"/>
                        </w:rPr>
                        <w:t>tirely from a future version of Taverna Server; the structure of the fun</w:t>
                      </w:r>
                      <w:r>
                        <w:rPr>
                          <w:i/>
                          <w:sz w:val="22"/>
                          <w:szCs w:val="22"/>
                        </w:rPr>
                        <w:t>c</w:t>
                      </w:r>
                      <w:r>
                        <w:rPr>
                          <w:i/>
                          <w:sz w:val="22"/>
                          <w:szCs w:val="22"/>
                        </w:rPr>
                        <w:t>tionality intended to be surfaced by them has evolved in a different way to what was originally expected.</w:t>
                      </w:r>
                    </w:p>
                  </w:txbxContent>
                </v:textbox>
                <w10:anchorlock/>
              </v:shape>
            </w:pict>
          </mc:Fallback>
        </mc:AlternateContent>
      </w:r>
    </w:p>
    <w:p w14:paraId="6F2A3488" w14:textId="77777777" w:rsidR="00622C0C" w:rsidRDefault="00622C0C" w:rsidP="00622C0C">
      <w:pPr>
        <w:pStyle w:val="NormalParagraph"/>
      </w:pPr>
      <w:r w:rsidRPr="00CE45C2">
        <w:rPr>
          <w:i/>
        </w:rPr>
        <w:t>getRunListeners</w:t>
      </w:r>
    </w:p>
    <w:p w14:paraId="412E2B62" w14:textId="77777777" w:rsidR="00622C0C" w:rsidRDefault="00622C0C" w:rsidP="00622C0C">
      <w:pPr>
        <w:pStyle w:val="NormalParagraph"/>
        <w:ind w:left="720"/>
      </w:pPr>
      <w:r>
        <w:t>Get a list of listeners attached to a particular run.</w:t>
      </w:r>
    </w:p>
    <w:p w14:paraId="234330AF" w14:textId="77777777" w:rsidR="00622C0C" w:rsidRDefault="00622C0C" w:rsidP="00622C0C">
      <w:pPr>
        <w:pStyle w:val="NormalParagraph"/>
      </w:pPr>
      <w:r w:rsidRPr="00CE45C2">
        <w:rPr>
          <w:i/>
        </w:rPr>
        <w:t>addRunListener</w:t>
      </w:r>
    </w:p>
    <w:p w14:paraId="63AF7A7F" w14:textId="77777777" w:rsidR="00622C0C" w:rsidRDefault="00622C0C" w:rsidP="00622C0C">
      <w:pPr>
        <w:pStyle w:val="NormalParagraph"/>
        <w:ind w:left="720"/>
      </w:pPr>
      <w:r>
        <w:t>Attach a new listener to a particular run. The listener must be of a recognised type.</w:t>
      </w:r>
    </w:p>
    <w:p w14:paraId="5DFB3A91" w14:textId="77777777" w:rsidR="00622C0C" w:rsidRDefault="00622C0C" w:rsidP="00622C0C">
      <w:pPr>
        <w:pStyle w:val="NormalParagraph"/>
      </w:pPr>
      <w:r w:rsidRPr="00CE45C2">
        <w:rPr>
          <w:i/>
        </w:rPr>
        <w:t>getRunListenerConfiguration</w:t>
      </w:r>
    </w:p>
    <w:p w14:paraId="0A02C41D" w14:textId="77777777" w:rsidR="00622C0C" w:rsidRDefault="00622C0C" w:rsidP="00622C0C">
      <w:pPr>
        <w:pStyle w:val="NormalParagraph"/>
        <w:ind w:left="720"/>
      </w:pPr>
      <w:r>
        <w:t>Get the configuration document of a particular listener. The configuration do</w:t>
      </w:r>
      <w:r>
        <w:t>c</w:t>
      </w:r>
      <w:r>
        <w:t>ument can only be read, not written.</w:t>
      </w:r>
    </w:p>
    <w:p w14:paraId="272A548B" w14:textId="77777777" w:rsidR="00622C0C" w:rsidRDefault="00622C0C" w:rsidP="00622C0C">
      <w:pPr>
        <w:pStyle w:val="NormalParagraph"/>
      </w:pPr>
      <w:r w:rsidRPr="00CE45C2">
        <w:rPr>
          <w:i/>
        </w:rPr>
        <w:t>getRunListenerProperties</w:t>
      </w:r>
    </w:p>
    <w:p w14:paraId="1DFA2154" w14:textId="77777777" w:rsidR="00622C0C" w:rsidRDefault="00622C0C" w:rsidP="00622C0C">
      <w:pPr>
        <w:pStyle w:val="NormalParagraph"/>
        <w:ind w:left="720"/>
      </w:pPr>
      <w:r>
        <w:t>Get the list of properties supported by a particular listener.</w:t>
      </w:r>
    </w:p>
    <w:p w14:paraId="1FDD5C46" w14:textId="77777777" w:rsidR="00622C0C" w:rsidRDefault="00622C0C" w:rsidP="00622C0C">
      <w:pPr>
        <w:pStyle w:val="NormalParagraph"/>
      </w:pPr>
      <w:r w:rsidRPr="00CE45C2">
        <w:rPr>
          <w:i/>
        </w:rPr>
        <w:t>getRunListenerProperty</w:t>
      </w:r>
      <w:r>
        <w:br/>
      </w:r>
      <w:r w:rsidRPr="00CE45C2">
        <w:rPr>
          <w:i/>
        </w:rPr>
        <w:t>setRunListenerProperty</w:t>
      </w:r>
    </w:p>
    <w:p w14:paraId="0A29AB38" w14:textId="78729D34" w:rsidR="00622C0C" w:rsidRDefault="00622C0C" w:rsidP="00622C0C">
      <w:pPr>
        <w:pStyle w:val="NormalParagraph"/>
        <w:ind w:left="720"/>
      </w:pPr>
      <w:r>
        <w:t xml:space="preserve">Get and set the values of individual </w:t>
      </w:r>
      <w:r w:rsidR="00095C91">
        <w:t>properties</w:t>
      </w:r>
      <w:r>
        <w:t>; properties are always strings.</w:t>
      </w:r>
    </w:p>
    <w:p w14:paraId="7B9A4940" w14:textId="77777777" w:rsidR="00622C0C" w:rsidRDefault="00622C0C" w:rsidP="00622C0C">
      <w:pPr>
        <w:pStyle w:val="NormalParagraph"/>
      </w:pPr>
      <w:r>
        <w:t xml:space="preserve">There is one standard listener, </w:t>
      </w:r>
      <w:r w:rsidRPr="00EE7903">
        <w:rPr>
          <w:i/>
        </w:rPr>
        <w:t>io</w:t>
      </w:r>
      <w:r>
        <w:t>, which is attached by default. This listener has an empty configuration document, and provides access to a number of properties. The properties are:</w:t>
      </w:r>
    </w:p>
    <w:p w14:paraId="68F90825" w14:textId="77777777" w:rsidR="00622C0C" w:rsidRDefault="00622C0C" w:rsidP="0045038F">
      <w:pPr>
        <w:pStyle w:val="NormalParagraph"/>
        <w:ind w:left="720"/>
      </w:pPr>
      <w:r w:rsidRPr="00EE7903">
        <w:rPr>
          <w:i/>
        </w:rPr>
        <w:t>stdout</w:t>
      </w:r>
    </w:p>
    <w:p w14:paraId="34BA62DC" w14:textId="77777777" w:rsidR="00622C0C" w:rsidRDefault="00622C0C" w:rsidP="0045038F">
      <w:pPr>
        <w:pStyle w:val="NormalParagraph"/>
        <w:ind w:left="1440"/>
      </w:pPr>
      <w:r>
        <w:t>The standard output stream from the workflow executor process.</w:t>
      </w:r>
    </w:p>
    <w:p w14:paraId="6D6F6F94" w14:textId="77777777" w:rsidR="00622C0C" w:rsidRDefault="00622C0C" w:rsidP="0045038F">
      <w:pPr>
        <w:pStyle w:val="NormalParagraph"/>
        <w:ind w:left="720"/>
      </w:pPr>
      <w:r w:rsidRPr="00EE7903">
        <w:rPr>
          <w:i/>
        </w:rPr>
        <w:t>stderr</w:t>
      </w:r>
    </w:p>
    <w:p w14:paraId="671882EA" w14:textId="77777777" w:rsidR="00622C0C" w:rsidRDefault="00622C0C" w:rsidP="0045038F">
      <w:pPr>
        <w:pStyle w:val="NormalParagraph"/>
        <w:ind w:left="1440"/>
      </w:pPr>
      <w:r>
        <w:t>The standard error stream from the workflow executor process.</w:t>
      </w:r>
    </w:p>
    <w:p w14:paraId="3263387B" w14:textId="77777777" w:rsidR="00622C0C" w:rsidRDefault="00622C0C" w:rsidP="0045038F">
      <w:pPr>
        <w:pStyle w:val="NormalParagraph"/>
        <w:ind w:left="720"/>
      </w:pPr>
      <w:r w:rsidRPr="00EE7903">
        <w:rPr>
          <w:i/>
        </w:rPr>
        <w:t>exitcode</w:t>
      </w:r>
    </w:p>
    <w:p w14:paraId="237A889F" w14:textId="77777777" w:rsidR="00622C0C" w:rsidRDefault="00622C0C" w:rsidP="0045038F">
      <w:pPr>
        <w:pStyle w:val="NormalParagraph"/>
        <w:ind w:left="1440"/>
      </w:pPr>
      <w:r>
        <w:t>The exit code of the workflow executor process. Empty if not yet exi</w:t>
      </w:r>
      <w:r>
        <w:t>t</w:t>
      </w:r>
      <w:r>
        <w:t>ed.</w:t>
      </w:r>
    </w:p>
    <w:p w14:paraId="2ED80F9C" w14:textId="77777777" w:rsidR="00622C0C" w:rsidRDefault="00622C0C" w:rsidP="0045038F">
      <w:pPr>
        <w:pStyle w:val="NormalParagraph"/>
        <w:ind w:left="720"/>
      </w:pPr>
      <w:r w:rsidRPr="00EE7903">
        <w:rPr>
          <w:i/>
        </w:rPr>
        <w:t>notificationAddress</w:t>
      </w:r>
    </w:p>
    <w:p w14:paraId="31DB90F7" w14:textId="77777777" w:rsidR="00622C0C" w:rsidRDefault="00622C0C" w:rsidP="0045038F">
      <w:pPr>
        <w:pStyle w:val="NormalParagraph"/>
        <w:ind w:left="1440"/>
      </w:pPr>
      <w:r>
        <w:t>The URI to push termination notifications to. If empty, no notifications are pushed (but they are always made available by the Atom stream).</w:t>
      </w:r>
    </w:p>
    <w:p w14:paraId="4F551D89" w14:textId="77777777" w:rsidR="00622C0C" w:rsidRDefault="00622C0C" w:rsidP="0045038F">
      <w:pPr>
        <w:pStyle w:val="NormalParagraph"/>
        <w:ind w:left="720"/>
      </w:pPr>
      <w:r w:rsidRPr="00EE7903">
        <w:rPr>
          <w:i/>
        </w:rPr>
        <w:t>usageRecord</w:t>
      </w:r>
    </w:p>
    <w:p w14:paraId="0F5AE764" w14:textId="77777777" w:rsidR="00622C0C" w:rsidRDefault="00622C0C" w:rsidP="0045038F">
      <w:pPr>
        <w:pStyle w:val="NormalParagraph"/>
        <w:ind w:left="1440"/>
      </w:pPr>
      <w:r>
        <w:t>If non-empty, a UR1.0-format usage record describing resources co</w:t>
      </w:r>
      <w:r>
        <w:t>n</w:t>
      </w:r>
      <w:r>
        <w:t>sumed during the execution of the workflow.</w:t>
      </w:r>
    </w:p>
    <w:p w14:paraId="2D6B99E8" w14:textId="77777777" w:rsidR="00622C0C" w:rsidRDefault="00622C0C" w:rsidP="00622C0C">
      <w:pPr>
        <w:pStyle w:val="Heading3"/>
      </w:pPr>
      <w:r>
        <w:t>Per-Run Security Configuration</w:t>
      </w:r>
    </w:p>
    <w:p w14:paraId="13FC2410" w14:textId="77777777" w:rsidR="00622C0C" w:rsidRDefault="00622C0C" w:rsidP="00622C0C">
      <w:pPr>
        <w:pStyle w:val="NormalParagraph"/>
      </w:pPr>
      <w:r>
        <w:t>Note that all of the operations below are restricted to the owner of the run except for discovering the identity of the owner of the run.</w:t>
      </w:r>
    </w:p>
    <w:p w14:paraId="4B0037ED" w14:textId="77777777" w:rsidR="00622C0C" w:rsidRDefault="00622C0C" w:rsidP="00622C0C">
      <w:pPr>
        <w:pStyle w:val="NormalParagraph"/>
      </w:pPr>
      <w:r w:rsidRPr="00EE7903">
        <w:rPr>
          <w:i/>
        </w:rPr>
        <w:t>getRunOwner</w:t>
      </w:r>
    </w:p>
    <w:p w14:paraId="626E6F30" w14:textId="77777777" w:rsidR="00622C0C" w:rsidRDefault="00622C0C" w:rsidP="00622C0C">
      <w:pPr>
        <w:pStyle w:val="NormalParagraph"/>
        <w:ind w:left="720"/>
      </w:pPr>
      <w:r>
        <w:t>Get the identity of the owner of the run. Note that the owner always has full permission to modify and read the run.</w:t>
      </w:r>
    </w:p>
    <w:p w14:paraId="41AC7A73" w14:textId="77777777" w:rsidR="00622C0C" w:rsidRDefault="00622C0C" w:rsidP="00622C0C">
      <w:pPr>
        <w:pStyle w:val="NormalParagraph"/>
      </w:pPr>
      <w:r w:rsidRPr="00EE7903">
        <w:rPr>
          <w:i/>
        </w:rPr>
        <w:t>listRunPermissions</w:t>
      </w:r>
    </w:p>
    <w:p w14:paraId="10E26AD7" w14:textId="77777777" w:rsidR="00622C0C" w:rsidRDefault="00622C0C" w:rsidP="00622C0C">
      <w:pPr>
        <w:pStyle w:val="NormalParagraph"/>
        <w:ind w:left="720"/>
      </w:pPr>
      <w:r>
        <w:t>List the non-deny permissions granted by the owner.</w:t>
      </w:r>
    </w:p>
    <w:p w14:paraId="59298482" w14:textId="77777777" w:rsidR="00622C0C" w:rsidRDefault="00622C0C" w:rsidP="00622C0C">
      <w:pPr>
        <w:pStyle w:val="NormalParagraph"/>
      </w:pPr>
      <w:r w:rsidRPr="00EE7903">
        <w:rPr>
          <w:i/>
        </w:rPr>
        <w:t>setRunPermission</w:t>
      </w:r>
    </w:p>
    <w:p w14:paraId="28CD573B" w14:textId="77777777" w:rsidR="00622C0C" w:rsidRDefault="00622C0C" w:rsidP="00622C0C">
      <w:pPr>
        <w:pStyle w:val="NormalParagraph"/>
        <w:ind w:left="720"/>
      </w:pPr>
      <w:r>
        <w:t>Grant a particular permission to a user.</w:t>
      </w:r>
    </w:p>
    <w:p w14:paraId="68982A67" w14:textId="77777777" w:rsidR="00622C0C" w:rsidRDefault="00622C0C" w:rsidP="00622C0C">
      <w:pPr>
        <w:pStyle w:val="NormalParagraph"/>
      </w:pPr>
      <w:r w:rsidRPr="00EE7903">
        <w:rPr>
          <w:i/>
        </w:rPr>
        <w:t>getRunCredentials</w:t>
      </w:r>
    </w:p>
    <w:p w14:paraId="309FA58F" w14:textId="77777777" w:rsidR="00622C0C" w:rsidRDefault="00622C0C" w:rsidP="00622C0C">
      <w:pPr>
        <w:pStyle w:val="NormalParagraph"/>
        <w:ind w:left="720"/>
      </w:pPr>
      <w:r>
        <w:t>List the credentials given to a run to use when contacting other services.</w:t>
      </w:r>
    </w:p>
    <w:p w14:paraId="779F2741" w14:textId="77777777" w:rsidR="00622C0C" w:rsidRDefault="00622C0C" w:rsidP="00622C0C">
      <w:pPr>
        <w:pStyle w:val="NormalParagraph"/>
      </w:pPr>
      <w:r w:rsidRPr="00EE7903">
        <w:rPr>
          <w:i/>
        </w:rPr>
        <w:t>setRunCredential</w:t>
      </w:r>
    </w:p>
    <w:p w14:paraId="2FB1CD51" w14:textId="77777777" w:rsidR="00622C0C" w:rsidRDefault="00622C0C" w:rsidP="00622C0C">
      <w:pPr>
        <w:pStyle w:val="NormalParagraph"/>
        <w:ind w:left="720"/>
      </w:pPr>
      <w:r>
        <w:t>Give a credential to a run to use when contacting other services.</w:t>
      </w:r>
    </w:p>
    <w:p w14:paraId="531E7B0F" w14:textId="77777777" w:rsidR="00622C0C" w:rsidRDefault="00622C0C" w:rsidP="00622C0C">
      <w:pPr>
        <w:pStyle w:val="NormalParagraph"/>
      </w:pPr>
      <w:r w:rsidRPr="00EE7903">
        <w:rPr>
          <w:i/>
        </w:rPr>
        <w:t>deleteRunCredential</w:t>
      </w:r>
    </w:p>
    <w:p w14:paraId="5363D819" w14:textId="77777777" w:rsidR="00622C0C" w:rsidRDefault="00622C0C" w:rsidP="00622C0C">
      <w:pPr>
        <w:pStyle w:val="NormalParagraph"/>
        <w:ind w:left="720"/>
      </w:pPr>
      <w:r>
        <w:t>Stop a run from using a particular credential when contacting other services.</w:t>
      </w:r>
    </w:p>
    <w:p w14:paraId="38661545" w14:textId="77777777" w:rsidR="00622C0C" w:rsidRDefault="00622C0C" w:rsidP="00622C0C">
      <w:pPr>
        <w:pStyle w:val="NormalParagraph"/>
      </w:pPr>
      <w:r w:rsidRPr="00EE7903">
        <w:rPr>
          <w:i/>
        </w:rPr>
        <w:t>getRunCertificates</w:t>
      </w:r>
    </w:p>
    <w:p w14:paraId="3F4AB7E8" w14:textId="77777777" w:rsidR="00622C0C" w:rsidRDefault="00622C0C" w:rsidP="00622C0C">
      <w:pPr>
        <w:pStyle w:val="NormalParagraph"/>
        <w:ind w:left="720"/>
      </w:pPr>
      <w:r>
        <w:t>List the server certificates that will be trusted when contacting other services.</w:t>
      </w:r>
    </w:p>
    <w:p w14:paraId="307E0FD5" w14:textId="77777777" w:rsidR="00622C0C" w:rsidRDefault="00622C0C" w:rsidP="00622C0C">
      <w:pPr>
        <w:pStyle w:val="NormalParagraph"/>
      </w:pPr>
      <w:r w:rsidRPr="00EE7903">
        <w:rPr>
          <w:i/>
        </w:rPr>
        <w:t>setRunCertificates</w:t>
      </w:r>
    </w:p>
    <w:p w14:paraId="6F321BF8" w14:textId="77777777" w:rsidR="00622C0C" w:rsidRDefault="00622C0C" w:rsidP="00622C0C">
      <w:pPr>
        <w:pStyle w:val="NormalParagraph"/>
        <w:ind w:left="720"/>
      </w:pPr>
      <w:r>
        <w:t>Add to/update the server certificates that will be trusted when contacting other services.</w:t>
      </w:r>
    </w:p>
    <w:p w14:paraId="7067DEC5" w14:textId="77777777" w:rsidR="00622C0C" w:rsidRDefault="00622C0C" w:rsidP="00622C0C">
      <w:pPr>
        <w:pStyle w:val="NormalParagraph"/>
      </w:pPr>
      <w:r w:rsidRPr="00EE7903">
        <w:rPr>
          <w:i/>
        </w:rPr>
        <w:t>deleteRunCertificates</w:t>
      </w:r>
    </w:p>
    <w:p w14:paraId="712D5336" w14:textId="0F6438E2" w:rsidR="003D4D99" w:rsidRDefault="00622C0C" w:rsidP="002F07A6">
      <w:pPr>
        <w:pStyle w:val="NormalParagraph"/>
        <w:ind w:left="720"/>
      </w:pPr>
      <w:r>
        <w:t>Remove from the server certificates that will be trusted when contacting other services.</w:t>
      </w:r>
    </w:p>
    <w:sectPr w:rsidR="003D4D99" w:rsidSect="003D4D99">
      <w:footerReference w:type="default" r:id="rId9"/>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88844F" w14:textId="77777777" w:rsidR="00530783" w:rsidRDefault="00530783" w:rsidP="00B002EF">
      <w:r>
        <w:separator/>
      </w:r>
    </w:p>
  </w:endnote>
  <w:endnote w:type="continuationSeparator" w:id="0">
    <w:p w14:paraId="2E7C720F" w14:textId="77777777" w:rsidR="00530783" w:rsidRDefault="00530783" w:rsidP="00B00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399FB4" w14:textId="62463CCD" w:rsidR="00530783" w:rsidRPr="0015709E" w:rsidRDefault="00530783" w:rsidP="00095C91">
    <w:pPr>
      <w:pStyle w:val="Footer"/>
      <w:tabs>
        <w:tab w:val="right" w:pos="8335"/>
      </w:tabs>
      <w:rPr>
        <w:rFonts w:ascii="Helvetica" w:hAnsi="Helvetica"/>
        <w:b/>
        <w:bCs/>
        <w:i/>
        <w:color w:val="1F497D" w:themeColor="text2"/>
        <w:sz w:val="20"/>
        <w:szCs w:val="20"/>
      </w:rPr>
    </w:pPr>
    <w:r w:rsidRPr="0015709E">
      <w:rPr>
        <w:rFonts w:ascii="Helvetica" w:hAnsi="Helvetica"/>
        <w:b/>
        <w:bCs/>
        <w:i/>
        <w:color w:val="1F497D" w:themeColor="text2"/>
        <w:sz w:val="20"/>
        <w:szCs w:val="20"/>
      </w:rPr>
      <w:t>T</w:t>
    </w:r>
    <w:r w:rsidR="005528E5">
      <w:rPr>
        <w:rFonts w:ascii="Helvetica" w:hAnsi="Helvetica"/>
        <w:b/>
        <w:bCs/>
        <w:i/>
        <w:color w:val="1F497D" w:themeColor="text2"/>
        <w:sz w:val="20"/>
        <w:szCs w:val="20"/>
      </w:rPr>
      <w:t>averna 2.5.4</w:t>
    </w:r>
    <w:r w:rsidRPr="0015709E">
      <w:rPr>
        <w:rFonts w:ascii="Helvetica" w:hAnsi="Helvetica"/>
        <w:b/>
        <w:bCs/>
        <w:i/>
        <w:color w:val="1F497D" w:themeColor="text2"/>
        <w:sz w:val="20"/>
        <w:szCs w:val="20"/>
      </w:rPr>
      <w:t xml:space="preserve"> Server: Usage and API Guide</w:t>
    </w:r>
    <w:r w:rsidRPr="0015709E">
      <w:rPr>
        <w:rFonts w:ascii="Helvetica" w:hAnsi="Helvetica"/>
        <w:b/>
        <w:i/>
        <w:color w:val="1F497D" w:themeColor="text2"/>
        <w:sz w:val="20"/>
        <w:szCs w:val="20"/>
      </w:rPr>
      <w:tab/>
    </w:r>
    <w:r w:rsidRPr="0015709E">
      <w:rPr>
        <w:rFonts w:ascii="Helvetica" w:hAnsi="Helvetica"/>
        <w:b/>
        <w:i/>
        <w:color w:val="1F497D" w:themeColor="text2"/>
        <w:sz w:val="20"/>
        <w:szCs w:val="20"/>
      </w:rPr>
      <w:tab/>
      <w:t xml:space="preserve">Page </w:t>
    </w:r>
    <w:r w:rsidRPr="0015709E">
      <w:rPr>
        <w:rFonts w:ascii="Helvetica" w:hAnsi="Helvetica"/>
        <w:b/>
        <w:i/>
        <w:color w:val="1F497D" w:themeColor="text2"/>
        <w:sz w:val="20"/>
        <w:szCs w:val="20"/>
      </w:rPr>
      <w:fldChar w:fldCharType="begin"/>
    </w:r>
    <w:r w:rsidRPr="0015709E">
      <w:rPr>
        <w:rFonts w:ascii="Helvetica" w:hAnsi="Helvetica"/>
        <w:b/>
        <w:i/>
        <w:color w:val="1F497D" w:themeColor="text2"/>
        <w:sz w:val="20"/>
        <w:szCs w:val="20"/>
      </w:rPr>
      <w:instrText xml:space="preserve"> PAGE </w:instrText>
    </w:r>
    <w:r w:rsidRPr="0015709E">
      <w:rPr>
        <w:rFonts w:ascii="Helvetica" w:hAnsi="Helvetica"/>
        <w:b/>
        <w:i/>
        <w:color w:val="1F497D" w:themeColor="text2"/>
        <w:sz w:val="20"/>
        <w:szCs w:val="20"/>
      </w:rPr>
      <w:fldChar w:fldCharType="separate"/>
    </w:r>
    <w:r w:rsidR="005528E5">
      <w:rPr>
        <w:rFonts w:ascii="Helvetica" w:hAnsi="Helvetica"/>
        <w:b/>
        <w:i/>
        <w:noProof/>
        <w:color w:val="1F497D" w:themeColor="text2"/>
        <w:sz w:val="20"/>
        <w:szCs w:val="20"/>
      </w:rPr>
      <w:t>1</w:t>
    </w:r>
    <w:r w:rsidRPr="0015709E">
      <w:rPr>
        <w:rFonts w:ascii="Helvetica" w:hAnsi="Helvetica"/>
        <w:b/>
        <w:i/>
        <w:color w:val="1F497D" w:themeColor="text2"/>
        <w:sz w:val="20"/>
        <w:szCs w:val="20"/>
      </w:rPr>
      <w:fldChar w:fldCharType="end"/>
    </w:r>
    <w:r w:rsidRPr="0015709E">
      <w:rPr>
        <w:rFonts w:ascii="Helvetica" w:hAnsi="Helvetica"/>
        <w:b/>
        <w:i/>
        <w:color w:val="1F497D" w:themeColor="text2"/>
        <w:sz w:val="20"/>
        <w:szCs w:val="20"/>
      </w:rPr>
      <w:t xml:space="preserve"> of </w:t>
    </w:r>
    <w:r w:rsidRPr="0015709E">
      <w:rPr>
        <w:rFonts w:ascii="Helvetica" w:hAnsi="Helvetica"/>
        <w:b/>
        <w:i/>
        <w:color w:val="1F497D" w:themeColor="text2"/>
        <w:sz w:val="20"/>
        <w:szCs w:val="20"/>
      </w:rPr>
      <w:fldChar w:fldCharType="begin"/>
    </w:r>
    <w:r w:rsidRPr="0015709E">
      <w:rPr>
        <w:rFonts w:ascii="Helvetica" w:hAnsi="Helvetica"/>
        <w:b/>
        <w:i/>
        <w:color w:val="1F497D" w:themeColor="text2"/>
        <w:sz w:val="20"/>
        <w:szCs w:val="20"/>
      </w:rPr>
      <w:instrText xml:space="preserve"> NUMPAGES </w:instrText>
    </w:r>
    <w:r w:rsidRPr="0015709E">
      <w:rPr>
        <w:rFonts w:ascii="Helvetica" w:hAnsi="Helvetica"/>
        <w:b/>
        <w:i/>
        <w:color w:val="1F497D" w:themeColor="text2"/>
        <w:sz w:val="20"/>
        <w:szCs w:val="20"/>
      </w:rPr>
      <w:fldChar w:fldCharType="separate"/>
    </w:r>
    <w:r w:rsidR="005528E5">
      <w:rPr>
        <w:rFonts w:ascii="Helvetica" w:hAnsi="Helvetica"/>
        <w:b/>
        <w:i/>
        <w:noProof/>
        <w:color w:val="1F497D" w:themeColor="text2"/>
        <w:sz w:val="20"/>
        <w:szCs w:val="20"/>
      </w:rPr>
      <w:t>1</w:t>
    </w:r>
    <w:r w:rsidRPr="0015709E">
      <w:rPr>
        <w:rFonts w:ascii="Helvetica" w:hAnsi="Helvetica"/>
        <w:b/>
        <w:i/>
        <w:color w:val="1F497D" w:themeColor="text2"/>
        <w:sz w:val="20"/>
        <w:szCs w:val="20"/>
      </w:rPr>
      <w:fldChar w:fldCharType="end"/>
    </w:r>
  </w:p>
  <w:p w14:paraId="6B23133E" w14:textId="70BF874F" w:rsidR="00530783" w:rsidRPr="0015709E" w:rsidRDefault="00530783">
    <w:pPr>
      <w:pStyle w:val="Footer"/>
      <w:rPr>
        <w:rFonts w:ascii="Helvetica" w:hAnsi="Helvetica"/>
        <w:i/>
        <w:color w:val="1F497D" w:themeColor="text2"/>
        <w:sz w:val="16"/>
        <w:szCs w:val="16"/>
      </w:rPr>
    </w:pPr>
    <w:r w:rsidRPr="0015709E">
      <w:rPr>
        <w:rFonts w:ascii="Helvetica" w:hAnsi="Helvetica"/>
        <w:i/>
        <w:color w:val="1F497D" w:themeColor="text2"/>
        <w:sz w:val="16"/>
        <w:szCs w:val="16"/>
      </w:rPr>
      <w:t>Copyright © 2010–2014 The University of Manchester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477D7B" w14:textId="77777777" w:rsidR="00530783" w:rsidRDefault="00530783" w:rsidP="00B002EF">
      <w:r>
        <w:separator/>
      </w:r>
    </w:p>
  </w:footnote>
  <w:footnote w:type="continuationSeparator" w:id="0">
    <w:p w14:paraId="4DD5C9FB" w14:textId="77777777" w:rsidR="00530783" w:rsidRDefault="00530783" w:rsidP="00B002EF">
      <w:r>
        <w:continuationSeparator/>
      </w:r>
    </w:p>
  </w:footnote>
  <w:footnote w:id="1">
    <w:p w14:paraId="76F3E7E5" w14:textId="2EFA643A" w:rsidR="00530783" w:rsidRPr="0015709E" w:rsidRDefault="00530783" w:rsidP="00095C91">
      <w:pPr>
        <w:pStyle w:val="NormalParagraph"/>
        <w:rPr>
          <w:sz w:val="22"/>
        </w:rPr>
      </w:pPr>
      <w:r w:rsidRPr="0015709E">
        <w:rPr>
          <w:rStyle w:val="FootnoteReference"/>
          <w:sz w:val="22"/>
        </w:rPr>
        <w:footnoteRef/>
      </w:r>
      <w:r w:rsidRPr="0015709E">
        <w:rPr>
          <w:sz w:val="22"/>
        </w:rPr>
        <w:t xml:space="preserve"> Each run also has </w:t>
      </w:r>
      <w:r w:rsidRPr="0015709E">
        <w:rPr>
          <w:i/>
          <w:sz w:val="22"/>
        </w:rPr>
        <w:t>repository</w:t>
      </w:r>
      <w:r w:rsidRPr="0015709E">
        <w:rPr>
          <w:sz w:val="22"/>
        </w:rPr>
        <w:t xml:space="preserve"> and </w:t>
      </w:r>
      <w:r w:rsidRPr="0015709E">
        <w:rPr>
          <w:i/>
          <w:sz w:val="22"/>
        </w:rPr>
        <w:t>var</w:t>
      </w:r>
      <w:r w:rsidRPr="0015709E">
        <w:rPr>
          <w:sz w:val="22"/>
        </w:rPr>
        <w:t xml:space="preserve"> directories created for it; their purpose is not doc</w:t>
      </w:r>
      <w:r w:rsidRPr="0015709E">
        <w:rPr>
          <w:sz w:val="22"/>
        </w:rPr>
        <w:t>u</w:t>
      </w:r>
      <w:r w:rsidRPr="0015709E">
        <w:rPr>
          <w:sz w:val="22"/>
        </w:rPr>
        <w:t xml:space="preserve">mented and they are initially empty.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41F6F"/>
    <w:multiLevelType w:val="hybridMultilevel"/>
    <w:tmpl w:val="06BA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563D61"/>
    <w:multiLevelType w:val="hybridMultilevel"/>
    <w:tmpl w:val="3AF8B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F45DB4"/>
    <w:multiLevelType w:val="hybridMultilevel"/>
    <w:tmpl w:val="34BC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BD70FC"/>
    <w:multiLevelType w:val="hybridMultilevel"/>
    <w:tmpl w:val="14F44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5D478F"/>
    <w:multiLevelType w:val="hybridMultilevel"/>
    <w:tmpl w:val="E2CE8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AA1BBF"/>
    <w:multiLevelType w:val="hybridMultilevel"/>
    <w:tmpl w:val="5FBA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9D4562"/>
    <w:multiLevelType w:val="hybridMultilevel"/>
    <w:tmpl w:val="11F66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C70F0C"/>
    <w:multiLevelType w:val="hybridMultilevel"/>
    <w:tmpl w:val="0420A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696B6A"/>
    <w:multiLevelType w:val="hybridMultilevel"/>
    <w:tmpl w:val="207C78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4D2A01"/>
    <w:multiLevelType w:val="hybridMultilevel"/>
    <w:tmpl w:val="668C8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D1103B"/>
    <w:multiLevelType w:val="hybridMultilevel"/>
    <w:tmpl w:val="C3D44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F405AA"/>
    <w:multiLevelType w:val="hybridMultilevel"/>
    <w:tmpl w:val="0E6A6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E216B3"/>
    <w:multiLevelType w:val="hybridMultilevel"/>
    <w:tmpl w:val="2578F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AA21BB"/>
    <w:multiLevelType w:val="hybridMultilevel"/>
    <w:tmpl w:val="35602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3"/>
  </w:num>
  <w:num w:numId="4">
    <w:abstractNumId w:val="3"/>
  </w:num>
  <w:num w:numId="5">
    <w:abstractNumId w:val="9"/>
  </w:num>
  <w:num w:numId="6">
    <w:abstractNumId w:val="10"/>
  </w:num>
  <w:num w:numId="7">
    <w:abstractNumId w:val="6"/>
  </w:num>
  <w:num w:numId="8">
    <w:abstractNumId w:val="0"/>
  </w:num>
  <w:num w:numId="9">
    <w:abstractNumId w:val="2"/>
  </w:num>
  <w:num w:numId="10">
    <w:abstractNumId w:val="11"/>
  </w:num>
  <w:num w:numId="11">
    <w:abstractNumId w:val="8"/>
  </w:num>
  <w:num w:numId="12">
    <w:abstractNumId w:val="7"/>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hyphenationZone w:val="357"/>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C0C"/>
    <w:rsid w:val="000128D7"/>
    <w:rsid w:val="00055B8B"/>
    <w:rsid w:val="00095C91"/>
    <w:rsid w:val="000E0F1C"/>
    <w:rsid w:val="00112E48"/>
    <w:rsid w:val="0015709E"/>
    <w:rsid w:val="001B1A5E"/>
    <w:rsid w:val="002920CD"/>
    <w:rsid w:val="002C6532"/>
    <w:rsid w:val="002D0AAA"/>
    <w:rsid w:val="002E50C7"/>
    <w:rsid w:val="002E7F00"/>
    <w:rsid w:val="002F07A6"/>
    <w:rsid w:val="00332982"/>
    <w:rsid w:val="00351EB0"/>
    <w:rsid w:val="003665BC"/>
    <w:rsid w:val="003C2B3F"/>
    <w:rsid w:val="003C6088"/>
    <w:rsid w:val="003D4D99"/>
    <w:rsid w:val="00401534"/>
    <w:rsid w:val="0043074F"/>
    <w:rsid w:val="004372A9"/>
    <w:rsid w:val="0045038F"/>
    <w:rsid w:val="00530783"/>
    <w:rsid w:val="00547171"/>
    <w:rsid w:val="005528E5"/>
    <w:rsid w:val="00590D19"/>
    <w:rsid w:val="00596EA0"/>
    <w:rsid w:val="005D274E"/>
    <w:rsid w:val="005E73A5"/>
    <w:rsid w:val="00607AE7"/>
    <w:rsid w:val="00622C0C"/>
    <w:rsid w:val="00622FD1"/>
    <w:rsid w:val="00634C77"/>
    <w:rsid w:val="00655AB9"/>
    <w:rsid w:val="00681742"/>
    <w:rsid w:val="006D7620"/>
    <w:rsid w:val="00701911"/>
    <w:rsid w:val="00776115"/>
    <w:rsid w:val="007A677D"/>
    <w:rsid w:val="007C0237"/>
    <w:rsid w:val="007D3B6F"/>
    <w:rsid w:val="007E12E5"/>
    <w:rsid w:val="00880818"/>
    <w:rsid w:val="00891C4C"/>
    <w:rsid w:val="008934B2"/>
    <w:rsid w:val="0091032B"/>
    <w:rsid w:val="00910935"/>
    <w:rsid w:val="0095273F"/>
    <w:rsid w:val="00994BA3"/>
    <w:rsid w:val="009B4E43"/>
    <w:rsid w:val="00A16574"/>
    <w:rsid w:val="00A96F8E"/>
    <w:rsid w:val="00AB4567"/>
    <w:rsid w:val="00AC6C9D"/>
    <w:rsid w:val="00AC7E76"/>
    <w:rsid w:val="00AE3022"/>
    <w:rsid w:val="00B002EF"/>
    <w:rsid w:val="00B3032B"/>
    <w:rsid w:val="00B43E8F"/>
    <w:rsid w:val="00B45DBF"/>
    <w:rsid w:val="00BA6B8D"/>
    <w:rsid w:val="00BD7AD8"/>
    <w:rsid w:val="00BE353B"/>
    <w:rsid w:val="00C026EF"/>
    <w:rsid w:val="00C054DB"/>
    <w:rsid w:val="00C05E4B"/>
    <w:rsid w:val="00C23619"/>
    <w:rsid w:val="00C53D88"/>
    <w:rsid w:val="00CB08D2"/>
    <w:rsid w:val="00CB3198"/>
    <w:rsid w:val="00CB7C1F"/>
    <w:rsid w:val="00CF6D3B"/>
    <w:rsid w:val="00D4522B"/>
    <w:rsid w:val="00D60172"/>
    <w:rsid w:val="00D75C0B"/>
    <w:rsid w:val="00DC30C4"/>
    <w:rsid w:val="00DD762A"/>
    <w:rsid w:val="00DF4A2E"/>
    <w:rsid w:val="00E319B2"/>
    <w:rsid w:val="00E405F4"/>
    <w:rsid w:val="00E533F9"/>
    <w:rsid w:val="00EA4038"/>
    <w:rsid w:val="00EA4AAC"/>
    <w:rsid w:val="00EB3048"/>
    <w:rsid w:val="00ED392B"/>
    <w:rsid w:val="00F11016"/>
    <w:rsid w:val="00F453B8"/>
    <w:rsid w:val="00F4559B"/>
    <w:rsid w:val="00FB3874"/>
    <w:rsid w:val="00FC397F"/>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598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09E"/>
    <w:rPr>
      <w:rFonts w:ascii="Times" w:hAnsi="Times"/>
    </w:rPr>
  </w:style>
  <w:style w:type="paragraph" w:styleId="Heading1">
    <w:name w:val="heading 1"/>
    <w:basedOn w:val="Normal"/>
    <w:next w:val="Normal"/>
    <w:link w:val="Heading1Char"/>
    <w:uiPriority w:val="9"/>
    <w:qFormat/>
    <w:rsid w:val="0015709E"/>
    <w:pPr>
      <w:keepNext/>
      <w:keepLines/>
      <w:pageBreakBefore/>
      <w:spacing w:before="480"/>
      <w:outlineLvl w:val="0"/>
    </w:pPr>
    <w:rPr>
      <w:rFonts w:ascii="Helvetica" w:eastAsiaTheme="majorEastAsia" w:hAnsi="Helvetic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5709E"/>
    <w:pPr>
      <w:keepNext/>
      <w:keepLines/>
      <w:spacing w:before="200"/>
      <w:outlineLvl w:val="1"/>
    </w:pPr>
    <w:rPr>
      <w:rFonts w:ascii="Helvetica" w:eastAsiaTheme="majorEastAsia" w:hAnsi="Helvetica" w:cstheme="majorBidi"/>
      <w:b/>
      <w:bCs/>
      <w:color w:val="4F81BD" w:themeColor="accent1"/>
      <w:sz w:val="28"/>
      <w:szCs w:val="28"/>
    </w:rPr>
  </w:style>
  <w:style w:type="paragraph" w:styleId="Heading3">
    <w:name w:val="heading 3"/>
    <w:basedOn w:val="Normal"/>
    <w:next w:val="Normal"/>
    <w:link w:val="Heading3Char"/>
    <w:uiPriority w:val="9"/>
    <w:unhideWhenUsed/>
    <w:qFormat/>
    <w:rsid w:val="0015709E"/>
    <w:pPr>
      <w:keepNext/>
      <w:keepLines/>
      <w:spacing w:before="200"/>
      <w:outlineLvl w:val="2"/>
    </w:pPr>
    <w:rPr>
      <w:rFonts w:ascii="Helvetica" w:eastAsiaTheme="majorEastAsia" w:hAnsi="Helvetica" w:cstheme="majorBidi"/>
      <w:b/>
      <w:bCs/>
      <w:color w:val="4F81BD" w:themeColor="accent1"/>
      <w:sz w:val="26"/>
      <w:szCs w:val="26"/>
    </w:rPr>
  </w:style>
  <w:style w:type="paragraph" w:styleId="Heading4">
    <w:name w:val="heading 4"/>
    <w:basedOn w:val="Normal"/>
    <w:next w:val="Normal"/>
    <w:link w:val="Heading4Char"/>
    <w:uiPriority w:val="9"/>
    <w:unhideWhenUsed/>
    <w:qFormat/>
    <w:rsid w:val="0015709E"/>
    <w:pPr>
      <w:keepNext/>
      <w:keepLines/>
      <w:spacing w:before="200"/>
      <w:outlineLvl w:val="3"/>
    </w:pPr>
    <w:rPr>
      <w:rFonts w:ascii="Helvetica" w:eastAsiaTheme="majorEastAsia" w:hAnsi="Helvetic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09E"/>
    <w:rPr>
      <w:rFonts w:ascii="Helvetica" w:eastAsiaTheme="majorEastAsia" w:hAnsi="Helvetica"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5709E"/>
    <w:rPr>
      <w:rFonts w:ascii="Helvetica" w:eastAsiaTheme="majorEastAsia" w:hAnsi="Helvetica" w:cstheme="majorBidi"/>
      <w:b/>
      <w:bCs/>
      <w:color w:val="4F81BD" w:themeColor="accent1"/>
      <w:sz w:val="28"/>
      <w:szCs w:val="28"/>
    </w:rPr>
  </w:style>
  <w:style w:type="character" w:customStyle="1" w:styleId="Heading3Char">
    <w:name w:val="Heading 3 Char"/>
    <w:basedOn w:val="DefaultParagraphFont"/>
    <w:link w:val="Heading3"/>
    <w:uiPriority w:val="9"/>
    <w:rsid w:val="0015709E"/>
    <w:rPr>
      <w:rFonts w:ascii="Helvetica" w:eastAsiaTheme="majorEastAsia" w:hAnsi="Helvetica" w:cstheme="majorBidi"/>
      <w:b/>
      <w:bCs/>
      <w:color w:val="4F81BD" w:themeColor="accent1"/>
      <w:sz w:val="26"/>
      <w:szCs w:val="26"/>
    </w:rPr>
  </w:style>
  <w:style w:type="character" w:customStyle="1" w:styleId="Heading4Char">
    <w:name w:val="Heading 4 Char"/>
    <w:basedOn w:val="DefaultParagraphFont"/>
    <w:link w:val="Heading4"/>
    <w:uiPriority w:val="9"/>
    <w:rsid w:val="0015709E"/>
    <w:rPr>
      <w:rFonts w:ascii="Helvetica" w:eastAsiaTheme="majorEastAsia" w:hAnsi="Helvetica" w:cstheme="majorBidi"/>
      <w:b/>
      <w:bCs/>
      <w:i/>
      <w:iCs/>
      <w:color w:val="4F81BD" w:themeColor="accent1"/>
    </w:rPr>
  </w:style>
  <w:style w:type="paragraph" w:styleId="ListParagraph">
    <w:name w:val="List Paragraph"/>
    <w:basedOn w:val="Normal"/>
    <w:uiPriority w:val="34"/>
    <w:qFormat/>
    <w:rsid w:val="00622C0C"/>
    <w:pPr>
      <w:ind w:left="720"/>
      <w:contextualSpacing/>
    </w:pPr>
  </w:style>
  <w:style w:type="paragraph" w:styleId="BalloonText">
    <w:name w:val="Balloon Text"/>
    <w:basedOn w:val="Normal"/>
    <w:link w:val="BalloonTextChar"/>
    <w:uiPriority w:val="99"/>
    <w:semiHidden/>
    <w:unhideWhenUsed/>
    <w:rsid w:val="00622C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2C0C"/>
    <w:rPr>
      <w:rFonts w:ascii="Lucida Grande" w:hAnsi="Lucida Grande" w:cs="Lucida Grande"/>
      <w:sz w:val="18"/>
      <w:szCs w:val="18"/>
    </w:rPr>
  </w:style>
  <w:style w:type="paragraph" w:customStyle="1" w:styleId="Literaltext">
    <w:name w:val="Literal text"/>
    <w:basedOn w:val="Normal"/>
    <w:qFormat/>
    <w:rsid w:val="0015709E"/>
    <w:pPr>
      <w:pBdr>
        <w:top w:val="single" w:sz="4" w:space="1" w:color="auto"/>
        <w:bottom w:val="single" w:sz="4" w:space="1" w:color="auto"/>
      </w:pBdr>
      <w:shd w:val="clear" w:color="auto" w:fill="F3F3F3"/>
      <w:spacing w:before="120" w:after="120"/>
      <w:contextualSpacing/>
    </w:pPr>
    <w:rPr>
      <w:rFonts w:ascii="Courier" w:hAnsi="Courier"/>
      <w:noProof/>
      <w:sz w:val="20"/>
      <w:szCs w:val="22"/>
    </w:rPr>
  </w:style>
  <w:style w:type="table" w:styleId="TableGrid">
    <w:name w:val="Table Grid"/>
    <w:basedOn w:val="TableNormal"/>
    <w:uiPriority w:val="59"/>
    <w:rsid w:val="00622C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22C0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622C0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622C0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622C0C"/>
    <w:rPr>
      <w:color w:val="0000FF" w:themeColor="hyperlink"/>
      <w:u w:val="single"/>
    </w:rPr>
  </w:style>
  <w:style w:type="paragraph" w:customStyle="1" w:styleId="NormalParagraph">
    <w:name w:val="Normal Paragraph"/>
    <w:basedOn w:val="Normal"/>
    <w:qFormat/>
    <w:rsid w:val="00622C0C"/>
    <w:pPr>
      <w:spacing w:before="120" w:after="120"/>
      <w:jc w:val="both"/>
    </w:pPr>
    <w:rPr>
      <w:lang w:val="en-GB"/>
      <w14:ligatures w14:val="standard"/>
    </w:rPr>
  </w:style>
  <w:style w:type="character" w:customStyle="1" w:styleId="Comment">
    <w:name w:val="Comment"/>
    <w:basedOn w:val="DefaultParagraphFont"/>
    <w:uiPriority w:val="1"/>
    <w:qFormat/>
    <w:rsid w:val="00622C0C"/>
    <w:rPr>
      <w:i/>
      <w:color w:val="E36C0A" w:themeColor="accent6" w:themeShade="BF"/>
    </w:rPr>
  </w:style>
  <w:style w:type="character" w:customStyle="1" w:styleId="XMLElement">
    <w:name w:val="XML Element"/>
    <w:basedOn w:val="DefaultParagraphFont"/>
    <w:uiPriority w:val="1"/>
    <w:qFormat/>
    <w:rsid w:val="00622C0C"/>
    <w:rPr>
      <w:b w:val="0"/>
      <w:color w:val="0000FF"/>
    </w:rPr>
  </w:style>
  <w:style w:type="character" w:customStyle="1" w:styleId="XMLAttribute">
    <w:name w:val="XML Attribute"/>
    <w:basedOn w:val="DefaultParagraphFont"/>
    <w:uiPriority w:val="1"/>
    <w:qFormat/>
    <w:rsid w:val="00622C0C"/>
    <w:rPr>
      <w:color w:val="008000"/>
    </w:rPr>
  </w:style>
  <w:style w:type="character" w:customStyle="1" w:styleId="XMLPseudoschema">
    <w:name w:val="XML Pseudoschema"/>
    <w:basedOn w:val="DefaultParagraphFont"/>
    <w:uiPriority w:val="1"/>
    <w:qFormat/>
    <w:rsid w:val="00622C0C"/>
    <w:rPr>
      <w:b/>
      <w:i/>
      <w:color w:val="660066"/>
    </w:rPr>
  </w:style>
  <w:style w:type="character" w:customStyle="1" w:styleId="XMLAttributeContent">
    <w:name w:val="XML Attribute Content"/>
    <w:basedOn w:val="DefaultParagraphFont"/>
    <w:uiPriority w:val="1"/>
    <w:qFormat/>
    <w:rsid w:val="00622C0C"/>
    <w:rPr>
      <w:color w:val="7F7F7F" w:themeColor="text1" w:themeTint="80"/>
    </w:rPr>
  </w:style>
  <w:style w:type="character" w:styleId="CommentReference">
    <w:name w:val="annotation reference"/>
    <w:basedOn w:val="DefaultParagraphFont"/>
    <w:uiPriority w:val="99"/>
    <w:semiHidden/>
    <w:unhideWhenUsed/>
    <w:rsid w:val="006D7620"/>
    <w:rPr>
      <w:sz w:val="18"/>
      <w:szCs w:val="18"/>
    </w:rPr>
  </w:style>
  <w:style w:type="paragraph" w:styleId="CommentText">
    <w:name w:val="annotation text"/>
    <w:basedOn w:val="Normal"/>
    <w:link w:val="CommentTextChar"/>
    <w:uiPriority w:val="99"/>
    <w:semiHidden/>
    <w:unhideWhenUsed/>
    <w:rsid w:val="006D7620"/>
  </w:style>
  <w:style w:type="character" w:customStyle="1" w:styleId="CommentTextChar">
    <w:name w:val="Comment Text Char"/>
    <w:basedOn w:val="DefaultParagraphFont"/>
    <w:link w:val="CommentText"/>
    <w:uiPriority w:val="99"/>
    <w:semiHidden/>
    <w:rsid w:val="006D7620"/>
  </w:style>
  <w:style w:type="paragraph" w:styleId="CommentSubject">
    <w:name w:val="annotation subject"/>
    <w:basedOn w:val="CommentText"/>
    <w:next w:val="CommentText"/>
    <w:link w:val="CommentSubjectChar"/>
    <w:uiPriority w:val="99"/>
    <w:semiHidden/>
    <w:unhideWhenUsed/>
    <w:rsid w:val="006D7620"/>
    <w:rPr>
      <w:b/>
      <w:bCs/>
      <w:sz w:val="20"/>
      <w:szCs w:val="20"/>
    </w:rPr>
  </w:style>
  <w:style w:type="character" w:customStyle="1" w:styleId="CommentSubjectChar">
    <w:name w:val="Comment Subject Char"/>
    <w:basedOn w:val="CommentTextChar"/>
    <w:link w:val="CommentSubject"/>
    <w:uiPriority w:val="99"/>
    <w:semiHidden/>
    <w:rsid w:val="006D7620"/>
    <w:rPr>
      <w:b/>
      <w:bCs/>
      <w:sz w:val="20"/>
      <w:szCs w:val="20"/>
    </w:rPr>
  </w:style>
  <w:style w:type="paragraph" w:styleId="FootnoteText">
    <w:name w:val="footnote text"/>
    <w:basedOn w:val="Normal"/>
    <w:link w:val="FootnoteTextChar"/>
    <w:uiPriority w:val="99"/>
    <w:unhideWhenUsed/>
    <w:rsid w:val="00B002EF"/>
  </w:style>
  <w:style w:type="character" w:customStyle="1" w:styleId="FootnoteTextChar">
    <w:name w:val="Footnote Text Char"/>
    <w:basedOn w:val="DefaultParagraphFont"/>
    <w:link w:val="FootnoteText"/>
    <w:uiPriority w:val="99"/>
    <w:rsid w:val="00B002EF"/>
  </w:style>
  <w:style w:type="character" w:styleId="FootnoteReference">
    <w:name w:val="footnote reference"/>
    <w:basedOn w:val="DefaultParagraphFont"/>
    <w:uiPriority w:val="99"/>
    <w:unhideWhenUsed/>
    <w:rsid w:val="00B002EF"/>
    <w:rPr>
      <w:vertAlign w:val="superscript"/>
    </w:rPr>
  </w:style>
  <w:style w:type="paragraph" w:styleId="Header">
    <w:name w:val="header"/>
    <w:basedOn w:val="Normal"/>
    <w:link w:val="HeaderChar"/>
    <w:uiPriority w:val="99"/>
    <w:unhideWhenUsed/>
    <w:rsid w:val="00C05E4B"/>
    <w:pPr>
      <w:tabs>
        <w:tab w:val="center" w:pos="4320"/>
        <w:tab w:val="right" w:pos="8640"/>
      </w:tabs>
    </w:pPr>
  </w:style>
  <w:style w:type="character" w:customStyle="1" w:styleId="HeaderChar">
    <w:name w:val="Header Char"/>
    <w:basedOn w:val="DefaultParagraphFont"/>
    <w:link w:val="Header"/>
    <w:uiPriority w:val="99"/>
    <w:rsid w:val="00C05E4B"/>
  </w:style>
  <w:style w:type="paragraph" w:styleId="Footer">
    <w:name w:val="footer"/>
    <w:basedOn w:val="Normal"/>
    <w:link w:val="FooterChar"/>
    <w:uiPriority w:val="99"/>
    <w:unhideWhenUsed/>
    <w:rsid w:val="00C05E4B"/>
    <w:pPr>
      <w:tabs>
        <w:tab w:val="center" w:pos="4320"/>
        <w:tab w:val="right" w:pos="8640"/>
      </w:tabs>
    </w:pPr>
  </w:style>
  <w:style w:type="character" w:customStyle="1" w:styleId="FooterChar">
    <w:name w:val="Footer Char"/>
    <w:basedOn w:val="DefaultParagraphFont"/>
    <w:link w:val="Footer"/>
    <w:uiPriority w:val="99"/>
    <w:rsid w:val="00C05E4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09E"/>
    <w:rPr>
      <w:rFonts w:ascii="Times" w:hAnsi="Times"/>
    </w:rPr>
  </w:style>
  <w:style w:type="paragraph" w:styleId="Heading1">
    <w:name w:val="heading 1"/>
    <w:basedOn w:val="Normal"/>
    <w:next w:val="Normal"/>
    <w:link w:val="Heading1Char"/>
    <w:uiPriority w:val="9"/>
    <w:qFormat/>
    <w:rsid w:val="0015709E"/>
    <w:pPr>
      <w:keepNext/>
      <w:keepLines/>
      <w:pageBreakBefore/>
      <w:spacing w:before="480"/>
      <w:outlineLvl w:val="0"/>
    </w:pPr>
    <w:rPr>
      <w:rFonts w:ascii="Helvetica" w:eastAsiaTheme="majorEastAsia" w:hAnsi="Helvetic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5709E"/>
    <w:pPr>
      <w:keepNext/>
      <w:keepLines/>
      <w:spacing w:before="200"/>
      <w:outlineLvl w:val="1"/>
    </w:pPr>
    <w:rPr>
      <w:rFonts w:ascii="Helvetica" w:eastAsiaTheme="majorEastAsia" w:hAnsi="Helvetica" w:cstheme="majorBidi"/>
      <w:b/>
      <w:bCs/>
      <w:color w:val="4F81BD" w:themeColor="accent1"/>
      <w:sz w:val="28"/>
      <w:szCs w:val="28"/>
    </w:rPr>
  </w:style>
  <w:style w:type="paragraph" w:styleId="Heading3">
    <w:name w:val="heading 3"/>
    <w:basedOn w:val="Normal"/>
    <w:next w:val="Normal"/>
    <w:link w:val="Heading3Char"/>
    <w:uiPriority w:val="9"/>
    <w:unhideWhenUsed/>
    <w:qFormat/>
    <w:rsid w:val="0015709E"/>
    <w:pPr>
      <w:keepNext/>
      <w:keepLines/>
      <w:spacing w:before="200"/>
      <w:outlineLvl w:val="2"/>
    </w:pPr>
    <w:rPr>
      <w:rFonts w:ascii="Helvetica" w:eastAsiaTheme="majorEastAsia" w:hAnsi="Helvetica" w:cstheme="majorBidi"/>
      <w:b/>
      <w:bCs/>
      <w:color w:val="4F81BD" w:themeColor="accent1"/>
      <w:sz w:val="26"/>
      <w:szCs w:val="26"/>
    </w:rPr>
  </w:style>
  <w:style w:type="paragraph" w:styleId="Heading4">
    <w:name w:val="heading 4"/>
    <w:basedOn w:val="Normal"/>
    <w:next w:val="Normal"/>
    <w:link w:val="Heading4Char"/>
    <w:uiPriority w:val="9"/>
    <w:unhideWhenUsed/>
    <w:qFormat/>
    <w:rsid w:val="0015709E"/>
    <w:pPr>
      <w:keepNext/>
      <w:keepLines/>
      <w:spacing w:before="200"/>
      <w:outlineLvl w:val="3"/>
    </w:pPr>
    <w:rPr>
      <w:rFonts w:ascii="Helvetica" w:eastAsiaTheme="majorEastAsia" w:hAnsi="Helvetic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09E"/>
    <w:rPr>
      <w:rFonts w:ascii="Helvetica" w:eastAsiaTheme="majorEastAsia" w:hAnsi="Helvetica"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5709E"/>
    <w:rPr>
      <w:rFonts w:ascii="Helvetica" w:eastAsiaTheme="majorEastAsia" w:hAnsi="Helvetica" w:cstheme="majorBidi"/>
      <w:b/>
      <w:bCs/>
      <w:color w:val="4F81BD" w:themeColor="accent1"/>
      <w:sz w:val="28"/>
      <w:szCs w:val="28"/>
    </w:rPr>
  </w:style>
  <w:style w:type="character" w:customStyle="1" w:styleId="Heading3Char">
    <w:name w:val="Heading 3 Char"/>
    <w:basedOn w:val="DefaultParagraphFont"/>
    <w:link w:val="Heading3"/>
    <w:uiPriority w:val="9"/>
    <w:rsid w:val="0015709E"/>
    <w:rPr>
      <w:rFonts w:ascii="Helvetica" w:eastAsiaTheme="majorEastAsia" w:hAnsi="Helvetica" w:cstheme="majorBidi"/>
      <w:b/>
      <w:bCs/>
      <w:color w:val="4F81BD" w:themeColor="accent1"/>
      <w:sz w:val="26"/>
      <w:szCs w:val="26"/>
    </w:rPr>
  </w:style>
  <w:style w:type="character" w:customStyle="1" w:styleId="Heading4Char">
    <w:name w:val="Heading 4 Char"/>
    <w:basedOn w:val="DefaultParagraphFont"/>
    <w:link w:val="Heading4"/>
    <w:uiPriority w:val="9"/>
    <w:rsid w:val="0015709E"/>
    <w:rPr>
      <w:rFonts w:ascii="Helvetica" w:eastAsiaTheme="majorEastAsia" w:hAnsi="Helvetica" w:cstheme="majorBidi"/>
      <w:b/>
      <w:bCs/>
      <w:i/>
      <w:iCs/>
      <w:color w:val="4F81BD" w:themeColor="accent1"/>
    </w:rPr>
  </w:style>
  <w:style w:type="paragraph" w:styleId="ListParagraph">
    <w:name w:val="List Paragraph"/>
    <w:basedOn w:val="Normal"/>
    <w:uiPriority w:val="34"/>
    <w:qFormat/>
    <w:rsid w:val="00622C0C"/>
    <w:pPr>
      <w:ind w:left="720"/>
      <w:contextualSpacing/>
    </w:pPr>
  </w:style>
  <w:style w:type="paragraph" w:styleId="BalloonText">
    <w:name w:val="Balloon Text"/>
    <w:basedOn w:val="Normal"/>
    <w:link w:val="BalloonTextChar"/>
    <w:uiPriority w:val="99"/>
    <w:semiHidden/>
    <w:unhideWhenUsed/>
    <w:rsid w:val="00622C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2C0C"/>
    <w:rPr>
      <w:rFonts w:ascii="Lucida Grande" w:hAnsi="Lucida Grande" w:cs="Lucida Grande"/>
      <w:sz w:val="18"/>
      <w:szCs w:val="18"/>
    </w:rPr>
  </w:style>
  <w:style w:type="paragraph" w:customStyle="1" w:styleId="Literaltext">
    <w:name w:val="Literal text"/>
    <w:basedOn w:val="Normal"/>
    <w:qFormat/>
    <w:rsid w:val="0015709E"/>
    <w:pPr>
      <w:pBdr>
        <w:top w:val="single" w:sz="4" w:space="1" w:color="auto"/>
        <w:bottom w:val="single" w:sz="4" w:space="1" w:color="auto"/>
      </w:pBdr>
      <w:shd w:val="clear" w:color="auto" w:fill="F3F3F3"/>
      <w:spacing w:before="120" w:after="120"/>
      <w:contextualSpacing/>
    </w:pPr>
    <w:rPr>
      <w:rFonts w:ascii="Courier" w:hAnsi="Courier"/>
      <w:noProof/>
      <w:sz w:val="20"/>
      <w:szCs w:val="22"/>
    </w:rPr>
  </w:style>
  <w:style w:type="table" w:styleId="TableGrid">
    <w:name w:val="Table Grid"/>
    <w:basedOn w:val="TableNormal"/>
    <w:uiPriority w:val="59"/>
    <w:rsid w:val="00622C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22C0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622C0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622C0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622C0C"/>
    <w:rPr>
      <w:color w:val="0000FF" w:themeColor="hyperlink"/>
      <w:u w:val="single"/>
    </w:rPr>
  </w:style>
  <w:style w:type="paragraph" w:customStyle="1" w:styleId="NormalParagraph">
    <w:name w:val="Normal Paragraph"/>
    <w:basedOn w:val="Normal"/>
    <w:qFormat/>
    <w:rsid w:val="00622C0C"/>
    <w:pPr>
      <w:spacing w:before="120" w:after="120"/>
      <w:jc w:val="both"/>
    </w:pPr>
    <w:rPr>
      <w:lang w:val="en-GB"/>
      <w14:ligatures w14:val="standard"/>
    </w:rPr>
  </w:style>
  <w:style w:type="character" w:customStyle="1" w:styleId="Comment">
    <w:name w:val="Comment"/>
    <w:basedOn w:val="DefaultParagraphFont"/>
    <w:uiPriority w:val="1"/>
    <w:qFormat/>
    <w:rsid w:val="00622C0C"/>
    <w:rPr>
      <w:i/>
      <w:color w:val="E36C0A" w:themeColor="accent6" w:themeShade="BF"/>
    </w:rPr>
  </w:style>
  <w:style w:type="character" w:customStyle="1" w:styleId="XMLElement">
    <w:name w:val="XML Element"/>
    <w:basedOn w:val="DefaultParagraphFont"/>
    <w:uiPriority w:val="1"/>
    <w:qFormat/>
    <w:rsid w:val="00622C0C"/>
    <w:rPr>
      <w:b w:val="0"/>
      <w:color w:val="0000FF"/>
    </w:rPr>
  </w:style>
  <w:style w:type="character" w:customStyle="1" w:styleId="XMLAttribute">
    <w:name w:val="XML Attribute"/>
    <w:basedOn w:val="DefaultParagraphFont"/>
    <w:uiPriority w:val="1"/>
    <w:qFormat/>
    <w:rsid w:val="00622C0C"/>
    <w:rPr>
      <w:color w:val="008000"/>
    </w:rPr>
  </w:style>
  <w:style w:type="character" w:customStyle="1" w:styleId="XMLPseudoschema">
    <w:name w:val="XML Pseudoschema"/>
    <w:basedOn w:val="DefaultParagraphFont"/>
    <w:uiPriority w:val="1"/>
    <w:qFormat/>
    <w:rsid w:val="00622C0C"/>
    <w:rPr>
      <w:b/>
      <w:i/>
      <w:color w:val="660066"/>
    </w:rPr>
  </w:style>
  <w:style w:type="character" w:customStyle="1" w:styleId="XMLAttributeContent">
    <w:name w:val="XML Attribute Content"/>
    <w:basedOn w:val="DefaultParagraphFont"/>
    <w:uiPriority w:val="1"/>
    <w:qFormat/>
    <w:rsid w:val="00622C0C"/>
    <w:rPr>
      <w:color w:val="7F7F7F" w:themeColor="text1" w:themeTint="80"/>
    </w:rPr>
  </w:style>
  <w:style w:type="character" w:styleId="CommentReference">
    <w:name w:val="annotation reference"/>
    <w:basedOn w:val="DefaultParagraphFont"/>
    <w:uiPriority w:val="99"/>
    <w:semiHidden/>
    <w:unhideWhenUsed/>
    <w:rsid w:val="006D7620"/>
    <w:rPr>
      <w:sz w:val="18"/>
      <w:szCs w:val="18"/>
    </w:rPr>
  </w:style>
  <w:style w:type="paragraph" w:styleId="CommentText">
    <w:name w:val="annotation text"/>
    <w:basedOn w:val="Normal"/>
    <w:link w:val="CommentTextChar"/>
    <w:uiPriority w:val="99"/>
    <w:semiHidden/>
    <w:unhideWhenUsed/>
    <w:rsid w:val="006D7620"/>
  </w:style>
  <w:style w:type="character" w:customStyle="1" w:styleId="CommentTextChar">
    <w:name w:val="Comment Text Char"/>
    <w:basedOn w:val="DefaultParagraphFont"/>
    <w:link w:val="CommentText"/>
    <w:uiPriority w:val="99"/>
    <w:semiHidden/>
    <w:rsid w:val="006D7620"/>
  </w:style>
  <w:style w:type="paragraph" w:styleId="CommentSubject">
    <w:name w:val="annotation subject"/>
    <w:basedOn w:val="CommentText"/>
    <w:next w:val="CommentText"/>
    <w:link w:val="CommentSubjectChar"/>
    <w:uiPriority w:val="99"/>
    <w:semiHidden/>
    <w:unhideWhenUsed/>
    <w:rsid w:val="006D7620"/>
    <w:rPr>
      <w:b/>
      <w:bCs/>
      <w:sz w:val="20"/>
      <w:szCs w:val="20"/>
    </w:rPr>
  </w:style>
  <w:style w:type="character" w:customStyle="1" w:styleId="CommentSubjectChar">
    <w:name w:val="Comment Subject Char"/>
    <w:basedOn w:val="CommentTextChar"/>
    <w:link w:val="CommentSubject"/>
    <w:uiPriority w:val="99"/>
    <w:semiHidden/>
    <w:rsid w:val="006D7620"/>
    <w:rPr>
      <w:b/>
      <w:bCs/>
      <w:sz w:val="20"/>
      <w:szCs w:val="20"/>
    </w:rPr>
  </w:style>
  <w:style w:type="paragraph" w:styleId="FootnoteText">
    <w:name w:val="footnote text"/>
    <w:basedOn w:val="Normal"/>
    <w:link w:val="FootnoteTextChar"/>
    <w:uiPriority w:val="99"/>
    <w:unhideWhenUsed/>
    <w:rsid w:val="00B002EF"/>
  </w:style>
  <w:style w:type="character" w:customStyle="1" w:styleId="FootnoteTextChar">
    <w:name w:val="Footnote Text Char"/>
    <w:basedOn w:val="DefaultParagraphFont"/>
    <w:link w:val="FootnoteText"/>
    <w:uiPriority w:val="99"/>
    <w:rsid w:val="00B002EF"/>
  </w:style>
  <w:style w:type="character" w:styleId="FootnoteReference">
    <w:name w:val="footnote reference"/>
    <w:basedOn w:val="DefaultParagraphFont"/>
    <w:uiPriority w:val="99"/>
    <w:unhideWhenUsed/>
    <w:rsid w:val="00B002EF"/>
    <w:rPr>
      <w:vertAlign w:val="superscript"/>
    </w:rPr>
  </w:style>
  <w:style w:type="paragraph" w:styleId="Header">
    <w:name w:val="header"/>
    <w:basedOn w:val="Normal"/>
    <w:link w:val="HeaderChar"/>
    <w:uiPriority w:val="99"/>
    <w:unhideWhenUsed/>
    <w:rsid w:val="00C05E4B"/>
    <w:pPr>
      <w:tabs>
        <w:tab w:val="center" w:pos="4320"/>
        <w:tab w:val="right" w:pos="8640"/>
      </w:tabs>
    </w:pPr>
  </w:style>
  <w:style w:type="character" w:customStyle="1" w:styleId="HeaderChar">
    <w:name w:val="Header Char"/>
    <w:basedOn w:val="DefaultParagraphFont"/>
    <w:link w:val="Header"/>
    <w:uiPriority w:val="99"/>
    <w:rsid w:val="00C05E4B"/>
  </w:style>
  <w:style w:type="paragraph" w:styleId="Footer">
    <w:name w:val="footer"/>
    <w:basedOn w:val="Normal"/>
    <w:link w:val="FooterChar"/>
    <w:uiPriority w:val="99"/>
    <w:unhideWhenUsed/>
    <w:rsid w:val="00C05E4B"/>
    <w:pPr>
      <w:tabs>
        <w:tab w:val="center" w:pos="4320"/>
        <w:tab w:val="right" w:pos="8640"/>
      </w:tabs>
    </w:pPr>
  </w:style>
  <w:style w:type="character" w:customStyle="1" w:styleId="FooterChar">
    <w:name w:val="Footer Char"/>
    <w:basedOn w:val="DefaultParagraphFont"/>
    <w:link w:val="Footer"/>
    <w:uiPriority w:val="99"/>
    <w:rsid w:val="00C05E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4238D0-B61E-5E42-B089-5FF3DBACC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8508</Words>
  <Characters>48501</Characters>
  <Application>Microsoft Macintosh Word</Application>
  <DocSecurity>0</DocSecurity>
  <Lines>404</Lines>
  <Paragraphs>113</Paragraphs>
  <ScaleCrop>false</ScaleCrop>
  <Company>University of Manchester</Company>
  <LinksUpToDate>false</LinksUpToDate>
  <CharactersWithSpaces>56896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 Fellows</dc:creator>
  <cp:keywords/>
  <dc:description/>
  <cp:lastModifiedBy>Donal Fellows</cp:lastModifiedBy>
  <cp:revision>4</cp:revision>
  <cp:lastPrinted>2014-02-10T13:31:00Z</cp:lastPrinted>
  <dcterms:created xsi:type="dcterms:W3CDTF">2014-02-10T13:31:00Z</dcterms:created>
  <dcterms:modified xsi:type="dcterms:W3CDTF">2014-04-22T14:31:00Z</dcterms:modified>
</cp:coreProperties>
</file>