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020" w:rsidRDefault="00CE7CB6">
      <w:r>
        <w:t>Testing enforced with (any)</w:t>
      </w:r>
      <w:bookmarkStart w:id="0" w:name="_GoBack"/>
      <w:bookmarkEnd w:id="0"/>
    </w:p>
    <w:sectPr w:rsidR="00AD5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formatting="1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CB6"/>
    <w:rsid w:val="00AD5020"/>
    <w:rsid w:val="00CE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A9413-2353-4215-BF07-19CA2F0C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Prasadu Babu Dandu</dc:creator>
  <cp:keywords/>
  <dc:description/>
  <cp:lastModifiedBy>Prasadu Babu Dandu</cp:lastModifiedBy>
  <cp:revision>1</cp:revision>
  <dcterms:created xsi:type="dcterms:W3CDTF">2016-02-15T04:32:00Z</dcterms:created>
  <dcterms:modified xsi:type="dcterms:W3CDTF">2016-02-15T04:33:00Z</dcterms:modified>
</cp:coreProperties>
</file>