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A7" w:rsidRDefault="003740E0">
      <w:r>
        <w:rPr>
          <w:rFonts w:ascii="CG Omega" w:hAnsi="CG Omega"/>
          <w:spacing w:val="-3"/>
        </w:rPr>
        <w:t>optional</w:t>
      </w:r>
      <w:r>
        <w:rPr>
          <w:rFonts w:ascii="CG Omega" w:hAnsi="CG Omega"/>
          <w:spacing w:val="-3"/>
        </w:rPr>
        <w:softHyphen/>
        <w:t>hyphen</w:t>
      </w:r>
    </w:p>
    <w:sectPr w:rsidR="00EC39A7" w:rsidSect="00D9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Omeg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5C0E"/>
    <w:rsid w:val="00044B7D"/>
    <w:rsid w:val="00195C0E"/>
    <w:rsid w:val="0022694E"/>
    <w:rsid w:val="003740E0"/>
    <w:rsid w:val="004100DF"/>
    <w:rsid w:val="00D9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7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McCandless</dc:creator>
  <cp:keywords/>
  <dc:description/>
  <cp:lastModifiedBy>Michael McCandless</cp:lastModifiedBy>
  <cp:revision>3</cp:revision>
  <dcterms:created xsi:type="dcterms:W3CDTF">2011-09-09T15:39:00Z</dcterms:created>
  <dcterms:modified xsi:type="dcterms:W3CDTF">2011-09-09T15:41:00Z</dcterms:modified>
</cp:coreProperties>
</file>