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5267A1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bookmarkStart w:id="0" w:name="_GoBack"/>
      <w:bookmarkEnd w:id="0"/>
      <w:r>
        <w:rPr>
          <w:rFonts w:ascii="Calibri" w:hAnsi="Calibri"/>
          <w:sz w:val="34"/>
          <w:szCs w:val="34"/>
        </w:rPr>
        <w:t>Week 14 Blog Assignment DB Schema</w:t>
      </w:r>
    </w:p>
    <w:p w:rsidR="00000000" w:rsidRDefault="005267A1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Monday, December 08, 2014</w:t>
      </w:r>
    </w:p>
    <w:p w:rsidR="00000000" w:rsidRDefault="005267A1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2:39 PM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1"/>
      </w:tblGrid>
      <w:tr w:rsidR="00000000">
        <w:trPr>
          <w:divId w:val="2117943356"/>
        </w:trPr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267A1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u w:val="single"/>
              </w:rPr>
              <w:t>TAGS</w:t>
            </w:r>
          </w:p>
        </w:tc>
      </w:tr>
      <w:tr w:rsidR="00000000">
        <w:trPr>
          <w:divId w:val="2117943356"/>
        </w:trPr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267A1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Tag</w:t>
            </w:r>
          </w:p>
        </w:tc>
      </w:tr>
      <w:tr w:rsidR="00000000">
        <w:trPr>
          <w:divId w:val="2117943356"/>
        </w:trPr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267A1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TagID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4"/>
      </w:tblGrid>
      <w:tr w:rsidR="00000000"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1"/>
            </w:tblGrid>
            <w:tr w:rsidR="00000000">
              <w:trPr>
                <w:divId w:val="1566333202"/>
              </w:trPr>
              <w:tc>
                <w:tcPr>
                  <w:tcW w:w="11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5267A1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  <w:u w:val="single"/>
                    </w:rPr>
                    <w:t>POSTS</w:t>
                  </w:r>
                </w:p>
              </w:tc>
            </w:tr>
            <w:tr w:rsidR="00000000">
              <w:trPr>
                <w:divId w:val="1566333202"/>
              </w:trPr>
              <w:tc>
                <w:tcPr>
                  <w:tcW w:w="11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5267A1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Post</w:t>
                  </w:r>
                </w:p>
              </w:tc>
            </w:tr>
            <w:tr w:rsidR="00000000">
              <w:trPr>
                <w:divId w:val="1566333202"/>
              </w:trPr>
              <w:tc>
                <w:tcPr>
                  <w:tcW w:w="11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5267A1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  <w:u w:val="single"/>
                    </w:rPr>
                    <w:t>PostID</w:t>
                  </w:r>
                </w:p>
              </w:tc>
            </w:tr>
            <w:tr w:rsidR="00000000">
              <w:trPr>
                <w:divId w:val="1566333202"/>
              </w:trPr>
              <w:tc>
                <w:tcPr>
                  <w:tcW w:w="11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5267A1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Title</w:t>
                  </w:r>
                </w:p>
              </w:tc>
            </w:tr>
            <w:tr w:rsidR="00000000">
              <w:trPr>
                <w:divId w:val="1566333202"/>
              </w:trPr>
              <w:tc>
                <w:tcPr>
                  <w:tcW w:w="11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5267A1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Contents</w:t>
                  </w:r>
                </w:p>
              </w:tc>
            </w:tr>
            <w:tr w:rsidR="00000000">
              <w:trPr>
                <w:divId w:val="1566333202"/>
              </w:trPr>
              <w:tc>
                <w:tcPr>
                  <w:tcW w:w="11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5267A1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UserID</w:t>
                  </w:r>
                </w:p>
              </w:tc>
            </w:tr>
          </w:tbl>
          <w:p w:rsidR="00000000" w:rsidRDefault="005267A1">
            <w:pPr>
              <w:rPr>
                <w:rFonts w:eastAsia="Times New Roman"/>
              </w:rPr>
            </w:pPr>
          </w:p>
        </w:tc>
      </w:tr>
    </w:tbl>
    <w:p w:rsidR="00000000" w:rsidRDefault="005267A1">
      <w:pPr>
        <w:divId w:val="1481997399"/>
        <w:rPr>
          <w:rFonts w:eastAsia="Times New Roman"/>
          <w:vanish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</w:tblGrid>
      <w:tr w:rsidR="00000000">
        <w:trPr>
          <w:divId w:val="1481997399"/>
        </w:trPr>
        <w:tc>
          <w:tcPr>
            <w:tcW w:w="1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267A1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u w:val="single"/>
              </w:rPr>
              <w:t>COMMENTS</w:t>
            </w:r>
          </w:p>
        </w:tc>
      </w:tr>
      <w:tr w:rsidR="00000000">
        <w:trPr>
          <w:divId w:val="1481997399"/>
        </w:trPr>
        <w:tc>
          <w:tcPr>
            <w:tcW w:w="1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267A1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TagID</w:t>
            </w:r>
          </w:p>
        </w:tc>
      </w:tr>
      <w:tr w:rsidR="00000000">
        <w:trPr>
          <w:divId w:val="1481997399"/>
        </w:trPr>
        <w:tc>
          <w:tcPr>
            <w:tcW w:w="1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267A1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PostID</w:t>
            </w:r>
          </w:p>
        </w:tc>
      </w:tr>
      <w:tr w:rsidR="00000000">
        <w:trPr>
          <w:divId w:val="1481997399"/>
        </w:trPr>
        <w:tc>
          <w:tcPr>
            <w:tcW w:w="1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267A1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UserID</w:t>
            </w:r>
          </w:p>
        </w:tc>
      </w:tr>
    </w:tbl>
    <w:p w:rsidR="00000000" w:rsidRDefault="005267A1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1021080" cy="228600"/>
            <wp:effectExtent l="0" t="0" r="7620" b="0"/>
            <wp:docPr id="1" name="Picture 1" descr="C:\A52B4A45\0B0E66EF-6420-4A72-B060-EE61B1911511_files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A52B4A45\0B0E66EF-6420-4A72-B060-EE61B1911511_files\image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1158240" cy="228600"/>
            <wp:effectExtent l="0" t="0" r="3810" b="0"/>
            <wp:docPr id="2" name="Picture 2" descr="C:\A52B4A45\0B0E66EF-6420-4A72-B060-EE61B1911511_files\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A52B4A45\0B0E66EF-6420-4A72-B060-EE61B1911511_files\image0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267A1">
      <w:pPr>
        <w:pStyle w:val="NormalWeb"/>
        <w:spacing w:before="0" w:beforeAutospacing="0" w:after="0" w:afterAutospacing="0"/>
      </w:pPr>
      <w:r>
        <w:t> </w:t>
      </w:r>
    </w:p>
    <w:p w:rsidR="00000000" w:rsidRDefault="005267A1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35280" cy="1310640"/>
            <wp:effectExtent l="0" t="0" r="7620" b="3810"/>
            <wp:docPr id="3" name="Picture 3" descr="C:\A52B4A45\0B0E66EF-6420-4A72-B060-EE61B1911511_files\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A52B4A45\0B0E66EF-6420-4A72-B060-EE61B1911511_files\image0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1249680" cy="929640"/>
            <wp:effectExtent l="0" t="0" r="7620" b="3810"/>
            <wp:docPr id="4" name="Picture 4" descr="C:\A52B4A45\0B0E66EF-6420-4A72-B060-EE61B1911511_files\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A52B4A45\0B0E66EF-6420-4A72-B060-EE61B1911511_files\image0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1"/>
      </w:tblGrid>
      <w:tr w:rsidR="00000000">
        <w:trPr>
          <w:divId w:val="1040859131"/>
        </w:trPr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267A1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u w:val="single"/>
              </w:rPr>
              <w:t>USERS</w:t>
            </w:r>
          </w:p>
        </w:tc>
      </w:tr>
      <w:tr w:rsidR="00000000">
        <w:trPr>
          <w:divId w:val="1040859131"/>
        </w:trPr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267A1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UserID</w:t>
            </w:r>
          </w:p>
        </w:tc>
      </w:tr>
      <w:tr w:rsidR="00000000">
        <w:trPr>
          <w:divId w:val="1040859131"/>
        </w:trPr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267A1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User</w:t>
            </w:r>
          </w:p>
        </w:tc>
      </w:tr>
    </w:tbl>
    <w:p w:rsidR="00000000" w:rsidRDefault="005267A1">
      <w:pPr>
        <w:divId w:val="1040859131"/>
        <w:rPr>
          <w:rFonts w:eastAsia="Times New Roman"/>
        </w:rPr>
      </w:pP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5267A1"/>
    <w:rsid w:val="0052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67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7A1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67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7A1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859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7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3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3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Development</dc:creator>
  <cp:keywords/>
  <dc:description/>
  <cp:lastModifiedBy>Development</cp:lastModifiedBy>
  <cp:revision>2</cp:revision>
  <dcterms:created xsi:type="dcterms:W3CDTF">2014-12-08T21:09:00Z</dcterms:created>
  <dcterms:modified xsi:type="dcterms:W3CDTF">2014-12-08T21:09:00Z</dcterms:modified>
</cp:coreProperties>
</file>