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D1E" w:rsidRDefault="00C22D1E" w:rsidP="00C22D1E">
      <w:pPr>
        <w:shd w:val="clear" w:color="auto" w:fill="FFFFFF"/>
        <w:spacing w:after="0" w:line="240" w:lineRule="auto"/>
        <w:ind w:right="240"/>
        <w:textAlignment w:val="baseline"/>
        <w:rPr>
          <w:rFonts w:ascii="Cambria Math" w:eastAsia="Times New Roman" w:hAnsi="Cambria Math" w:cs="Helvetica"/>
          <w:b/>
          <w:color w:val="333333"/>
          <w:sz w:val="24"/>
          <w:szCs w:val="18"/>
        </w:rPr>
      </w:pPr>
      <w:r>
        <w:rPr>
          <w:rFonts w:ascii="Cambria Math" w:eastAsia="Times New Roman" w:hAnsi="Cambria Math" w:cs="Helvetica"/>
          <w:b/>
          <w:noProof/>
          <w:color w:val="333333"/>
          <w:sz w:val="24"/>
          <w:szCs w:val="18"/>
        </w:rPr>
        <w:drawing>
          <wp:anchor distT="0" distB="0" distL="114300" distR="114300" simplePos="0" relativeHeight="251658240" behindDoc="0" locked="0" layoutInCell="1" allowOverlap="1">
            <wp:simplePos x="933450" y="47708"/>
            <wp:positionH relativeFrom="margin">
              <wp:align>right</wp:align>
            </wp:positionH>
            <wp:positionV relativeFrom="margin">
              <wp:align>top</wp:align>
            </wp:positionV>
            <wp:extent cx="1597936" cy="898497"/>
            <wp:effectExtent l="19050" t="0" r="2264" b="0"/>
            <wp:wrapSquare wrapText="bothSides"/>
            <wp:docPr id="6" name="Picture 5" descr="PicsArt_11-07-07.42.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sArt_11-07-07.42.4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936" cy="898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2D1E" w:rsidRDefault="00C22D1E" w:rsidP="00C22D1E">
      <w:pPr>
        <w:shd w:val="clear" w:color="auto" w:fill="FFFFFF"/>
        <w:spacing w:after="0" w:line="240" w:lineRule="auto"/>
        <w:ind w:left="480" w:right="240"/>
        <w:textAlignment w:val="baseline"/>
        <w:rPr>
          <w:rFonts w:ascii="Cambria Math" w:eastAsia="Times New Roman" w:hAnsi="Cambria Math" w:cs="Helvetica"/>
          <w:b/>
          <w:color w:val="333333"/>
          <w:sz w:val="24"/>
          <w:szCs w:val="18"/>
        </w:rPr>
      </w:pPr>
    </w:p>
    <w:p w:rsidR="00C22D1E" w:rsidRPr="00C22D1E" w:rsidRDefault="00C22D1E" w:rsidP="00C22D1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Cambria Math" w:eastAsia="Times New Roman" w:hAnsi="Cambria Math" w:cs="Helvetica"/>
          <w:b/>
          <w:color w:val="333333"/>
          <w:sz w:val="24"/>
          <w:szCs w:val="18"/>
        </w:rPr>
      </w:pPr>
      <w:r w:rsidRPr="00C22D1E">
        <w:rPr>
          <w:rFonts w:ascii="Cambria Math" w:eastAsia="Times New Roman" w:hAnsi="Cambria Math" w:cs="Helvetica"/>
          <w:b/>
          <w:color w:val="333333"/>
          <w:sz w:val="24"/>
          <w:szCs w:val="18"/>
        </w:rPr>
        <w:t>For First Come First Serve</w:t>
      </w:r>
    </w:p>
    <w:p w:rsidR="00C22D1E" w:rsidRP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  <w:proofErr w:type="spellStart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>Ghant</w:t>
      </w:r>
      <w:proofErr w:type="spellEnd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 xml:space="preserve"> Chart is as follows:</w:t>
      </w:r>
    </w:p>
    <w:p w:rsidR="00C22D1E" w:rsidRP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0"/>
          <w:szCs w:val="18"/>
        </w:rPr>
      </w:pPr>
    </w:p>
    <w:tbl>
      <w:tblPr>
        <w:tblW w:w="626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65"/>
        <w:gridCol w:w="1078"/>
        <w:gridCol w:w="897"/>
        <w:gridCol w:w="1762"/>
        <w:gridCol w:w="952"/>
        <w:gridCol w:w="1180"/>
      </w:tblGrid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Process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Arrival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Burst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proofErr w:type="spellStart"/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Completeion</w:t>
            </w:r>
            <w:proofErr w:type="spellEnd"/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 xml:space="preserve">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 xml:space="preserve">Turn </w:t>
            </w:r>
            <w:proofErr w:type="spellStart"/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aroud</w:t>
            </w:r>
            <w:proofErr w:type="spellEnd"/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 xml:space="preserve">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Waiting time</w:t>
            </w:r>
          </w:p>
        </w:tc>
      </w:tr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0</w:t>
            </w:r>
          </w:p>
        </w:tc>
      </w:tr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7</w:t>
            </w:r>
          </w:p>
        </w:tc>
      </w:tr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15</w:t>
            </w:r>
          </w:p>
        </w:tc>
      </w:tr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21</w:t>
            </w:r>
          </w:p>
        </w:tc>
      </w:tr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21</w:t>
            </w:r>
          </w:p>
        </w:tc>
      </w:tr>
    </w:tbl>
    <w:p w:rsid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</w:p>
    <w:p w:rsidR="00C22D1E" w:rsidRP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  <w:proofErr w:type="spellStart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>Turn around</w:t>
      </w:r>
      <w:proofErr w:type="spellEnd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 xml:space="preserve"> time = Completion time - arrival time = (8+16+21+22+24)/5=18.2</w:t>
      </w:r>
    </w:p>
    <w:p w:rsidR="00C22D1E" w:rsidRP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 xml:space="preserve">Waiting time= </w:t>
      </w:r>
      <w:proofErr w:type="spellStart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>turn around</w:t>
      </w:r>
      <w:proofErr w:type="spellEnd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 xml:space="preserve"> time - burst time= (0+7+15+21+21)/5=12.8</w:t>
      </w:r>
    </w:p>
    <w:p w:rsidR="00C22D1E" w:rsidRDefault="00C22D1E" w:rsidP="00C22D1E">
      <w:pPr>
        <w:shd w:val="clear" w:color="auto" w:fill="FFFFFF"/>
        <w:spacing w:after="0" w:line="240" w:lineRule="auto"/>
        <w:ind w:left="480" w:right="240"/>
        <w:textAlignment w:val="baseline"/>
        <w:rPr>
          <w:rFonts w:ascii="Cambria Math" w:eastAsia="Times New Roman" w:hAnsi="Cambria Math" w:cs="Helvetica"/>
          <w:color w:val="333333"/>
          <w:sz w:val="20"/>
          <w:szCs w:val="18"/>
        </w:rPr>
      </w:pPr>
    </w:p>
    <w:p w:rsidR="00C22D1E" w:rsidRDefault="00C22D1E" w:rsidP="00C22D1E">
      <w:pPr>
        <w:shd w:val="clear" w:color="auto" w:fill="FFFFFF"/>
        <w:spacing w:after="0" w:line="240" w:lineRule="auto"/>
        <w:ind w:left="480" w:right="240"/>
        <w:textAlignment w:val="baseline"/>
        <w:rPr>
          <w:rFonts w:ascii="Cambria Math" w:eastAsia="Times New Roman" w:hAnsi="Cambria Math" w:cs="Helvetica"/>
          <w:color w:val="333333"/>
          <w:sz w:val="20"/>
          <w:szCs w:val="18"/>
        </w:rPr>
      </w:pPr>
    </w:p>
    <w:p w:rsidR="00C22D1E" w:rsidRDefault="00C22D1E" w:rsidP="00C22D1E">
      <w:pPr>
        <w:shd w:val="clear" w:color="auto" w:fill="FFFFFF"/>
        <w:spacing w:after="0" w:line="240" w:lineRule="auto"/>
        <w:ind w:left="480" w:right="240"/>
        <w:textAlignment w:val="baseline"/>
        <w:rPr>
          <w:rFonts w:ascii="Cambria Math" w:eastAsia="Times New Roman" w:hAnsi="Cambria Math" w:cs="Helvetica"/>
          <w:color w:val="333333"/>
          <w:sz w:val="20"/>
          <w:szCs w:val="18"/>
        </w:rPr>
      </w:pPr>
    </w:p>
    <w:p w:rsidR="00C22D1E" w:rsidRPr="00C22D1E" w:rsidRDefault="00C22D1E" w:rsidP="00C22D1E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  <w:r w:rsidRPr="00C22D1E">
        <w:rPr>
          <w:rFonts w:ascii="Cambria Math" w:eastAsia="Times New Roman" w:hAnsi="Cambria Math" w:cs="Helvetica"/>
          <w:b/>
          <w:color w:val="333333"/>
          <w:sz w:val="24"/>
          <w:szCs w:val="18"/>
        </w:rPr>
        <w:t xml:space="preserve">Non </w:t>
      </w:r>
      <w:proofErr w:type="spellStart"/>
      <w:r w:rsidRPr="00C22D1E">
        <w:rPr>
          <w:rFonts w:ascii="Cambria Math" w:eastAsia="Times New Roman" w:hAnsi="Cambria Math" w:cs="Helvetica"/>
          <w:b/>
          <w:color w:val="333333"/>
          <w:sz w:val="24"/>
          <w:szCs w:val="18"/>
        </w:rPr>
        <w:t>preempitive</w:t>
      </w:r>
      <w:proofErr w:type="spellEnd"/>
      <w:r w:rsidRPr="00C22D1E">
        <w:rPr>
          <w:rFonts w:ascii="Cambria Math" w:eastAsia="Times New Roman" w:hAnsi="Cambria Math" w:cs="Helvetica"/>
          <w:b/>
          <w:color w:val="333333"/>
          <w:sz w:val="24"/>
          <w:szCs w:val="18"/>
        </w:rPr>
        <w:t xml:space="preserve"> scheduling algorithm(Assuming smaller the priority number,</w:t>
      </w:r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 xml:space="preserve"> highest the priority)</w:t>
      </w:r>
    </w:p>
    <w:p w:rsidR="00C22D1E" w:rsidRP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  <w:proofErr w:type="spellStart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>Ghantt</w:t>
      </w:r>
      <w:proofErr w:type="spellEnd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 xml:space="preserve"> Chart is as follows:</w:t>
      </w:r>
    </w:p>
    <w:p w:rsidR="00C22D1E" w:rsidRP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0"/>
          <w:szCs w:val="18"/>
        </w:rPr>
      </w:pPr>
      <w:r w:rsidRPr="00C22D1E">
        <w:rPr>
          <w:rFonts w:ascii="Cambria Math" w:eastAsia="Times New Roman" w:hAnsi="Cambria Math" w:cs="Helvetica"/>
          <w:noProof/>
          <w:color w:val="333333"/>
          <w:sz w:val="20"/>
          <w:szCs w:val="18"/>
        </w:rPr>
        <w:drawing>
          <wp:inline distT="0" distB="0" distL="0" distR="0">
            <wp:extent cx="5852160" cy="755600"/>
            <wp:effectExtent l="19050" t="0" r="0" b="0"/>
            <wp:docPr id="2" name="Picture 2" descr="P1 P2 P3 P4 P5 0 8 14 1 15 24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1 P2 P3 P4 P5 0 8 14 1 15 24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533" cy="75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01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65"/>
        <w:gridCol w:w="897"/>
        <w:gridCol w:w="1171"/>
        <w:gridCol w:w="1078"/>
        <w:gridCol w:w="1625"/>
        <w:gridCol w:w="1108"/>
        <w:gridCol w:w="1180"/>
      </w:tblGrid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Process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Burst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Arrival Time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Completion Time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proofErr w:type="spellStart"/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Turn around</w:t>
            </w:r>
            <w:proofErr w:type="spellEnd"/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 xml:space="preserve"> time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Waiting time</w:t>
            </w:r>
          </w:p>
        </w:tc>
      </w:tr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8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8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0</w:t>
            </w:r>
          </w:p>
        </w:tc>
      </w:tr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lastRenderedPageBreak/>
              <w:t>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14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6</w:t>
            </w:r>
          </w:p>
        </w:tc>
      </w:tr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13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12</w:t>
            </w:r>
          </w:p>
        </w:tc>
      </w:tr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24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23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14</w:t>
            </w:r>
          </w:p>
        </w:tc>
      </w:tr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3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27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24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21</w:t>
            </w:r>
          </w:p>
        </w:tc>
      </w:tr>
    </w:tbl>
    <w:p w:rsid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</w:p>
    <w:p w:rsidR="00C22D1E" w:rsidRP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  <w:proofErr w:type="spellStart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>Turn around</w:t>
      </w:r>
      <w:proofErr w:type="spellEnd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 xml:space="preserve"> time = Completion time - arrival time</w:t>
      </w:r>
      <w:proofErr w:type="gramStart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>=(</w:t>
      </w:r>
      <w:proofErr w:type="gramEnd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>8+12+13+23+24)/5= 14.2</w:t>
      </w:r>
    </w:p>
    <w:p w:rsid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 xml:space="preserve">Waiting time= </w:t>
      </w:r>
      <w:proofErr w:type="spellStart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>turn around</w:t>
      </w:r>
      <w:proofErr w:type="spellEnd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 xml:space="preserve"> time - burst time= (0+6+12+14+21)/5 = 10.6</w:t>
      </w:r>
    </w:p>
    <w:p w:rsid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</w:p>
    <w:p w:rsid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</w:p>
    <w:p w:rsidR="00C22D1E" w:rsidRP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</w:p>
    <w:p w:rsidR="00C22D1E" w:rsidRDefault="00C22D1E" w:rsidP="00C22D1E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Cambria Math" w:eastAsia="Times New Roman" w:hAnsi="Cambria Math" w:cs="Helvetica"/>
          <w:b/>
          <w:color w:val="333333"/>
          <w:sz w:val="24"/>
          <w:szCs w:val="18"/>
        </w:rPr>
      </w:pPr>
      <w:r w:rsidRPr="00C22D1E">
        <w:rPr>
          <w:rFonts w:ascii="Cambria Math" w:eastAsia="Times New Roman" w:hAnsi="Cambria Math" w:cs="Helvetica"/>
          <w:b/>
          <w:color w:val="333333"/>
          <w:sz w:val="24"/>
          <w:szCs w:val="18"/>
        </w:rPr>
        <w:t>Primitive priority scheduling(Assuming smaller the priority number, highest the priority)</w:t>
      </w:r>
    </w:p>
    <w:p w:rsidR="00C22D1E" w:rsidRPr="00C22D1E" w:rsidRDefault="00C22D1E" w:rsidP="00C22D1E">
      <w:pPr>
        <w:shd w:val="clear" w:color="auto" w:fill="FFFFFF"/>
        <w:spacing w:after="0" w:line="240" w:lineRule="auto"/>
        <w:ind w:left="480" w:right="240"/>
        <w:textAlignment w:val="baseline"/>
        <w:rPr>
          <w:rFonts w:ascii="Cambria Math" w:eastAsia="Times New Roman" w:hAnsi="Cambria Math" w:cs="Helvetica"/>
          <w:b/>
          <w:color w:val="333333"/>
          <w:sz w:val="24"/>
          <w:szCs w:val="18"/>
        </w:rPr>
      </w:pPr>
    </w:p>
    <w:p w:rsidR="00C22D1E" w:rsidRP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  <w:proofErr w:type="spellStart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>Ghantt</w:t>
      </w:r>
      <w:proofErr w:type="spellEnd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 xml:space="preserve"> Chart is as follows:</w:t>
      </w:r>
    </w:p>
    <w:p w:rsidR="00C22D1E" w:rsidRP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0"/>
          <w:szCs w:val="18"/>
        </w:rPr>
      </w:pPr>
      <w:r w:rsidRPr="00C22D1E">
        <w:rPr>
          <w:rFonts w:ascii="Cambria Math" w:eastAsia="Times New Roman" w:hAnsi="Cambria Math" w:cs="Helvetica"/>
          <w:noProof/>
          <w:color w:val="333333"/>
          <w:sz w:val="20"/>
          <w:szCs w:val="18"/>
        </w:rPr>
        <w:drawing>
          <wp:inline distT="0" distB="0" distL="0" distR="0">
            <wp:extent cx="4921223" cy="1047114"/>
            <wp:effectExtent l="19050" t="0" r="0" b="0"/>
            <wp:docPr id="3" name="Picture 3" descr="P1 P2 P2 P2 P3 P3 P4 P5 P1 0 2 4 5 8 9 18 21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1 P2 P2 P2 P3 P3 P4 P5 P1 0 2 4 5 8 9 18 21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248" cy="10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01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65"/>
        <w:gridCol w:w="897"/>
        <w:gridCol w:w="1171"/>
        <w:gridCol w:w="1078"/>
        <w:gridCol w:w="1625"/>
        <w:gridCol w:w="1108"/>
        <w:gridCol w:w="1180"/>
      </w:tblGrid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Process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Burst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Arrival Time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Completion Time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proofErr w:type="spellStart"/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Turn around</w:t>
            </w:r>
            <w:proofErr w:type="spellEnd"/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 xml:space="preserve"> time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Waiting time</w:t>
            </w:r>
          </w:p>
        </w:tc>
      </w:tr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27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27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19</w:t>
            </w:r>
          </w:p>
        </w:tc>
      </w:tr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8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6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0</w:t>
            </w:r>
          </w:p>
        </w:tc>
      </w:tr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9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7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6</w:t>
            </w:r>
          </w:p>
        </w:tc>
      </w:tr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18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17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8</w:t>
            </w:r>
          </w:p>
        </w:tc>
      </w:tr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3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18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15</w:t>
            </w:r>
          </w:p>
        </w:tc>
      </w:tr>
    </w:tbl>
    <w:p w:rsidR="00C22D1E" w:rsidRP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  <w:proofErr w:type="spellStart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lastRenderedPageBreak/>
        <w:t>Turn around</w:t>
      </w:r>
      <w:proofErr w:type="spellEnd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 xml:space="preserve"> time = Completion time - arrival time = (27+6+7+17+18)/5 = 15</w:t>
      </w:r>
    </w:p>
    <w:p w:rsid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 xml:space="preserve">Waiting time= </w:t>
      </w:r>
      <w:proofErr w:type="spellStart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>turn around</w:t>
      </w:r>
      <w:proofErr w:type="spellEnd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 xml:space="preserve"> time - burst time= (19+0+6+8+15)/5 = 9.6</w:t>
      </w:r>
    </w:p>
    <w:p w:rsid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</w:p>
    <w:p w:rsid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</w:p>
    <w:p w:rsidR="00C22D1E" w:rsidRP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</w:p>
    <w:p w:rsidR="00C22D1E" w:rsidRPr="00C22D1E" w:rsidRDefault="00C22D1E" w:rsidP="00C22D1E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Cambria Math" w:eastAsia="Times New Roman" w:hAnsi="Cambria Math" w:cs="Helvetica"/>
          <w:b/>
          <w:color w:val="333333"/>
          <w:sz w:val="24"/>
          <w:szCs w:val="18"/>
        </w:rPr>
      </w:pPr>
      <w:r w:rsidRPr="00C22D1E">
        <w:rPr>
          <w:rFonts w:ascii="Cambria Math" w:eastAsia="Times New Roman" w:hAnsi="Cambria Math" w:cs="Helvetica"/>
          <w:b/>
          <w:color w:val="333333"/>
          <w:sz w:val="24"/>
          <w:szCs w:val="18"/>
        </w:rPr>
        <w:t>Round Robin (Considering the time as 1ms)</w:t>
      </w:r>
    </w:p>
    <w:p w:rsidR="00C22D1E" w:rsidRP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  <w:proofErr w:type="spellStart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>Ghantt</w:t>
      </w:r>
      <w:proofErr w:type="spellEnd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 xml:space="preserve"> Chart is as follows:</w:t>
      </w:r>
    </w:p>
    <w:p w:rsidR="00C22D1E" w:rsidRP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0"/>
          <w:szCs w:val="18"/>
        </w:rPr>
      </w:pPr>
      <w:r w:rsidRPr="00C22D1E">
        <w:rPr>
          <w:rFonts w:ascii="Cambria Math" w:eastAsia="Times New Roman" w:hAnsi="Cambria Math" w:cs="Helvetica"/>
          <w:noProof/>
          <w:color w:val="333333"/>
          <w:sz w:val="20"/>
          <w:szCs w:val="18"/>
        </w:rPr>
        <w:drawing>
          <wp:inline distT="0" distB="0" distL="0" distR="0">
            <wp:extent cx="5636277" cy="405516"/>
            <wp:effectExtent l="19050" t="0" r="2523" b="0"/>
            <wp:docPr id="4" name="Picture 4" descr="P1 P4 P1 P2 P3 P4 P5 P1 P2 P4 P5 P1 P2 P4 P5 P1 P2 P4 P1 P2 P4 P1 P2 P4 P1 P4 P4 0 1 2 3 4 5 6 7 8 9 10 11 12 13 14 15 16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1 P4 P1 P2 P3 P4 P5 P1 P2 P4 P5 P1 P2 P4 P5 P1 P2 P4 P1 P2 P4 P1 P2 P4 P1 P4 P4 0 1 2 3 4 5 6 7 8 9 10 11 12 13 14 15 16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845" cy="40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D1E" w:rsidRP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Cs w:val="18"/>
        </w:rPr>
      </w:pPr>
      <w:r w:rsidRPr="00C22D1E">
        <w:rPr>
          <w:rFonts w:ascii="Cambria Math" w:eastAsia="Times New Roman" w:hAnsi="Cambria Math" w:cs="Helvetica"/>
          <w:color w:val="333333"/>
          <w:szCs w:val="18"/>
        </w:rPr>
        <w:t>Queue:</w:t>
      </w:r>
    </w:p>
    <w:p w:rsidR="00C22D1E" w:rsidRP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0"/>
          <w:szCs w:val="18"/>
        </w:rPr>
      </w:pPr>
      <w:r w:rsidRPr="00C22D1E">
        <w:rPr>
          <w:rFonts w:ascii="Cambria Math" w:eastAsia="Times New Roman" w:hAnsi="Cambria Math" w:cs="Helvetica"/>
          <w:noProof/>
          <w:color w:val="333333"/>
          <w:sz w:val="20"/>
          <w:szCs w:val="18"/>
        </w:rPr>
        <w:drawing>
          <wp:inline distT="0" distB="0" distL="0" distR="0">
            <wp:extent cx="5761548" cy="593533"/>
            <wp:effectExtent l="19050" t="0" r="0" b="0"/>
            <wp:docPr id="5" name="Picture 5" descr="P2(3) P1(7) P4(5) P4(8) P5(0) P1(6) P1(3) P2(5) P3(0) P2(2_ P4(4) P4(7) P1(2) P5(2) P2(1) P1(5) P4(3) P2(4) P4(6) P5(1) P1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2(3) P1(7) P4(5) P4(8) P5(0) P1(6) P1(3) P2(5) P3(0) P2(2_ P4(4) P4(7) P1(2) P5(2) P2(1) P1(5) P4(3) P2(4) P4(6) P5(1) P1(4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577" cy="59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01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65"/>
        <w:gridCol w:w="897"/>
        <w:gridCol w:w="1171"/>
        <w:gridCol w:w="1078"/>
        <w:gridCol w:w="1625"/>
        <w:gridCol w:w="1108"/>
        <w:gridCol w:w="1180"/>
      </w:tblGrid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Process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Burst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Arrival Time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Completion Time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proofErr w:type="spellStart"/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Turn around</w:t>
            </w:r>
            <w:proofErr w:type="spellEnd"/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 xml:space="preserve"> time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Waiting time</w:t>
            </w:r>
          </w:p>
        </w:tc>
      </w:tr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25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17</w:t>
            </w:r>
          </w:p>
        </w:tc>
      </w:tr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23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21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15</w:t>
            </w:r>
          </w:p>
        </w:tc>
      </w:tr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3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</w:t>
            </w:r>
          </w:p>
        </w:tc>
      </w:tr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27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26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17</w:t>
            </w:r>
          </w:p>
        </w:tc>
      </w:tr>
      <w:tr w:rsidR="00C22D1E" w:rsidRPr="00C22D1E" w:rsidTr="00C22D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P5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3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12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D1E" w:rsidRPr="00C22D1E" w:rsidRDefault="00C22D1E" w:rsidP="00C22D1E">
            <w:pPr>
              <w:spacing w:after="0" w:line="240" w:lineRule="auto"/>
              <w:rPr>
                <w:rFonts w:ascii="Cambria Math" w:eastAsia="Times New Roman" w:hAnsi="Cambria Math" w:cs="Helvetica"/>
                <w:sz w:val="28"/>
                <w:szCs w:val="24"/>
              </w:rPr>
            </w:pPr>
            <w:r w:rsidRPr="00C22D1E">
              <w:rPr>
                <w:rFonts w:ascii="Cambria Math" w:eastAsia="Times New Roman" w:hAnsi="Cambria Math" w:cs="Helvetica"/>
                <w:sz w:val="28"/>
                <w:szCs w:val="24"/>
              </w:rPr>
              <w:t>9</w:t>
            </w:r>
          </w:p>
        </w:tc>
      </w:tr>
    </w:tbl>
    <w:p w:rsid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</w:p>
    <w:p w:rsidR="00C22D1E" w:rsidRP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  <w:proofErr w:type="spellStart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>Turn around</w:t>
      </w:r>
      <w:proofErr w:type="spellEnd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 xml:space="preserve"> time = Completion time - arrival time= (25+21+3+26+12)/5 = 17.4</w:t>
      </w:r>
    </w:p>
    <w:p w:rsidR="00C22D1E" w:rsidRP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 xml:space="preserve">Waiting time= </w:t>
      </w:r>
      <w:proofErr w:type="spellStart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>turn around</w:t>
      </w:r>
      <w:proofErr w:type="spellEnd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 xml:space="preserve"> time - burst time = (17+15+2+17+9)/5 = 12</w:t>
      </w:r>
    </w:p>
    <w:p w:rsidR="00C22D1E" w:rsidRP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>The shortest wait time is shown by primitive priority scheduling.</w:t>
      </w:r>
    </w:p>
    <w:p w:rsidR="00C22D1E" w:rsidRPr="00C22D1E" w:rsidRDefault="00C22D1E" w:rsidP="00C22D1E">
      <w:pPr>
        <w:shd w:val="clear" w:color="auto" w:fill="FFFFFF"/>
        <w:spacing w:after="240" w:line="240" w:lineRule="auto"/>
        <w:textAlignment w:val="baseline"/>
        <w:rPr>
          <w:rFonts w:ascii="Cambria Math" w:eastAsia="Times New Roman" w:hAnsi="Cambria Math" w:cs="Helvetica"/>
          <w:color w:val="333333"/>
          <w:sz w:val="24"/>
          <w:szCs w:val="18"/>
        </w:rPr>
      </w:pPr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 xml:space="preserve">The fastest average </w:t>
      </w:r>
      <w:proofErr w:type="spellStart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>turn around</w:t>
      </w:r>
      <w:proofErr w:type="spellEnd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 xml:space="preserve"> time is shown by non </w:t>
      </w:r>
      <w:proofErr w:type="spellStart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>preempitive</w:t>
      </w:r>
      <w:proofErr w:type="spellEnd"/>
      <w:r w:rsidRPr="00C22D1E">
        <w:rPr>
          <w:rFonts w:ascii="Cambria Math" w:eastAsia="Times New Roman" w:hAnsi="Cambria Math" w:cs="Helvetica"/>
          <w:color w:val="333333"/>
          <w:sz w:val="24"/>
          <w:szCs w:val="18"/>
        </w:rPr>
        <w:t xml:space="preserve"> scheduling algorithm</w:t>
      </w:r>
    </w:p>
    <w:p w:rsidR="000105B1" w:rsidRPr="00C22D1E" w:rsidRDefault="000105B1">
      <w:pPr>
        <w:rPr>
          <w:rFonts w:ascii="Cambria Math" w:hAnsi="Cambria Math"/>
          <w:sz w:val="32"/>
        </w:rPr>
      </w:pPr>
    </w:p>
    <w:sectPr w:rsidR="000105B1" w:rsidRPr="00C22D1E" w:rsidSect="00010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7797"/>
    <w:multiLevelType w:val="multilevel"/>
    <w:tmpl w:val="5B92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055434"/>
    <w:multiLevelType w:val="multilevel"/>
    <w:tmpl w:val="3154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830150"/>
    <w:multiLevelType w:val="multilevel"/>
    <w:tmpl w:val="1974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D62102"/>
    <w:multiLevelType w:val="multilevel"/>
    <w:tmpl w:val="B96A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C22D1E"/>
    <w:rsid w:val="000105B1"/>
    <w:rsid w:val="00C2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271</Words>
  <Characters>1545</Characters>
  <Application>Microsoft Office Word</Application>
  <DocSecurity>0</DocSecurity>
  <Lines>12</Lines>
  <Paragraphs>3</Paragraphs>
  <ScaleCrop>false</ScaleCrop>
  <Company>Grizli777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2022-01-11T10:04:00Z</dcterms:created>
  <dcterms:modified xsi:type="dcterms:W3CDTF">2022-01-11T10:09:00Z</dcterms:modified>
</cp:coreProperties>
</file>