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DCD" w:rsidRPr="007676E3" w:rsidRDefault="00C27DCD">
      <w:pPr>
        <w:rPr>
          <w:rFonts w:ascii="Verdana" w:hAnsi="Verdana" w:cs="Tahoma"/>
          <w:sz w:val="20"/>
          <w:szCs w:val="20"/>
        </w:rPr>
      </w:pPr>
    </w:p>
    <w:p w:rsidR="00C27DCD" w:rsidRPr="007676E3" w:rsidRDefault="00C27DCD">
      <w:pPr>
        <w:rPr>
          <w:rFonts w:ascii="Verdana" w:hAnsi="Verdana" w:cs="Tahoma"/>
          <w:sz w:val="20"/>
          <w:szCs w:val="20"/>
        </w:rPr>
      </w:pPr>
    </w:p>
    <w:p w:rsidR="00C27DCD" w:rsidRPr="007676E3" w:rsidRDefault="00C27DCD">
      <w:pPr>
        <w:rPr>
          <w:rFonts w:ascii="Verdana" w:hAnsi="Verdana" w:cs="Tahoma"/>
          <w:sz w:val="20"/>
          <w:szCs w:val="20"/>
        </w:rPr>
      </w:pPr>
    </w:p>
    <w:p w:rsidR="00C27DCD" w:rsidRPr="007676E3" w:rsidRDefault="00C27DCD">
      <w:pPr>
        <w:rPr>
          <w:rFonts w:ascii="Verdana" w:hAnsi="Verdana" w:cs="Tahoma"/>
          <w:sz w:val="20"/>
          <w:szCs w:val="20"/>
        </w:rPr>
      </w:pPr>
    </w:p>
    <w:p w:rsidR="00C27DCD" w:rsidRPr="007676E3" w:rsidRDefault="00C27DCD">
      <w:pPr>
        <w:rPr>
          <w:rFonts w:ascii="Verdana" w:hAnsi="Verdana" w:cs="Tahoma"/>
          <w:b/>
          <w:sz w:val="20"/>
          <w:szCs w:val="20"/>
        </w:rPr>
      </w:pPr>
    </w:p>
    <w:p w:rsidR="0096387A" w:rsidRPr="007676E3" w:rsidRDefault="0096387A" w:rsidP="00277D82">
      <w:pPr>
        <w:rPr>
          <w:rFonts w:ascii="Verdana" w:hAnsi="Verdana" w:cs="Tahoma"/>
          <w:b/>
          <w:sz w:val="24"/>
          <w:szCs w:val="20"/>
        </w:rPr>
      </w:pPr>
    </w:p>
    <w:p w:rsidR="0096387A" w:rsidRDefault="00663978" w:rsidP="00534124">
      <w:pPr>
        <w:jc w:val="center"/>
        <w:rPr>
          <w:rFonts w:ascii="Verdana" w:hAnsi="Verdana" w:cs="Tahoma"/>
          <w:b/>
          <w:sz w:val="24"/>
          <w:szCs w:val="20"/>
        </w:rPr>
      </w:pPr>
      <w:r w:rsidRPr="007676E3">
        <w:rPr>
          <w:rFonts w:ascii="Verdana" w:hAnsi="Verdana" w:cs="Tahoma"/>
          <w:b/>
          <w:sz w:val="24"/>
          <w:szCs w:val="20"/>
        </w:rPr>
        <w:t xml:space="preserve">TEAM </w:t>
      </w:r>
      <w:r w:rsidR="00226077">
        <w:rPr>
          <w:rFonts w:ascii="Verdana" w:hAnsi="Verdana" w:cs="Tahoma"/>
          <w:b/>
          <w:sz w:val="24"/>
          <w:szCs w:val="20"/>
        </w:rPr>
        <w:t>AGREEMENT</w:t>
      </w:r>
      <w:r w:rsidR="005B184B">
        <w:rPr>
          <w:rFonts w:ascii="Verdana" w:hAnsi="Verdana" w:cs="Tahoma"/>
          <w:b/>
          <w:sz w:val="24"/>
          <w:szCs w:val="20"/>
        </w:rPr>
        <w:t xml:space="preserve"> </w:t>
      </w:r>
      <w:r w:rsidR="00AD67D7">
        <w:rPr>
          <w:rFonts w:ascii="Verdana" w:hAnsi="Verdana" w:cs="Tahoma"/>
          <w:b/>
          <w:sz w:val="24"/>
          <w:szCs w:val="20"/>
        </w:rPr>
        <w:t>GUIDELINES</w:t>
      </w:r>
    </w:p>
    <w:p w:rsidR="00534124" w:rsidRPr="007676E3" w:rsidRDefault="00534124" w:rsidP="00534124">
      <w:pPr>
        <w:jc w:val="center"/>
        <w:rPr>
          <w:rFonts w:ascii="Verdana" w:hAnsi="Verdana" w:cs="Tahoma"/>
          <w:b/>
          <w:sz w:val="24"/>
          <w:szCs w:val="20"/>
        </w:rPr>
      </w:pPr>
    </w:p>
    <w:p w:rsidR="00013F1C" w:rsidRDefault="00534124" w:rsidP="0096387A">
      <w:pPr>
        <w:jc w:val="center"/>
        <w:rPr>
          <w:rFonts w:ascii="Verdana" w:hAnsi="Verdana" w:cs="Tahoma"/>
          <w:b/>
          <w:sz w:val="24"/>
          <w:szCs w:val="20"/>
        </w:rPr>
      </w:pPr>
      <w:r w:rsidRPr="007676E3">
        <w:rPr>
          <w:rFonts w:ascii="Verdana" w:hAnsi="Verdana" w:cs="Tahoma"/>
          <w:b/>
          <w:sz w:val="24"/>
          <w:szCs w:val="20"/>
        </w:rPr>
        <w:t>F</w:t>
      </w:r>
      <w:r w:rsidR="00013F1C" w:rsidRPr="007676E3">
        <w:rPr>
          <w:rFonts w:ascii="Verdana" w:hAnsi="Verdana" w:cs="Tahoma"/>
          <w:b/>
          <w:sz w:val="24"/>
          <w:szCs w:val="20"/>
        </w:rPr>
        <w:t>or</w:t>
      </w:r>
    </w:p>
    <w:p w:rsidR="00534124" w:rsidRPr="007676E3" w:rsidRDefault="00534124" w:rsidP="0096387A">
      <w:pPr>
        <w:jc w:val="center"/>
        <w:rPr>
          <w:rFonts w:ascii="Verdana" w:hAnsi="Verdana" w:cs="Tahoma"/>
          <w:b/>
          <w:sz w:val="24"/>
          <w:szCs w:val="20"/>
        </w:rPr>
      </w:pPr>
    </w:p>
    <w:p w:rsidR="00013F1C" w:rsidRPr="00534124" w:rsidRDefault="006B236F" w:rsidP="00013F1C">
      <w:pPr>
        <w:jc w:val="center"/>
        <w:rPr>
          <w:rFonts w:ascii="Verdana" w:hAnsi="Verdana" w:cs="Tahoma"/>
          <w:b/>
          <w:i/>
          <w:iCs/>
          <w:sz w:val="24"/>
          <w:szCs w:val="20"/>
          <w:lang w:eastAsia="zh-CN"/>
        </w:rPr>
      </w:pPr>
      <w:r>
        <w:rPr>
          <w:rFonts w:ascii="Verdana" w:hAnsi="Verdana" w:cs="Tahoma" w:hint="eastAsia"/>
          <w:b/>
          <w:i/>
          <w:iCs/>
          <w:sz w:val="24"/>
          <w:szCs w:val="20"/>
          <w:lang w:eastAsia="zh-CN"/>
        </w:rPr>
        <w:t>MGSD Technology</w:t>
      </w:r>
    </w:p>
    <w:p w:rsidR="0096387A" w:rsidRPr="007676E3" w:rsidRDefault="0096387A" w:rsidP="0096387A">
      <w:pPr>
        <w:jc w:val="center"/>
        <w:rPr>
          <w:rFonts w:ascii="Verdana" w:hAnsi="Verdana" w:cs="Tahoma"/>
          <w:b/>
          <w:sz w:val="24"/>
          <w:szCs w:val="20"/>
        </w:rPr>
      </w:pPr>
    </w:p>
    <w:p w:rsidR="005465D6" w:rsidRPr="007676E3" w:rsidRDefault="005465D6" w:rsidP="0096387A">
      <w:pPr>
        <w:jc w:val="center"/>
        <w:rPr>
          <w:rFonts w:ascii="Verdana" w:hAnsi="Verdana" w:cs="Tahoma"/>
          <w:b/>
          <w:sz w:val="24"/>
          <w:szCs w:val="20"/>
        </w:rPr>
      </w:pPr>
    </w:p>
    <w:p w:rsidR="0096387A" w:rsidRPr="007676E3" w:rsidRDefault="003B5A24" w:rsidP="0096387A">
      <w:pPr>
        <w:jc w:val="center"/>
        <w:rPr>
          <w:rFonts w:ascii="Verdana" w:hAnsi="Verdana" w:cs="Tahoma"/>
          <w:b/>
          <w:i/>
          <w:sz w:val="24"/>
          <w:szCs w:val="20"/>
        </w:rPr>
      </w:pPr>
      <w:r w:rsidRPr="007676E3">
        <w:rPr>
          <w:rFonts w:ascii="Verdana" w:hAnsi="Verdana" w:cs="Tahoma"/>
          <w:b/>
          <w:i/>
          <w:sz w:val="24"/>
          <w:szCs w:val="20"/>
        </w:rPr>
        <w:t xml:space="preserve">Version </w:t>
      </w:r>
      <w:r w:rsidR="00D6578B">
        <w:rPr>
          <w:rFonts w:ascii="Verdana" w:hAnsi="Verdana" w:cs="Tahoma"/>
          <w:b/>
          <w:i/>
          <w:sz w:val="24"/>
          <w:szCs w:val="20"/>
        </w:rPr>
        <w:t>1</w:t>
      </w:r>
    </w:p>
    <w:p w:rsidR="00C27DCD" w:rsidRDefault="00C27DCD">
      <w:pPr>
        <w:jc w:val="center"/>
        <w:rPr>
          <w:rFonts w:ascii="Verdana" w:hAnsi="Verdana" w:cs="Tahoma"/>
          <w:b/>
          <w:sz w:val="24"/>
          <w:szCs w:val="20"/>
        </w:rPr>
      </w:pPr>
    </w:p>
    <w:p w:rsidR="00534124" w:rsidRDefault="00534124">
      <w:pPr>
        <w:jc w:val="center"/>
        <w:rPr>
          <w:rFonts w:ascii="Verdana" w:hAnsi="Verdana" w:cs="Tahoma"/>
          <w:b/>
          <w:sz w:val="24"/>
          <w:szCs w:val="20"/>
        </w:rPr>
      </w:pPr>
    </w:p>
    <w:p w:rsidR="00534124" w:rsidRPr="007676E3" w:rsidRDefault="00534124">
      <w:pPr>
        <w:jc w:val="center"/>
        <w:rPr>
          <w:rFonts w:ascii="Verdana" w:hAnsi="Verdana" w:cs="Tahoma"/>
          <w:b/>
          <w:sz w:val="24"/>
          <w:szCs w:val="20"/>
        </w:rPr>
      </w:pPr>
    </w:p>
    <w:p w:rsidR="005B58E5" w:rsidRPr="007676E3" w:rsidRDefault="005B58E5">
      <w:pPr>
        <w:jc w:val="center"/>
        <w:rPr>
          <w:rFonts w:ascii="Verdana" w:hAnsi="Verdana" w:cs="Tahoma"/>
          <w:b/>
          <w:sz w:val="24"/>
          <w:szCs w:val="20"/>
        </w:rPr>
      </w:pPr>
    </w:p>
    <w:p w:rsidR="005B58E5" w:rsidRPr="007676E3" w:rsidRDefault="005465D6" w:rsidP="005465D6">
      <w:pPr>
        <w:jc w:val="center"/>
        <w:rPr>
          <w:rFonts w:ascii="Verdana" w:hAnsi="Verdana" w:cs="Tahoma"/>
          <w:b/>
          <w:sz w:val="24"/>
          <w:szCs w:val="20"/>
        </w:rPr>
      </w:pPr>
      <w:r w:rsidRPr="007676E3">
        <w:rPr>
          <w:rFonts w:ascii="Verdana" w:hAnsi="Verdana" w:cs="Tahoma"/>
          <w:b/>
          <w:sz w:val="24"/>
          <w:szCs w:val="20"/>
        </w:rPr>
        <w:t>Prepared by:</w:t>
      </w:r>
    </w:p>
    <w:p w:rsidR="00275E9D" w:rsidRPr="007676E3" w:rsidRDefault="00275E9D">
      <w:pPr>
        <w:jc w:val="center"/>
        <w:rPr>
          <w:rFonts w:ascii="Verdana" w:hAnsi="Verdana" w:cs="Tahoma"/>
          <w:b/>
          <w:sz w:val="24"/>
          <w:szCs w:val="20"/>
        </w:rPr>
      </w:pPr>
    </w:p>
    <w:p w:rsidR="00EF385B" w:rsidRPr="007676E3" w:rsidRDefault="00143F07" w:rsidP="00EF385B">
      <w:pPr>
        <w:jc w:val="center"/>
        <w:rPr>
          <w:rFonts w:ascii="Verdana" w:hAnsi="Verdana" w:cs="Tahoma"/>
          <w:b/>
          <w:i/>
          <w:sz w:val="24"/>
          <w:szCs w:val="20"/>
        </w:rPr>
      </w:pPr>
      <w:r>
        <w:rPr>
          <w:rFonts w:ascii="Verdana" w:hAnsi="Verdana" w:cs="Tahoma"/>
          <w:b/>
          <w:i/>
          <w:sz w:val="24"/>
          <w:szCs w:val="20"/>
        </w:rPr>
        <w:t>Matthew Schwencke 07549113</w:t>
      </w:r>
    </w:p>
    <w:p w:rsidR="00EF385B" w:rsidRPr="007676E3" w:rsidRDefault="00162FBF" w:rsidP="00162FBF">
      <w:pPr>
        <w:jc w:val="center"/>
        <w:rPr>
          <w:rFonts w:ascii="Verdana" w:hAnsi="Verdana" w:cs="Tahoma"/>
          <w:b/>
          <w:i/>
          <w:sz w:val="24"/>
          <w:szCs w:val="20"/>
        </w:rPr>
      </w:pPr>
      <w:r>
        <w:rPr>
          <w:rFonts w:ascii="Verdana" w:hAnsi="Verdana" w:cs="Tahoma"/>
          <w:b/>
          <w:i/>
          <w:sz w:val="24"/>
          <w:szCs w:val="20"/>
        </w:rPr>
        <w:t>Gia Luan Mach</w:t>
      </w:r>
      <w:r w:rsidR="00EF385B" w:rsidRPr="007676E3">
        <w:rPr>
          <w:rFonts w:ascii="Verdana" w:hAnsi="Verdana" w:cs="Tahoma"/>
          <w:b/>
          <w:i/>
          <w:sz w:val="24"/>
          <w:szCs w:val="20"/>
        </w:rPr>
        <w:t xml:space="preserve"> 0</w:t>
      </w:r>
      <w:r>
        <w:rPr>
          <w:rFonts w:ascii="Verdana" w:hAnsi="Verdana" w:cs="Tahoma"/>
          <w:b/>
          <w:i/>
          <w:sz w:val="24"/>
          <w:szCs w:val="20"/>
        </w:rPr>
        <w:t>7337248</w:t>
      </w:r>
    </w:p>
    <w:p w:rsidR="00EF385B" w:rsidRDefault="00162FBF" w:rsidP="00162FBF">
      <w:pPr>
        <w:jc w:val="center"/>
        <w:rPr>
          <w:rFonts w:ascii="Verdana" w:hAnsi="Verdana" w:cs="Tahoma"/>
          <w:b/>
          <w:i/>
          <w:sz w:val="24"/>
          <w:szCs w:val="20"/>
          <w:lang w:eastAsia="zh-CN"/>
        </w:rPr>
      </w:pPr>
      <w:r>
        <w:rPr>
          <w:rFonts w:ascii="Verdana" w:hAnsi="Verdana" w:cs="Tahoma" w:hint="eastAsia"/>
          <w:b/>
          <w:i/>
          <w:sz w:val="24"/>
          <w:szCs w:val="20"/>
          <w:lang w:eastAsia="zh-CN"/>
        </w:rPr>
        <w:t>Shenchen Pan 07486669</w:t>
      </w:r>
    </w:p>
    <w:p w:rsidR="003D79F1" w:rsidRPr="007676E3" w:rsidRDefault="003D79F1" w:rsidP="00162FBF">
      <w:pPr>
        <w:jc w:val="center"/>
        <w:rPr>
          <w:rFonts w:ascii="Verdana" w:hAnsi="Verdana" w:cs="Tahoma"/>
          <w:b/>
          <w:i/>
          <w:sz w:val="24"/>
          <w:szCs w:val="20"/>
          <w:lang w:eastAsia="zh-CN"/>
        </w:rPr>
      </w:pPr>
      <w:r>
        <w:rPr>
          <w:rFonts w:ascii="Verdana" w:hAnsi="Verdana" w:cs="Tahoma"/>
          <w:b/>
          <w:i/>
          <w:sz w:val="24"/>
          <w:szCs w:val="20"/>
          <w:lang w:eastAsia="zh-CN"/>
        </w:rPr>
        <w:t xml:space="preserve">Cedric Viney </w:t>
      </w:r>
      <w:r w:rsidRPr="003D79F1">
        <w:rPr>
          <w:rFonts w:ascii="Verdana" w:hAnsi="Verdana" w:cs="Tahoma"/>
          <w:b/>
          <w:i/>
          <w:sz w:val="24"/>
          <w:szCs w:val="20"/>
          <w:lang w:eastAsia="zh-CN"/>
        </w:rPr>
        <w:t>07339143</w:t>
      </w:r>
    </w:p>
    <w:p w:rsidR="00EF385B" w:rsidRDefault="00F855FC" w:rsidP="00EF385B">
      <w:pPr>
        <w:jc w:val="center"/>
        <w:rPr>
          <w:rFonts w:ascii="Verdana" w:hAnsi="Verdana" w:cs="Tahoma"/>
          <w:b/>
          <w:i/>
          <w:sz w:val="24"/>
          <w:szCs w:val="20"/>
        </w:rPr>
      </w:pPr>
      <w:r>
        <w:rPr>
          <w:rFonts w:ascii="Verdana" w:hAnsi="Verdana" w:cs="Tahoma"/>
          <w:b/>
          <w:i/>
          <w:sz w:val="24"/>
          <w:szCs w:val="20"/>
        </w:rPr>
        <w:t>Dane Wilson 06894283</w:t>
      </w:r>
    </w:p>
    <w:p w:rsidR="00EF385B" w:rsidRDefault="00EF385B" w:rsidP="00DB46D0">
      <w:pPr>
        <w:rPr>
          <w:rFonts w:ascii="Verdana" w:hAnsi="Verdana" w:cs="Tahoma"/>
          <w:sz w:val="24"/>
          <w:szCs w:val="20"/>
        </w:rPr>
      </w:pPr>
    </w:p>
    <w:p w:rsidR="0001264A" w:rsidRDefault="0001264A" w:rsidP="00DB46D0">
      <w:pPr>
        <w:rPr>
          <w:rFonts w:ascii="Verdana" w:hAnsi="Verdana" w:cs="Tahoma"/>
          <w:sz w:val="24"/>
          <w:szCs w:val="20"/>
        </w:rPr>
      </w:pPr>
    </w:p>
    <w:p w:rsidR="0001264A" w:rsidRPr="007676E3" w:rsidRDefault="0001264A" w:rsidP="00DB46D0">
      <w:pPr>
        <w:rPr>
          <w:rFonts w:ascii="Verdana" w:hAnsi="Verdana" w:cs="Tahoma"/>
          <w:sz w:val="24"/>
          <w:szCs w:val="20"/>
        </w:rPr>
      </w:pPr>
    </w:p>
    <w:p w:rsidR="00EF385B" w:rsidRPr="007676E3" w:rsidRDefault="00EF385B" w:rsidP="00DB46D0">
      <w:pPr>
        <w:rPr>
          <w:rFonts w:ascii="Verdana" w:hAnsi="Verdana" w:cs="Tahoma"/>
          <w:sz w:val="24"/>
          <w:szCs w:val="20"/>
        </w:rPr>
      </w:pPr>
    </w:p>
    <w:p w:rsidR="00534124" w:rsidRPr="007676E3" w:rsidRDefault="00534124" w:rsidP="00534124">
      <w:pPr>
        <w:jc w:val="center"/>
        <w:rPr>
          <w:rFonts w:ascii="Verdana" w:hAnsi="Verdana" w:cs="Tahoma"/>
          <w:b/>
          <w:sz w:val="24"/>
          <w:szCs w:val="20"/>
        </w:rPr>
      </w:pPr>
      <w:r w:rsidRPr="007676E3">
        <w:rPr>
          <w:rFonts w:ascii="Verdana" w:hAnsi="Verdana" w:cs="Tahoma"/>
          <w:b/>
          <w:sz w:val="24"/>
          <w:szCs w:val="20"/>
        </w:rPr>
        <w:t xml:space="preserve">Prepared </w:t>
      </w:r>
      <w:r>
        <w:rPr>
          <w:rFonts w:ascii="Verdana" w:hAnsi="Verdana" w:cs="Tahoma"/>
          <w:b/>
          <w:sz w:val="24"/>
          <w:szCs w:val="20"/>
        </w:rPr>
        <w:t>for</w:t>
      </w:r>
      <w:r w:rsidRPr="007676E3">
        <w:rPr>
          <w:rFonts w:ascii="Verdana" w:hAnsi="Verdana" w:cs="Tahoma"/>
          <w:b/>
          <w:sz w:val="24"/>
          <w:szCs w:val="20"/>
        </w:rPr>
        <w:t>:</w:t>
      </w:r>
    </w:p>
    <w:p w:rsidR="00534124" w:rsidRPr="007676E3" w:rsidRDefault="00534124" w:rsidP="00534124">
      <w:pPr>
        <w:jc w:val="center"/>
        <w:rPr>
          <w:rFonts w:ascii="Verdana" w:hAnsi="Verdana" w:cs="Tahoma"/>
          <w:b/>
          <w:sz w:val="24"/>
          <w:szCs w:val="20"/>
        </w:rPr>
      </w:pPr>
    </w:p>
    <w:p w:rsidR="00534124" w:rsidRPr="007676E3" w:rsidRDefault="0001264A" w:rsidP="00534124">
      <w:pPr>
        <w:jc w:val="center"/>
        <w:rPr>
          <w:rFonts w:ascii="Verdana" w:hAnsi="Verdana" w:cs="Tahoma"/>
          <w:b/>
          <w:i/>
          <w:sz w:val="24"/>
          <w:szCs w:val="20"/>
        </w:rPr>
      </w:pPr>
      <w:r>
        <w:rPr>
          <w:rFonts w:ascii="Verdana" w:hAnsi="Verdana" w:cs="Tahoma"/>
          <w:b/>
          <w:i/>
          <w:sz w:val="24"/>
          <w:szCs w:val="20"/>
        </w:rPr>
        <w:t>Richard Thomas</w:t>
      </w:r>
    </w:p>
    <w:p w:rsidR="00EF385B" w:rsidRDefault="00EF385B" w:rsidP="00DB46D0">
      <w:pPr>
        <w:rPr>
          <w:rFonts w:ascii="Verdana" w:hAnsi="Verdana" w:cs="Tahoma"/>
          <w:sz w:val="24"/>
          <w:szCs w:val="20"/>
        </w:rPr>
      </w:pPr>
    </w:p>
    <w:p w:rsidR="00534124" w:rsidRDefault="00534124" w:rsidP="00DB46D0">
      <w:pPr>
        <w:rPr>
          <w:rFonts w:ascii="Verdana" w:hAnsi="Verdana" w:cs="Tahoma"/>
          <w:sz w:val="24"/>
          <w:szCs w:val="20"/>
        </w:rPr>
      </w:pPr>
    </w:p>
    <w:p w:rsidR="00534124" w:rsidRDefault="00534124" w:rsidP="00DB46D0">
      <w:pPr>
        <w:rPr>
          <w:rFonts w:ascii="Verdana" w:hAnsi="Verdana" w:cs="Tahoma"/>
          <w:sz w:val="24"/>
          <w:szCs w:val="20"/>
        </w:rPr>
      </w:pPr>
    </w:p>
    <w:p w:rsidR="00534124" w:rsidRDefault="00534124" w:rsidP="00DB46D0">
      <w:pPr>
        <w:rPr>
          <w:rFonts w:ascii="Verdana" w:hAnsi="Verdana" w:cs="Tahoma"/>
          <w:sz w:val="24"/>
          <w:szCs w:val="20"/>
        </w:rPr>
      </w:pPr>
    </w:p>
    <w:p w:rsidR="00534124" w:rsidRDefault="00534124" w:rsidP="00DB46D0">
      <w:pPr>
        <w:rPr>
          <w:rFonts w:ascii="Verdana" w:hAnsi="Verdana" w:cs="Tahoma"/>
          <w:sz w:val="24"/>
          <w:szCs w:val="20"/>
        </w:rPr>
      </w:pPr>
    </w:p>
    <w:p w:rsidR="00534124" w:rsidRPr="007676E3" w:rsidRDefault="00534124" w:rsidP="00DB46D0">
      <w:pPr>
        <w:rPr>
          <w:rFonts w:ascii="Verdana" w:hAnsi="Verdana" w:cs="Tahoma"/>
          <w:sz w:val="24"/>
          <w:szCs w:val="20"/>
        </w:rPr>
      </w:pPr>
    </w:p>
    <w:p w:rsidR="00784C2E" w:rsidRDefault="0001264A" w:rsidP="00534124">
      <w:pPr>
        <w:jc w:val="center"/>
        <w:rPr>
          <w:rFonts w:ascii="Verdana" w:hAnsi="Verdana" w:cs="Tahoma"/>
          <w:b/>
          <w:i/>
          <w:sz w:val="20"/>
          <w:szCs w:val="20"/>
        </w:rPr>
      </w:pPr>
      <w:r>
        <w:rPr>
          <w:rFonts w:ascii="Verdana" w:hAnsi="Verdana" w:cs="Tahoma"/>
          <w:b/>
          <w:i/>
          <w:sz w:val="20"/>
          <w:szCs w:val="20"/>
        </w:rPr>
        <w:t>3</w:t>
      </w:r>
      <w:r w:rsidR="001D40D9">
        <w:rPr>
          <w:rFonts w:ascii="Verdana" w:hAnsi="Verdana" w:cs="Tahoma"/>
          <w:b/>
          <w:i/>
          <w:sz w:val="20"/>
          <w:szCs w:val="20"/>
        </w:rPr>
        <w:t>1</w:t>
      </w:r>
      <w:r>
        <w:rPr>
          <w:rFonts w:ascii="Verdana" w:hAnsi="Verdana" w:cs="Tahoma"/>
          <w:b/>
          <w:i/>
          <w:sz w:val="20"/>
          <w:szCs w:val="20"/>
        </w:rPr>
        <w:t>/7/2012</w:t>
      </w:r>
    </w:p>
    <w:p w:rsidR="00226077" w:rsidRPr="008933A1" w:rsidRDefault="00226077" w:rsidP="00277D82">
      <w:pPr>
        <w:rPr>
          <w:rFonts w:ascii="Verdana" w:hAnsi="Verdana" w:cs="Tahoma"/>
          <w:b/>
          <w:sz w:val="20"/>
          <w:szCs w:val="20"/>
        </w:rPr>
      </w:pPr>
    </w:p>
    <w:p w:rsidR="00226077" w:rsidRPr="008933A1" w:rsidRDefault="00226077" w:rsidP="00277D82">
      <w:pPr>
        <w:rPr>
          <w:rFonts w:ascii="Verdana" w:hAnsi="Verdana" w:cs="Tahoma"/>
          <w:b/>
          <w:sz w:val="20"/>
          <w:szCs w:val="20"/>
        </w:rPr>
      </w:pPr>
    </w:p>
    <w:p w:rsidR="00915AAC" w:rsidRPr="007676E3" w:rsidRDefault="00534124" w:rsidP="00915AAC">
      <w:pPr>
        <w:pStyle w:val="Heading1"/>
        <w:numPr>
          <w:ilvl w:val="0"/>
          <w:numId w:val="0"/>
        </w:numPr>
        <w:rPr>
          <w:rFonts w:cs="Tahoma"/>
          <w:szCs w:val="20"/>
        </w:rPr>
      </w:pPr>
      <w:r>
        <w:rPr>
          <w:rFonts w:cs="Tahoma"/>
          <w:szCs w:val="20"/>
        </w:rPr>
        <w:br w:type="page"/>
      </w:r>
      <w:bookmarkStart w:id="0" w:name="_Toc331453722"/>
      <w:r w:rsidR="00915AAC" w:rsidRPr="007676E3">
        <w:rPr>
          <w:rFonts w:cs="Tahoma"/>
          <w:szCs w:val="20"/>
        </w:rPr>
        <w:lastRenderedPageBreak/>
        <w:t>Sign-off and Approvals</w:t>
      </w:r>
      <w:bookmarkEnd w:id="0"/>
    </w:p>
    <w:p w:rsidR="00915AAC" w:rsidRPr="007676E3" w:rsidRDefault="00915AAC" w:rsidP="00DB46D0">
      <w:pPr>
        <w:rPr>
          <w:rFonts w:ascii="Verdana" w:hAnsi="Verdana" w:cs="Tahoma"/>
          <w:sz w:val="20"/>
          <w:szCs w:val="20"/>
        </w:rPr>
      </w:pPr>
    </w:p>
    <w:tbl>
      <w:tblPr>
        <w:tblW w:w="9741" w:type="dxa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6" w:space="0" w:color="C0C0C0"/>
          <w:insideV w:val="single" w:sz="6" w:space="0" w:color="C0C0C0"/>
        </w:tblBorders>
        <w:tblLook w:val="0000" w:firstRow="0" w:lastRow="0" w:firstColumn="0" w:lastColumn="0" w:noHBand="0" w:noVBand="0"/>
      </w:tblPr>
      <w:tblGrid>
        <w:gridCol w:w="3510"/>
        <w:gridCol w:w="3828"/>
        <w:gridCol w:w="2403"/>
      </w:tblGrid>
      <w:tr w:rsidR="00DB46D0" w:rsidRPr="007676E3">
        <w:trPr>
          <w:trHeight w:val="299"/>
        </w:trPr>
        <w:tc>
          <w:tcPr>
            <w:tcW w:w="9741" w:type="dxa"/>
            <w:gridSpan w:val="3"/>
            <w:shd w:val="clear" w:color="auto" w:fill="F3F3F3"/>
          </w:tcPr>
          <w:p w:rsidR="00DB46D0" w:rsidRPr="007676E3" w:rsidRDefault="00B37A6B" w:rsidP="00D77371">
            <w:pPr>
              <w:spacing w:before="120" w:after="120"/>
              <w:jc w:val="both"/>
              <w:rPr>
                <w:rFonts w:ascii="Verdana" w:hAnsi="Verdana" w:cs="Tahoma"/>
                <w:b/>
                <w:sz w:val="20"/>
                <w:szCs w:val="20"/>
              </w:rPr>
            </w:pPr>
            <w:r w:rsidRPr="007676E3">
              <w:rPr>
                <w:rFonts w:ascii="Verdana" w:hAnsi="Verdana" w:cs="Tahoma"/>
                <w:b/>
                <w:sz w:val="20"/>
                <w:szCs w:val="20"/>
              </w:rPr>
              <w:t xml:space="preserve">Team </w:t>
            </w:r>
            <w:r w:rsidR="005B184B">
              <w:rPr>
                <w:rFonts w:ascii="Verdana" w:hAnsi="Verdana" w:cs="Tahoma"/>
                <w:b/>
                <w:sz w:val="20"/>
                <w:szCs w:val="20"/>
              </w:rPr>
              <w:t xml:space="preserve">Agreement </w:t>
            </w:r>
            <w:r w:rsidR="00DB46D0" w:rsidRPr="007676E3">
              <w:rPr>
                <w:rFonts w:ascii="Verdana" w:hAnsi="Verdana" w:cs="Tahoma"/>
                <w:b/>
                <w:sz w:val="20"/>
                <w:szCs w:val="20"/>
              </w:rPr>
              <w:t>Sign-Off:</w:t>
            </w:r>
            <w:r w:rsidR="00343B5E">
              <w:rPr>
                <w:rFonts w:ascii="Verdana" w:hAnsi="Verdana" w:cs="Tahoma"/>
                <w:b/>
                <w:sz w:val="20"/>
                <w:szCs w:val="20"/>
              </w:rPr>
              <w:t xml:space="preserve"> </w:t>
            </w:r>
          </w:p>
        </w:tc>
      </w:tr>
      <w:tr w:rsidR="00DB46D0" w:rsidRPr="007676E3">
        <w:trPr>
          <w:trHeight w:val="299"/>
        </w:trPr>
        <w:tc>
          <w:tcPr>
            <w:tcW w:w="9741" w:type="dxa"/>
            <w:gridSpan w:val="3"/>
          </w:tcPr>
          <w:p w:rsidR="00DB46D0" w:rsidRPr="007676E3" w:rsidRDefault="00013F1C" w:rsidP="005B3A0D">
            <w:pPr>
              <w:spacing w:before="120" w:after="12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7676E3">
              <w:rPr>
                <w:rFonts w:ascii="Verdana" w:hAnsi="Verdana" w:cs="Tahoma"/>
                <w:sz w:val="20"/>
                <w:szCs w:val="20"/>
              </w:rPr>
              <w:t>T</w:t>
            </w:r>
            <w:r w:rsidR="00DB46D0" w:rsidRPr="007676E3">
              <w:rPr>
                <w:rFonts w:ascii="Verdana" w:hAnsi="Verdana" w:cs="Tahoma"/>
                <w:sz w:val="20"/>
                <w:szCs w:val="20"/>
              </w:rPr>
              <w:t xml:space="preserve">he undersigned members of this team agree </w:t>
            </w:r>
            <w:r w:rsidRPr="007676E3">
              <w:rPr>
                <w:rFonts w:ascii="Verdana" w:hAnsi="Verdana" w:cs="Tahoma"/>
                <w:sz w:val="20"/>
                <w:szCs w:val="20"/>
              </w:rPr>
              <w:t xml:space="preserve">to abide by this team </w:t>
            </w:r>
            <w:r w:rsidR="005B184B">
              <w:rPr>
                <w:rFonts w:ascii="Verdana" w:hAnsi="Verdana" w:cs="Tahoma"/>
                <w:sz w:val="20"/>
                <w:szCs w:val="20"/>
              </w:rPr>
              <w:t>agreement</w:t>
            </w:r>
            <w:r w:rsidRPr="007676E3">
              <w:rPr>
                <w:rFonts w:ascii="Verdana" w:hAnsi="Verdana" w:cs="Tahoma"/>
                <w:sz w:val="20"/>
                <w:szCs w:val="20"/>
              </w:rPr>
              <w:t xml:space="preserve"> to ensure the successful completion of the </w:t>
            </w:r>
            <w:r w:rsidR="005B3A0D">
              <w:rPr>
                <w:rFonts w:ascii="Verdana" w:hAnsi="Verdana" w:cs="Tahoma"/>
                <w:sz w:val="20"/>
                <w:szCs w:val="20"/>
              </w:rPr>
              <w:t>Solar Power Calculator</w:t>
            </w:r>
            <w:r w:rsidRPr="007676E3">
              <w:rPr>
                <w:rFonts w:ascii="Verdana" w:hAnsi="Verdana" w:cs="Tahoma"/>
                <w:sz w:val="20"/>
                <w:szCs w:val="20"/>
              </w:rPr>
              <w:t xml:space="preserve"> project to meet the client’s requirements and timeframes</w:t>
            </w:r>
            <w:r w:rsidR="00DB46D0" w:rsidRPr="007676E3">
              <w:rPr>
                <w:rFonts w:ascii="Verdana" w:hAnsi="Verdana" w:cs="Tahoma"/>
                <w:sz w:val="20"/>
                <w:szCs w:val="20"/>
              </w:rPr>
              <w:t>.</w:t>
            </w:r>
          </w:p>
        </w:tc>
      </w:tr>
      <w:tr w:rsidR="00DB46D0" w:rsidRPr="007676E3">
        <w:trPr>
          <w:trHeight w:val="299"/>
        </w:trPr>
        <w:tc>
          <w:tcPr>
            <w:tcW w:w="3510" w:type="dxa"/>
          </w:tcPr>
          <w:p w:rsidR="00DB46D0" w:rsidRPr="007676E3" w:rsidRDefault="00DB46D0" w:rsidP="007B218A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7676E3">
              <w:rPr>
                <w:rFonts w:ascii="Verdana" w:hAnsi="Verdana" w:cs="Tahoma"/>
                <w:sz w:val="20"/>
                <w:szCs w:val="20"/>
              </w:rPr>
              <w:t>Person’s name &amp; student number</w:t>
            </w:r>
          </w:p>
        </w:tc>
        <w:tc>
          <w:tcPr>
            <w:tcW w:w="3828" w:type="dxa"/>
          </w:tcPr>
          <w:p w:rsidR="00DB46D0" w:rsidRPr="007676E3" w:rsidRDefault="00DB46D0" w:rsidP="007B218A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7676E3">
              <w:rPr>
                <w:rFonts w:ascii="Verdana" w:hAnsi="Verdana" w:cs="Tahoma"/>
                <w:sz w:val="20"/>
                <w:szCs w:val="20"/>
              </w:rPr>
              <w:t>Signature</w:t>
            </w:r>
          </w:p>
        </w:tc>
        <w:tc>
          <w:tcPr>
            <w:tcW w:w="2403" w:type="dxa"/>
          </w:tcPr>
          <w:p w:rsidR="00DB46D0" w:rsidRPr="007676E3" w:rsidRDefault="00DB46D0" w:rsidP="007B218A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7676E3">
              <w:rPr>
                <w:rFonts w:ascii="Verdana" w:hAnsi="Verdana" w:cs="Tahoma"/>
                <w:sz w:val="20"/>
                <w:szCs w:val="20"/>
              </w:rPr>
              <w:t>Date</w:t>
            </w:r>
          </w:p>
        </w:tc>
      </w:tr>
      <w:tr w:rsidR="00DB46D0" w:rsidRPr="007676E3">
        <w:trPr>
          <w:trHeight w:val="299"/>
        </w:trPr>
        <w:tc>
          <w:tcPr>
            <w:tcW w:w="3510" w:type="dxa"/>
          </w:tcPr>
          <w:p w:rsidR="00DB46D0" w:rsidRPr="007676E3" w:rsidRDefault="00162FBF" w:rsidP="007B218A">
            <w:pPr>
              <w:widowControl/>
              <w:numPr>
                <w:ilvl w:val="0"/>
                <w:numId w:val="3"/>
              </w:numPr>
              <w:suppressAutoHyphens w:val="0"/>
              <w:spacing w:before="120" w:after="120"/>
              <w:jc w:val="center"/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 w:rsidRPr="00162FBF">
              <w:rPr>
                <w:rFonts w:ascii="Verdana" w:hAnsi="Verdana" w:cs="Tahoma"/>
                <w:b/>
                <w:i/>
                <w:sz w:val="20"/>
                <w:szCs w:val="20"/>
              </w:rPr>
              <w:t>Gia Luan Mach 07337248</w:t>
            </w:r>
          </w:p>
        </w:tc>
        <w:tc>
          <w:tcPr>
            <w:tcW w:w="3828" w:type="dxa"/>
          </w:tcPr>
          <w:p w:rsidR="00DB46D0" w:rsidRPr="007676E3" w:rsidRDefault="00DB46D0" w:rsidP="007B218A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</w:tc>
        <w:tc>
          <w:tcPr>
            <w:tcW w:w="2403" w:type="dxa"/>
          </w:tcPr>
          <w:p w:rsidR="00DB46D0" w:rsidRPr="007676E3" w:rsidRDefault="005B3A0D" w:rsidP="001D40D9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3</w:t>
            </w:r>
            <w:r w:rsidR="001D40D9">
              <w:rPr>
                <w:rFonts w:ascii="Verdana" w:hAnsi="Verdana" w:cs="Tahoma"/>
                <w:i/>
                <w:sz w:val="20"/>
                <w:szCs w:val="20"/>
              </w:rPr>
              <w:t>1</w:t>
            </w:r>
            <w:r>
              <w:rPr>
                <w:rFonts w:ascii="Verdana" w:hAnsi="Verdana" w:cs="Tahoma"/>
                <w:i/>
                <w:sz w:val="20"/>
                <w:szCs w:val="20"/>
              </w:rPr>
              <w:t>/7/2012</w:t>
            </w:r>
          </w:p>
        </w:tc>
      </w:tr>
      <w:tr w:rsidR="00DB46D0" w:rsidRPr="007676E3">
        <w:trPr>
          <w:trHeight w:val="299"/>
        </w:trPr>
        <w:tc>
          <w:tcPr>
            <w:tcW w:w="3510" w:type="dxa"/>
          </w:tcPr>
          <w:p w:rsidR="00DB46D0" w:rsidRPr="007676E3" w:rsidRDefault="00162FBF" w:rsidP="007B218A">
            <w:pPr>
              <w:widowControl/>
              <w:numPr>
                <w:ilvl w:val="0"/>
                <w:numId w:val="3"/>
              </w:numPr>
              <w:suppressAutoHyphens w:val="0"/>
              <w:spacing w:before="120" w:after="120"/>
              <w:jc w:val="center"/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 w:rsidRPr="00162FBF">
              <w:rPr>
                <w:rFonts w:ascii="Verdana" w:hAnsi="Verdana" w:cs="Tahoma"/>
                <w:b/>
                <w:i/>
                <w:sz w:val="20"/>
                <w:szCs w:val="20"/>
              </w:rPr>
              <w:t>Shenchen Pan 07486669</w:t>
            </w:r>
          </w:p>
        </w:tc>
        <w:tc>
          <w:tcPr>
            <w:tcW w:w="3828" w:type="dxa"/>
          </w:tcPr>
          <w:p w:rsidR="00DB46D0" w:rsidRPr="007676E3" w:rsidRDefault="00DB46D0" w:rsidP="007B218A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  <w:lang w:eastAsia="zh-CN"/>
              </w:rPr>
            </w:pPr>
          </w:p>
        </w:tc>
        <w:tc>
          <w:tcPr>
            <w:tcW w:w="2403" w:type="dxa"/>
          </w:tcPr>
          <w:p w:rsidR="00DB46D0" w:rsidRPr="007676E3" w:rsidRDefault="005B3A0D" w:rsidP="001D40D9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3</w:t>
            </w:r>
            <w:r w:rsidR="001D40D9">
              <w:rPr>
                <w:rFonts w:ascii="Verdana" w:hAnsi="Verdana" w:cs="Tahoma"/>
                <w:i/>
                <w:sz w:val="20"/>
                <w:szCs w:val="20"/>
              </w:rPr>
              <w:t>1</w:t>
            </w:r>
            <w:r>
              <w:rPr>
                <w:rFonts w:ascii="Verdana" w:hAnsi="Verdana" w:cs="Tahoma"/>
                <w:i/>
                <w:sz w:val="20"/>
                <w:szCs w:val="20"/>
              </w:rPr>
              <w:t>/7/2012</w:t>
            </w:r>
          </w:p>
        </w:tc>
      </w:tr>
      <w:tr w:rsidR="00DB46D0" w:rsidRPr="007676E3">
        <w:trPr>
          <w:trHeight w:val="299"/>
        </w:trPr>
        <w:tc>
          <w:tcPr>
            <w:tcW w:w="3510" w:type="dxa"/>
          </w:tcPr>
          <w:p w:rsidR="00DB46D0" w:rsidRPr="007676E3" w:rsidRDefault="00143F07" w:rsidP="007B218A">
            <w:pPr>
              <w:widowControl/>
              <w:numPr>
                <w:ilvl w:val="0"/>
                <w:numId w:val="3"/>
              </w:numPr>
              <w:suppressAutoHyphens w:val="0"/>
              <w:spacing w:before="120" w:after="120"/>
              <w:jc w:val="center"/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b/>
                <w:i/>
                <w:sz w:val="20"/>
                <w:szCs w:val="20"/>
              </w:rPr>
              <w:t>Matthew Schwencke 07549113</w:t>
            </w:r>
          </w:p>
        </w:tc>
        <w:tc>
          <w:tcPr>
            <w:tcW w:w="3828" w:type="dxa"/>
          </w:tcPr>
          <w:p w:rsidR="00DB46D0" w:rsidRPr="007676E3" w:rsidRDefault="00DB46D0" w:rsidP="007B218A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2403" w:type="dxa"/>
          </w:tcPr>
          <w:p w:rsidR="00DB46D0" w:rsidRPr="007676E3" w:rsidRDefault="005B3A0D" w:rsidP="001D40D9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3</w:t>
            </w:r>
            <w:r w:rsidR="001D40D9">
              <w:rPr>
                <w:rFonts w:ascii="Verdana" w:hAnsi="Verdana" w:cs="Tahoma"/>
                <w:i/>
                <w:sz w:val="20"/>
                <w:szCs w:val="20"/>
              </w:rPr>
              <w:t>1</w:t>
            </w:r>
            <w:r>
              <w:rPr>
                <w:rFonts w:ascii="Verdana" w:hAnsi="Verdana" w:cs="Tahoma"/>
                <w:i/>
                <w:sz w:val="20"/>
                <w:szCs w:val="20"/>
              </w:rPr>
              <w:t>/7/2012</w:t>
            </w:r>
          </w:p>
        </w:tc>
      </w:tr>
      <w:tr w:rsidR="00BE156F" w:rsidRPr="007676E3">
        <w:trPr>
          <w:trHeight w:val="299"/>
        </w:trPr>
        <w:tc>
          <w:tcPr>
            <w:tcW w:w="3510" w:type="dxa"/>
          </w:tcPr>
          <w:p w:rsidR="00BE156F" w:rsidRDefault="00BE156F" w:rsidP="00BE156F">
            <w:pPr>
              <w:widowControl/>
              <w:numPr>
                <w:ilvl w:val="0"/>
                <w:numId w:val="3"/>
              </w:numPr>
              <w:suppressAutoHyphens w:val="0"/>
              <w:spacing w:before="120" w:after="120"/>
              <w:jc w:val="center"/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b/>
                <w:i/>
                <w:sz w:val="20"/>
                <w:szCs w:val="20"/>
              </w:rPr>
              <w:t xml:space="preserve">Cedric Viney </w:t>
            </w:r>
            <w:r w:rsidRPr="00BE156F">
              <w:rPr>
                <w:rFonts w:ascii="Verdana" w:hAnsi="Verdana" w:cs="Tahoma"/>
                <w:b/>
                <w:i/>
                <w:sz w:val="20"/>
                <w:szCs w:val="20"/>
              </w:rPr>
              <w:t>07339143</w:t>
            </w:r>
          </w:p>
        </w:tc>
        <w:tc>
          <w:tcPr>
            <w:tcW w:w="3828" w:type="dxa"/>
          </w:tcPr>
          <w:p w:rsidR="00BE156F" w:rsidRPr="007676E3" w:rsidRDefault="00BE156F" w:rsidP="007B218A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2403" w:type="dxa"/>
          </w:tcPr>
          <w:p w:rsidR="00BE156F" w:rsidRDefault="00BE156F" w:rsidP="001D40D9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31/7/2012</w:t>
            </w:r>
            <w:bookmarkStart w:id="1" w:name="_GoBack"/>
            <w:bookmarkEnd w:id="1"/>
          </w:p>
        </w:tc>
      </w:tr>
      <w:tr w:rsidR="00DB46D0" w:rsidRPr="007676E3">
        <w:trPr>
          <w:trHeight w:val="299"/>
        </w:trPr>
        <w:tc>
          <w:tcPr>
            <w:tcW w:w="3510" w:type="dxa"/>
          </w:tcPr>
          <w:p w:rsidR="00DB46D0" w:rsidRPr="007676E3" w:rsidRDefault="00143F07" w:rsidP="007B218A">
            <w:pPr>
              <w:widowControl/>
              <w:numPr>
                <w:ilvl w:val="0"/>
                <w:numId w:val="3"/>
              </w:numPr>
              <w:suppressAutoHyphens w:val="0"/>
              <w:spacing w:before="120" w:after="120"/>
              <w:jc w:val="center"/>
              <w:rPr>
                <w:rFonts w:ascii="Verdana" w:hAnsi="Verdana" w:cs="Tahoma"/>
                <w:b/>
                <w:i/>
                <w:sz w:val="20"/>
                <w:szCs w:val="20"/>
              </w:rPr>
            </w:pPr>
            <w:r>
              <w:rPr>
                <w:rFonts w:ascii="Verdana" w:hAnsi="Verdana" w:cs="Tahoma"/>
                <w:b/>
                <w:i/>
                <w:sz w:val="20"/>
                <w:szCs w:val="20"/>
              </w:rPr>
              <w:t>Dane Wilson 06894283</w:t>
            </w:r>
          </w:p>
        </w:tc>
        <w:tc>
          <w:tcPr>
            <w:tcW w:w="3828" w:type="dxa"/>
          </w:tcPr>
          <w:p w:rsidR="00DB46D0" w:rsidRPr="007676E3" w:rsidRDefault="00DB46D0" w:rsidP="007B218A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</w:p>
        </w:tc>
        <w:tc>
          <w:tcPr>
            <w:tcW w:w="2403" w:type="dxa"/>
          </w:tcPr>
          <w:p w:rsidR="00DB46D0" w:rsidRPr="007676E3" w:rsidRDefault="005B3A0D" w:rsidP="001D40D9">
            <w:pPr>
              <w:spacing w:before="120" w:after="120"/>
              <w:jc w:val="center"/>
              <w:rPr>
                <w:rFonts w:ascii="Verdana" w:hAnsi="Verdana" w:cs="Tahoma"/>
                <w:i/>
                <w:sz w:val="20"/>
                <w:szCs w:val="20"/>
              </w:rPr>
            </w:pPr>
            <w:r>
              <w:rPr>
                <w:rFonts w:ascii="Verdana" w:hAnsi="Verdana" w:cs="Tahoma"/>
                <w:i/>
                <w:sz w:val="20"/>
                <w:szCs w:val="20"/>
              </w:rPr>
              <w:t>3</w:t>
            </w:r>
            <w:r w:rsidR="001D40D9">
              <w:rPr>
                <w:rFonts w:ascii="Verdana" w:hAnsi="Verdana" w:cs="Tahoma"/>
                <w:i/>
                <w:sz w:val="20"/>
                <w:szCs w:val="20"/>
              </w:rPr>
              <w:t>1</w:t>
            </w:r>
            <w:r>
              <w:rPr>
                <w:rFonts w:ascii="Verdana" w:hAnsi="Verdana" w:cs="Tahoma"/>
                <w:i/>
                <w:sz w:val="20"/>
                <w:szCs w:val="20"/>
              </w:rPr>
              <w:t>/7/2012</w:t>
            </w:r>
          </w:p>
        </w:tc>
      </w:tr>
      <w:tr w:rsidR="00915AAC" w:rsidRPr="007676E3">
        <w:trPr>
          <w:trHeight w:val="299"/>
        </w:trPr>
        <w:tc>
          <w:tcPr>
            <w:tcW w:w="3510" w:type="dxa"/>
          </w:tcPr>
          <w:p w:rsidR="00915AAC" w:rsidRPr="007676E3" w:rsidRDefault="00534124" w:rsidP="00534124">
            <w:pPr>
              <w:widowControl/>
              <w:suppressAutoHyphens w:val="0"/>
              <w:spacing w:before="120" w:after="120"/>
              <w:ind w:left="36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Tutor</w:t>
            </w:r>
            <w:r w:rsidR="00915AAC" w:rsidRPr="007676E3">
              <w:rPr>
                <w:rFonts w:ascii="Verdana" w:hAnsi="Verdana" w:cs="Tahoma"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sz w:val="20"/>
                <w:szCs w:val="20"/>
              </w:rPr>
              <w:t>A</w:t>
            </w:r>
            <w:r w:rsidR="00915AAC" w:rsidRPr="007676E3">
              <w:rPr>
                <w:rFonts w:ascii="Verdana" w:hAnsi="Verdana" w:cs="Tahoma"/>
                <w:sz w:val="20"/>
                <w:szCs w:val="20"/>
              </w:rPr>
              <w:t>pproval</w:t>
            </w:r>
          </w:p>
        </w:tc>
        <w:tc>
          <w:tcPr>
            <w:tcW w:w="3828" w:type="dxa"/>
          </w:tcPr>
          <w:p w:rsidR="00915AAC" w:rsidRPr="007676E3" w:rsidRDefault="00915AAC" w:rsidP="007B218A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403" w:type="dxa"/>
          </w:tcPr>
          <w:p w:rsidR="00915AAC" w:rsidRPr="007676E3" w:rsidRDefault="00915AAC" w:rsidP="007B218A">
            <w:pPr>
              <w:spacing w:before="120" w:after="12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:rsidR="00045222" w:rsidRPr="007676E3" w:rsidRDefault="00045222" w:rsidP="00DB46D0">
      <w:pPr>
        <w:rPr>
          <w:rFonts w:ascii="Verdana" w:hAnsi="Verdana" w:cs="Tahoma"/>
          <w:sz w:val="20"/>
          <w:szCs w:val="20"/>
        </w:rPr>
      </w:pPr>
    </w:p>
    <w:p w:rsidR="00DB46D0" w:rsidRPr="007676E3" w:rsidRDefault="002A646D" w:rsidP="00F65851">
      <w:pPr>
        <w:rPr>
          <w:rFonts w:ascii="Verdana" w:hAnsi="Verdana" w:cs="Tahoma"/>
          <w:sz w:val="20"/>
          <w:szCs w:val="20"/>
        </w:rPr>
      </w:pPr>
      <w:r w:rsidRPr="007676E3">
        <w:rPr>
          <w:rFonts w:ascii="Verdana" w:hAnsi="Verdana" w:cs="Tahoma"/>
          <w:sz w:val="20"/>
          <w:szCs w:val="20"/>
        </w:rPr>
        <w:br w:type="page"/>
      </w:r>
    </w:p>
    <w:p w:rsidR="00C27DCD" w:rsidRPr="007676E3" w:rsidRDefault="00C27DCD" w:rsidP="00843286">
      <w:pPr>
        <w:pStyle w:val="ContentsHeading"/>
        <w:spacing w:before="0" w:after="0"/>
        <w:rPr>
          <w:rFonts w:ascii="Verdana" w:hAnsi="Verdana" w:cs="Tahoma"/>
          <w:sz w:val="24"/>
          <w:szCs w:val="20"/>
        </w:rPr>
      </w:pPr>
      <w:r w:rsidRPr="007676E3">
        <w:rPr>
          <w:rFonts w:ascii="Verdana" w:hAnsi="Verdana" w:cs="Tahoma"/>
          <w:sz w:val="24"/>
          <w:szCs w:val="20"/>
        </w:rPr>
        <w:lastRenderedPageBreak/>
        <w:t>Table of Content</w:t>
      </w:r>
      <w:r w:rsidR="00A92A8D" w:rsidRPr="007676E3">
        <w:rPr>
          <w:rFonts w:ascii="Verdana" w:hAnsi="Verdana" w:cs="Tahoma"/>
          <w:sz w:val="24"/>
          <w:szCs w:val="20"/>
        </w:rPr>
        <w:t>s</w:t>
      </w:r>
    </w:p>
    <w:p w:rsidR="00F65851" w:rsidRPr="008933A1" w:rsidRDefault="00F65851" w:rsidP="00843286">
      <w:pPr>
        <w:pStyle w:val="ContentsHeading"/>
        <w:spacing w:before="0" w:after="0"/>
        <w:rPr>
          <w:rFonts w:ascii="Verdana" w:hAnsi="Verdana" w:cs="Tahoma"/>
          <w:b w:val="0"/>
          <w:sz w:val="20"/>
          <w:szCs w:val="20"/>
        </w:rPr>
      </w:pPr>
    </w:p>
    <w:p w:rsidR="00F65851" w:rsidRPr="008933A1" w:rsidRDefault="00F65851" w:rsidP="00843286">
      <w:pPr>
        <w:pStyle w:val="ContentsHeading"/>
        <w:spacing w:before="0" w:after="0"/>
        <w:rPr>
          <w:rFonts w:ascii="Verdana" w:hAnsi="Verdana" w:cs="Tahoma"/>
          <w:b w:val="0"/>
          <w:sz w:val="20"/>
          <w:szCs w:val="20"/>
        </w:rPr>
        <w:sectPr w:rsidR="00F65851" w:rsidRPr="008933A1" w:rsidSect="002C6112">
          <w:footerReference w:type="default" r:id="rId9"/>
          <w:footnotePr>
            <w:pos w:val="beneathText"/>
          </w:footnotePr>
          <w:pgSz w:w="11905" w:h="16837"/>
          <w:pgMar w:top="1134" w:right="1134" w:bottom="1134" w:left="1134" w:header="720" w:footer="720" w:gutter="0"/>
          <w:pgNumType w:fmt="lowerRoman" w:start="1"/>
          <w:cols w:space="720"/>
        </w:sectPr>
      </w:pPr>
    </w:p>
    <w:p w:rsidR="00E3730D" w:rsidRDefault="00053936">
      <w:pPr>
        <w:pStyle w:val="TOC1"/>
        <w:rPr>
          <w:rFonts w:asciiTheme="minorHAnsi" w:eastAsiaTheme="minorEastAsia" w:hAnsiTheme="minorHAnsi" w:cstheme="minorBidi"/>
          <w:noProof/>
          <w:lang w:eastAsia="zh-CN"/>
        </w:rPr>
      </w:pPr>
      <w:r w:rsidRPr="007676E3">
        <w:rPr>
          <w:rFonts w:ascii="Verdana" w:hAnsi="Verdana" w:cs="Tahoma"/>
          <w:sz w:val="20"/>
          <w:szCs w:val="20"/>
        </w:rPr>
        <w:lastRenderedPageBreak/>
        <w:fldChar w:fldCharType="begin"/>
      </w:r>
      <w:r w:rsidR="00C27DCD" w:rsidRPr="007676E3">
        <w:rPr>
          <w:rFonts w:ascii="Verdana" w:hAnsi="Verdana" w:cs="Tahoma"/>
          <w:sz w:val="20"/>
          <w:szCs w:val="20"/>
        </w:rPr>
        <w:instrText xml:space="preserve"> TOC \o "1-3" \h \z </w:instrText>
      </w:r>
      <w:r w:rsidRPr="007676E3">
        <w:rPr>
          <w:rFonts w:ascii="Verdana" w:hAnsi="Verdana" w:cs="Tahoma"/>
          <w:sz w:val="20"/>
          <w:szCs w:val="20"/>
        </w:rPr>
        <w:fldChar w:fldCharType="separate"/>
      </w:r>
      <w:hyperlink w:anchor="_Toc331453722" w:history="1">
        <w:r w:rsidR="00E3730D" w:rsidRPr="00CD3350">
          <w:rPr>
            <w:rStyle w:val="Hyperlink"/>
            <w:rFonts w:cs="Tahoma"/>
            <w:noProof/>
          </w:rPr>
          <w:t>Sign-off and Approvals</w:t>
        </w:r>
        <w:r w:rsidR="00E3730D">
          <w:rPr>
            <w:noProof/>
            <w:webHidden/>
          </w:rPr>
          <w:tab/>
        </w:r>
        <w:r w:rsidR="00E3730D">
          <w:rPr>
            <w:noProof/>
            <w:webHidden/>
          </w:rPr>
          <w:fldChar w:fldCharType="begin"/>
        </w:r>
        <w:r w:rsidR="00E3730D">
          <w:rPr>
            <w:noProof/>
            <w:webHidden/>
          </w:rPr>
          <w:instrText xml:space="preserve"> PAGEREF _Toc331453722 \h </w:instrText>
        </w:r>
        <w:r w:rsidR="00E3730D">
          <w:rPr>
            <w:noProof/>
            <w:webHidden/>
          </w:rPr>
        </w:r>
        <w:r w:rsidR="00E3730D">
          <w:rPr>
            <w:noProof/>
            <w:webHidden/>
          </w:rPr>
          <w:fldChar w:fldCharType="separate"/>
        </w:r>
        <w:r w:rsidR="00E3730D">
          <w:rPr>
            <w:noProof/>
            <w:webHidden/>
          </w:rPr>
          <w:t>ii</w:t>
        </w:r>
        <w:r w:rsidR="00E3730D">
          <w:rPr>
            <w:noProof/>
            <w:webHidden/>
          </w:rPr>
          <w:fldChar w:fldCharType="end"/>
        </w:r>
      </w:hyperlink>
    </w:p>
    <w:p w:rsidR="00E3730D" w:rsidRDefault="00F528E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31453723" w:history="1">
        <w:r w:rsidR="00E3730D" w:rsidRPr="00CD3350">
          <w:rPr>
            <w:rStyle w:val="Hyperlink"/>
            <w:rFonts w:cs="Tahoma"/>
            <w:noProof/>
          </w:rPr>
          <w:t>1</w:t>
        </w:r>
        <w:r w:rsidR="00E3730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3730D" w:rsidRPr="00CD3350">
          <w:rPr>
            <w:rStyle w:val="Hyperlink"/>
            <w:rFonts w:cs="Tahoma"/>
            <w:noProof/>
          </w:rPr>
          <w:t>Introduction</w:t>
        </w:r>
        <w:r w:rsidR="00E3730D">
          <w:rPr>
            <w:noProof/>
            <w:webHidden/>
          </w:rPr>
          <w:tab/>
        </w:r>
        <w:r w:rsidR="00E3730D">
          <w:rPr>
            <w:noProof/>
            <w:webHidden/>
          </w:rPr>
          <w:fldChar w:fldCharType="begin"/>
        </w:r>
        <w:r w:rsidR="00E3730D">
          <w:rPr>
            <w:noProof/>
            <w:webHidden/>
          </w:rPr>
          <w:instrText xml:space="preserve"> PAGEREF _Toc331453723 \h </w:instrText>
        </w:r>
        <w:r w:rsidR="00E3730D">
          <w:rPr>
            <w:noProof/>
            <w:webHidden/>
          </w:rPr>
        </w:r>
        <w:r w:rsidR="00E3730D">
          <w:rPr>
            <w:noProof/>
            <w:webHidden/>
          </w:rPr>
          <w:fldChar w:fldCharType="separate"/>
        </w:r>
        <w:r w:rsidR="00E3730D">
          <w:rPr>
            <w:noProof/>
            <w:webHidden/>
          </w:rPr>
          <w:t>1</w:t>
        </w:r>
        <w:r w:rsidR="00E3730D">
          <w:rPr>
            <w:noProof/>
            <w:webHidden/>
          </w:rPr>
          <w:fldChar w:fldCharType="end"/>
        </w:r>
      </w:hyperlink>
    </w:p>
    <w:p w:rsidR="00E3730D" w:rsidRDefault="00F528E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31453724" w:history="1">
        <w:r w:rsidR="00E3730D" w:rsidRPr="00CD3350">
          <w:rPr>
            <w:rStyle w:val="Hyperlink"/>
            <w:noProof/>
          </w:rPr>
          <w:t>2</w:t>
        </w:r>
        <w:r w:rsidR="00E3730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3730D" w:rsidRPr="00CD3350">
          <w:rPr>
            <w:rStyle w:val="Hyperlink"/>
            <w:noProof/>
          </w:rPr>
          <w:t>Team Agreement</w:t>
        </w:r>
        <w:r w:rsidR="00E3730D">
          <w:rPr>
            <w:noProof/>
            <w:webHidden/>
          </w:rPr>
          <w:tab/>
        </w:r>
        <w:r w:rsidR="00E3730D">
          <w:rPr>
            <w:noProof/>
            <w:webHidden/>
          </w:rPr>
          <w:fldChar w:fldCharType="begin"/>
        </w:r>
        <w:r w:rsidR="00E3730D">
          <w:rPr>
            <w:noProof/>
            <w:webHidden/>
          </w:rPr>
          <w:instrText xml:space="preserve"> PAGEREF _Toc331453724 \h </w:instrText>
        </w:r>
        <w:r w:rsidR="00E3730D">
          <w:rPr>
            <w:noProof/>
            <w:webHidden/>
          </w:rPr>
        </w:r>
        <w:r w:rsidR="00E3730D">
          <w:rPr>
            <w:noProof/>
            <w:webHidden/>
          </w:rPr>
          <w:fldChar w:fldCharType="separate"/>
        </w:r>
        <w:r w:rsidR="00E3730D">
          <w:rPr>
            <w:noProof/>
            <w:webHidden/>
          </w:rPr>
          <w:t>2</w:t>
        </w:r>
        <w:r w:rsidR="00E3730D">
          <w:rPr>
            <w:noProof/>
            <w:webHidden/>
          </w:rPr>
          <w:fldChar w:fldCharType="end"/>
        </w:r>
      </w:hyperlink>
    </w:p>
    <w:p w:rsidR="00E3730D" w:rsidRDefault="00F528E2">
      <w:pPr>
        <w:pStyle w:val="TOC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31453725" w:history="1">
        <w:r w:rsidR="00E3730D" w:rsidRPr="00CD3350">
          <w:rPr>
            <w:rStyle w:val="Hyperlink"/>
            <w:noProof/>
          </w:rPr>
          <w:t>2.1</w:t>
        </w:r>
        <w:r w:rsidR="00E3730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3730D" w:rsidRPr="00CD3350">
          <w:rPr>
            <w:rStyle w:val="Hyperlink"/>
            <w:noProof/>
          </w:rPr>
          <w:t>Team Principles and Processes</w:t>
        </w:r>
        <w:r w:rsidR="00E3730D">
          <w:rPr>
            <w:noProof/>
            <w:webHidden/>
          </w:rPr>
          <w:tab/>
        </w:r>
        <w:r w:rsidR="00E3730D">
          <w:rPr>
            <w:noProof/>
            <w:webHidden/>
          </w:rPr>
          <w:fldChar w:fldCharType="begin"/>
        </w:r>
        <w:r w:rsidR="00E3730D">
          <w:rPr>
            <w:noProof/>
            <w:webHidden/>
          </w:rPr>
          <w:instrText xml:space="preserve"> PAGEREF _Toc331453725 \h </w:instrText>
        </w:r>
        <w:r w:rsidR="00E3730D">
          <w:rPr>
            <w:noProof/>
            <w:webHidden/>
          </w:rPr>
        </w:r>
        <w:r w:rsidR="00E3730D">
          <w:rPr>
            <w:noProof/>
            <w:webHidden/>
          </w:rPr>
          <w:fldChar w:fldCharType="separate"/>
        </w:r>
        <w:r w:rsidR="00E3730D">
          <w:rPr>
            <w:noProof/>
            <w:webHidden/>
          </w:rPr>
          <w:t>2</w:t>
        </w:r>
        <w:r w:rsidR="00E3730D">
          <w:rPr>
            <w:noProof/>
            <w:webHidden/>
          </w:rPr>
          <w:fldChar w:fldCharType="end"/>
        </w:r>
      </w:hyperlink>
    </w:p>
    <w:p w:rsidR="00E3730D" w:rsidRDefault="00F528E2">
      <w:pPr>
        <w:pStyle w:val="TOC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31453726" w:history="1">
        <w:r w:rsidR="00E3730D" w:rsidRPr="00CD3350">
          <w:rPr>
            <w:rStyle w:val="Hyperlink"/>
            <w:noProof/>
          </w:rPr>
          <w:t>2.2</w:t>
        </w:r>
        <w:r w:rsidR="00E3730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3730D" w:rsidRPr="00CD3350">
          <w:rPr>
            <w:rStyle w:val="Hyperlink"/>
            <w:noProof/>
          </w:rPr>
          <w:t>Non-Compliance</w:t>
        </w:r>
        <w:r w:rsidR="00E3730D">
          <w:rPr>
            <w:noProof/>
            <w:webHidden/>
          </w:rPr>
          <w:tab/>
        </w:r>
        <w:r w:rsidR="00E3730D">
          <w:rPr>
            <w:noProof/>
            <w:webHidden/>
          </w:rPr>
          <w:fldChar w:fldCharType="begin"/>
        </w:r>
        <w:r w:rsidR="00E3730D">
          <w:rPr>
            <w:noProof/>
            <w:webHidden/>
          </w:rPr>
          <w:instrText xml:space="preserve"> PAGEREF _Toc331453726 \h </w:instrText>
        </w:r>
        <w:r w:rsidR="00E3730D">
          <w:rPr>
            <w:noProof/>
            <w:webHidden/>
          </w:rPr>
        </w:r>
        <w:r w:rsidR="00E3730D">
          <w:rPr>
            <w:noProof/>
            <w:webHidden/>
          </w:rPr>
          <w:fldChar w:fldCharType="separate"/>
        </w:r>
        <w:r w:rsidR="00E3730D">
          <w:rPr>
            <w:noProof/>
            <w:webHidden/>
          </w:rPr>
          <w:t>3</w:t>
        </w:r>
        <w:r w:rsidR="00E3730D">
          <w:rPr>
            <w:noProof/>
            <w:webHidden/>
          </w:rPr>
          <w:fldChar w:fldCharType="end"/>
        </w:r>
      </w:hyperlink>
    </w:p>
    <w:p w:rsidR="00E3730D" w:rsidRDefault="00F528E2">
      <w:pPr>
        <w:pStyle w:val="TOC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31453727" w:history="1">
        <w:r w:rsidR="00E3730D" w:rsidRPr="00CD3350">
          <w:rPr>
            <w:rStyle w:val="Hyperlink"/>
            <w:noProof/>
          </w:rPr>
          <w:t>2.3</w:t>
        </w:r>
        <w:r w:rsidR="00E3730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3730D" w:rsidRPr="00CD3350">
          <w:rPr>
            <w:rStyle w:val="Hyperlink"/>
            <w:noProof/>
          </w:rPr>
          <w:t>Dispute Resolution &amp; Conflict Management</w:t>
        </w:r>
        <w:r w:rsidR="00E3730D">
          <w:rPr>
            <w:noProof/>
            <w:webHidden/>
          </w:rPr>
          <w:tab/>
        </w:r>
        <w:r w:rsidR="00E3730D">
          <w:rPr>
            <w:noProof/>
            <w:webHidden/>
          </w:rPr>
          <w:fldChar w:fldCharType="begin"/>
        </w:r>
        <w:r w:rsidR="00E3730D">
          <w:rPr>
            <w:noProof/>
            <w:webHidden/>
          </w:rPr>
          <w:instrText xml:space="preserve"> PAGEREF _Toc331453727 \h </w:instrText>
        </w:r>
        <w:r w:rsidR="00E3730D">
          <w:rPr>
            <w:noProof/>
            <w:webHidden/>
          </w:rPr>
        </w:r>
        <w:r w:rsidR="00E3730D">
          <w:rPr>
            <w:noProof/>
            <w:webHidden/>
          </w:rPr>
          <w:fldChar w:fldCharType="separate"/>
        </w:r>
        <w:r w:rsidR="00E3730D">
          <w:rPr>
            <w:noProof/>
            <w:webHidden/>
          </w:rPr>
          <w:t>4</w:t>
        </w:r>
        <w:r w:rsidR="00E3730D">
          <w:rPr>
            <w:noProof/>
            <w:webHidden/>
          </w:rPr>
          <w:fldChar w:fldCharType="end"/>
        </w:r>
      </w:hyperlink>
    </w:p>
    <w:p w:rsidR="00E3730D" w:rsidRDefault="00F528E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31453728" w:history="1">
        <w:r w:rsidR="00E3730D" w:rsidRPr="00CD3350">
          <w:rPr>
            <w:rStyle w:val="Hyperlink"/>
            <w:rFonts w:cs="Tahoma"/>
            <w:noProof/>
          </w:rPr>
          <w:t>3.</w:t>
        </w:r>
        <w:r w:rsidR="00E3730D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E3730D" w:rsidRPr="00CD3350">
          <w:rPr>
            <w:rStyle w:val="Hyperlink"/>
            <w:rFonts w:cs="Tahoma"/>
            <w:noProof/>
          </w:rPr>
          <w:t>Conclusion</w:t>
        </w:r>
        <w:r w:rsidR="00E3730D">
          <w:rPr>
            <w:noProof/>
            <w:webHidden/>
          </w:rPr>
          <w:tab/>
        </w:r>
        <w:r w:rsidR="00E3730D">
          <w:rPr>
            <w:noProof/>
            <w:webHidden/>
          </w:rPr>
          <w:fldChar w:fldCharType="begin"/>
        </w:r>
        <w:r w:rsidR="00E3730D">
          <w:rPr>
            <w:noProof/>
            <w:webHidden/>
          </w:rPr>
          <w:instrText xml:space="preserve"> PAGEREF _Toc331453728 \h </w:instrText>
        </w:r>
        <w:r w:rsidR="00E3730D">
          <w:rPr>
            <w:noProof/>
            <w:webHidden/>
          </w:rPr>
        </w:r>
        <w:r w:rsidR="00E3730D">
          <w:rPr>
            <w:noProof/>
            <w:webHidden/>
          </w:rPr>
          <w:fldChar w:fldCharType="separate"/>
        </w:r>
        <w:r w:rsidR="00E3730D">
          <w:rPr>
            <w:noProof/>
            <w:webHidden/>
          </w:rPr>
          <w:t>5</w:t>
        </w:r>
        <w:r w:rsidR="00E3730D">
          <w:rPr>
            <w:noProof/>
            <w:webHidden/>
          </w:rPr>
          <w:fldChar w:fldCharType="end"/>
        </w:r>
      </w:hyperlink>
    </w:p>
    <w:p w:rsidR="00F779B5" w:rsidRPr="007676E3" w:rsidRDefault="00053936" w:rsidP="00D62299">
      <w:pPr>
        <w:spacing w:before="120"/>
        <w:rPr>
          <w:rFonts w:ascii="Verdana" w:hAnsi="Verdana" w:cs="Tahoma"/>
          <w:sz w:val="20"/>
          <w:szCs w:val="20"/>
        </w:rPr>
        <w:sectPr w:rsidR="00F779B5" w:rsidRPr="007676E3">
          <w:footnotePr>
            <w:pos w:val="beneathText"/>
          </w:footnotePr>
          <w:type w:val="continuous"/>
          <w:pgSz w:w="11905" w:h="16837"/>
          <w:pgMar w:top="1134" w:right="1134" w:bottom="1134" w:left="1134" w:header="720" w:footer="720" w:gutter="0"/>
          <w:cols w:space="720"/>
        </w:sectPr>
      </w:pPr>
      <w:r w:rsidRPr="007676E3">
        <w:rPr>
          <w:rFonts w:ascii="Verdana" w:hAnsi="Verdana" w:cs="Tahoma"/>
          <w:sz w:val="20"/>
          <w:szCs w:val="20"/>
        </w:rPr>
        <w:fldChar w:fldCharType="end"/>
      </w:r>
    </w:p>
    <w:p w:rsidR="000B1636" w:rsidRPr="007676E3" w:rsidRDefault="000B1636" w:rsidP="000B1636">
      <w:pPr>
        <w:pStyle w:val="Heading1"/>
        <w:rPr>
          <w:rFonts w:cs="Tahoma"/>
          <w:szCs w:val="20"/>
        </w:rPr>
      </w:pPr>
      <w:bookmarkStart w:id="2" w:name="_Toc331453723"/>
      <w:r w:rsidRPr="007676E3">
        <w:rPr>
          <w:rFonts w:cs="Tahoma"/>
          <w:szCs w:val="20"/>
        </w:rPr>
        <w:lastRenderedPageBreak/>
        <w:t>Introduction</w:t>
      </w:r>
      <w:bookmarkEnd w:id="2"/>
    </w:p>
    <w:p w:rsidR="000B1636" w:rsidRPr="007676E3" w:rsidRDefault="000B1636" w:rsidP="000B1636">
      <w:pPr>
        <w:rPr>
          <w:rFonts w:ascii="Verdana" w:hAnsi="Verdana" w:cs="Tahoma"/>
          <w:sz w:val="20"/>
          <w:szCs w:val="20"/>
        </w:rPr>
      </w:pPr>
    </w:p>
    <w:p w:rsidR="008E546C" w:rsidRPr="00655112" w:rsidRDefault="008E546C" w:rsidP="006B236F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  <w:r w:rsidRPr="007676E3">
        <w:rPr>
          <w:rFonts w:ascii="Verdana" w:hAnsi="Verdana" w:cs="Tahoma"/>
          <w:sz w:val="20"/>
          <w:szCs w:val="20"/>
        </w:rPr>
        <w:t>Th</w:t>
      </w:r>
      <w:r w:rsidR="00A577FA">
        <w:rPr>
          <w:rFonts w:ascii="Verdana" w:hAnsi="Verdana" w:cs="Tahoma"/>
          <w:sz w:val="20"/>
          <w:szCs w:val="20"/>
        </w:rPr>
        <w:t>e</w:t>
      </w:r>
      <w:r w:rsidRPr="007676E3">
        <w:rPr>
          <w:rFonts w:ascii="Verdana" w:hAnsi="Verdana" w:cs="Tahoma"/>
          <w:sz w:val="20"/>
          <w:szCs w:val="20"/>
        </w:rPr>
        <w:t xml:space="preserve"> </w:t>
      </w:r>
      <w:r w:rsidR="00770D72" w:rsidRPr="007676E3">
        <w:rPr>
          <w:rFonts w:ascii="Verdana" w:hAnsi="Verdana" w:cs="Tahoma"/>
          <w:sz w:val="20"/>
          <w:szCs w:val="20"/>
        </w:rPr>
        <w:t xml:space="preserve">purpose of this document is to </w:t>
      </w:r>
      <w:r w:rsidR="00010994" w:rsidRPr="007676E3">
        <w:rPr>
          <w:rFonts w:ascii="Verdana" w:hAnsi="Verdana" w:cs="Tahoma"/>
          <w:sz w:val="20"/>
          <w:szCs w:val="20"/>
        </w:rPr>
        <w:t xml:space="preserve">discuss and agree </w:t>
      </w:r>
      <w:r w:rsidR="00C137E0">
        <w:rPr>
          <w:rFonts w:ascii="Verdana" w:hAnsi="Verdana" w:cs="Tahoma"/>
          <w:sz w:val="20"/>
          <w:szCs w:val="20"/>
        </w:rPr>
        <w:t xml:space="preserve">on </w:t>
      </w:r>
      <w:r w:rsidR="00010994" w:rsidRPr="007676E3">
        <w:rPr>
          <w:rFonts w:ascii="Verdana" w:hAnsi="Verdana" w:cs="Tahoma"/>
          <w:sz w:val="20"/>
          <w:szCs w:val="20"/>
        </w:rPr>
        <w:t xml:space="preserve">the operating norms (principles and communication </w:t>
      </w:r>
      <w:r w:rsidR="00010994" w:rsidRPr="00655112">
        <w:rPr>
          <w:rFonts w:ascii="Verdana" w:hAnsi="Verdana" w:cs="Tahoma"/>
          <w:sz w:val="20"/>
          <w:szCs w:val="20"/>
        </w:rPr>
        <w:t xml:space="preserve">processes) for </w:t>
      </w:r>
      <w:r w:rsidR="006B236F">
        <w:rPr>
          <w:rFonts w:ascii="Verdana" w:hAnsi="Verdana" w:cs="Tahoma" w:hint="eastAsia"/>
          <w:sz w:val="20"/>
          <w:szCs w:val="20"/>
          <w:lang w:eastAsia="zh-CN"/>
        </w:rPr>
        <w:t>MGSD Technology</w:t>
      </w:r>
      <w:r w:rsidR="00E674B5" w:rsidRPr="00655112">
        <w:rPr>
          <w:rFonts w:ascii="Verdana" w:hAnsi="Verdana" w:cs="Tahoma"/>
          <w:sz w:val="20"/>
          <w:szCs w:val="20"/>
        </w:rPr>
        <w:t xml:space="preserve"> who are </w:t>
      </w:r>
      <w:r w:rsidR="007F3C05" w:rsidRPr="00655112">
        <w:rPr>
          <w:rFonts w:ascii="Verdana" w:hAnsi="Verdana" w:cs="Tahoma"/>
          <w:sz w:val="20"/>
          <w:szCs w:val="20"/>
        </w:rPr>
        <w:t xml:space="preserve">a team of </w:t>
      </w:r>
      <w:r w:rsidRPr="00655112">
        <w:rPr>
          <w:rFonts w:ascii="Verdana" w:hAnsi="Verdana" w:cs="Tahoma"/>
          <w:sz w:val="20"/>
          <w:szCs w:val="20"/>
        </w:rPr>
        <w:t xml:space="preserve">students </w:t>
      </w:r>
      <w:r w:rsidR="00E674B5" w:rsidRPr="00655112">
        <w:rPr>
          <w:rFonts w:ascii="Verdana" w:hAnsi="Verdana" w:cs="Tahoma"/>
          <w:sz w:val="20"/>
          <w:szCs w:val="20"/>
        </w:rPr>
        <w:t xml:space="preserve">in </w:t>
      </w:r>
      <w:r w:rsidR="00534124" w:rsidRPr="00655112">
        <w:rPr>
          <w:rFonts w:ascii="Verdana" w:hAnsi="Verdana" w:cs="Tahoma"/>
          <w:sz w:val="20"/>
          <w:szCs w:val="20"/>
        </w:rPr>
        <w:t>INB372 or INN372 Agile Software Development</w:t>
      </w:r>
      <w:r w:rsidRPr="00655112">
        <w:rPr>
          <w:rFonts w:ascii="Verdana" w:hAnsi="Verdana" w:cs="Tahoma"/>
          <w:sz w:val="20"/>
          <w:szCs w:val="20"/>
        </w:rPr>
        <w:t>.</w:t>
      </w:r>
    </w:p>
    <w:p w:rsidR="002C77D7" w:rsidRPr="00655112" w:rsidRDefault="002C77D7" w:rsidP="008E546C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</w:p>
    <w:p w:rsidR="00010994" w:rsidRPr="007676E3" w:rsidRDefault="00F65851" w:rsidP="008E546C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  <w:r w:rsidRPr="00655112">
        <w:rPr>
          <w:rFonts w:ascii="Verdana" w:hAnsi="Verdana" w:cs="Tahoma"/>
          <w:sz w:val="20"/>
          <w:szCs w:val="20"/>
        </w:rPr>
        <w:t>Th</w:t>
      </w:r>
      <w:r w:rsidR="00010994" w:rsidRPr="00655112">
        <w:rPr>
          <w:rFonts w:ascii="Verdana" w:hAnsi="Verdana" w:cs="Tahoma"/>
          <w:sz w:val="20"/>
          <w:szCs w:val="20"/>
        </w:rPr>
        <w:t xml:space="preserve">e aim of the team </w:t>
      </w:r>
      <w:r w:rsidR="005B184B" w:rsidRPr="00655112">
        <w:rPr>
          <w:rFonts w:ascii="Verdana" w:hAnsi="Verdana" w:cs="Tahoma"/>
          <w:sz w:val="20"/>
          <w:szCs w:val="20"/>
        </w:rPr>
        <w:t>agreement</w:t>
      </w:r>
      <w:r w:rsidR="00010994" w:rsidRPr="00655112">
        <w:rPr>
          <w:rFonts w:ascii="Verdana" w:hAnsi="Verdana" w:cs="Tahoma"/>
          <w:sz w:val="20"/>
          <w:szCs w:val="20"/>
        </w:rPr>
        <w:t xml:space="preserve"> is to describe the principles underpinning effective teamwork and how they will be applied by this team during the </w:t>
      </w:r>
      <w:r w:rsidR="001F6EB2">
        <w:rPr>
          <w:rFonts w:ascii="Verdana" w:hAnsi="Verdana" w:cs="Tahoma"/>
          <w:sz w:val="20"/>
          <w:szCs w:val="20"/>
        </w:rPr>
        <w:t>Solar Power Calculator</w:t>
      </w:r>
      <w:r w:rsidR="00E63D89" w:rsidRPr="00655112">
        <w:rPr>
          <w:rFonts w:ascii="Verdana" w:hAnsi="Verdana" w:cs="Tahoma"/>
          <w:sz w:val="20"/>
          <w:szCs w:val="20"/>
        </w:rPr>
        <w:t xml:space="preserve"> project</w:t>
      </w:r>
      <w:r w:rsidR="00010994" w:rsidRPr="00655112">
        <w:rPr>
          <w:rFonts w:ascii="Verdana" w:hAnsi="Verdana" w:cs="Tahoma"/>
          <w:sz w:val="20"/>
          <w:szCs w:val="20"/>
        </w:rPr>
        <w:t>.</w:t>
      </w:r>
      <w:r w:rsidR="00343B5E" w:rsidRPr="00655112">
        <w:rPr>
          <w:rFonts w:ascii="Verdana" w:hAnsi="Verdana" w:cs="Tahoma"/>
          <w:sz w:val="20"/>
          <w:szCs w:val="20"/>
        </w:rPr>
        <w:t xml:space="preserve"> </w:t>
      </w:r>
      <w:r w:rsidR="00E63D89" w:rsidRPr="00655112">
        <w:rPr>
          <w:rFonts w:ascii="Verdana" w:hAnsi="Verdana" w:cs="Tahoma"/>
          <w:sz w:val="20"/>
          <w:szCs w:val="20"/>
        </w:rPr>
        <w:t>In t</w:t>
      </w:r>
      <w:r w:rsidR="00010994" w:rsidRPr="00655112">
        <w:rPr>
          <w:rFonts w:ascii="Verdana" w:hAnsi="Verdana" w:cs="Tahoma"/>
          <w:sz w:val="20"/>
          <w:szCs w:val="20"/>
        </w:rPr>
        <w:t xml:space="preserve">his way the </w:t>
      </w:r>
      <w:r w:rsidR="005B184B" w:rsidRPr="00655112">
        <w:rPr>
          <w:rFonts w:ascii="Verdana" w:hAnsi="Verdana" w:cs="Tahoma"/>
          <w:sz w:val="20"/>
          <w:szCs w:val="20"/>
        </w:rPr>
        <w:t>agreement</w:t>
      </w:r>
      <w:r w:rsidR="00010994" w:rsidRPr="00655112">
        <w:rPr>
          <w:rFonts w:ascii="Verdana" w:hAnsi="Verdana" w:cs="Tahoma"/>
          <w:sz w:val="20"/>
          <w:szCs w:val="20"/>
        </w:rPr>
        <w:t xml:space="preserve"> </w:t>
      </w:r>
      <w:r w:rsidRPr="00655112">
        <w:rPr>
          <w:rFonts w:ascii="Verdana" w:hAnsi="Verdana" w:cs="Tahoma"/>
          <w:sz w:val="20"/>
          <w:szCs w:val="20"/>
        </w:rPr>
        <w:t>provides a communication tool and contract between team members and the</w:t>
      </w:r>
      <w:r w:rsidR="00010994" w:rsidRPr="00655112">
        <w:rPr>
          <w:rFonts w:ascii="Verdana" w:hAnsi="Verdana" w:cs="Tahoma"/>
          <w:sz w:val="20"/>
          <w:szCs w:val="20"/>
        </w:rPr>
        <w:t xml:space="preserve">ir tutor regarding </w:t>
      </w:r>
      <w:r w:rsidRPr="00655112">
        <w:rPr>
          <w:rFonts w:ascii="Verdana" w:hAnsi="Verdana" w:cs="Tahoma"/>
          <w:sz w:val="20"/>
          <w:szCs w:val="20"/>
        </w:rPr>
        <w:t>their obligations</w:t>
      </w:r>
      <w:r w:rsidR="00E63D89" w:rsidRPr="00655112">
        <w:rPr>
          <w:rFonts w:ascii="Verdana" w:hAnsi="Verdana" w:cs="Tahoma"/>
          <w:sz w:val="20"/>
          <w:szCs w:val="20"/>
        </w:rPr>
        <w:t xml:space="preserve">, responsibilities </w:t>
      </w:r>
      <w:r w:rsidRPr="00655112">
        <w:rPr>
          <w:rFonts w:ascii="Verdana" w:hAnsi="Verdana" w:cs="Tahoma"/>
          <w:sz w:val="20"/>
          <w:szCs w:val="20"/>
        </w:rPr>
        <w:t>and</w:t>
      </w:r>
      <w:r w:rsidRPr="007676E3">
        <w:rPr>
          <w:rFonts w:ascii="Verdana" w:hAnsi="Verdana" w:cs="Tahoma"/>
          <w:sz w:val="20"/>
          <w:szCs w:val="20"/>
        </w:rPr>
        <w:t xml:space="preserve"> activities to ensure successful process</w:t>
      </w:r>
      <w:r w:rsidR="00E63D89" w:rsidRPr="007676E3">
        <w:rPr>
          <w:rFonts w:ascii="Verdana" w:hAnsi="Verdana" w:cs="Tahoma"/>
          <w:sz w:val="20"/>
          <w:szCs w:val="20"/>
        </w:rPr>
        <w:t>es</w:t>
      </w:r>
      <w:r w:rsidR="007401F2">
        <w:rPr>
          <w:rFonts w:ascii="Verdana" w:hAnsi="Verdana" w:cs="Tahoma"/>
          <w:sz w:val="20"/>
          <w:szCs w:val="20"/>
        </w:rPr>
        <w:t>, product</w:t>
      </w:r>
      <w:r w:rsidRPr="007676E3">
        <w:rPr>
          <w:rFonts w:ascii="Verdana" w:hAnsi="Verdana" w:cs="Tahoma"/>
          <w:sz w:val="20"/>
          <w:szCs w:val="20"/>
        </w:rPr>
        <w:t xml:space="preserve"> and outcome.</w:t>
      </w:r>
    </w:p>
    <w:p w:rsidR="00010994" w:rsidRPr="007676E3" w:rsidRDefault="00010994" w:rsidP="008E546C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</w:p>
    <w:p w:rsidR="008E546C" w:rsidRPr="007676E3" w:rsidRDefault="008E546C" w:rsidP="008E546C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  <w:r w:rsidRPr="007676E3">
        <w:rPr>
          <w:rFonts w:ascii="Verdana" w:hAnsi="Verdana" w:cs="Tahoma"/>
          <w:sz w:val="20"/>
          <w:szCs w:val="20"/>
        </w:rPr>
        <w:t xml:space="preserve">This </w:t>
      </w:r>
      <w:r w:rsidR="00010994" w:rsidRPr="007676E3">
        <w:rPr>
          <w:rFonts w:ascii="Verdana" w:hAnsi="Verdana" w:cs="Tahoma"/>
          <w:sz w:val="20"/>
          <w:szCs w:val="20"/>
        </w:rPr>
        <w:t xml:space="preserve">document </w:t>
      </w:r>
      <w:r w:rsidRPr="007676E3">
        <w:rPr>
          <w:rFonts w:ascii="Verdana" w:hAnsi="Verdana" w:cs="Tahoma"/>
          <w:sz w:val="20"/>
          <w:szCs w:val="20"/>
        </w:rPr>
        <w:t>includes:</w:t>
      </w:r>
    </w:p>
    <w:p w:rsidR="008E546C" w:rsidRPr="007676E3" w:rsidRDefault="007401F2" w:rsidP="008E546C">
      <w:pPr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h</w:t>
      </w:r>
      <w:r w:rsidR="00E63D89" w:rsidRPr="007676E3">
        <w:rPr>
          <w:rFonts w:ascii="Verdana" w:hAnsi="Verdana" w:cs="Tahoma"/>
          <w:sz w:val="20"/>
          <w:szCs w:val="20"/>
        </w:rPr>
        <w:t xml:space="preserve">igh level principles </w:t>
      </w:r>
      <w:r w:rsidR="00E07C89" w:rsidRPr="007676E3">
        <w:rPr>
          <w:rFonts w:ascii="Verdana" w:hAnsi="Verdana" w:cs="Tahoma"/>
          <w:sz w:val="20"/>
          <w:szCs w:val="20"/>
        </w:rPr>
        <w:t>contributing to an effective team</w:t>
      </w:r>
      <w:r w:rsidR="00054528" w:rsidRPr="007676E3">
        <w:rPr>
          <w:rFonts w:ascii="Verdana" w:hAnsi="Verdana" w:cs="Tahoma"/>
          <w:sz w:val="20"/>
          <w:szCs w:val="20"/>
        </w:rPr>
        <w:t>;</w:t>
      </w:r>
    </w:p>
    <w:p w:rsidR="00E07C89" w:rsidRPr="007676E3" w:rsidRDefault="007401F2" w:rsidP="008E546C">
      <w:pPr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</w:t>
      </w:r>
      <w:r w:rsidR="00E07C89" w:rsidRPr="007676E3">
        <w:rPr>
          <w:rFonts w:ascii="Verdana" w:hAnsi="Verdana" w:cs="Tahoma"/>
          <w:sz w:val="20"/>
          <w:szCs w:val="20"/>
        </w:rPr>
        <w:t>greed communication and operational processes to action</w:t>
      </w:r>
      <w:r>
        <w:rPr>
          <w:rFonts w:ascii="Verdana" w:hAnsi="Verdana" w:cs="Tahoma"/>
          <w:sz w:val="20"/>
          <w:szCs w:val="20"/>
        </w:rPr>
        <w:t xml:space="preserve"> the principles;</w:t>
      </w:r>
    </w:p>
    <w:p w:rsidR="00E07C89" w:rsidRPr="007676E3" w:rsidRDefault="007401F2" w:rsidP="008E546C">
      <w:pPr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</w:t>
      </w:r>
      <w:r w:rsidR="00E07C89" w:rsidRPr="007676E3">
        <w:rPr>
          <w:rFonts w:ascii="Verdana" w:hAnsi="Verdana" w:cs="Tahoma"/>
          <w:sz w:val="20"/>
          <w:szCs w:val="20"/>
        </w:rPr>
        <w:t xml:space="preserve">efinitions of minor and major non-compliance and examples of instances that may constitute a breach of the </w:t>
      </w:r>
      <w:r w:rsidR="005B184B">
        <w:rPr>
          <w:rFonts w:ascii="Verdana" w:hAnsi="Verdana" w:cs="Tahoma"/>
          <w:sz w:val="20"/>
          <w:szCs w:val="20"/>
        </w:rPr>
        <w:t>agreement</w:t>
      </w:r>
      <w:r>
        <w:rPr>
          <w:rFonts w:ascii="Verdana" w:hAnsi="Verdana" w:cs="Tahoma"/>
          <w:sz w:val="20"/>
          <w:szCs w:val="20"/>
        </w:rPr>
        <w:t>’s conditions; and</w:t>
      </w:r>
    </w:p>
    <w:p w:rsidR="00E07C89" w:rsidRPr="007676E3" w:rsidRDefault="007401F2" w:rsidP="008E546C">
      <w:pPr>
        <w:numPr>
          <w:ilvl w:val="0"/>
          <w:numId w:val="2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</w:t>
      </w:r>
      <w:r w:rsidR="00E07C89" w:rsidRPr="007676E3">
        <w:rPr>
          <w:rFonts w:ascii="Verdana" w:hAnsi="Verdana" w:cs="Tahoma"/>
          <w:sz w:val="20"/>
          <w:szCs w:val="20"/>
        </w:rPr>
        <w:t>ispute resolution and conflict management processes.</w:t>
      </w:r>
    </w:p>
    <w:p w:rsidR="000B1636" w:rsidRPr="007676E3" w:rsidRDefault="00890790" w:rsidP="000B1636">
      <w:pPr>
        <w:rPr>
          <w:rFonts w:ascii="Verdana" w:hAnsi="Verdana" w:cs="Tahoma"/>
          <w:sz w:val="20"/>
          <w:szCs w:val="20"/>
        </w:rPr>
      </w:pPr>
      <w:r w:rsidRPr="007676E3">
        <w:rPr>
          <w:rFonts w:ascii="Verdana" w:hAnsi="Verdana" w:cs="Tahoma"/>
          <w:sz w:val="20"/>
          <w:szCs w:val="20"/>
        </w:rPr>
        <w:br w:type="page"/>
      </w:r>
    </w:p>
    <w:p w:rsidR="006356CE" w:rsidRPr="007676E3" w:rsidRDefault="006356CE" w:rsidP="001B64F8">
      <w:pPr>
        <w:pStyle w:val="Heading1"/>
      </w:pPr>
      <w:bookmarkStart w:id="3" w:name="_Toc331453724"/>
      <w:r w:rsidRPr="007676E3">
        <w:lastRenderedPageBreak/>
        <w:t xml:space="preserve">Team </w:t>
      </w:r>
      <w:r w:rsidR="005B184B">
        <w:t>Agreement</w:t>
      </w:r>
      <w:bookmarkEnd w:id="3"/>
      <w:r w:rsidR="0070120C" w:rsidRPr="007676E3">
        <w:t xml:space="preserve"> </w:t>
      </w:r>
    </w:p>
    <w:p w:rsidR="006356CE" w:rsidRPr="007676E3" w:rsidRDefault="006356CE" w:rsidP="006356CE">
      <w:pPr>
        <w:rPr>
          <w:rFonts w:ascii="Verdana" w:hAnsi="Verdana" w:cs="Tahoma"/>
          <w:sz w:val="20"/>
          <w:szCs w:val="20"/>
        </w:rPr>
      </w:pPr>
    </w:p>
    <w:p w:rsidR="006356CE" w:rsidRPr="002927E0" w:rsidRDefault="0020274C" w:rsidP="001B64F8">
      <w:pPr>
        <w:pStyle w:val="Heading2"/>
      </w:pPr>
      <w:bookmarkStart w:id="4" w:name="_Toc331453725"/>
      <w:r w:rsidRPr="002927E0">
        <w:t xml:space="preserve">Team </w:t>
      </w:r>
      <w:r w:rsidR="006356CE" w:rsidRPr="002927E0">
        <w:t>Principles</w:t>
      </w:r>
      <w:r w:rsidRPr="002927E0">
        <w:t xml:space="preserve"> and Proce</w:t>
      </w:r>
      <w:r w:rsidR="005D51D5" w:rsidRPr="002927E0">
        <w:t>sses</w:t>
      </w:r>
      <w:bookmarkEnd w:id="4"/>
    </w:p>
    <w:p w:rsidR="00162FBF" w:rsidRPr="00C07F9C" w:rsidRDefault="00162FBF" w:rsidP="00EB10A7">
      <w:pPr>
        <w:rPr>
          <w:rFonts w:ascii="Verdana" w:hAnsi="Verdana" w:cs="Tahoma"/>
          <w:sz w:val="20"/>
          <w:szCs w:val="20"/>
        </w:rPr>
      </w:pP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569"/>
        <w:gridCol w:w="8284"/>
      </w:tblGrid>
      <w:tr w:rsidR="00C07F9C" w:rsidRPr="00C07F9C" w:rsidTr="00C07F9C">
        <w:tc>
          <w:tcPr>
            <w:tcW w:w="79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Principle</w:t>
            </w:r>
          </w:p>
        </w:tc>
        <w:tc>
          <w:tcPr>
            <w:tcW w:w="420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162FBF" w:rsidRPr="00C07F9C" w:rsidRDefault="00162FBF" w:rsidP="00E03C0A">
            <w:pPr>
              <w:rPr>
                <w:rFonts w:ascii="Verdana" w:hAnsi="Verdana" w:cs="Tahoma"/>
                <w:b/>
                <w:bCs/>
                <w:sz w:val="20"/>
                <w:szCs w:val="20"/>
                <w:lang w:eastAsia="ko-KR"/>
              </w:rPr>
            </w:pPr>
            <w:r w:rsidRPr="00C07F9C">
              <w:rPr>
                <w:rFonts w:ascii="Verdana" w:hAnsi="Verdana" w:cs="Tahoma"/>
                <w:b/>
                <w:bCs/>
                <w:sz w:val="20"/>
                <w:szCs w:val="20"/>
                <w:lang w:eastAsia="ko-KR"/>
              </w:rPr>
              <w:t>Team members will respect each other.</w:t>
            </w:r>
          </w:p>
          <w:p w:rsidR="00162FBF" w:rsidRPr="00C07F9C" w:rsidRDefault="00162FBF" w:rsidP="00E03C0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C07F9C" w:rsidRPr="00C07F9C" w:rsidTr="00C07F9C"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Rationale</w:t>
            </w:r>
          </w:p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4204" w:type="pct"/>
            <w:shd w:val="clear" w:color="auto" w:fill="D8D8D8"/>
          </w:tcPr>
          <w:p w:rsidR="00162FBF" w:rsidRPr="00C07F9C" w:rsidRDefault="00162FBF" w:rsidP="00E03C0A">
            <w:p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Disrespect and dispute will cause conflict in the team.</w:t>
            </w:r>
          </w:p>
        </w:tc>
      </w:tr>
      <w:tr w:rsidR="00C07F9C" w:rsidRPr="00C07F9C" w:rsidTr="00C07F9C">
        <w:tc>
          <w:tcPr>
            <w:tcW w:w="796" w:type="pct"/>
            <w:tcBorders>
              <w:left w:val="nil"/>
              <w:bottom w:val="single" w:sz="18" w:space="0" w:color="auto"/>
              <w:right w:val="nil"/>
            </w:tcBorders>
            <w:shd w:val="clear" w:color="auto" w:fill="4F81BD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Operational processes</w:t>
            </w:r>
          </w:p>
        </w:tc>
        <w:tc>
          <w:tcPr>
            <w:tcW w:w="4204" w:type="pct"/>
          </w:tcPr>
          <w:p w:rsidR="00162FBF" w:rsidRPr="00C07F9C" w:rsidRDefault="00162FBF" w:rsidP="00162FBF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During the meeting, only use English.</w:t>
            </w:r>
          </w:p>
          <w:p w:rsidR="00162FBF" w:rsidRPr="00C07F9C" w:rsidRDefault="00162FBF" w:rsidP="00162FBF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No cursing.</w:t>
            </w:r>
          </w:p>
          <w:p w:rsidR="00162FBF" w:rsidRPr="00C07F9C" w:rsidRDefault="00162FBF" w:rsidP="00162FBF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 xml:space="preserve">Take other’s advice and opinions into consideration. </w:t>
            </w:r>
          </w:p>
          <w:p w:rsidR="00162FBF" w:rsidRPr="00C07F9C" w:rsidRDefault="00162FBF" w:rsidP="00162FBF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Avoid interrupting when others are having conversations.</w:t>
            </w:r>
          </w:p>
          <w:p w:rsidR="00162FBF" w:rsidRPr="00C07F9C" w:rsidRDefault="00162FBF" w:rsidP="00162FBF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Don’t make jokes about other team members.</w:t>
            </w:r>
          </w:p>
        </w:tc>
      </w:tr>
    </w:tbl>
    <w:p w:rsidR="00162FBF" w:rsidRPr="00C849AA" w:rsidRDefault="00162FBF" w:rsidP="00162FBF">
      <w:pPr>
        <w:rPr>
          <w:rFonts w:ascii="Verdana" w:hAnsi="Verdana"/>
          <w:bCs/>
          <w:sz w:val="20"/>
          <w:szCs w:val="20"/>
        </w:rPr>
      </w:pP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569"/>
        <w:gridCol w:w="8284"/>
      </w:tblGrid>
      <w:tr w:rsidR="00C07F9C" w:rsidRPr="00C07F9C" w:rsidTr="00C07F9C">
        <w:tc>
          <w:tcPr>
            <w:tcW w:w="79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8064A2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Principle</w:t>
            </w:r>
          </w:p>
        </w:tc>
        <w:tc>
          <w:tcPr>
            <w:tcW w:w="420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8064A2"/>
          </w:tcPr>
          <w:p w:rsidR="00162FBF" w:rsidRPr="00C07F9C" w:rsidRDefault="00162FBF" w:rsidP="00E03C0A">
            <w:pPr>
              <w:rPr>
                <w:rFonts w:ascii="Verdana" w:hAnsi="Verdana" w:cs="Tahoma"/>
                <w:b/>
                <w:bCs/>
                <w:sz w:val="20"/>
                <w:szCs w:val="20"/>
                <w:lang w:eastAsia="ko-KR"/>
              </w:rPr>
            </w:pPr>
            <w:r w:rsidRPr="00C07F9C">
              <w:rPr>
                <w:rFonts w:ascii="Verdana" w:hAnsi="Verdana" w:cs="Tahoma"/>
                <w:b/>
                <w:bCs/>
                <w:sz w:val="20"/>
                <w:szCs w:val="20"/>
                <w:lang w:eastAsia="ko-KR"/>
              </w:rPr>
              <w:t>Team members will contribute equally to tasks.</w:t>
            </w:r>
          </w:p>
          <w:p w:rsidR="00162FBF" w:rsidRPr="00C07F9C" w:rsidRDefault="00162FBF" w:rsidP="00E03C0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C07F9C" w:rsidRPr="00C07F9C" w:rsidTr="00C07F9C"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8064A2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Rationale</w:t>
            </w:r>
          </w:p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4204" w:type="pct"/>
            <w:shd w:val="clear" w:color="auto" w:fill="D8D8D8"/>
          </w:tcPr>
          <w:p w:rsidR="00162FBF" w:rsidRPr="00C07F9C" w:rsidRDefault="00162FBF" w:rsidP="00E03C0A">
            <w:p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A feeling of unfairness toward the project will lead to a negative outcome.</w:t>
            </w:r>
          </w:p>
        </w:tc>
      </w:tr>
      <w:tr w:rsidR="00C07F9C" w:rsidRPr="00C07F9C" w:rsidTr="00C07F9C">
        <w:tc>
          <w:tcPr>
            <w:tcW w:w="796" w:type="pct"/>
            <w:tcBorders>
              <w:left w:val="nil"/>
              <w:bottom w:val="single" w:sz="18" w:space="0" w:color="auto"/>
              <w:right w:val="nil"/>
            </w:tcBorders>
            <w:shd w:val="clear" w:color="auto" w:fill="8064A2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Operational processes</w:t>
            </w:r>
          </w:p>
        </w:tc>
        <w:tc>
          <w:tcPr>
            <w:tcW w:w="4204" w:type="pct"/>
          </w:tcPr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All tasks of the project should be distributed equally.</w:t>
            </w:r>
          </w:p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All team members should take an active part in meetings.</w:t>
            </w:r>
          </w:p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The tasks should be finished on time.</w:t>
            </w:r>
          </w:p>
        </w:tc>
      </w:tr>
    </w:tbl>
    <w:p w:rsidR="00162FBF" w:rsidRPr="00C07F9C" w:rsidRDefault="00162FBF" w:rsidP="00162FBF">
      <w:pPr>
        <w:rPr>
          <w:rFonts w:ascii="Verdana" w:hAnsi="Verdana" w:cs="Tahoma"/>
          <w:sz w:val="20"/>
          <w:szCs w:val="20"/>
          <w:lang w:eastAsia="ko-KR"/>
        </w:rPr>
      </w:pP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569"/>
        <w:gridCol w:w="8284"/>
      </w:tblGrid>
      <w:tr w:rsidR="00C07F9C" w:rsidRPr="00C07F9C" w:rsidTr="00C07F9C">
        <w:tc>
          <w:tcPr>
            <w:tcW w:w="79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Principle</w:t>
            </w:r>
          </w:p>
        </w:tc>
        <w:tc>
          <w:tcPr>
            <w:tcW w:w="420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:rsidR="00162FBF" w:rsidRPr="00C07F9C" w:rsidRDefault="00162FBF" w:rsidP="00E03C0A">
            <w:pPr>
              <w:rPr>
                <w:rFonts w:ascii="Verdana" w:hAnsi="Verdana" w:cs="Tahoma"/>
                <w:b/>
                <w:bCs/>
                <w:sz w:val="20"/>
                <w:szCs w:val="20"/>
                <w:lang w:eastAsia="ko-KR"/>
              </w:rPr>
            </w:pPr>
            <w:r w:rsidRPr="00C07F9C">
              <w:rPr>
                <w:rFonts w:ascii="Verdana" w:hAnsi="Verdana" w:cs="Tahoma"/>
                <w:b/>
                <w:bCs/>
                <w:sz w:val="20"/>
                <w:szCs w:val="20"/>
                <w:lang w:eastAsia="ko-KR"/>
              </w:rPr>
              <w:t>Team members will work together and cooperate well.</w:t>
            </w:r>
          </w:p>
          <w:p w:rsidR="00162FBF" w:rsidRPr="00C07F9C" w:rsidRDefault="00162FBF" w:rsidP="00E03C0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C07F9C" w:rsidRPr="00C07F9C" w:rsidTr="00C07F9C"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9BBB59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Rationale</w:t>
            </w:r>
          </w:p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4204" w:type="pct"/>
            <w:shd w:val="clear" w:color="auto" w:fill="D8D8D8"/>
          </w:tcPr>
          <w:p w:rsidR="00162FBF" w:rsidRPr="00C07F9C" w:rsidRDefault="00162FBF" w:rsidP="00E03C0A">
            <w:p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 xml:space="preserve">Good cooperation can make a team more effective and productive. </w:t>
            </w:r>
          </w:p>
        </w:tc>
      </w:tr>
      <w:tr w:rsidR="00C07F9C" w:rsidRPr="00C07F9C" w:rsidTr="00C07F9C">
        <w:tc>
          <w:tcPr>
            <w:tcW w:w="796" w:type="pct"/>
            <w:tcBorders>
              <w:left w:val="nil"/>
              <w:bottom w:val="single" w:sz="18" w:space="0" w:color="auto"/>
              <w:right w:val="nil"/>
            </w:tcBorders>
            <w:shd w:val="clear" w:color="auto" w:fill="9BBB59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Operational processes</w:t>
            </w:r>
          </w:p>
        </w:tc>
        <w:tc>
          <w:tcPr>
            <w:tcW w:w="4204" w:type="pct"/>
          </w:tcPr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Team members should support and help each other with their tasks.</w:t>
            </w:r>
          </w:p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Team members should prepare and report the problems they encountered when carrying out tasks.</w:t>
            </w:r>
          </w:p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Think actively and creatively during meetings, and share your own ideas with others.</w:t>
            </w:r>
          </w:p>
        </w:tc>
      </w:tr>
    </w:tbl>
    <w:p w:rsidR="00162FBF" w:rsidRPr="00C07F9C" w:rsidRDefault="00162FBF" w:rsidP="00C849AA">
      <w:pPr>
        <w:rPr>
          <w:rFonts w:ascii="Verdana" w:hAnsi="Verdana" w:cs="Tahoma"/>
          <w:sz w:val="20"/>
          <w:szCs w:val="20"/>
          <w:lang w:eastAsia="ko-KR"/>
        </w:rPr>
      </w:pP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569"/>
        <w:gridCol w:w="8284"/>
      </w:tblGrid>
      <w:tr w:rsidR="00C07F9C" w:rsidRPr="00C07F9C" w:rsidTr="00C07F9C">
        <w:tc>
          <w:tcPr>
            <w:tcW w:w="79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Principle</w:t>
            </w:r>
          </w:p>
        </w:tc>
        <w:tc>
          <w:tcPr>
            <w:tcW w:w="420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162FBF" w:rsidRPr="00C07F9C" w:rsidRDefault="00162FBF" w:rsidP="00E03C0A">
            <w:pPr>
              <w:rPr>
                <w:rFonts w:ascii="Verdana" w:hAnsi="Verdana" w:cs="Tahoma"/>
                <w:b/>
                <w:bCs/>
                <w:sz w:val="20"/>
                <w:szCs w:val="20"/>
                <w:lang w:eastAsia="ko-KR"/>
              </w:rPr>
            </w:pPr>
            <w:r w:rsidRPr="00C07F9C">
              <w:rPr>
                <w:rFonts w:ascii="Verdana" w:hAnsi="Verdana" w:cs="Tahoma"/>
                <w:b/>
                <w:bCs/>
                <w:sz w:val="20"/>
                <w:szCs w:val="20"/>
                <w:lang w:eastAsia="ko-KR"/>
              </w:rPr>
              <w:t>Team members will make</w:t>
            </w:r>
            <w:r w:rsidR="0005303E">
              <w:rPr>
                <w:rFonts w:ascii="Verdana" w:hAnsi="Verdana" w:cs="Tahoma"/>
                <w:b/>
                <w:bCs/>
                <w:sz w:val="20"/>
                <w:szCs w:val="20"/>
                <w:lang w:eastAsia="ko-KR"/>
              </w:rPr>
              <w:t xml:space="preserve"> full use of the meeting time.</w:t>
            </w:r>
          </w:p>
          <w:p w:rsidR="00162FBF" w:rsidRPr="00C07F9C" w:rsidRDefault="00162FBF" w:rsidP="00E03C0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C07F9C" w:rsidRPr="00C07F9C" w:rsidTr="00C07F9C"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C0504D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Rationale</w:t>
            </w:r>
          </w:p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4204" w:type="pct"/>
            <w:shd w:val="clear" w:color="auto" w:fill="D8D8D8"/>
          </w:tcPr>
          <w:p w:rsidR="00162FBF" w:rsidRPr="00C07F9C" w:rsidRDefault="00162FBF" w:rsidP="00E03C0A">
            <w:p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Meeting time is important for solving problems and reporting task progress.</w:t>
            </w:r>
          </w:p>
        </w:tc>
      </w:tr>
      <w:tr w:rsidR="00C07F9C" w:rsidRPr="00C07F9C" w:rsidTr="00C07F9C">
        <w:tc>
          <w:tcPr>
            <w:tcW w:w="796" w:type="pct"/>
            <w:tcBorders>
              <w:left w:val="nil"/>
              <w:bottom w:val="single" w:sz="18" w:space="0" w:color="auto"/>
              <w:right w:val="nil"/>
            </w:tcBorders>
            <w:shd w:val="clear" w:color="auto" w:fill="C0504D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Operational processes</w:t>
            </w:r>
          </w:p>
        </w:tc>
        <w:tc>
          <w:tcPr>
            <w:tcW w:w="4204" w:type="pct"/>
          </w:tcPr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Being fully prepared before the meetings: take the piece of the work and questions of the tasks to the meetings.</w:t>
            </w:r>
          </w:p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Arrive at meetings on time. Inform team members before the meeting if you will be late or absent from the meetings.</w:t>
            </w:r>
          </w:p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Do not always talk or do something irrelevant to the project during meetings.</w:t>
            </w:r>
          </w:p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Avoid unnecessary conflict in the meeting.</w:t>
            </w:r>
          </w:p>
        </w:tc>
      </w:tr>
    </w:tbl>
    <w:p w:rsidR="00162FBF" w:rsidRPr="00C07F9C" w:rsidRDefault="00162FBF" w:rsidP="00C849AA">
      <w:pPr>
        <w:rPr>
          <w:rFonts w:ascii="Verdana" w:hAnsi="Verdana" w:cs="Tahoma"/>
          <w:sz w:val="20"/>
          <w:szCs w:val="20"/>
          <w:lang w:eastAsia="ko-KR"/>
        </w:rPr>
      </w:pPr>
    </w:p>
    <w:tbl>
      <w:tblPr>
        <w:tblW w:w="5000" w:type="pct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569"/>
        <w:gridCol w:w="8284"/>
      </w:tblGrid>
      <w:tr w:rsidR="00C07F9C" w:rsidRPr="00C07F9C" w:rsidTr="00C07F9C">
        <w:tc>
          <w:tcPr>
            <w:tcW w:w="79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79646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Principle</w:t>
            </w:r>
          </w:p>
        </w:tc>
        <w:tc>
          <w:tcPr>
            <w:tcW w:w="420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79646"/>
          </w:tcPr>
          <w:p w:rsidR="00162FBF" w:rsidRPr="00C07F9C" w:rsidRDefault="00162FBF" w:rsidP="00E03C0A">
            <w:pPr>
              <w:rPr>
                <w:rFonts w:ascii="Verdana" w:hAnsi="Verdana" w:cs="Tahoma"/>
                <w:b/>
                <w:bCs/>
                <w:sz w:val="20"/>
                <w:szCs w:val="20"/>
                <w:lang w:eastAsia="ko-KR"/>
              </w:rPr>
            </w:pPr>
            <w:r w:rsidRPr="00C07F9C">
              <w:rPr>
                <w:rFonts w:ascii="Verdana" w:hAnsi="Verdana" w:cs="Tahoma"/>
                <w:b/>
                <w:bCs/>
                <w:sz w:val="20"/>
                <w:szCs w:val="20"/>
                <w:lang w:eastAsia="ko-KR"/>
              </w:rPr>
              <w:t>Team members will keep in contact and report their work procedures regularly.</w:t>
            </w:r>
          </w:p>
          <w:p w:rsidR="00162FBF" w:rsidRPr="00C07F9C" w:rsidRDefault="00162FBF" w:rsidP="00E03C0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C07F9C" w:rsidRPr="00C07F9C" w:rsidTr="00C07F9C">
        <w:tc>
          <w:tcPr>
            <w:tcW w:w="796" w:type="pct"/>
            <w:tcBorders>
              <w:top w:val="nil"/>
              <w:left w:val="nil"/>
              <w:bottom w:val="nil"/>
              <w:right w:val="nil"/>
            </w:tcBorders>
            <w:shd w:val="clear" w:color="auto" w:fill="F79646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Rationale</w:t>
            </w:r>
          </w:p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4204" w:type="pct"/>
            <w:shd w:val="clear" w:color="auto" w:fill="D8D8D8"/>
          </w:tcPr>
          <w:p w:rsidR="00162FBF" w:rsidRPr="00C07F9C" w:rsidRDefault="00162FBF" w:rsidP="00E03C0A">
            <w:p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Team work will fall apart if team members do not know the working processes of other members.</w:t>
            </w:r>
          </w:p>
        </w:tc>
      </w:tr>
      <w:tr w:rsidR="00C07F9C" w:rsidRPr="00C07F9C" w:rsidTr="00C07F9C">
        <w:tc>
          <w:tcPr>
            <w:tcW w:w="796" w:type="pct"/>
            <w:tcBorders>
              <w:left w:val="nil"/>
              <w:bottom w:val="single" w:sz="18" w:space="0" w:color="auto"/>
              <w:right w:val="nil"/>
            </w:tcBorders>
            <w:shd w:val="clear" w:color="auto" w:fill="F79646"/>
          </w:tcPr>
          <w:p w:rsidR="00162FBF" w:rsidRPr="00C07F9C" w:rsidRDefault="00162FBF" w:rsidP="00E03C0A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07F9C">
              <w:rPr>
                <w:rFonts w:ascii="Verdana" w:hAnsi="Verdana"/>
                <w:b/>
                <w:bCs/>
                <w:sz w:val="20"/>
                <w:szCs w:val="20"/>
              </w:rPr>
              <w:t>Operational processes</w:t>
            </w:r>
          </w:p>
        </w:tc>
        <w:tc>
          <w:tcPr>
            <w:tcW w:w="4204" w:type="pct"/>
          </w:tcPr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The team leader will make a meeting schedule and give it to the team.</w:t>
            </w:r>
          </w:p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Team members will attend the meetings or online group discussions according to the meeting schedule.</w:t>
            </w:r>
          </w:p>
          <w:p w:rsidR="00162FBF" w:rsidRPr="00C07F9C" w:rsidRDefault="00162FBF" w:rsidP="00162FBF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 w:rsidRPr="00C07F9C">
              <w:rPr>
                <w:rFonts w:ascii="Verdana" w:hAnsi="Verdana"/>
                <w:sz w:val="20"/>
                <w:szCs w:val="20"/>
              </w:rPr>
              <w:t>If any problems arise, team members will contact others for advice and help.</w:t>
            </w:r>
          </w:p>
        </w:tc>
      </w:tr>
    </w:tbl>
    <w:p w:rsidR="006356CE" w:rsidRPr="00FD57E6" w:rsidRDefault="009661BA" w:rsidP="00FD57E6">
      <w:pPr>
        <w:pStyle w:val="Heading2"/>
      </w:pPr>
      <w:bookmarkStart w:id="5" w:name="_Toc331453726"/>
      <w:r w:rsidRPr="00FD57E6">
        <w:lastRenderedPageBreak/>
        <w:t>N</w:t>
      </w:r>
      <w:r w:rsidR="006356CE" w:rsidRPr="00FD57E6">
        <w:t>on-</w:t>
      </w:r>
      <w:r w:rsidRPr="002927E0">
        <w:rPr>
          <w:szCs w:val="20"/>
        </w:rPr>
        <w:t>C</w:t>
      </w:r>
      <w:r w:rsidR="006356CE" w:rsidRPr="002927E0">
        <w:rPr>
          <w:szCs w:val="20"/>
        </w:rPr>
        <w:t>ompliance</w:t>
      </w:r>
      <w:bookmarkEnd w:id="5"/>
    </w:p>
    <w:p w:rsidR="006356CE" w:rsidRDefault="006356CE" w:rsidP="00143F07">
      <w:pPr>
        <w:jc w:val="both"/>
        <w:rPr>
          <w:rFonts w:ascii="Verdana" w:hAnsi="Verdana" w:cs="Tahoma"/>
          <w:sz w:val="20"/>
          <w:szCs w:val="20"/>
        </w:rPr>
      </w:pPr>
    </w:p>
    <w:p w:rsidR="00162FBF" w:rsidRDefault="00162FBF" w:rsidP="00363D7A">
      <w:pPr>
        <w:jc w:val="both"/>
        <w:rPr>
          <w:rFonts w:ascii="Verdana" w:hAnsi="Verdana" w:cs="Tahoma"/>
          <w:b/>
          <w:sz w:val="20"/>
          <w:szCs w:val="20"/>
        </w:rPr>
      </w:pPr>
      <w:r w:rsidRPr="00E92E2D">
        <w:rPr>
          <w:rFonts w:ascii="Verdana" w:hAnsi="Verdana" w:cs="Tahoma"/>
          <w:b/>
          <w:sz w:val="20"/>
          <w:szCs w:val="20"/>
        </w:rPr>
        <w:t>Minor non-</w:t>
      </w:r>
      <w:r w:rsidR="00E92E2D">
        <w:rPr>
          <w:rFonts w:ascii="Verdana" w:hAnsi="Verdana" w:cs="Tahoma"/>
          <w:b/>
          <w:sz w:val="20"/>
          <w:szCs w:val="20"/>
        </w:rPr>
        <w:t>c</w:t>
      </w:r>
      <w:r w:rsidRPr="00E92E2D">
        <w:rPr>
          <w:rFonts w:ascii="Verdana" w:hAnsi="Verdana" w:cs="Tahoma"/>
          <w:b/>
          <w:sz w:val="20"/>
          <w:szCs w:val="20"/>
        </w:rPr>
        <w:t>ompliance:</w:t>
      </w:r>
    </w:p>
    <w:p w:rsidR="00363D7A" w:rsidRPr="00452FB6" w:rsidRDefault="00363D7A" w:rsidP="00363D7A">
      <w:pPr>
        <w:jc w:val="both"/>
        <w:rPr>
          <w:rFonts w:ascii="Verdana" w:hAnsi="Verdana" w:cs="Tahoma"/>
          <w:sz w:val="20"/>
          <w:szCs w:val="20"/>
        </w:rPr>
      </w:pPr>
    </w:p>
    <w:p w:rsidR="00162FBF" w:rsidRPr="00C2411B" w:rsidRDefault="00162FBF" w:rsidP="00162FBF">
      <w:pPr>
        <w:numPr>
          <w:ilvl w:val="0"/>
          <w:numId w:val="11"/>
        </w:numPr>
        <w:rPr>
          <w:rFonts w:ascii="Verdana" w:hAnsi="Verdana" w:cs="Tahoma"/>
          <w:sz w:val="20"/>
          <w:szCs w:val="20"/>
          <w:lang w:eastAsia="ko-KR"/>
        </w:rPr>
      </w:pPr>
      <w:r w:rsidRPr="00C2411B">
        <w:rPr>
          <w:rFonts w:ascii="Verdana" w:hAnsi="Verdana" w:cs="Tahoma"/>
          <w:sz w:val="20"/>
          <w:szCs w:val="20"/>
          <w:lang w:eastAsia="ko-KR"/>
        </w:rPr>
        <w:t>Disregard the team principles and operational processes.</w:t>
      </w:r>
      <w:r w:rsidR="00C2411B">
        <w:rPr>
          <w:rFonts w:ascii="Verdana" w:hAnsi="Verdana" w:cs="Tahoma"/>
          <w:sz w:val="20"/>
          <w:szCs w:val="20"/>
          <w:lang w:eastAsia="ko-KR"/>
        </w:rPr>
        <w:t xml:space="preserve"> </w:t>
      </w:r>
      <w:r w:rsidRPr="00C2411B">
        <w:rPr>
          <w:rFonts w:ascii="Verdana" w:hAnsi="Verdana" w:cs="Tahoma"/>
          <w:sz w:val="20"/>
          <w:szCs w:val="20"/>
          <w:lang w:eastAsia="ko-KR"/>
        </w:rPr>
        <w:t>This is when a team member clearly breaches the team principles stated in the team agreement. For example:</w:t>
      </w:r>
    </w:p>
    <w:p w:rsidR="00162FBF" w:rsidRDefault="00162FBF" w:rsidP="00162FBF">
      <w:pPr>
        <w:numPr>
          <w:ilvl w:val="0"/>
          <w:numId w:val="12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interrupts another member when they are talking.</w:t>
      </w:r>
    </w:p>
    <w:p w:rsidR="00162FBF" w:rsidRDefault="00162FBF" w:rsidP="00162FBF">
      <w:pPr>
        <w:numPr>
          <w:ilvl w:val="0"/>
          <w:numId w:val="12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ignores the advice or opinion</w:t>
      </w:r>
      <w:r w:rsidR="0005303E">
        <w:rPr>
          <w:rFonts w:ascii="Verdana" w:hAnsi="Verdana" w:cs="Tahoma"/>
          <w:sz w:val="20"/>
          <w:szCs w:val="20"/>
          <w:lang w:eastAsia="ko-KR"/>
        </w:rPr>
        <w:t>s of others in the discussions.</w:t>
      </w:r>
    </w:p>
    <w:p w:rsidR="00162FBF" w:rsidRDefault="00162FBF" w:rsidP="00162FBF">
      <w:pPr>
        <w:numPr>
          <w:ilvl w:val="0"/>
          <w:numId w:val="12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 xml:space="preserve">The team member talks to other members in a rude way which </w:t>
      </w:r>
      <w:r w:rsidR="00C2411B">
        <w:rPr>
          <w:rFonts w:ascii="Verdana" w:hAnsi="Verdana" w:cs="Tahoma"/>
          <w:sz w:val="20"/>
          <w:szCs w:val="20"/>
          <w:lang w:eastAsia="ko-KR"/>
        </w:rPr>
        <w:t>makes others angry or annoyed.</w:t>
      </w:r>
    </w:p>
    <w:p w:rsidR="00162FBF" w:rsidRDefault="00162FBF" w:rsidP="00162FBF">
      <w:pPr>
        <w:numPr>
          <w:ilvl w:val="0"/>
          <w:numId w:val="12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being late for the meetings.</w:t>
      </w:r>
    </w:p>
    <w:p w:rsidR="00162FBF" w:rsidRDefault="00162FBF" w:rsidP="00162FBF">
      <w:pPr>
        <w:numPr>
          <w:ilvl w:val="0"/>
          <w:numId w:val="12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does not finish their work on time, or contribute to the project.</w:t>
      </w:r>
    </w:p>
    <w:p w:rsidR="00E92E2D" w:rsidRDefault="00E92E2D" w:rsidP="00C849AA">
      <w:pPr>
        <w:rPr>
          <w:rFonts w:ascii="Verdana" w:hAnsi="Verdana" w:cs="Tahoma"/>
          <w:sz w:val="20"/>
          <w:szCs w:val="20"/>
          <w:lang w:eastAsia="ko-KR"/>
        </w:rPr>
      </w:pPr>
    </w:p>
    <w:p w:rsidR="00162FBF" w:rsidRDefault="00162FBF" w:rsidP="00162FBF">
      <w:pPr>
        <w:numPr>
          <w:ilvl w:val="0"/>
          <w:numId w:val="11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Wasting the meeting time. For example:</w:t>
      </w:r>
    </w:p>
    <w:p w:rsidR="00162FBF" w:rsidRDefault="00162FBF" w:rsidP="00162FBF">
      <w:pPr>
        <w:numPr>
          <w:ilvl w:val="0"/>
          <w:numId w:val="13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talks excessively about something whic</w:t>
      </w:r>
      <w:r w:rsidR="00620D8C">
        <w:rPr>
          <w:rFonts w:ascii="Verdana" w:hAnsi="Verdana" w:cs="Tahoma"/>
          <w:sz w:val="20"/>
          <w:szCs w:val="20"/>
          <w:lang w:eastAsia="ko-KR"/>
        </w:rPr>
        <w:t>h is irrelevant to the project.</w:t>
      </w:r>
    </w:p>
    <w:p w:rsidR="00162FBF" w:rsidRDefault="00162FBF" w:rsidP="00162FBF">
      <w:pPr>
        <w:numPr>
          <w:ilvl w:val="0"/>
          <w:numId w:val="13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drinks and has snacks al</w:t>
      </w:r>
      <w:r w:rsidR="00620D8C">
        <w:rPr>
          <w:rFonts w:ascii="Verdana" w:hAnsi="Verdana" w:cs="Tahoma"/>
          <w:sz w:val="20"/>
          <w:szCs w:val="20"/>
          <w:lang w:eastAsia="ko-KR"/>
        </w:rPr>
        <w:t>l the time during the meetings.</w:t>
      </w:r>
    </w:p>
    <w:p w:rsidR="00162FBF" w:rsidRDefault="00162FBF" w:rsidP="00162FBF">
      <w:pPr>
        <w:numPr>
          <w:ilvl w:val="0"/>
          <w:numId w:val="13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goes to the meeting without preparing. Such as their questions and report of their work.</w:t>
      </w:r>
    </w:p>
    <w:p w:rsidR="00E92E2D" w:rsidRDefault="00E92E2D" w:rsidP="00C849AA">
      <w:pPr>
        <w:rPr>
          <w:rFonts w:ascii="Verdana" w:hAnsi="Verdana" w:cs="Tahoma"/>
          <w:sz w:val="20"/>
          <w:szCs w:val="20"/>
          <w:lang w:eastAsia="ko-KR"/>
        </w:rPr>
      </w:pPr>
    </w:p>
    <w:p w:rsidR="00162FBF" w:rsidRDefault="00162FBF" w:rsidP="00162FBF">
      <w:pPr>
        <w:numPr>
          <w:ilvl w:val="0"/>
          <w:numId w:val="11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Do not contribute enough to the project. For example:</w:t>
      </w:r>
    </w:p>
    <w:p w:rsidR="00162FBF" w:rsidRDefault="00162FBF" w:rsidP="00162FBF">
      <w:pPr>
        <w:numPr>
          <w:ilvl w:val="0"/>
          <w:numId w:val="14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does not play an active part in discussions at the meeting.</w:t>
      </w:r>
    </w:p>
    <w:p w:rsidR="00162FBF" w:rsidRDefault="00162FBF" w:rsidP="00162FBF">
      <w:pPr>
        <w:numPr>
          <w:ilvl w:val="0"/>
          <w:numId w:val="14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does not help other members when they come to them with a problem.</w:t>
      </w:r>
    </w:p>
    <w:p w:rsidR="00162FBF" w:rsidRDefault="00162FBF" w:rsidP="00162FBF">
      <w:pPr>
        <w:numPr>
          <w:ilvl w:val="0"/>
          <w:numId w:val="14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does not put effor</w:t>
      </w:r>
      <w:r w:rsidR="00E92E2D">
        <w:rPr>
          <w:rFonts w:ascii="Verdana" w:hAnsi="Verdana" w:cs="Tahoma"/>
          <w:sz w:val="20"/>
          <w:szCs w:val="20"/>
          <w:lang w:eastAsia="ko-KR"/>
        </w:rPr>
        <w:t>t into the work.</w:t>
      </w:r>
    </w:p>
    <w:p w:rsidR="00E92E2D" w:rsidRDefault="00E92E2D" w:rsidP="00C849AA">
      <w:pPr>
        <w:rPr>
          <w:rFonts w:ascii="Verdana" w:hAnsi="Verdana" w:cs="Tahoma"/>
          <w:sz w:val="20"/>
          <w:szCs w:val="20"/>
          <w:lang w:eastAsia="ko-KR"/>
        </w:rPr>
      </w:pPr>
    </w:p>
    <w:p w:rsidR="00162FBF" w:rsidRDefault="00162FBF" w:rsidP="00162FBF">
      <w:pPr>
        <w:numPr>
          <w:ilvl w:val="0"/>
          <w:numId w:val="11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Being absent from the meetings.</w:t>
      </w:r>
      <w:r w:rsidRPr="002A259A">
        <w:rPr>
          <w:rFonts w:ascii="Verdana" w:hAnsi="Verdana" w:cs="Tahoma"/>
          <w:sz w:val="20"/>
          <w:szCs w:val="20"/>
          <w:lang w:eastAsia="ko-KR"/>
        </w:rPr>
        <w:t xml:space="preserve"> </w:t>
      </w:r>
      <w:r>
        <w:rPr>
          <w:rFonts w:ascii="Verdana" w:hAnsi="Verdana" w:cs="Tahoma"/>
          <w:sz w:val="20"/>
          <w:szCs w:val="20"/>
          <w:lang w:eastAsia="ko-KR"/>
        </w:rPr>
        <w:t>For example:</w:t>
      </w:r>
    </w:p>
    <w:p w:rsidR="00162FBF" w:rsidRDefault="00162FBF" w:rsidP="00162FBF">
      <w:pPr>
        <w:numPr>
          <w:ilvl w:val="0"/>
          <w:numId w:val="15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does not arrive at the meeting, and does not inform any of the team members ahead of the meetings.</w:t>
      </w:r>
    </w:p>
    <w:p w:rsidR="00162FBF" w:rsidRDefault="00162FBF" w:rsidP="00162FBF">
      <w:pPr>
        <w:numPr>
          <w:ilvl w:val="0"/>
          <w:numId w:val="15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does not pick up their phone when other members call.</w:t>
      </w:r>
    </w:p>
    <w:p w:rsidR="00E92E2D" w:rsidRDefault="00E92E2D" w:rsidP="00C849AA">
      <w:pPr>
        <w:rPr>
          <w:rFonts w:ascii="Verdana" w:hAnsi="Verdana" w:cs="Tahoma"/>
          <w:sz w:val="20"/>
          <w:szCs w:val="20"/>
          <w:lang w:eastAsia="ko-KR"/>
        </w:rPr>
      </w:pPr>
    </w:p>
    <w:p w:rsidR="00162FBF" w:rsidRDefault="00162FBF" w:rsidP="00162FBF">
      <w:pPr>
        <w:numPr>
          <w:ilvl w:val="0"/>
          <w:numId w:val="11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Lack of communication while performing the task. For example:</w:t>
      </w:r>
    </w:p>
    <w:p w:rsidR="00162FBF" w:rsidRDefault="00162FBF" w:rsidP="00C2411B">
      <w:pPr>
        <w:numPr>
          <w:ilvl w:val="0"/>
          <w:numId w:val="16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does not contact other members.</w:t>
      </w:r>
    </w:p>
    <w:p w:rsidR="00162FBF" w:rsidRDefault="00162FBF" w:rsidP="00C2411B">
      <w:pPr>
        <w:numPr>
          <w:ilvl w:val="0"/>
          <w:numId w:val="16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 xml:space="preserve">The team member never participates in blackboard discussions </w:t>
      </w:r>
      <w:r w:rsidR="00C2411B">
        <w:rPr>
          <w:rFonts w:ascii="Verdana" w:hAnsi="Verdana" w:cs="Tahoma"/>
          <w:sz w:val="20"/>
          <w:szCs w:val="20"/>
          <w:lang w:eastAsia="ko-KR"/>
        </w:rPr>
        <w:t>or</w:t>
      </w:r>
      <w:r>
        <w:rPr>
          <w:rFonts w:ascii="Verdana" w:hAnsi="Verdana" w:cs="Tahoma"/>
          <w:sz w:val="20"/>
          <w:szCs w:val="20"/>
          <w:lang w:eastAsia="ko-KR"/>
        </w:rPr>
        <w:t xml:space="preserve"> Group Discussion Board page to talk about the task.</w:t>
      </w:r>
    </w:p>
    <w:p w:rsidR="00C2411B" w:rsidRDefault="00C2411B" w:rsidP="00C849AA">
      <w:pPr>
        <w:rPr>
          <w:rFonts w:ascii="Verdana" w:hAnsi="Verdana" w:cs="Tahoma"/>
          <w:sz w:val="20"/>
          <w:szCs w:val="20"/>
          <w:lang w:eastAsia="ko-KR"/>
        </w:rPr>
      </w:pPr>
    </w:p>
    <w:p w:rsidR="00162FBF" w:rsidRPr="00C2411B" w:rsidRDefault="00162FBF" w:rsidP="00C2411B">
      <w:pPr>
        <w:pStyle w:val="ListParagraph"/>
        <w:numPr>
          <w:ilvl w:val="0"/>
          <w:numId w:val="23"/>
        </w:numPr>
        <w:ind w:left="709"/>
        <w:rPr>
          <w:rFonts w:ascii="Verdana" w:hAnsi="Verdana" w:cs="Tahoma"/>
          <w:sz w:val="20"/>
          <w:szCs w:val="20"/>
          <w:lang w:eastAsia="ko-KR"/>
        </w:rPr>
      </w:pPr>
      <w:r w:rsidRPr="00C2411B">
        <w:rPr>
          <w:rFonts w:ascii="Verdana" w:hAnsi="Verdana" w:cs="Tahoma"/>
          <w:sz w:val="20"/>
          <w:szCs w:val="20"/>
          <w:lang w:eastAsia="ko-KR"/>
        </w:rPr>
        <w:t>The team member ignores the team leader and conflict manager. For example:</w:t>
      </w:r>
    </w:p>
    <w:p w:rsidR="00162FBF" w:rsidRPr="006A1480" w:rsidRDefault="00162FBF" w:rsidP="00C2411B">
      <w:pPr>
        <w:numPr>
          <w:ilvl w:val="0"/>
          <w:numId w:val="17"/>
        </w:numPr>
        <w:ind w:left="1490"/>
        <w:rPr>
          <w:rFonts w:ascii="Verdana" w:hAnsi="Verdana" w:cs="Tahoma"/>
          <w:sz w:val="20"/>
          <w:szCs w:val="20"/>
          <w:lang w:eastAsia="ko-KR"/>
        </w:rPr>
      </w:pPr>
      <w:r w:rsidRPr="00822FC1">
        <w:rPr>
          <w:rFonts w:ascii="Verdana" w:hAnsi="Verdana" w:cs="Tahoma"/>
          <w:sz w:val="20"/>
          <w:szCs w:val="20"/>
          <w:lang w:eastAsia="ko-KR"/>
        </w:rPr>
        <w:t>T</w:t>
      </w:r>
      <w:r>
        <w:rPr>
          <w:rFonts w:ascii="Verdana" w:hAnsi="Verdana" w:cs="Tahoma"/>
          <w:sz w:val="20"/>
          <w:szCs w:val="20"/>
          <w:lang w:eastAsia="ko-KR"/>
        </w:rPr>
        <w:t>he t</w:t>
      </w:r>
      <w:r w:rsidRPr="00822FC1">
        <w:rPr>
          <w:rFonts w:ascii="Verdana" w:hAnsi="Verdana" w:cs="Tahoma"/>
          <w:sz w:val="20"/>
          <w:szCs w:val="20"/>
          <w:lang w:eastAsia="ko-KR"/>
        </w:rPr>
        <w:t>eam member does</w:t>
      </w:r>
      <w:r>
        <w:rPr>
          <w:rFonts w:ascii="Verdana" w:hAnsi="Verdana" w:cs="Tahoma"/>
          <w:sz w:val="20"/>
          <w:szCs w:val="20"/>
          <w:lang w:eastAsia="ko-KR"/>
        </w:rPr>
        <w:t xml:space="preserve"> not</w:t>
      </w:r>
      <w:r w:rsidRPr="00822FC1">
        <w:rPr>
          <w:rFonts w:ascii="Verdana" w:hAnsi="Verdana" w:cs="Tahoma"/>
          <w:sz w:val="20"/>
          <w:szCs w:val="20"/>
          <w:lang w:eastAsia="ko-KR"/>
        </w:rPr>
        <w:t xml:space="preserve"> do the work as the team leader </w:t>
      </w:r>
      <w:r>
        <w:rPr>
          <w:rFonts w:ascii="Verdana" w:hAnsi="Verdana" w:cs="Tahoma"/>
          <w:sz w:val="20"/>
          <w:szCs w:val="20"/>
          <w:lang w:eastAsia="ko-KR"/>
        </w:rPr>
        <w:t>asked</w:t>
      </w:r>
      <w:r w:rsidRPr="00822FC1">
        <w:rPr>
          <w:rFonts w:ascii="Verdana" w:hAnsi="Verdana" w:cs="Tahoma"/>
          <w:sz w:val="20"/>
          <w:szCs w:val="20"/>
          <w:lang w:eastAsia="ko-KR"/>
        </w:rPr>
        <w:t>, or ignore</w:t>
      </w:r>
      <w:r>
        <w:rPr>
          <w:rFonts w:ascii="Verdana" w:hAnsi="Verdana" w:cs="Tahoma"/>
          <w:sz w:val="20"/>
          <w:szCs w:val="20"/>
          <w:lang w:eastAsia="ko-KR"/>
        </w:rPr>
        <w:t>s</w:t>
      </w:r>
      <w:r w:rsidRPr="00822FC1">
        <w:rPr>
          <w:rFonts w:ascii="Verdana" w:hAnsi="Verdana" w:cs="Tahoma"/>
          <w:sz w:val="20"/>
          <w:szCs w:val="20"/>
          <w:lang w:eastAsia="ko-KR"/>
        </w:rPr>
        <w:t xml:space="preserve"> the conflict manager when conflict arises.</w:t>
      </w:r>
    </w:p>
    <w:p w:rsidR="00162FBF" w:rsidRDefault="00162FBF" w:rsidP="00162FBF">
      <w:pPr>
        <w:rPr>
          <w:rFonts w:ascii="Verdana" w:hAnsi="Verdana" w:cs="Tahoma"/>
          <w:sz w:val="20"/>
          <w:szCs w:val="20"/>
          <w:lang w:eastAsia="ko-KR"/>
        </w:rPr>
      </w:pPr>
    </w:p>
    <w:p w:rsidR="00162FBF" w:rsidRDefault="00162FBF" w:rsidP="00363D7A">
      <w:pPr>
        <w:rPr>
          <w:rFonts w:ascii="Verdana" w:hAnsi="Verdana" w:cs="Tahoma"/>
          <w:b/>
          <w:sz w:val="20"/>
          <w:szCs w:val="20"/>
        </w:rPr>
      </w:pPr>
      <w:r w:rsidRPr="00E92E2D">
        <w:rPr>
          <w:rFonts w:ascii="Verdana" w:hAnsi="Verdana" w:cs="Tahoma"/>
          <w:b/>
          <w:sz w:val="20"/>
          <w:szCs w:val="20"/>
        </w:rPr>
        <w:t>Major non-</w:t>
      </w:r>
      <w:r w:rsidR="00E92E2D">
        <w:rPr>
          <w:rFonts w:ascii="Verdana" w:hAnsi="Verdana" w:cs="Tahoma"/>
          <w:b/>
          <w:sz w:val="20"/>
          <w:szCs w:val="20"/>
        </w:rPr>
        <w:t>c</w:t>
      </w:r>
      <w:r w:rsidRPr="00E92E2D">
        <w:rPr>
          <w:rFonts w:ascii="Verdana" w:hAnsi="Verdana" w:cs="Tahoma"/>
          <w:b/>
          <w:sz w:val="20"/>
          <w:szCs w:val="20"/>
        </w:rPr>
        <w:t>ompliance:</w:t>
      </w:r>
    </w:p>
    <w:p w:rsidR="00363D7A" w:rsidRPr="00452FB6" w:rsidRDefault="00363D7A" w:rsidP="00363D7A">
      <w:pPr>
        <w:rPr>
          <w:rFonts w:ascii="Verdana" w:hAnsi="Verdana" w:cs="Tahoma"/>
          <w:sz w:val="20"/>
          <w:szCs w:val="20"/>
        </w:rPr>
      </w:pPr>
    </w:p>
    <w:p w:rsidR="00162FBF" w:rsidRPr="00822FC1" w:rsidRDefault="00162FBF" w:rsidP="00162FBF">
      <w:pPr>
        <w:numPr>
          <w:ilvl w:val="0"/>
          <w:numId w:val="11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No communication with other members. For example:</w:t>
      </w:r>
    </w:p>
    <w:p w:rsidR="00162FBF" w:rsidRDefault="00162FBF" w:rsidP="00162FBF">
      <w:pPr>
        <w:numPr>
          <w:ilvl w:val="0"/>
          <w:numId w:val="18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never or seldom joins the discussions in the meetings for two weeks.</w:t>
      </w:r>
    </w:p>
    <w:p w:rsidR="00162FBF" w:rsidRDefault="00162FBF" w:rsidP="00162FBF">
      <w:pPr>
        <w:numPr>
          <w:ilvl w:val="0"/>
          <w:numId w:val="18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 xml:space="preserve">The team member never or seldom reports their task progress at the meetings and discussions on </w:t>
      </w:r>
      <w:r w:rsidR="00452FB6">
        <w:rPr>
          <w:rFonts w:ascii="Verdana" w:hAnsi="Verdana" w:cs="Tahoma"/>
          <w:sz w:val="20"/>
          <w:szCs w:val="20"/>
          <w:lang w:eastAsia="ko-KR"/>
        </w:rPr>
        <w:t>blackboard</w:t>
      </w:r>
      <w:r>
        <w:rPr>
          <w:rFonts w:ascii="Verdana" w:hAnsi="Verdana" w:cs="Tahoma"/>
          <w:sz w:val="20"/>
          <w:szCs w:val="20"/>
          <w:lang w:eastAsia="ko-KR"/>
        </w:rPr>
        <w:t xml:space="preserve"> for three times.</w:t>
      </w:r>
    </w:p>
    <w:p w:rsidR="00E92E2D" w:rsidRDefault="00E92E2D" w:rsidP="00C849AA">
      <w:pPr>
        <w:rPr>
          <w:rFonts w:ascii="Verdana" w:hAnsi="Verdana" w:cs="Tahoma"/>
          <w:sz w:val="20"/>
          <w:szCs w:val="20"/>
          <w:lang w:eastAsia="ko-KR"/>
        </w:rPr>
      </w:pPr>
    </w:p>
    <w:p w:rsidR="00162FBF" w:rsidRDefault="00162FBF" w:rsidP="00162FBF">
      <w:pPr>
        <w:numPr>
          <w:ilvl w:val="0"/>
          <w:numId w:val="11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No contribution to the project. For example:</w:t>
      </w:r>
    </w:p>
    <w:p w:rsidR="00162FBF" w:rsidRDefault="00162FBF" w:rsidP="00162FBF">
      <w:pPr>
        <w:numPr>
          <w:ilvl w:val="0"/>
          <w:numId w:val="19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>The team member does not do any work for one week.</w:t>
      </w:r>
    </w:p>
    <w:p w:rsidR="00162FBF" w:rsidRPr="00E4370C" w:rsidRDefault="00162FBF" w:rsidP="00162FBF">
      <w:pPr>
        <w:numPr>
          <w:ilvl w:val="0"/>
          <w:numId w:val="19"/>
        </w:numPr>
        <w:rPr>
          <w:rFonts w:ascii="Verdana" w:hAnsi="Verdana" w:cs="Tahoma"/>
          <w:sz w:val="20"/>
          <w:szCs w:val="20"/>
          <w:lang w:eastAsia="ko-KR"/>
        </w:rPr>
      </w:pPr>
      <w:r>
        <w:rPr>
          <w:rFonts w:ascii="Verdana" w:hAnsi="Verdana" w:cs="Tahoma"/>
          <w:sz w:val="20"/>
          <w:szCs w:val="20"/>
          <w:lang w:eastAsia="ko-KR"/>
        </w:rPr>
        <w:t xml:space="preserve">The team member does not come up with any opinions or advice of the project during the meeting time for one week.  </w:t>
      </w:r>
    </w:p>
    <w:p w:rsidR="00143F07" w:rsidRDefault="00143F07" w:rsidP="006356CE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</w:p>
    <w:p w:rsidR="00143F07" w:rsidRDefault="00143F07" w:rsidP="006356CE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</w:p>
    <w:p w:rsidR="00E92E2D" w:rsidRDefault="00E92E2D" w:rsidP="006356CE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</w:p>
    <w:p w:rsidR="00E92E2D" w:rsidRDefault="00E92E2D" w:rsidP="006356CE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</w:p>
    <w:p w:rsidR="00FD57E6" w:rsidRPr="007676E3" w:rsidRDefault="00FD57E6" w:rsidP="00FD57E6">
      <w:pPr>
        <w:pStyle w:val="Heading2"/>
      </w:pPr>
      <w:bookmarkStart w:id="6" w:name="_Toc331453727"/>
      <w:r>
        <w:lastRenderedPageBreak/>
        <w:t>Dispute Resolution &amp; Conflict Management</w:t>
      </w:r>
      <w:bookmarkEnd w:id="6"/>
    </w:p>
    <w:p w:rsidR="00143F07" w:rsidRPr="00143F07" w:rsidRDefault="00143F07" w:rsidP="00E3730D">
      <w:pPr>
        <w:jc w:val="both"/>
        <w:rPr>
          <w:rFonts w:ascii="Verdana" w:hAnsi="Verdana" w:cs="Tahoma"/>
          <w:bCs/>
          <w:iCs/>
          <w:sz w:val="20"/>
          <w:szCs w:val="20"/>
        </w:rPr>
      </w:pPr>
    </w:p>
    <w:p w:rsidR="00162FBF" w:rsidRDefault="00162FBF" w:rsidP="00E3730D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Team members will account</w:t>
      </w:r>
      <w:r w:rsidRPr="00283A0E">
        <w:rPr>
          <w:rFonts w:ascii="Verdana" w:hAnsi="Verdana" w:cs="Tahoma"/>
          <w:sz w:val="20"/>
          <w:szCs w:val="20"/>
        </w:rPr>
        <w:t xml:space="preserve"> major and minor breaches</w:t>
      </w:r>
      <w:r>
        <w:rPr>
          <w:rFonts w:ascii="Verdana" w:hAnsi="Verdana" w:cs="Tahoma"/>
          <w:sz w:val="20"/>
          <w:szCs w:val="20"/>
        </w:rPr>
        <w:t xml:space="preserve"> of this agreement. Therefore, members</w:t>
      </w:r>
      <w:r w:rsidRPr="00283A0E">
        <w:rPr>
          <w:rFonts w:ascii="Verdana" w:hAnsi="Verdana" w:cs="Tahoma"/>
          <w:sz w:val="20"/>
          <w:szCs w:val="20"/>
        </w:rPr>
        <w:t xml:space="preserve"> have to</w:t>
      </w:r>
      <w:r>
        <w:rPr>
          <w:rFonts w:ascii="Verdana" w:hAnsi="Verdana" w:cs="Tahoma"/>
          <w:sz w:val="20"/>
          <w:szCs w:val="20"/>
        </w:rPr>
        <w:t xml:space="preserve"> negotiate and manage with problems. </w:t>
      </w:r>
      <w:r w:rsidRPr="00283A0E">
        <w:rPr>
          <w:rFonts w:ascii="Verdana" w:hAnsi="Verdana" w:cs="Tahoma"/>
          <w:sz w:val="20"/>
          <w:szCs w:val="20"/>
        </w:rPr>
        <w:t xml:space="preserve">For the minor breaches of this agreement, it should </w:t>
      </w:r>
      <w:r>
        <w:rPr>
          <w:rFonts w:ascii="Verdana" w:hAnsi="Verdana" w:cs="Tahoma"/>
          <w:sz w:val="20"/>
          <w:szCs w:val="20"/>
        </w:rPr>
        <w:t xml:space="preserve">be </w:t>
      </w:r>
      <w:r w:rsidRPr="00283A0E">
        <w:rPr>
          <w:rFonts w:ascii="Verdana" w:hAnsi="Verdana" w:cs="Tahoma"/>
          <w:sz w:val="20"/>
          <w:szCs w:val="20"/>
        </w:rPr>
        <w:t>deal</w:t>
      </w:r>
      <w:r w:rsidR="001E7BFE">
        <w:rPr>
          <w:rFonts w:ascii="Verdana" w:hAnsi="Verdana" w:cs="Tahoma"/>
          <w:sz w:val="20"/>
          <w:szCs w:val="20"/>
        </w:rPr>
        <w:t xml:space="preserve">t with communication. The team leader </w:t>
      </w:r>
      <w:r w:rsidRPr="00283A0E">
        <w:rPr>
          <w:rFonts w:ascii="Verdana" w:hAnsi="Verdana" w:cs="Tahoma"/>
          <w:sz w:val="20"/>
          <w:szCs w:val="20"/>
        </w:rPr>
        <w:t>will give war</w:t>
      </w:r>
      <w:r>
        <w:rPr>
          <w:rFonts w:ascii="Verdana" w:hAnsi="Verdana" w:cs="Tahoma"/>
          <w:sz w:val="20"/>
          <w:szCs w:val="20"/>
        </w:rPr>
        <w:t>n</w:t>
      </w:r>
      <w:r w:rsidRPr="00283A0E">
        <w:rPr>
          <w:rFonts w:ascii="Verdana" w:hAnsi="Verdana" w:cs="Tahoma"/>
          <w:sz w:val="20"/>
          <w:szCs w:val="20"/>
        </w:rPr>
        <w:t>ing</w:t>
      </w:r>
      <w:r>
        <w:rPr>
          <w:rFonts w:ascii="Verdana" w:hAnsi="Verdana" w:cs="Tahoma"/>
          <w:sz w:val="20"/>
          <w:szCs w:val="20"/>
        </w:rPr>
        <w:t>s</w:t>
      </w:r>
      <w:r w:rsidRPr="00283A0E">
        <w:rPr>
          <w:rFonts w:ascii="Verdana" w:hAnsi="Verdana" w:cs="Tahoma"/>
          <w:sz w:val="20"/>
          <w:szCs w:val="20"/>
        </w:rPr>
        <w:t xml:space="preserve"> to tea</w:t>
      </w:r>
      <w:r>
        <w:rPr>
          <w:rFonts w:ascii="Verdana" w:hAnsi="Verdana" w:cs="Tahoma"/>
          <w:sz w:val="20"/>
          <w:szCs w:val="20"/>
        </w:rPr>
        <w:t>m members after negotiation with them</w:t>
      </w:r>
      <w:r w:rsidRPr="00283A0E">
        <w:rPr>
          <w:rFonts w:ascii="Verdana" w:hAnsi="Verdana" w:cs="Tahoma"/>
          <w:sz w:val="20"/>
          <w:szCs w:val="20"/>
        </w:rPr>
        <w:t>.</w:t>
      </w:r>
      <w:r w:rsidR="001E7BFE">
        <w:rPr>
          <w:rFonts w:ascii="Verdana" w:hAnsi="Verdana" w:cs="Tahoma"/>
          <w:sz w:val="20"/>
          <w:szCs w:val="20"/>
        </w:rPr>
        <w:t xml:space="preserve"> </w:t>
      </w:r>
      <w:r w:rsidRPr="00283A0E">
        <w:rPr>
          <w:rFonts w:ascii="Verdana" w:hAnsi="Verdana" w:cs="Tahoma"/>
          <w:sz w:val="20"/>
          <w:szCs w:val="20"/>
        </w:rPr>
        <w:t>Formally,</w:t>
      </w:r>
      <w:r>
        <w:rPr>
          <w:rFonts w:ascii="Verdana" w:hAnsi="Verdana" w:cs="Tahoma"/>
          <w:sz w:val="20"/>
          <w:szCs w:val="20"/>
        </w:rPr>
        <w:t xml:space="preserve"> team member who gets a warning</w:t>
      </w:r>
      <w:r w:rsidRPr="00283A0E">
        <w:rPr>
          <w:rFonts w:ascii="Verdana" w:hAnsi="Verdana" w:cs="Tahoma"/>
          <w:sz w:val="20"/>
          <w:szCs w:val="20"/>
        </w:rPr>
        <w:t xml:space="preserve"> will talk about the reason for breach</w:t>
      </w:r>
      <w:r>
        <w:rPr>
          <w:rFonts w:ascii="Verdana" w:hAnsi="Verdana" w:cs="Tahoma"/>
          <w:sz w:val="20"/>
          <w:szCs w:val="20"/>
        </w:rPr>
        <w:t xml:space="preserve"> to the conflict manager.</w:t>
      </w:r>
    </w:p>
    <w:p w:rsidR="00162FBF" w:rsidRPr="00C2411B" w:rsidRDefault="00162FBF" w:rsidP="00E3730D">
      <w:pPr>
        <w:jc w:val="both"/>
        <w:rPr>
          <w:rFonts w:ascii="Verdana" w:hAnsi="Verdana" w:cs="Tahoma"/>
          <w:sz w:val="20"/>
          <w:szCs w:val="20"/>
        </w:rPr>
      </w:pPr>
    </w:p>
    <w:p w:rsidR="00162FBF" w:rsidRPr="00C2411B" w:rsidRDefault="00162FBF" w:rsidP="00C2411B">
      <w:pPr>
        <w:jc w:val="both"/>
        <w:rPr>
          <w:rFonts w:ascii="Verdana" w:hAnsi="Verdana" w:cs="Tahoma"/>
          <w:b/>
          <w:sz w:val="20"/>
          <w:szCs w:val="20"/>
        </w:rPr>
      </w:pPr>
      <w:r w:rsidRPr="00C2411B">
        <w:rPr>
          <w:rFonts w:ascii="Verdana" w:hAnsi="Verdana" w:cs="Tahoma"/>
          <w:b/>
          <w:sz w:val="20"/>
          <w:szCs w:val="20"/>
        </w:rPr>
        <w:t>Managing minor breaches of the agreement</w:t>
      </w:r>
    </w:p>
    <w:p w:rsidR="00C2411B" w:rsidRPr="00C2411B" w:rsidRDefault="00C2411B" w:rsidP="00C2411B">
      <w:pPr>
        <w:jc w:val="both"/>
        <w:rPr>
          <w:rFonts w:ascii="Verdana" w:hAnsi="Verdana" w:cs="Tahoma"/>
          <w:sz w:val="20"/>
          <w:szCs w:val="20"/>
        </w:rPr>
      </w:pPr>
    </w:p>
    <w:p w:rsidR="00162FBF" w:rsidRPr="00283A0E" w:rsidRDefault="00162FBF" w:rsidP="00E3730D">
      <w:pPr>
        <w:numPr>
          <w:ilvl w:val="0"/>
          <w:numId w:val="20"/>
        </w:numPr>
        <w:jc w:val="both"/>
        <w:rPr>
          <w:rFonts w:ascii="Verdana" w:hAnsi="Verdana" w:cs="Tahoma"/>
          <w:sz w:val="20"/>
          <w:szCs w:val="20"/>
        </w:rPr>
      </w:pPr>
      <w:r w:rsidRPr="00283A0E">
        <w:rPr>
          <w:rFonts w:ascii="Verdana" w:hAnsi="Verdana" w:cs="Tahoma"/>
          <w:sz w:val="20"/>
          <w:szCs w:val="20"/>
        </w:rPr>
        <w:t>Once you get a first minor warning, you sho</w:t>
      </w:r>
      <w:r w:rsidR="005347DE">
        <w:rPr>
          <w:rFonts w:ascii="Verdana" w:hAnsi="Verdana" w:cs="Tahoma"/>
          <w:sz w:val="20"/>
          <w:szCs w:val="20"/>
        </w:rPr>
        <w:t>uld talk with conflict manager.</w:t>
      </w:r>
    </w:p>
    <w:p w:rsidR="00162FBF" w:rsidRDefault="00162FBF" w:rsidP="00E3730D">
      <w:pPr>
        <w:numPr>
          <w:ilvl w:val="0"/>
          <w:numId w:val="20"/>
        </w:numPr>
        <w:jc w:val="both"/>
        <w:rPr>
          <w:rFonts w:ascii="Verdana" w:hAnsi="Verdana" w:cs="Tahoma"/>
          <w:sz w:val="20"/>
          <w:szCs w:val="20"/>
        </w:rPr>
      </w:pPr>
      <w:r w:rsidRPr="00283A0E">
        <w:rPr>
          <w:rFonts w:ascii="Verdana" w:hAnsi="Verdana" w:cs="Tahoma"/>
          <w:sz w:val="20"/>
          <w:szCs w:val="20"/>
        </w:rPr>
        <w:t>Once you get a second minor warning, you should talk with team leader.</w:t>
      </w:r>
    </w:p>
    <w:p w:rsidR="00162FBF" w:rsidRDefault="00162FBF" w:rsidP="00E3730D">
      <w:pPr>
        <w:numPr>
          <w:ilvl w:val="0"/>
          <w:numId w:val="20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Once you get a third minor warning, you should talk with team members with tutor in the consultation.</w:t>
      </w:r>
    </w:p>
    <w:p w:rsidR="00162FBF" w:rsidRDefault="00162FBF" w:rsidP="00452FB6">
      <w:pPr>
        <w:jc w:val="both"/>
        <w:rPr>
          <w:rFonts w:ascii="Verdana" w:hAnsi="Verdana" w:cs="Tahoma"/>
          <w:sz w:val="20"/>
          <w:szCs w:val="20"/>
        </w:rPr>
      </w:pPr>
    </w:p>
    <w:p w:rsidR="00162FBF" w:rsidRPr="00E85E5C" w:rsidRDefault="00162FBF" w:rsidP="00C2411B">
      <w:pPr>
        <w:jc w:val="both"/>
        <w:rPr>
          <w:rFonts w:ascii="Verdana" w:hAnsi="Verdana" w:cs="Tahoma"/>
          <w:b/>
          <w:sz w:val="20"/>
          <w:szCs w:val="20"/>
        </w:rPr>
      </w:pPr>
      <w:r w:rsidRPr="00E85E5C">
        <w:rPr>
          <w:rFonts w:ascii="Verdana" w:hAnsi="Verdana" w:cs="Tahoma"/>
          <w:b/>
          <w:sz w:val="20"/>
          <w:szCs w:val="20"/>
        </w:rPr>
        <w:t xml:space="preserve">Managing major breaches of this </w:t>
      </w:r>
      <w:r w:rsidR="00C2411B">
        <w:rPr>
          <w:rFonts w:ascii="Verdana" w:hAnsi="Verdana" w:cs="Tahoma"/>
          <w:b/>
          <w:sz w:val="20"/>
          <w:szCs w:val="20"/>
        </w:rPr>
        <w:t>a</w:t>
      </w:r>
      <w:r w:rsidRPr="00E85E5C">
        <w:rPr>
          <w:rFonts w:ascii="Verdana" w:hAnsi="Verdana" w:cs="Tahoma"/>
          <w:b/>
          <w:sz w:val="20"/>
          <w:szCs w:val="20"/>
        </w:rPr>
        <w:t>greement</w:t>
      </w:r>
    </w:p>
    <w:p w:rsidR="00162FBF" w:rsidRDefault="00162FBF" w:rsidP="00452FB6">
      <w:pPr>
        <w:jc w:val="both"/>
        <w:rPr>
          <w:rFonts w:ascii="Verdana" w:hAnsi="Verdana" w:cs="Tahoma"/>
          <w:sz w:val="20"/>
          <w:szCs w:val="20"/>
        </w:rPr>
      </w:pPr>
    </w:p>
    <w:p w:rsidR="00162FBF" w:rsidRPr="00283A0E" w:rsidRDefault="00162FBF" w:rsidP="00E3730D">
      <w:pPr>
        <w:numPr>
          <w:ilvl w:val="0"/>
          <w:numId w:val="21"/>
        </w:numPr>
        <w:jc w:val="both"/>
        <w:rPr>
          <w:rFonts w:ascii="Verdana" w:hAnsi="Verdana" w:cs="Tahoma"/>
          <w:sz w:val="20"/>
          <w:szCs w:val="20"/>
        </w:rPr>
      </w:pPr>
      <w:r w:rsidRPr="00283A0E">
        <w:rPr>
          <w:rFonts w:ascii="Verdana" w:hAnsi="Verdana" w:cs="Tahoma"/>
          <w:sz w:val="20"/>
          <w:szCs w:val="20"/>
        </w:rPr>
        <w:t>Once you get a first major warning, you should fill in the form, which is a</w:t>
      </w:r>
      <w:r w:rsidR="00E3730D">
        <w:rPr>
          <w:rFonts w:ascii="Verdana" w:hAnsi="Verdana" w:cs="Tahoma"/>
          <w:sz w:val="20"/>
          <w:szCs w:val="20"/>
        </w:rPr>
        <w:t>ttached.</w:t>
      </w:r>
    </w:p>
    <w:p w:rsidR="00162FBF" w:rsidRPr="00452FB6" w:rsidRDefault="00162FBF" w:rsidP="00E3730D">
      <w:pPr>
        <w:numPr>
          <w:ilvl w:val="0"/>
          <w:numId w:val="21"/>
        </w:numPr>
        <w:jc w:val="both"/>
        <w:rPr>
          <w:rFonts w:ascii="Verdana" w:hAnsi="Verdana" w:cs="Tahoma"/>
          <w:sz w:val="20"/>
          <w:szCs w:val="20"/>
        </w:rPr>
      </w:pPr>
      <w:r w:rsidRPr="00283A0E">
        <w:rPr>
          <w:rFonts w:ascii="Verdana" w:hAnsi="Verdana" w:cs="Tahoma"/>
          <w:sz w:val="20"/>
          <w:szCs w:val="20"/>
        </w:rPr>
        <w:t>Once you get a second major warning, you must talk with tutor with team</w:t>
      </w:r>
      <w:r>
        <w:rPr>
          <w:rFonts w:ascii="Verdana" w:hAnsi="Verdana" w:cs="Tahoma"/>
          <w:b/>
          <w:i/>
          <w:sz w:val="20"/>
          <w:szCs w:val="20"/>
        </w:rPr>
        <w:t xml:space="preserve"> </w:t>
      </w:r>
      <w:r w:rsidRPr="00166F72">
        <w:rPr>
          <w:rFonts w:ascii="Verdana" w:hAnsi="Verdana" w:cs="Tahoma"/>
          <w:sz w:val="20"/>
          <w:szCs w:val="20"/>
        </w:rPr>
        <w:t>members.</w:t>
      </w:r>
    </w:p>
    <w:p w:rsidR="00162FBF" w:rsidRPr="00E3730D" w:rsidRDefault="00162FBF" w:rsidP="00E3730D">
      <w:pPr>
        <w:jc w:val="both"/>
        <w:rPr>
          <w:rFonts w:ascii="Verdana" w:hAnsi="Verdana" w:cs="Tahoma"/>
          <w:sz w:val="20"/>
          <w:szCs w:val="20"/>
        </w:rPr>
      </w:pPr>
    </w:p>
    <w:p w:rsidR="00162FBF" w:rsidRPr="00C2411B" w:rsidRDefault="00162FBF" w:rsidP="00162FBF">
      <w:pPr>
        <w:spacing w:line="360" w:lineRule="auto"/>
        <w:jc w:val="both"/>
        <w:rPr>
          <w:rFonts w:ascii="Verdana" w:hAnsi="Verdana" w:cs="Tahoma"/>
          <w:b/>
          <w:sz w:val="20"/>
          <w:szCs w:val="20"/>
        </w:rPr>
      </w:pPr>
      <w:r w:rsidRPr="00C2411B">
        <w:rPr>
          <w:rFonts w:ascii="Verdana" w:hAnsi="Verdana" w:cs="Tahoma"/>
          <w:b/>
          <w:sz w:val="20"/>
          <w:szCs w:val="20"/>
        </w:rPr>
        <w:t xml:space="preserve">Attention </w:t>
      </w:r>
      <w:r w:rsidR="00C2411B">
        <w:rPr>
          <w:rFonts w:ascii="Verdana" w:hAnsi="Verdana" w:cs="Tahoma"/>
          <w:b/>
          <w:sz w:val="20"/>
          <w:szCs w:val="20"/>
        </w:rPr>
        <w:t>f</w:t>
      </w:r>
      <w:r w:rsidRPr="00C2411B">
        <w:rPr>
          <w:rFonts w:ascii="Verdana" w:hAnsi="Verdana" w:cs="Tahoma"/>
          <w:b/>
          <w:sz w:val="20"/>
          <w:szCs w:val="20"/>
        </w:rPr>
        <w:t>orm</w:t>
      </w:r>
    </w:p>
    <w:p w:rsidR="00162FBF" w:rsidRPr="00E3730D" w:rsidRDefault="00162FBF" w:rsidP="00E3730D">
      <w:pPr>
        <w:jc w:val="both"/>
        <w:rPr>
          <w:rFonts w:ascii="Verdana" w:hAnsi="Verdana" w:cs="Tahoma"/>
          <w:sz w:val="20"/>
          <w:szCs w:val="20"/>
        </w:rPr>
      </w:pPr>
    </w:p>
    <w:p w:rsidR="00162FBF" w:rsidRDefault="005965DB" w:rsidP="00162FBF">
      <w:pPr>
        <w:spacing w:line="360" w:lineRule="auto"/>
        <w:jc w:val="both"/>
        <w:rPr>
          <w:sz w:val="20"/>
          <w:szCs w:val="20"/>
        </w:rPr>
      </w:pPr>
      <w:r>
        <w:rPr>
          <w:rFonts w:ascii="Verdana" w:hAnsi="Verdana" w:cs="Tahoma"/>
          <w:b/>
          <w:i/>
          <w:noProof/>
          <w:sz w:val="20"/>
          <w:szCs w:val="20"/>
          <w:lang w:eastAsia="zh-CN"/>
        </w:rPr>
        <mc:AlternateContent>
          <mc:Choice Requires="wps">
            <w:drawing>
              <wp:inline distT="0" distB="0" distL="0" distR="0">
                <wp:extent cx="5760720" cy="5205730"/>
                <wp:effectExtent l="19050" t="22225" r="40005" b="4889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520573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62FBF" w:rsidRPr="001E7BFE" w:rsidRDefault="00162FBF" w:rsidP="00162FBF">
                            <w:pPr>
                              <w:spacing w:line="360" w:lineRule="auto"/>
                              <w:jc w:val="both"/>
                              <w:rPr>
                                <w:rFonts w:ascii="Verdana" w:hAnsi="Verdana" w:cs="Tahoma"/>
                                <w:sz w:val="21"/>
                                <w:szCs w:val="21"/>
                              </w:rPr>
                            </w:pPr>
                          </w:p>
                          <w:p w:rsidR="00162FBF" w:rsidRPr="003D5093" w:rsidRDefault="00162FBF" w:rsidP="00162FBF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b/>
                                <w:sz w:val="40"/>
                                <w:szCs w:val="40"/>
                              </w:rPr>
                            </w:pPr>
                            <w:r w:rsidRPr="003D5093">
                              <w:rPr>
                                <w:rFonts w:ascii="Verdana" w:hAnsi="Verdana" w:cs="Tahoma"/>
                                <w:b/>
                                <w:sz w:val="40"/>
                                <w:szCs w:val="40"/>
                              </w:rPr>
                              <w:t>Warning</w:t>
                            </w:r>
                          </w:p>
                          <w:p w:rsidR="00162FBF" w:rsidRPr="001E7BFE" w:rsidRDefault="00162FBF" w:rsidP="00162FBF">
                            <w:pPr>
                              <w:spacing w:line="360" w:lineRule="auto"/>
                              <w:jc w:val="both"/>
                              <w:rPr>
                                <w:rFonts w:ascii="Verdana" w:hAnsi="Verdana" w:cs="Tahoma"/>
                                <w:sz w:val="21"/>
                                <w:szCs w:val="21"/>
                              </w:rPr>
                            </w:pPr>
                          </w:p>
                          <w:p w:rsidR="00162FBF" w:rsidRDefault="00162FBF" w:rsidP="00162FBF">
                            <w:pPr>
                              <w:numPr>
                                <w:ilvl w:val="0"/>
                                <w:numId w:val="22"/>
                              </w:numPr>
                              <w:spacing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Which policy did you break down?</w:t>
                            </w:r>
                          </w:p>
                          <w:p w:rsidR="00162FBF" w:rsidRDefault="00162FBF" w:rsidP="001E7BFE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FBF" w:rsidRDefault="00162FBF" w:rsidP="001E7BFE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E7BFE" w:rsidRDefault="001E7BFE" w:rsidP="001E7BFE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FBF" w:rsidRDefault="00162FBF" w:rsidP="00162FBF">
                            <w:pPr>
                              <w:numPr>
                                <w:ilvl w:val="0"/>
                                <w:numId w:val="22"/>
                              </w:numPr>
                              <w:spacing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Describe the reason</w:t>
                            </w:r>
                          </w:p>
                          <w:p w:rsidR="00162FBF" w:rsidRDefault="00162FBF" w:rsidP="001E7BFE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FBF" w:rsidRDefault="00162FBF" w:rsidP="001E7BFE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FBF" w:rsidRDefault="00162FBF" w:rsidP="001E7BFE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FBF" w:rsidRDefault="00162FBF" w:rsidP="00162FBF">
                            <w:pPr>
                              <w:numPr>
                                <w:ilvl w:val="0"/>
                                <w:numId w:val="22"/>
                              </w:numPr>
                              <w:spacing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What will you do to improve yourself after receiving the warning?</w:t>
                            </w:r>
                          </w:p>
                          <w:p w:rsidR="00162FBF" w:rsidRDefault="00162FBF" w:rsidP="00162FBF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FBF" w:rsidRDefault="00162FBF" w:rsidP="00162FBF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E7BFE" w:rsidRDefault="001E7BFE" w:rsidP="00162FBF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62FBF" w:rsidRDefault="001E7BFE" w:rsidP="001E7BFE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62FBF">
                              <w:rPr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  <w:p w:rsidR="00162FBF" w:rsidRDefault="00162FBF" w:rsidP="00162F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2" o:spid="_x0000_s1026" type="#_x0000_t97" style="width:453.6pt;height:40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" fillcolor="#9bbb59" strokecolor="#f2f2f2" strokeweight="3pt">
                <v:shadow on="t" color="#4e6128" opacity=".5" offset="1pt"/>
                <v:textbox>
                  <w:txbxContent>
                    <w:p w:rsidR="00162FBF" w:rsidRPr="001E7BFE" w:rsidRDefault="00162FBF" w:rsidP="00162FBF">
                      <w:pPr>
                        <w:spacing w:line="360" w:lineRule="auto"/>
                        <w:jc w:val="both"/>
                        <w:rPr>
                          <w:rFonts w:ascii="Verdana" w:hAnsi="Verdana" w:cs="Tahoma"/>
                          <w:sz w:val="21"/>
                          <w:szCs w:val="21"/>
                        </w:rPr>
                      </w:pPr>
                    </w:p>
                    <w:p w:rsidR="00162FBF" w:rsidRPr="003D5093" w:rsidRDefault="00162FBF" w:rsidP="00162FBF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b/>
                          <w:sz w:val="40"/>
                          <w:szCs w:val="40"/>
                        </w:rPr>
                      </w:pPr>
                      <w:r w:rsidRPr="003D5093">
                        <w:rPr>
                          <w:rFonts w:ascii="Verdana" w:hAnsi="Verdana" w:cs="Tahoma"/>
                          <w:b/>
                          <w:sz w:val="40"/>
                          <w:szCs w:val="40"/>
                        </w:rPr>
                        <w:t>Warning</w:t>
                      </w:r>
                    </w:p>
                    <w:p w:rsidR="00162FBF" w:rsidRPr="001E7BFE" w:rsidRDefault="00162FBF" w:rsidP="00162FBF">
                      <w:pPr>
                        <w:spacing w:line="360" w:lineRule="auto"/>
                        <w:jc w:val="both"/>
                        <w:rPr>
                          <w:rFonts w:ascii="Verdana" w:hAnsi="Verdana" w:cs="Tahoma"/>
                          <w:sz w:val="21"/>
                          <w:szCs w:val="21"/>
                        </w:rPr>
                      </w:pPr>
                    </w:p>
                    <w:p w:rsidR="00162FBF" w:rsidRDefault="00162FBF" w:rsidP="00162FBF">
                      <w:pPr>
                        <w:numPr>
                          <w:ilvl w:val="0"/>
                          <w:numId w:val="22"/>
                        </w:numPr>
                        <w:spacing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Which policy did you break down?</w:t>
                      </w:r>
                    </w:p>
                    <w:p w:rsidR="00162FBF" w:rsidRDefault="00162FBF" w:rsidP="001E7BFE">
                      <w:pPr>
                        <w:spacing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162FBF" w:rsidRDefault="00162FBF" w:rsidP="001E7BFE">
                      <w:pPr>
                        <w:spacing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1E7BFE" w:rsidRDefault="001E7BFE" w:rsidP="001E7BFE">
                      <w:pPr>
                        <w:pStyle w:val="ListParagraph"/>
                        <w:spacing w:line="360" w:lineRule="auto"/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:rsidR="00162FBF" w:rsidRDefault="00162FBF" w:rsidP="00162FBF">
                      <w:pPr>
                        <w:numPr>
                          <w:ilvl w:val="0"/>
                          <w:numId w:val="22"/>
                        </w:numPr>
                        <w:spacing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Describe the reason</w:t>
                      </w:r>
                    </w:p>
                    <w:p w:rsidR="00162FBF" w:rsidRDefault="00162FBF" w:rsidP="001E7BFE">
                      <w:pPr>
                        <w:spacing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162FBF" w:rsidRDefault="00162FBF" w:rsidP="001E7BFE">
                      <w:pPr>
                        <w:spacing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162FBF" w:rsidRDefault="00162FBF" w:rsidP="001E7BFE">
                      <w:pPr>
                        <w:spacing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162FBF" w:rsidRDefault="00162FBF" w:rsidP="00162FBF">
                      <w:pPr>
                        <w:numPr>
                          <w:ilvl w:val="0"/>
                          <w:numId w:val="22"/>
                        </w:numPr>
                        <w:spacing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What will you do to improve yourself after receiving the warning?</w:t>
                      </w:r>
                    </w:p>
                    <w:p w:rsidR="00162FBF" w:rsidRDefault="00162FBF" w:rsidP="00162FBF">
                      <w:pPr>
                        <w:spacing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162FBF" w:rsidRDefault="00162FBF" w:rsidP="00162FBF">
                      <w:pPr>
                        <w:spacing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1E7BFE" w:rsidRDefault="001E7BFE" w:rsidP="00162FBF">
                      <w:pPr>
                        <w:spacing w:line="36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162FBF" w:rsidRDefault="001E7BFE" w:rsidP="001E7BFE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162FBF">
                        <w:rPr>
                          <w:sz w:val="20"/>
                          <w:szCs w:val="20"/>
                        </w:rPr>
                        <w:t>Signature</w:t>
                      </w:r>
                    </w:p>
                    <w:p w:rsidR="00162FBF" w:rsidRDefault="00162FBF" w:rsidP="00162FBF"/>
                  </w:txbxContent>
                </v:textbox>
                <w10:anchorlock/>
              </v:shape>
            </w:pict>
          </mc:Fallback>
        </mc:AlternateContent>
      </w:r>
    </w:p>
    <w:p w:rsidR="00F11AE6" w:rsidRPr="007676E3" w:rsidRDefault="00012FE1" w:rsidP="006356CE">
      <w:pPr>
        <w:pStyle w:val="Heading1"/>
        <w:numPr>
          <w:ilvl w:val="0"/>
          <w:numId w:val="0"/>
        </w:numPr>
        <w:rPr>
          <w:rFonts w:cs="Tahoma"/>
          <w:szCs w:val="20"/>
        </w:rPr>
      </w:pPr>
      <w:bookmarkStart w:id="7" w:name="_Toc331453728"/>
      <w:r w:rsidRPr="007676E3">
        <w:rPr>
          <w:rFonts w:cs="Tahoma"/>
          <w:szCs w:val="20"/>
        </w:rPr>
        <w:lastRenderedPageBreak/>
        <w:t>3</w:t>
      </w:r>
      <w:r w:rsidR="006356CE" w:rsidRPr="007676E3">
        <w:rPr>
          <w:rFonts w:cs="Tahoma"/>
          <w:szCs w:val="20"/>
        </w:rPr>
        <w:t>.</w:t>
      </w:r>
      <w:r w:rsidR="006356CE" w:rsidRPr="007676E3">
        <w:rPr>
          <w:rFonts w:cs="Tahoma"/>
          <w:szCs w:val="20"/>
        </w:rPr>
        <w:tab/>
      </w:r>
      <w:r w:rsidR="00F11AE6" w:rsidRPr="007676E3">
        <w:rPr>
          <w:rFonts w:cs="Tahoma"/>
          <w:szCs w:val="20"/>
        </w:rPr>
        <w:t>Conclusion</w:t>
      </w:r>
      <w:bookmarkEnd w:id="7"/>
    </w:p>
    <w:p w:rsidR="00255491" w:rsidRDefault="00255491" w:rsidP="00BD3E2D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</w:p>
    <w:p w:rsidR="00BD3E2D" w:rsidRDefault="00012FE1" w:rsidP="006B236F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  <w:r w:rsidRPr="007676E3">
        <w:rPr>
          <w:rFonts w:ascii="Verdana" w:hAnsi="Verdana" w:cs="Tahoma"/>
          <w:sz w:val="20"/>
          <w:szCs w:val="20"/>
        </w:rPr>
        <w:t xml:space="preserve">This document has articulated the high level and operational processes agreed to </w:t>
      </w:r>
      <w:r w:rsidRPr="006016EA">
        <w:rPr>
          <w:rFonts w:ascii="Verdana" w:hAnsi="Verdana" w:cs="Tahoma"/>
          <w:sz w:val="20"/>
          <w:szCs w:val="20"/>
        </w:rPr>
        <w:t xml:space="preserve">by </w:t>
      </w:r>
      <w:r w:rsidR="006B236F">
        <w:rPr>
          <w:rFonts w:ascii="Verdana" w:hAnsi="Verdana" w:cs="Tahoma" w:hint="eastAsia"/>
          <w:sz w:val="20"/>
          <w:szCs w:val="20"/>
          <w:lang w:eastAsia="zh-CN"/>
        </w:rPr>
        <w:t>MGSD Technology</w:t>
      </w:r>
      <w:r w:rsidR="006016EA" w:rsidRPr="006016EA">
        <w:rPr>
          <w:rFonts w:ascii="Verdana" w:hAnsi="Verdana" w:cs="Tahoma"/>
          <w:sz w:val="20"/>
          <w:szCs w:val="20"/>
        </w:rPr>
        <w:t>.</w:t>
      </w:r>
      <w:r w:rsidRPr="006016EA">
        <w:rPr>
          <w:rFonts w:ascii="Verdana" w:hAnsi="Verdana" w:cs="Tahoma"/>
          <w:sz w:val="20"/>
          <w:szCs w:val="20"/>
        </w:rPr>
        <w:t xml:space="preserve"> This </w:t>
      </w:r>
      <w:r w:rsidR="007517FD" w:rsidRPr="006016EA">
        <w:rPr>
          <w:rFonts w:ascii="Verdana" w:hAnsi="Verdana" w:cs="Tahoma"/>
          <w:sz w:val="20"/>
          <w:szCs w:val="20"/>
        </w:rPr>
        <w:t>t</w:t>
      </w:r>
      <w:r w:rsidRPr="006016EA">
        <w:rPr>
          <w:rFonts w:ascii="Verdana" w:hAnsi="Verdana" w:cs="Tahoma"/>
          <w:sz w:val="20"/>
          <w:szCs w:val="20"/>
        </w:rPr>
        <w:t xml:space="preserve">eam </w:t>
      </w:r>
      <w:r w:rsidR="005B184B" w:rsidRPr="006016EA">
        <w:rPr>
          <w:rFonts w:ascii="Verdana" w:hAnsi="Verdana" w:cs="Tahoma"/>
          <w:sz w:val="20"/>
          <w:szCs w:val="20"/>
        </w:rPr>
        <w:t>agreement</w:t>
      </w:r>
      <w:r w:rsidRPr="006016EA">
        <w:rPr>
          <w:rFonts w:ascii="Verdana" w:hAnsi="Verdana" w:cs="Tahoma"/>
          <w:sz w:val="20"/>
          <w:szCs w:val="20"/>
        </w:rPr>
        <w:t xml:space="preserve"> will apply for the duration of the </w:t>
      </w:r>
      <w:r w:rsidR="006016EA">
        <w:rPr>
          <w:rFonts w:ascii="Verdana" w:hAnsi="Verdana" w:cs="Tahoma"/>
          <w:sz w:val="20"/>
          <w:szCs w:val="20"/>
        </w:rPr>
        <w:t>Solar Power Calculator</w:t>
      </w:r>
      <w:r w:rsidR="001F6EB2">
        <w:rPr>
          <w:rFonts w:ascii="Verdana" w:hAnsi="Verdana" w:cs="Tahoma"/>
          <w:sz w:val="20"/>
          <w:szCs w:val="20"/>
        </w:rPr>
        <w:t xml:space="preserve"> project</w:t>
      </w:r>
      <w:r w:rsidR="006016EA">
        <w:rPr>
          <w:rFonts w:ascii="Verdana" w:hAnsi="Verdana" w:cs="Tahoma"/>
          <w:sz w:val="20"/>
          <w:szCs w:val="20"/>
        </w:rPr>
        <w:t xml:space="preserve">. </w:t>
      </w:r>
      <w:r w:rsidRPr="006016EA">
        <w:rPr>
          <w:rFonts w:ascii="Verdana" w:hAnsi="Verdana" w:cs="Tahoma"/>
          <w:sz w:val="20"/>
          <w:szCs w:val="20"/>
        </w:rPr>
        <w:t xml:space="preserve">To meet the objectives of the project and demonstrate their abilities as IT professionals, </w:t>
      </w:r>
      <w:r w:rsidR="00051D3E" w:rsidRPr="006016EA">
        <w:rPr>
          <w:rFonts w:ascii="Verdana" w:hAnsi="Verdana" w:cs="Tahoma"/>
          <w:sz w:val="20"/>
          <w:szCs w:val="20"/>
        </w:rPr>
        <w:t xml:space="preserve">team </w:t>
      </w:r>
      <w:r w:rsidR="006B236F">
        <w:rPr>
          <w:rFonts w:ascii="Verdana" w:hAnsi="Verdana" w:cs="Tahoma" w:hint="eastAsia"/>
          <w:sz w:val="20"/>
          <w:szCs w:val="20"/>
          <w:lang w:eastAsia="zh-CN"/>
        </w:rPr>
        <w:t>MGSD Technology</w:t>
      </w:r>
      <w:r w:rsidRPr="006016EA">
        <w:rPr>
          <w:rFonts w:ascii="Verdana" w:hAnsi="Verdana" w:cs="Tahoma"/>
          <w:sz w:val="20"/>
          <w:szCs w:val="20"/>
        </w:rPr>
        <w:t xml:space="preserve"> </w:t>
      </w:r>
      <w:r w:rsidR="00051D3E" w:rsidRPr="006016EA">
        <w:rPr>
          <w:rFonts w:ascii="Verdana" w:hAnsi="Verdana" w:cs="Tahoma"/>
          <w:sz w:val="20"/>
          <w:szCs w:val="20"/>
        </w:rPr>
        <w:t xml:space="preserve">will implement the </w:t>
      </w:r>
      <w:r w:rsidRPr="006016EA">
        <w:rPr>
          <w:rFonts w:ascii="Verdana" w:hAnsi="Verdana" w:cs="Tahoma"/>
          <w:sz w:val="20"/>
          <w:szCs w:val="20"/>
        </w:rPr>
        <w:t xml:space="preserve">principles, </w:t>
      </w:r>
      <w:r w:rsidR="00051D3E" w:rsidRPr="006016EA">
        <w:rPr>
          <w:rFonts w:ascii="Verdana" w:hAnsi="Verdana" w:cs="Tahoma"/>
          <w:sz w:val="20"/>
          <w:szCs w:val="20"/>
        </w:rPr>
        <w:t xml:space="preserve">processes and </w:t>
      </w:r>
      <w:r w:rsidRPr="006016EA">
        <w:rPr>
          <w:rFonts w:ascii="Verdana" w:hAnsi="Verdana" w:cs="Tahoma"/>
          <w:sz w:val="20"/>
          <w:szCs w:val="20"/>
        </w:rPr>
        <w:t xml:space="preserve">management </w:t>
      </w:r>
      <w:r w:rsidR="00051D3E" w:rsidRPr="006016EA">
        <w:rPr>
          <w:rFonts w:ascii="Verdana" w:hAnsi="Verdana" w:cs="Tahoma"/>
          <w:sz w:val="20"/>
          <w:szCs w:val="20"/>
        </w:rPr>
        <w:t xml:space="preserve">activities </w:t>
      </w:r>
      <w:r w:rsidRPr="006016EA">
        <w:rPr>
          <w:rFonts w:ascii="Verdana" w:hAnsi="Verdana" w:cs="Tahoma"/>
          <w:sz w:val="20"/>
          <w:szCs w:val="20"/>
        </w:rPr>
        <w:t>described</w:t>
      </w:r>
      <w:r w:rsidR="00BD3E2D" w:rsidRPr="006016EA">
        <w:rPr>
          <w:rFonts w:ascii="Verdana" w:hAnsi="Verdana" w:cs="Tahoma"/>
          <w:sz w:val="20"/>
          <w:szCs w:val="20"/>
        </w:rPr>
        <w:t>.</w:t>
      </w:r>
    </w:p>
    <w:p w:rsidR="00162FBF" w:rsidRPr="006016EA" w:rsidRDefault="00162FBF" w:rsidP="00BD3E2D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</w:p>
    <w:sectPr w:rsidR="00162FBF" w:rsidRPr="006016EA" w:rsidSect="00302B62">
      <w:footnotePr>
        <w:pos w:val="beneathText"/>
      </w:footnotePr>
      <w:pgSz w:w="11905" w:h="16837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8E2" w:rsidRDefault="00F528E2">
      <w:r>
        <w:separator/>
      </w:r>
    </w:p>
  </w:endnote>
  <w:endnote w:type="continuationSeparator" w:id="0">
    <w:p w:rsidR="00F528E2" w:rsidRDefault="00F5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Ba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511" w:rsidRPr="00B80492" w:rsidRDefault="00053936" w:rsidP="00F75186">
    <w:pPr>
      <w:pStyle w:val="Footer"/>
      <w:framePr w:wrap="around" w:vAnchor="text" w:hAnchor="margin" w:xAlign="right" w:y="1"/>
      <w:rPr>
        <w:rStyle w:val="PageNumber"/>
        <w:rFonts w:ascii="Verdana" w:hAnsi="Verdana"/>
        <w:b/>
        <w:sz w:val="16"/>
        <w:szCs w:val="16"/>
      </w:rPr>
    </w:pPr>
    <w:r w:rsidRPr="00B80492">
      <w:rPr>
        <w:rStyle w:val="PageNumber"/>
        <w:rFonts w:ascii="Verdana" w:hAnsi="Verdana"/>
        <w:b/>
        <w:sz w:val="16"/>
        <w:szCs w:val="16"/>
      </w:rPr>
      <w:fldChar w:fldCharType="begin"/>
    </w:r>
    <w:r w:rsidR="00663511" w:rsidRPr="00B80492">
      <w:rPr>
        <w:rStyle w:val="PageNumber"/>
        <w:rFonts w:ascii="Verdana" w:hAnsi="Verdana"/>
        <w:b/>
        <w:sz w:val="16"/>
        <w:szCs w:val="16"/>
      </w:rPr>
      <w:instrText xml:space="preserve">PAGE  </w:instrText>
    </w:r>
    <w:r w:rsidRPr="00B80492">
      <w:rPr>
        <w:rStyle w:val="PageNumber"/>
        <w:rFonts w:ascii="Verdana" w:hAnsi="Verdana"/>
        <w:b/>
        <w:sz w:val="16"/>
        <w:szCs w:val="16"/>
      </w:rPr>
      <w:fldChar w:fldCharType="separate"/>
    </w:r>
    <w:r w:rsidR="00BE156F">
      <w:rPr>
        <w:rStyle w:val="PageNumber"/>
        <w:rFonts w:ascii="Verdana" w:hAnsi="Verdana"/>
        <w:b/>
        <w:noProof/>
        <w:sz w:val="16"/>
        <w:szCs w:val="16"/>
      </w:rPr>
      <w:t>ii</w:t>
    </w:r>
    <w:r w:rsidRPr="00B80492">
      <w:rPr>
        <w:rStyle w:val="PageNumber"/>
        <w:rFonts w:ascii="Verdana" w:hAnsi="Verdana"/>
        <w:b/>
        <w:sz w:val="16"/>
        <w:szCs w:val="16"/>
      </w:rPr>
      <w:fldChar w:fldCharType="end"/>
    </w:r>
  </w:p>
  <w:p w:rsidR="00663511" w:rsidRPr="00B80492" w:rsidRDefault="00663511" w:rsidP="00B80492">
    <w:pPr>
      <w:pStyle w:val="Footer"/>
      <w:pBdr>
        <w:top w:val="single" w:sz="4" w:space="1" w:color="auto"/>
      </w:pBdr>
      <w:tabs>
        <w:tab w:val="clear" w:pos="8306"/>
        <w:tab w:val="right" w:pos="9540"/>
      </w:tabs>
      <w:ind w:right="360"/>
      <w:rPr>
        <w:rFonts w:ascii="Verdana" w:hAnsi="Verdana"/>
        <w:b/>
        <w:sz w:val="16"/>
        <w:szCs w:val="16"/>
      </w:rPr>
    </w:pPr>
    <w:r w:rsidRPr="00B80492">
      <w:rPr>
        <w:rFonts w:ascii="Verdana" w:hAnsi="Verdana"/>
        <w:b/>
        <w:sz w:val="16"/>
        <w:szCs w:val="16"/>
      </w:rPr>
      <w:t xml:space="preserve">Team </w:t>
    </w:r>
    <w:r>
      <w:rPr>
        <w:rFonts w:ascii="Verdana" w:hAnsi="Verdana"/>
        <w:b/>
        <w:sz w:val="16"/>
        <w:szCs w:val="16"/>
      </w:rPr>
      <w:t>Agreement and Guide</w:t>
    </w:r>
    <w:r w:rsidRPr="00B80492">
      <w:rPr>
        <w:rFonts w:ascii="Verdana" w:hAnsi="Verdana"/>
        <w:b/>
        <w:sz w:val="16"/>
        <w:szCs w:val="16"/>
      </w:rPr>
      <w:tab/>
    </w:r>
    <w:r w:rsidRPr="00B80492">
      <w:rPr>
        <w:rFonts w:ascii="Verdana" w:hAnsi="Verdana"/>
        <w:b/>
        <w:sz w:val="16"/>
        <w:szCs w:val="16"/>
      </w:rPr>
      <w:tab/>
    </w:r>
    <w:r w:rsidR="00343B5E">
      <w:rPr>
        <w:rFonts w:ascii="Verdana" w:hAnsi="Verdana"/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8E2" w:rsidRDefault="00F528E2">
      <w:r>
        <w:separator/>
      </w:r>
    </w:p>
  </w:footnote>
  <w:footnote w:type="continuationSeparator" w:id="0">
    <w:p w:rsidR="00F528E2" w:rsidRDefault="00F52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8">
    <w:nsid w:val="00000009"/>
    <w:multiLevelType w:val="multilevel"/>
    <w:tmpl w:val="3552FF00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8">
    <w:nsid w:val="00000013"/>
    <w:multiLevelType w:val="multilevel"/>
    <w:tmpl w:val="00000013"/>
    <w:name w:val="WW8Num19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>
    <w:nsid w:val="035E4D05"/>
    <w:multiLevelType w:val="hybridMultilevel"/>
    <w:tmpl w:val="119A8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9CF046A"/>
    <w:multiLevelType w:val="hybridMultilevel"/>
    <w:tmpl w:val="17E4D3B6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0">
    <w:nsid w:val="0A785199"/>
    <w:multiLevelType w:val="hybridMultilevel"/>
    <w:tmpl w:val="A4BAF564"/>
    <w:lvl w:ilvl="0" w:tplc="9CAE5738">
      <w:start w:val="12"/>
      <w:numFmt w:val="bullet"/>
      <w:lvlText w:val="-"/>
      <w:lvlJc w:val="left"/>
      <w:pPr>
        <w:ind w:left="620" w:hanging="360"/>
      </w:pPr>
      <w:rPr>
        <w:rFonts w:ascii="Verdana" w:eastAsia="Times New Roman" w:hAnsi="Verdana" w:cs="Tahoma" w:hint="default"/>
      </w:rPr>
    </w:lvl>
    <w:lvl w:ilvl="1" w:tplc="0C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31">
    <w:nsid w:val="0EB022BF"/>
    <w:multiLevelType w:val="hybridMultilevel"/>
    <w:tmpl w:val="5BA89FD6"/>
    <w:lvl w:ilvl="0" w:tplc="9CAE5738">
      <w:start w:val="12"/>
      <w:numFmt w:val="bullet"/>
      <w:lvlText w:val="-"/>
      <w:lvlJc w:val="left"/>
      <w:pPr>
        <w:ind w:left="1440" w:hanging="360"/>
      </w:pPr>
      <w:rPr>
        <w:rFonts w:ascii="Verdana" w:eastAsia="Times New Roman" w:hAnsi="Verdana" w:cs="Tahoma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10AB18C1"/>
    <w:multiLevelType w:val="hybridMultilevel"/>
    <w:tmpl w:val="6E32F7E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8145DAE"/>
    <w:multiLevelType w:val="hybridMultilevel"/>
    <w:tmpl w:val="8A66E50A"/>
    <w:lvl w:ilvl="0" w:tplc="3F54D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8176FCF"/>
    <w:multiLevelType w:val="hybridMultilevel"/>
    <w:tmpl w:val="211A48F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1C6C0B4E"/>
    <w:multiLevelType w:val="hybridMultilevel"/>
    <w:tmpl w:val="40A6890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20BA2505"/>
    <w:multiLevelType w:val="hybridMultilevel"/>
    <w:tmpl w:val="CBE25228"/>
    <w:lvl w:ilvl="0" w:tplc="9CAE5738">
      <w:start w:val="12"/>
      <w:numFmt w:val="bullet"/>
      <w:lvlText w:val="-"/>
      <w:lvlJc w:val="left"/>
      <w:pPr>
        <w:ind w:left="1490" w:hanging="360"/>
      </w:pPr>
      <w:rPr>
        <w:rFonts w:ascii="Verdana" w:eastAsia="Times New Roman" w:hAnsi="Verdana" w:cs="Tahoma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7">
    <w:nsid w:val="2A6F18B3"/>
    <w:multiLevelType w:val="hybridMultilevel"/>
    <w:tmpl w:val="23FE4B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EEB2117"/>
    <w:multiLevelType w:val="hybridMultilevel"/>
    <w:tmpl w:val="3BD4A4B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30C47DB4"/>
    <w:multiLevelType w:val="hybridMultilevel"/>
    <w:tmpl w:val="4E1E2884"/>
    <w:lvl w:ilvl="0" w:tplc="9CAE5738">
      <w:start w:val="12"/>
      <w:numFmt w:val="bullet"/>
      <w:lvlText w:val="-"/>
      <w:lvlJc w:val="left"/>
      <w:pPr>
        <w:ind w:left="1440" w:hanging="360"/>
      </w:pPr>
      <w:rPr>
        <w:rFonts w:ascii="Verdana" w:eastAsia="Times New Roman" w:hAnsi="Verdana" w:cs="Tahoma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38C87E4F"/>
    <w:multiLevelType w:val="hybridMultilevel"/>
    <w:tmpl w:val="F704D73C"/>
    <w:lvl w:ilvl="0" w:tplc="9CAE5738">
      <w:start w:val="12"/>
      <w:numFmt w:val="bullet"/>
      <w:lvlText w:val="-"/>
      <w:lvlJc w:val="left"/>
      <w:pPr>
        <w:ind w:left="1440" w:hanging="360"/>
      </w:pPr>
      <w:rPr>
        <w:rFonts w:ascii="Verdana" w:eastAsia="Times New Roman" w:hAnsi="Verdana" w:cs="Tahoma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3D262C94"/>
    <w:multiLevelType w:val="hybridMultilevel"/>
    <w:tmpl w:val="EDFEC02C"/>
    <w:lvl w:ilvl="0" w:tplc="9CAE5738">
      <w:start w:val="12"/>
      <w:numFmt w:val="bullet"/>
      <w:lvlText w:val="-"/>
      <w:lvlJc w:val="left"/>
      <w:pPr>
        <w:ind w:left="1440" w:hanging="360"/>
      </w:pPr>
      <w:rPr>
        <w:rFonts w:ascii="Verdana" w:eastAsia="Times New Roman" w:hAnsi="Verdana" w:cs="Tahoma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3EC37812"/>
    <w:multiLevelType w:val="hybridMultilevel"/>
    <w:tmpl w:val="349E06E0"/>
    <w:lvl w:ilvl="0" w:tplc="9CAE5738">
      <w:start w:val="12"/>
      <w:numFmt w:val="bullet"/>
      <w:lvlText w:val="-"/>
      <w:lvlJc w:val="left"/>
      <w:pPr>
        <w:ind w:left="1440" w:hanging="360"/>
      </w:pPr>
      <w:rPr>
        <w:rFonts w:ascii="Verdana" w:eastAsia="Times New Roman" w:hAnsi="Verdana" w:cs="Tahoma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4AC110D8"/>
    <w:multiLevelType w:val="hybridMultilevel"/>
    <w:tmpl w:val="3756350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4E015107"/>
    <w:multiLevelType w:val="hybridMultilevel"/>
    <w:tmpl w:val="0AF25D00"/>
    <w:lvl w:ilvl="0" w:tplc="9CAE5738">
      <w:start w:val="12"/>
      <w:numFmt w:val="bullet"/>
      <w:lvlText w:val="-"/>
      <w:lvlJc w:val="left"/>
      <w:pPr>
        <w:ind w:left="1440" w:hanging="360"/>
      </w:pPr>
      <w:rPr>
        <w:rFonts w:ascii="Verdana" w:eastAsia="Times New Roman" w:hAnsi="Verdana" w:cs="Tahoma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63311BAF"/>
    <w:multiLevelType w:val="hybridMultilevel"/>
    <w:tmpl w:val="0EE0E3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2E0483"/>
    <w:multiLevelType w:val="hybridMultilevel"/>
    <w:tmpl w:val="755000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C4569C3"/>
    <w:multiLevelType w:val="hybridMultilevel"/>
    <w:tmpl w:val="83D87996"/>
    <w:lvl w:ilvl="0" w:tplc="0212D622">
      <w:numFmt w:val="bullet"/>
      <w:lvlText w:val=""/>
      <w:lvlJc w:val="left"/>
      <w:pPr>
        <w:ind w:left="1080" w:hanging="720"/>
      </w:pPr>
      <w:rPr>
        <w:rFonts w:ascii="Symbol" w:eastAsia="Malgun Gothic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01512F0"/>
    <w:multiLevelType w:val="hybridMultilevel"/>
    <w:tmpl w:val="8C564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1CD21FD"/>
    <w:multiLevelType w:val="hybridMultilevel"/>
    <w:tmpl w:val="E1168D78"/>
    <w:lvl w:ilvl="0" w:tplc="0212D622">
      <w:numFmt w:val="bullet"/>
      <w:lvlText w:val=""/>
      <w:lvlJc w:val="left"/>
      <w:pPr>
        <w:ind w:left="1080" w:hanging="720"/>
      </w:pPr>
      <w:rPr>
        <w:rFonts w:ascii="Symbol" w:eastAsia="Malgun Gothic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6A85ECC"/>
    <w:multiLevelType w:val="multilevel"/>
    <w:tmpl w:val="DFD6C80A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96"/>
        </w:tabs>
        <w:ind w:left="5796" w:hanging="1008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76"/>
        </w:tabs>
        <w:ind w:left="5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6"/>
        </w:tabs>
        <w:ind w:left="10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16"/>
        </w:tabs>
        <w:ind w:left="15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76"/>
        </w:tabs>
        <w:ind w:left="20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96"/>
        </w:tabs>
        <w:ind w:left="25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16"/>
        </w:tabs>
        <w:ind w:left="3096" w:hanging="1440"/>
      </w:pPr>
      <w:rPr>
        <w:rFonts w:hint="default"/>
      </w:rPr>
    </w:lvl>
  </w:abstractNum>
  <w:num w:numId="1">
    <w:abstractNumId w:val="50"/>
  </w:num>
  <w:num w:numId="2">
    <w:abstractNumId w:val="46"/>
  </w:num>
  <w:num w:numId="3">
    <w:abstractNumId w:val="43"/>
  </w:num>
  <w:num w:numId="4">
    <w:abstractNumId w:val="35"/>
  </w:num>
  <w:num w:numId="5">
    <w:abstractNumId w:val="48"/>
  </w:num>
  <w:num w:numId="6">
    <w:abstractNumId w:val="28"/>
  </w:num>
  <w:num w:numId="7">
    <w:abstractNumId w:val="34"/>
  </w:num>
  <w:num w:numId="8">
    <w:abstractNumId w:val="38"/>
  </w:num>
  <w:num w:numId="9">
    <w:abstractNumId w:val="47"/>
  </w:num>
  <w:num w:numId="10">
    <w:abstractNumId w:val="49"/>
  </w:num>
  <w:num w:numId="11">
    <w:abstractNumId w:val="37"/>
  </w:num>
  <w:num w:numId="12">
    <w:abstractNumId w:val="44"/>
  </w:num>
  <w:num w:numId="13">
    <w:abstractNumId w:val="40"/>
  </w:num>
  <w:num w:numId="14">
    <w:abstractNumId w:val="39"/>
  </w:num>
  <w:num w:numId="15">
    <w:abstractNumId w:val="31"/>
  </w:num>
  <w:num w:numId="16">
    <w:abstractNumId w:val="36"/>
  </w:num>
  <w:num w:numId="17">
    <w:abstractNumId w:val="30"/>
  </w:num>
  <w:num w:numId="18">
    <w:abstractNumId w:val="41"/>
  </w:num>
  <w:num w:numId="19">
    <w:abstractNumId w:val="42"/>
  </w:num>
  <w:num w:numId="20">
    <w:abstractNumId w:val="45"/>
  </w:num>
  <w:num w:numId="21">
    <w:abstractNumId w:val="33"/>
  </w:num>
  <w:num w:numId="22">
    <w:abstractNumId w:val="32"/>
  </w:num>
  <w:num w:numId="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AU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8F"/>
    <w:rsid w:val="00004978"/>
    <w:rsid w:val="00004C9E"/>
    <w:rsid w:val="00006161"/>
    <w:rsid w:val="0000628C"/>
    <w:rsid w:val="00010994"/>
    <w:rsid w:val="0001264A"/>
    <w:rsid w:val="00012FE1"/>
    <w:rsid w:val="00013F1C"/>
    <w:rsid w:val="00014638"/>
    <w:rsid w:val="00021988"/>
    <w:rsid w:val="00023EF8"/>
    <w:rsid w:val="00036D4D"/>
    <w:rsid w:val="00041906"/>
    <w:rsid w:val="00042448"/>
    <w:rsid w:val="00045222"/>
    <w:rsid w:val="00046E8B"/>
    <w:rsid w:val="00051AFF"/>
    <w:rsid w:val="00051D3E"/>
    <w:rsid w:val="0005303E"/>
    <w:rsid w:val="000532B8"/>
    <w:rsid w:val="00053936"/>
    <w:rsid w:val="00054528"/>
    <w:rsid w:val="00055792"/>
    <w:rsid w:val="0005650B"/>
    <w:rsid w:val="00065244"/>
    <w:rsid w:val="0007117C"/>
    <w:rsid w:val="0009289F"/>
    <w:rsid w:val="00097984"/>
    <w:rsid w:val="000A352C"/>
    <w:rsid w:val="000A5431"/>
    <w:rsid w:val="000B12E3"/>
    <w:rsid w:val="000B1636"/>
    <w:rsid w:val="000B1B56"/>
    <w:rsid w:val="000B5133"/>
    <w:rsid w:val="000C352C"/>
    <w:rsid w:val="000C4343"/>
    <w:rsid w:val="000C4BA0"/>
    <w:rsid w:val="000D173E"/>
    <w:rsid w:val="000D33A9"/>
    <w:rsid w:val="000D35C2"/>
    <w:rsid w:val="000E0EE7"/>
    <w:rsid w:val="000E429F"/>
    <w:rsid w:val="000E72B2"/>
    <w:rsid w:val="000E7746"/>
    <w:rsid w:val="000F550E"/>
    <w:rsid w:val="0010699E"/>
    <w:rsid w:val="0010721F"/>
    <w:rsid w:val="00112994"/>
    <w:rsid w:val="00117EA3"/>
    <w:rsid w:val="00130C9D"/>
    <w:rsid w:val="00143F07"/>
    <w:rsid w:val="00152BF4"/>
    <w:rsid w:val="00153BBE"/>
    <w:rsid w:val="00160540"/>
    <w:rsid w:val="00160C60"/>
    <w:rsid w:val="001624A0"/>
    <w:rsid w:val="00162FBF"/>
    <w:rsid w:val="0016704C"/>
    <w:rsid w:val="00167B39"/>
    <w:rsid w:val="00171D0D"/>
    <w:rsid w:val="0018442A"/>
    <w:rsid w:val="001A40B7"/>
    <w:rsid w:val="001A4AA6"/>
    <w:rsid w:val="001B64F8"/>
    <w:rsid w:val="001D40D9"/>
    <w:rsid w:val="001E5BAE"/>
    <w:rsid w:val="001E7BFE"/>
    <w:rsid w:val="001F1CE4"/>
    <w:rsid w:val="001F6EB2"/>
    <w:rsid w:val="0020274C"/>
    <w:rsid w:val="00203031"/>
    <w:rsid w:val="0020342F"/>
    <w:rsid w:val="002232DA"/>
    <w:rsid w:val="00226077"/>
    <w:rsid w:val="00226E62"/>
    <w:rsid w:val="00232FC0"/>
    <w:rsid w:val="00233F38"/>
    <w:rsid w:val="0023446E"/>
    <w:rsid w:val="0023641F"/>
    <w:rsid w:val="00240DBB"/>
    <w:rsid w:val="00244CE9"/>
    <w:rsid w:val="00245E2A"/>
    <w:rsid w:val="002529D7"/>
    <w:rsid w:val="00255491"/>
    <w:rsid w:val="00266529"/>
    <w:rsid w:val="00273C33"/>
    <w:rsid w:val="00275E9D"/>
    <w:rsid w:val="00277D82"/>
    <w:rsid w:val="0028075B"/>
    <w:rsid w:val="00281A02"/>
    <w:rsid w:val="00287B14"/>
    <w:rsid w:val="002927E0"/>
    <w:rsid w:val="00292DBC"/>
    <w:rsid w:val="00294A40"/>
    <w:rsid w:val="00297B35"/>
    <w:rsid w:val="002A646D"/>
    <w:rsid w:val="002B6CDC"/>
    <w:rsid w:val="002C6112"/>
    <w:rsid w:val="002C77D7"/>
    <w:rsid w:val="002D28BF"/>
    <w:rsid w:val="002E1099"/>
    <w:rsid w:val="002E30DC"/>
    <w:rsid w:val="002E3AC7"/>
    <w:rsid w:val="002E7513"/>
    <w:rsid w:val="002E77CD"/>
    <w:rsid w:val="002E7EB5"/>
    <w:rsid w:val="002F001B"/>
    <w:rsid w:val="002F4BA5"/>
    <w:rsid w:val="00301C92"/>
    <w:rsid w:val="00301F7A"/>
    <w:rsid w:val="00302B62"/>
    <w:rsid w:val="00310AEA"/>
    <w:rsid w:val="00310F59"/>
    <w:rsid w:val="00314F12"/>
    <w:rsid w:val="00316F97"/>
    <w:rsid w:val="0032105B"/>
    <w:rsid w:val="003224D3"/>
    <w:rsid w:val="003225B4"/>
    <w:rsid w:val="00323787"/>
    <w:rsid w:val="0032739E"/>
    <w:rsid w:val="00330DDA"/>
    <w:rsid w:val="003311F2"/>
    <w:rsid w:val="003315B9"/>
    <w:rsid w:val="003358E9"/>
    <w:rsid w:val="003379F5"/>
    <w:rsid w:val="003428D4"/>
    <w:rsid w:val="00343B38"/>
    <w:rsid w:val="00343B5E"/>
    <w:rsid w:val="00344DA3"/>
    <w:rsid w:val="00351B91"/>
    <w:rsid w:val="00361DEE"/>
    <w:rsid w:val="00363D7A"/>
    <w:rsid w:val="00366AD9"/>
    <w:rsid w:val="00374CBE"/>
    <w:rsid w:val="00383552"/>
    <w:rsid w:val="003A537B"/>
    <w:rsid w:val="003B5A24"/>
    <w:rsid w:val="003C0671"/>
    <w:rsid w:val="003D79F1"/>
    <w:rsid w:val="003D7A0B"/>
    <w:rsid w:val="003F155C"/>
    <w:rsid w:val="003F2723"/>
    <w:rsid w:val="003F4C4D"/>
    <w:rsid w:val="00411B20"/>
    <w:rsid w:val="00422AE5"/>
    <w:rsid w:val="00432059"/>
    <w:rsid w:val="004354ED"/>
    <w:rsid w:val="0044019A"/>
    <w:rsid w:val="0044226D"/>
    <w:rsid w:val="00452FB6"/>
    <w:rsid w:val="00457262"/>
    <w:rsid w:val="00464C21"/>
    <w:rsid w:val="00493D84"/>
    <w:rsid w:val="004A048C"/>
    <w:rsid w:val="004B40B6"/>
    <w:rsid w:val="004D1037"/>
    <w:rsid w:val="004D1B5C"/>
    <w:rsid w:val="004F172E"/>
    <w:rsid w:val="00501D8F"/>
    <w:rsid w:val="00503376"/>
    <w:rsid w:val="00504873"/>
    <w:rsid w:val="005100B5"/>
    <w:rsid w:val="005129CA"/>
    <w:rsid w:val="005207FA"/>
    <w:rsid w:val="005242F1"/>
    <w:rsid w:val="005327B1"/>
    <w:rsid w:val="005331AA"/>
    <w:rsid w:val="00534124"/>
    <w:rsid w:val="005347DE"/>
    <w:rsid w:val="005403CC"/>
    <w:rsid w:val="00544653"/>
    <w:rsid w:val="005465D6"/>
    <w:rsid w:val="00551396"/>
    <w:rsid w:val="00554A52"/>
    <w:rsid w:val="00557346"/>
    <w:rsid w:val="00564664"/>
    <w:rsid w:val="0056637F"/>
    <w:rsid w:val="00570897"/>
    <w:rsid w:val="005751F7"/>
    <w:rsid w:val="0058008B"/>
    <w:rsid w:val="0058025F"/>
    <w:rsid w:val="0058332A"/>
    <w:rsid w:val="005905DE"/>
    <w:rsid w:val="00591789"/>
    <w:rsid w:val="00591C6D"/>
    <w:rsid w:val="00593814"/>
    <w:rsid w:val="00596160"/>
    <w:rsid w:val="005965DB"/>
    <w:rsid w:val="00597765"/>
    <w:rsid w:val="005A54CA"/>
    <w:rsid w:val="005A60B5"/>
    <w:rsid w:val="005A7002"/>
    <w:rsid w:val="005B1031"/>
    <w:rsid w:val="005B184B"/>
    <w:rsid w:val="005B3A0D"/>
    <w:rsid w:val="005B58E5"/>
    <w:rsid w:val="005C4636"/>
    <w:rsid w:val="005D28EA"/>
    <w:rsid w:val="005D51D5"/>
    <w:rsid w:val="005D52B7"/>
    <w:rsid w:val="005D6E41"/>
    <w:rsid w:val="005E0A83"/>
    <w:rsid w:val="005E35BC"/>
    <w:rsid w:val="005E420E"/>
    <w:rsid w:val="005E6860"/>
    <w:rsid w:val="005F5DCF"/>
    <w:rsid w:val="006016EA"/>
    <w:rsid w:val="006030F0"/>
    <w:rsid w:val="0060351B"/>
    <w:rsid w:val="006038A2"/>
    <w:rsid w:val="00620D8C"/>
    <w:rsid w:val="00622C0C"/>
    <w:rsid w:val="00626557"/>
    <w:rsid w:val="00634900"/>
    <w:rsid w:val="006356CE"/>
    <w:rsid w:val="006369EF"/>
    <w:rsid w:val="00636F7F"/>
    <w:rsid w:val="0063751A"/>
    <w:rsid w:val="0065149D"/>
    <w:rsid w:val="00655112"/>
    <w:rsid w:val="00663511"/>
    <w:rsid w:val="00663978"/>
    <w:rsid w:val="00671C34"/>
    <w:rsid w:val="00681837"/>
    <w:rsid w:val="006923F8"/>
    <w:rsid w:val="00693C51"/>
    <w:rsid w:val="006A200B"/>
    <w:rsid w:val="006A41B2"/>
    <w:rsid w:val="006A6C47"/>
    <w:rsid w:val="006B236F"/>
    <w:rsid w:val="006C281C"/>
    <w:rsid w:val="006E0533"/>
    <w:rsid w:val="006E4398"/>
    <w:rsid w:val="006E58A8"/>
    <w:rsid w:val="006F0972"/>
    <w:rsid w:val="006F6F75"/>
    <w:rsid w:val="0070120C"/>
    <w:rsid w:val="00701510"/>
    <w:rsid w:val="007024C7"/>
    <w:rsid w:val="00702894"/>
    <w:rsid w:val="00705E5C"/>
    <w:rsid w:val="007065EE"/>
    <w:rsid w:val="00713496"/>
    <w:rsid w:val="00721D11"/>
    <w:rsid w:val="0072416D"/>
    <w:rsid w:val="007269F0"/>
    <w:rsid w:val="007312B4"/>
    <w:rsid w:val="007401F2"/>
    <w:rsid w:val="00745211"/>
    <w:rsid w:val="007475AA"/>
    <w:rsid w:val="007517FD"/>
    <w:rsid w:val="00757545"/>
    <w:rsid w:val="00757B28"/>
    <w:rsid w:val="007616B8"/>
    <w:rsid w:val="0076410C"/>
    <w:rsid w:val="00764F5E"/>
    <w:rsid w:val="00766F1D"/>
    <w:rsid w:val="007676E3"/>
    <w:rsid w:val="0077065F"/>
    <w:rsid w:val="00770D72"/>
    <w:rsid w:val="00772BF2"/>
    <w:rsid w:val="00784C2E"/>
    <w:rsid w:val="00785BF9"/>
    <w:rsid w:val="007865F7"/>
    <w:rsid w:val="00793031"/>
    <w:rsid w:val="007A0298"/>
    <w:rsid w:val="007A7290"/>
    <w:rsid w:val="007B218A"/>
    <w:rsid w:val="007B58BE"/>
    <w:rsid w:val="007C569D"/>
    <w:rsid w:val="007C72E8"/>
    <w:rsid w:val="007D63ED"/>
    <w:rsid w:val="007F3C05"/>
    <w:rsid w:val="007F606D"/>
    <w:rsid w:val="008103B1"/>
    <w:rsid w:val="008107A4"/>
    <w:rsid w:val="008107AE"/>
    <w:rsid w:val="00812198"/>
    <w:rsid w:val="008214EF"/>
    <w:rsid w:val="0082322F"/>
    <w:rsid w:val="008322B3"/>
    <w:rsid w:val="008322E2"/>
    <w:rsid w:val="00837C44"/>
    <w:rsid w:val="00843286"/>
    <w:rsid w:val="00852ABC"/>
    <w:rsid w:val="00864CC8"/>
    <w:rsid w:val="00865C17"/>
    <w:rsid w:val="008779FD"/>
    <w:rsid w:val="00880B89"/>
    <w:rsid w:val="00887C17"/>
    <w:rsid w:val="00890790"/>
    <w:rsid w:val="008914F2"/>
    <w:rsid w:val="008933A1"/>
    <w:rsid w:val="00893EF7"/>
    <w:rsid w:val="00894CF4"/>
    <w:rsid w:val="008A2ADB"/>
    <w:rsid w:val="008B1919"/>
    <w:rsid w:val="008B2E99"/>
    <w:rsid w:val="008B40A1"/>
    <w:rsid w:val="008B4D35"/>
    <w:rsid w:val="008B7ECB"/>
    <w:rsid w:val="008C46B9"/>
    <w:rsid w:val="008C5FE6"/>
    <w:rsid w:val="008D0E57"/>
    <w:rsid w:val="008D2D08"/>
    <w:rsid w:val="008E546C"/>
    <w:rsid w:val="008F6361"/>
    <w:rsid w:val="00900221"/>
    <w:rsid w:val="00901F2D"/>
    <w:rsid w:val="009031A0"/>
    <w:rsid w:val="009071AC"/>
    <w:rsid w:val="00915AAC"/>
    <w:rsid w:val="00921BB4"/>
    <w:rsid w:val="00934E01"/>
    <w:rsid w:val="009353EB"/>
    <w:rsid w:val="0093698A"/>
    <w:rsid w:val="00942655"/>
    <w:rsid w:val="00947970"/>
    <w:rsid w:val="0096387A"/>
    <w:rsid w:val="009661BA"/>
    <w:rsid w:val="00977237"/>
    <w:rsid w:val="00977C71"/>
    <w:rsid w:val="009B451A"/>
    <w:rsid w:val="009B5850"/>
    <w:rsid w:val="009B6432"/>
    <w:rsid w:val="009C53C8"/>
    <w:rsid w:val="009D308F"/>
    <w:rsid w:val="009D37C4"/>
    <w:rsid w:val="009D7163"/>
    <w:rsid w:val="009E4BBB"/>
    <w:rsid w:val="009F2B87"/>
    <w:rsid w:val="009F2F21"/>
    <w:rsid w:val="009F4EEC"/>
    <w:rsid w:val="009F54EC"/>
    <w:rsid w:val="00A016C7"/>
    <w:rsid w:val="00A05461"/>
    <w:rsid w:val="00A076AE"/>
    <w:rsid w:val="00A1355F"/>
    <w:rsid w:val="00A217D1"/>
    <w:rsid w:val="00A21C2C"/>
    <w:rsid w:val="00A337DA"/>
    <w:rsid w:val="00A4254E"/>
    <w:rsid w:val="00A562EE"/>
    <w:rsid w:val="00A577FA"/>
    <w:rsid w:val="00A6660D"/>
    <w:rsid w:val="00A74552"/>
    <w:rsid w:val="00A76835"/>
    <w:rsid w:val="00A81BF2"/>
    <w:rsid w:val="00A9216C"/>
    <w:rsid w:val="00A92A8D"/>
    <w:rsid w:val="00AB1BB4"/>
    <w:rsid w:val="00AB262B"/>
    <w:rsid w:val="00AB3C5A"/>
    <w:rsid w:val="00AB4A51"/>
    <w:rsid w:val="00AC2453"/>
    <w:rsid w:val="00AC5AE3"/>
    <w:rsid w:val="00AC69C8"/>
    <w:rsid w:val="00AD30DE"/>
    <w:rsid w:val="00AD5DDB"/>
    <w:rsid w:val="00AD67D7"/>
    <w:rsid w:val="00AE6B08"/>
    <w:rsid w:val="00AF191E"/>
    <w:rsid w:val="00B14470"/>
    <w:rsid w:val="00B25DD5"/>
    <w:rsid w:val="00B2751C"/>
    <w:rsid w:val="00B30E5C"/>
    <w:rsid w:val="00B333BD"/>
    <w:rsid w:val="00B37A6B"/>
    <w:rsid w:val="00B45839"/>
    <w:rsid w:val="00B4643C"/>
    <w:rsid w:val="00B506BA"/>
    <w:rsid w:val="00B53570"/>
    <w:rsid w:val="00B57C37"/>
    <w:rsid w:val="00B60E3A"/>
    <w:rsid w:val="00B65F20"/>
    <w:rsid w:val="00B80492"/>
    <w:rsid w:val="00B83A5B"/>
    <w:rsid w:val="00B858F5"/>
    <w:rsid w:val="00B95601"/>
    <w:rsid w:val="00BA44F9"/>
    <w:rsid w:val="00BA45FE"/>
    <w:rsid w:val="00BA4843"/>
    <w:rsid w:val="00BB3591"/>
    <w:rsid w:val="00BB5C5A"/>
    <w:rsid w:val="00BC1FA5"/>
    <w:rsid w:val="00BC4481"/>
    <w:rsid w:val="00BC4B39"/>
    <w:rsid w:val="00BC671F"/>
    <w:rsid w:val="00BD3E2D"/>
    <w:rsid w:val="00BD7DA5"/>
    <w:rsid w:val="00BE12F1"/>
    <w:rsid w:val="00BE156F"/>
    <w:rsid w:val="00BE6755"/>
    <w:rsid w:val="00BE7EB8"/>
    <w:rsid w:val="00BF0D4A"/>
    <w:rsid w:val="00BF229A"/>
    <w:rsid w:val="00C03120"/>
    <w:rsid w:val="00C039A4"/>
    <w:rsid w:val="00C06094"/>
    <w:rsid w:val="00C06D97"/>
    <w:rsid w:val="00C07F9C"/>
    <w:rsid w:val="00C137E0"/>
    <w:rsid w:val="00C22DCB"/>
    <w:rsid w:val="00C2411B"/>
    <w:rsid w:val="00C27DCD"/>
    <w:rsid w:val="00C27EC2"/>
    <w:rsid w:val="00C31C1C"/>
    <w:rsid w:val="00C42E02"/>
    <w:rsid w:val="00C45B64"/>
    <w:rsid w:val="00C5377E"/>
    <w:rsid w:val="00C544F8"/>
    <w:rsid w:val="00C55CAB"/>
    <w:rsid w:val="00C60961"/>
    <w:rsid w:val="00C6379C"/>
    <w:rsid w:val="00C64E7D"/>
    <w:rsid w:val="00C7038B"/>
    <w:rsid w:val="00C8286F"/>
    <w:rsid w:val="00C82F96"/>
    <w:rsid w:val="00C83348"/>
    <w:rsid w:val="00C849AA"/>
    <w:rsid w:val="00C85A3F"/>
    <w:rsid w:val="00C85B52"/>
    <w:rsid w:val="00CB643D"/>
    <w:rsid w:val="00CC358E"/>
    <w:rsid w:val="00CC4F3E"/>
    <w:rsid w:val="00CC6A7B"/>
    <w:rsid w:val="00CC70F9"/>
    <w:rsid w:val="00CE67DC"/>
    <w:rsid w:val="00CF0380"/>
    <w:rsid w:val="00CF7BCF"/>
    <w:rsid w:val="00D04C83"/>
    <w:rsid w:val="00D1300C"/>
    <w:rsid w:val="00D21698"/>
    <w:rsid w:val="00D2289A"/>
    <w:rsid w:val="00D258DC"/>
    <w:rsid w:val="00D25C8C"/>
    <w:rsid w:val="00D33D92"/>
    <w:rsid w:val="00D349D3"/>
    <w:rsid w:val="00D36D1F"/>
    <w:rsid w:val="00D428E2"/>
    <w:rsid w:val="00D43CEE"/>
    <w:rsid w:val="00D44C58"/>
    <w:rsid w:val="00D57CD3"/>
    <w:rsid w:val="00D600D7"/>
    <w:rsid w:val="00D62299"/>
    <w:rsid w:val="00D6578B"/>
    <w:rsid w:val="00D717EF"/>
    <w:rsid w:val="00D723A1"/>
    <w:rsid w:val="00D73D50"/>
    <w:rsid w:val="00D7570A"/>
    <w:rsid w:val="00D77371"/>
    <w:rsid w:val="00D775DC"/>
    <w:rsid w:val="00D85053"/>
    <w:rsid w:val="00D86A11"/>
    <w:rsid w:val="00DB2781"/>
    <w:rsid w:val="00DB46D0"/>
    <w:rsid w:val="00DB7D7D"/>
    <w:rsid w:val="00DC2465"/>
    <w:rsid w:val="00DC2D06"/>
    <w:rsid w:val="00DC78B2"/>
    <w:rsid w:val="00DD293D"/>
    <w:rsid w:val="00DE3531"/>
    <w:rsid w:val="00DE5EDA"/>
    <w:rsid w:val="00DE7AD3"/>
    <w:rsid w:val="00DF49C4"/>
    <w:rsid w:val="00DF78B3"/>
    <w:rsid w:val="00E04F55"/>
    <w:rsid w:val="00E06C35"/>
    <w:rsid w:val="00E07C89"/>
    <w:rsid w:val="00E11077"/>
    <w:rsid w:val="00E122CD"/>
    <w:rsid w:val="00E132A5"/>
    <w:rsid w:val="00E1581F"/>
    <w:rsid w:val="00E2059E"/>
    <w:rsid w:val="00E3730D"/>
    <w:rsid w:val="00E42695"/>
    <w:rsid w:val="00E43B83"/>
    <w:rsid w:val="00E43F2E"/>
    <w:rsid w:val="00E50C84"/>
    <w:rsid w:val="00E53C10"/>
    <w:rsid w:val="00E63D89"/>
    <w:rsid w:val="00E674B5"/>
    <w:rsid w:val="00E67F84"/>
    <w:rsid w:val="00E70D11"/>
    <w:rsid w:val="00E74332"/>
    <w:rsid w:val="00E81BE7"/>
    <w:rsid w:val="00E82C21"/>
    <w:rsid w:val="00E92E2D"/>
    <w:rsid w:val="00E94473"/>
    <w:rsid w:val="00EA1F25"/>
    <w:rsid w:val="00EA56DB"/>
    <w:rsid w:val="00EB10A7"/>
    <w:rsid w:val="00EB353F"/>
    <w:rsid w:val="00EB4026"/>
    <w:rsid w:val="00EC1323"/>
    <w:rsid w:val="00EC13CC"/>
    <w:rsid w:val="00EC7856"/>
    <w:rsid w:val="00ED0077"/>
    <w:rsid w:val="00ED27F2"/>
    <w:rsid w:val="00ED3B8B"/>
    <w:rsid w:val="00EE0E61"/>
    <w:rsid w:val="00EE246A"/>
    <w:rsid w:val="00EE4754"/>
    <w:rsid w:val="00EF385B"/>
    <w:rsid w:val="00F0008C"/>
    <w:rsid w:val="00F11AE6"/>
    <w:rsid w:val="00F12D30"/>
    <w:rsid w:val="00F15507"/>
    <w:rsid w:val="00F16367"/>
    <w:rsid w:val="00F172AE"/>
    <w:rsid w:val="00F26994"/>
    <w:rsid w:val="00F31EEF"/>
    <w:rsid w:val="00F35989"/>
    <w:rsid w:val="00F459E0"/>
    <w:rsid w:val="00F45B4C"/>
    <w:rsid w:val="00F46474"/>
    <w:rsid w:val="00F51ABC"/>
    <w:rsid w:val="00F51F81"/>
    <w:rsid w:val="00F528E2"/>
    <w:rsid w:val="00F54B38"/>
    <w:rsid w:val="00F61660"/>
    <w:rsid w:val="00F65851"/>
    <w:rsid w:val="00F67644"/>
    <w:rsid w:val="00F75186"/>
    <w:rsid w:val="00F779B5"/>
    <w:rsid w:val="00F819E7"/>
    <w:rsid w:val="00F855FC"/>
    <w:rsid w:val="00F87585"/>
    <w:rsid w:val="00F959AC"/>
    <w:rsid w:val="00F96F98"/>
    <w:rsid w:val="00FA1D0F"/>
    <w:rsid w:val="00FA2729"/>
    <w:rsid w:val="00FB21D4"/>
    <w:rsid w:val="00FB6B02"/>
    <w:rsid w:val="00FB787F"/>
    <w:rsid w:val="00FC0E07"/>
    <w:rsid w:val="00FC7FFE"/>
    <w:rsid w:val="00FD36DA"/>
    <w:rsid w:val="00FD57E6"/>
    <w:rsid w:val="00FD6185"/>
    <w:rsid w:val="00FD63EC"/>
    <w:rsid w:val="00FE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240DBB"/>
    <w:pPr>
      <w:keepNext/>
      <w:numPr>
        <w:numId w:val="1"/>
      </w:numPr>
      <w:spacing w:before="240" w:after="60"/>
      <w:outlineLvl w:val="0"/>
    </w:pPr>
    <w:rPr>
      <w:rFonts w:ascii="Verdana" w:hAnsi="Verdana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FD57E6"/>
    <w:pPr>
      <w:keepNext/>
      <w:numPr>
        <w:ilvl w:val="1"/>
        <w:numId w:val="1"/>
      </w:numPr>
      <w:tabs>
        <w:tab w:val="clear" w:pos="5796"/>
        <w:tab w:val="left" w:pos="0"/>
      </w:tabs>
      <w:spacing w:before="240" w:after="60"/>
      <w:ind w:left="1009" w:hanging="1009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ableContents">
    <w:name w:val="Table Contents"/>
    <w:basedOn w:val="BodyText"/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ContentsHeading">
    <w:name w:val="Contents Heading"/>
    <w:basedOn w:val="Normal"/>
    <w:pPr>
      <w:keepNext/>
      <w:spacing w:before="240" w:after="120"/>
    </w:pPr>
    <w:rPr>
      <w:b/>
      <w:sz w:val="32"/>
    </w:rPr>
  </w:style>
  <w:style w:type="paragraph" w:styleId="TOC1">
    <w:name w:val="toc 1"/>
    <w:basedOn w:val="Normal"/>
    <w:uiPriority w:val="39"/>
    <w:pPr>
      <w:tabs>
        <w:tab w:val="right" w:leader="dot" w:pos="9637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TMLAcronym">
    <w:name w:val="HTML Acronym"/>
    <w:basedOn w:val="DefaultParagraphFont"/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Indent">
    <w:name w:val="Body Text Indent"/>
    <w:basedOn w:val="Normal"/>
    <w:pPr>
      <w:ind w:left="144"/>
      <w:jc w:val="both"/>
    </w:pPr>
  </w:style>
  <w:style w:type="paragraph" w:styleId="BodyTextIndent2">
    <w:name w:val="Body Text Indent 2"/>
    <w:basedOn w:val="Normal"/>
    <w:pPr>
      <w:ind w:left="114"/>
      <w:jc w:val="both"/>
    </w:pPr>
  </w:style>
  <w:style w:type="paragraph" w:styleId="BodyTextIndent3">
    <w:name w:val="Body Text Indent 3"/>
    <w:basedOn w:val="Normal"/>
    <w:pPr>
      <w:ind w:left="171"/>
    </w:pPr>
  </w:style>
  <w:style w:type="character" w:customStyle="1" w:styleId="BodyTextChar">
    <w:name w:val="Body Text Char"/>
    <w:basedOn w:val="DefaultParagraphFont"/>
    <w:link w:val="BodyText"/>
    <w:rsid w:val="00934E01"/>
    <w:rPr>
      <w:rFonts w:ascii="Arial" w:hAnsi="Arial" w:cs="Arial"/>
      <w:sz w:val="22"/>
      <w:szCs w:val="22"/>
      <w:lang w:val="en-AU" w:eastAsia="en-US" w:bidi="ar-SA"/>
    </w:rPr>
  </w:style>
  <w:style w:type="table" w:styleId="TableGrid">
    <w:name w:val="Table Grid"/>
    <w:basedOn w:val="TableNormal"/>
    <w:rsid w:val="00C83348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6F9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DC78B2"/>
    <w:pPr>
      <w:widowControl/>
      <w:suppressAutoHyphens w:val="0"/>
    </w:pPr>
    <w:rPr>
      <w:rFonts w:ascii="Courier" w:hAnsi="Courier" w:cs="Times New Roman"/>
      <w:sz w:val="24"/>
      <w:szCs w:val="20"/>
    </w:rPr>
  </w:style>
  <w:style w:type="character" w:styleId="PageNumber">
    <w:name w:val="page number"/>
    <w:basedOn w:val="DefaultParagraphFont"/>
    <w:rsid w:val="00302B62"/>
  </w:style>
  <w:style w:type="paragraph" w:styleId="FootnoteText">
    <w:name w:val="footnote text"/>
    <w:basedOn w:val="Normal"/>
    <w:semiHidden/>
    <w:rsid w:val="0022607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2607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62FBF"/>
    <w:pPr>
      <w:ind w:left="720"/>
    </w:pPr>
    <w:rPr>
      <w:rFonts w:eastAsia="Malgun Gothi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240DBB"/>
    <w:pPr>
      <w:keepNext/>
      <w:numPr>
        <w:numId w:val="1"/>
      </w:numPr>
      <w:spacing w:before="240" w:after="60"/>
      <w:outlineLvl w:val="0"/>
    </w:pPr>
    <w:rPr>
      <w:rFonts w:ascii="Verdana" w:hAnsi="Verdana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FD57E6"/>
    <w:pPr>
      <w:keepNext/>
      <w:numPr>
        <w:ilvl w:val="1"/>
        <w:numId w:val="1"/>
      </w:numPr>
      <w:tabs>
        <w:tab w:val="clear" w:pos="5796"/>
        <w:tab w:val="left" w:pos="0"/>
      </w:tabs>
      <w:spacing w:before="240" w:after="60"/>
      <w:ind w:left="1009" w:hanging="1009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ableContents">
    <w:name w:val="Table Contents"/>
    <w:basedOn w:val="BodyText"/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ContentsHeading">
    <w:name w:val="Contents Heading"/>
    <w:basedOn w:val="Normal"/>
    <w:pPr>
      <w:keepNext/>
      <w:spacing w:before="240" w:after="120"/>
    </w:pPr>
    <w:rPr>
      <w:b/>
      <w:sz w:val="32"/>
    </w:rPr>
  </w:style>
  <w:style w:type="paragraph" w:styleId="TOC1">
    <w:name w:val="toc 1"/>
    <w:basedOn w:val="Normal"/>
    <w:uiPriority w:val="39"/>
    <w:pPr>
      <w:tabs>
        <w:tab w:val="right" w:leader="dot" w:pos="9637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2">
    <w:name w:val="toc 2"/>
    <w:basedOn w:val="Normal"/>
    <w:next w:val="Normal"/>
    <w:autoRedefine/>
    <w:uiPriority w:val="39"/>
    <w:pPr>
      <w:ind w:left="22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TMLAcronym">
    <w:name w:val="HTML Acronym"/>
    <w:basedOn w:val="DefaultParagraphFont"/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BodyTextIndent">
    <w:name w:val="Body Text Indent"/>
    <w:basedOn w:val="Normal"/>
    <w:pPr>
      <w:ind w:left="144"/>
      <w:jc w:val="both"/>
    </w:pPr>
  </w:style>
  <w:style w:type="paragraph" w:styleId="BodyTextIndent2">
    <w:name w:val="Body Text Indent 2"/>
    <w:basedOn w:val="Normal"/>
    <w:pPr>
      <w:ind w:left="114"/>
      <w:jc w:val="both"/>
    </w:pPr>
  </w:style>
  <w:style w:type="paragraph" w:styleId="BodyTextIndent3">
    <w:name w:val="Body Text Indent 3"/>
    <w:basedOn w:val="Normal"/>
    <w:pPr>
      <w:ind w:left="171"/>
    </w:pPr>
  </w:style>
  <w:style w:type="character" w:customStyle="1" w:styleId="BodyTextChar">
    <w:name w:val="Body Text Char"/>
    <w:basedOn w:val="DefaultParagraphFont"/>
    <w:link w:val="BodyText"/>
    <w:rsid w:val="00934E01"/>
    <w:rPr>
      <w:rFonts w:ascii="Arial" w:hAnsi="Arial" w:cs="Arial"/>
      <w:sz w:val="22"/>
      <w:szCs w:val="22"/>
      <w:lang w:val="en-AU" w:eastAsia="en-US" w:bidi="ar-SA"/>
    </w:rPr>
  </w:style>
  <w:style w:type="table" w:styleId="TableGrid">
    <w:name w:val="Table Grid"/>
    <w:basedOn w:val="TableNormal"/>
    <w:rsid w:val="00C83348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6F9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DC78B2"/>
    <w:pPr>
      <w:widowControl/>
      <w:suppressAutoHyphens w:val="0"/>
    </w:pPr>
    <w:rPr>
      <w:rFonts w:ascii="Courier" w:hAnsi="Courier" w:cs="Times New Roman"/>
      <w:sz w:val="24"/>
      <w:szCs w:val="20"/>
    </w:rPr>
  </w:style>
  <w:style w:type="character" w:styleId="PageNumber">
    <w:name w:val="page number"/>
    <w:basedOn w:val="DefaultParagraphFont"/>
    <w:rsid w:val="00302B62"/>
  </w:style>
  <w:style w:type="paragraph" w:styleId="FootnoteText">
    <w:name w:val="footnote text"/>
    <w:basedOn w:val="Normal"/>
    <w:semiHidden/>
    <w:rsid w:val="00226077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2607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62FBF"/>
    <w:pPr>
      <w:ind w:left="720"/>
    </w:pPr>
    <w:rPr>
      <w:rFonts w:eastAsia="Malgun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e\AppData\Local\Temp\Team%20Agree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DF491-7B53-4C49-8564-F053C0B7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Agreement.dotx</Template>
  <TotalTime>8</TotalTime>
  <Pages>8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ITB116 Project Plan Template - DRAFT</vt:lpstr>
    </vt:vector>
  </TitlesOfParts>
  <Company>QUT</Company>
  <LinksUpToDate>false</LinksUpToDate>
  <CharactersWithSpaces>8121</CharactersWithSpaces>
  <SharedDoc>false</SharedDoc>
  <HLinks>
    <vt:vector size="84" baseType="variant"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_Toc140037015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_Toc140037014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_Toc140037013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_Toc140037012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_Toc140037011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_Toc140037010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_Toc140037009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_Toc140037008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_Toc140037007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_Toc140037006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_Toc140037005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_Toc140037004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_Toc140037003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_Toc140037002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ITB116 Project Plan Template - DRAFT</dc:title>
  <dc:creator>Dane Wilson</dc:creator>
  <cp:lastModifiedBy>Dane Wilson</cp:lastModifiedBy>
  <cp:revision>9</cp:revision>
  <cp:lastPrinted>2007-07-16T01:45:00Z</cp:lastPrinted>
  <dcterms:created xsi:type="dcterms:W3CDTF">2012-07-30T13:41:00Z</dcterms:created>
  <dcterms:modified xsi:type="dcterms:W3CDTF">2012-10-23T00:07:00Z</dcterms:modified>
</cp:coreProperties>
</file>