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FD2F" w14:textId="78A15E18" w:rsidR="00DA4295" w:rsidRPr="00C40427" w:rsidRDefault="00DA4295" w:rsidP="00DA4295">
      <w:pPr>
        <w:pStyle w:val="Heading1"/>
        <w:jc w:val="center"/>
        <w:rPr>
          <w:color w:val="auto"/>
          <w:sz w:val="40"/>
          <w:szCs w:val="40"/>
        </w:rPr>
      </w:pPr>
      <w:r w:rsidRPr="00C40427">
        <w:rPr>
          <w:color w:val="auto"/>
          <w:sz w:val="40"/>
          <w:szCs w:val="40"/>
        </w:rPr>
        <w:t>PAD 0</w:t>
      </w:r>
      <w:r w:rsidR="008E1E21">
        <w:rPr>
          <w:color w:val="auto"/>
          <w:sz w:val="40"/>
          <w:szCs w:val="40"/>
        </w:rPr>
        <w:t>9</w:t>
      </w:r>
    </w:p>
    <w:p w14:paraId="6F09F087" w14:textId="0418EF8D" w:rsidR="00DA4295" w:rsidRPr="00C40427" w:rsidRDefault="00DA4295" w:rsidP="00DA4295">
      <w:pPr>
        <w:jc w:val="center"/>
        <w:rPr>
          <w:b/>
          <w:bCs/>
          <w:sz w:val="28"/>
          <w:szCs w:val="28"/>
          <w:u w:val="single"/>
        </w:rPr>
      </w:pPr>
      <w:r w:rsidRPr="00C40427">
        <w:rPr>
          <w:b/>
          <w:bCs/>
          <w:sz w:val="28"/>
          <w:szCs w:val="28"/>
          <w:u w:val="single"/>
        </w:rPr>
        <w:t xml:space="preserve">Praca Domowa </w:t>
      </w:r>
      <w:r w:rsidR="008E1E21">
        <w:rPr>
          <w:b/>
          <w:bCs/>
          <w:sz w:val="28"/>
          <w:szCs w:val="28"/>
          <w:u w:val="single"/>
        </w:rPr>
        <w:t>9</w:t>
      </w:r>
      <w:r w:rsidRPr="00C40427">
        <w:rPr>
          <w:b/>
          <w:bCs/>
          <w:sz w:val="28"/>
          <w:szCs w:val="28"/>
          <w:u w:val="single"/>
        </w:rPr>
        <w:t xml:space="preserve"> – </w:t>
      </w:r>
      <w:r w:rsidR="008E1E21">
        <w:rPr>
          <w:b/>
          <w:bCs/>
          <w:sz w:val="28"/>
          <w:szCs w:val="28"/>
          <w:u w:val="single"/>
        </w:rPr>
        <w:t>Testy statystyczne i modelowanie</w:t>
      </w:r>
      <w:r w:rsidR="00F532B4">
        <w:rPr>
          <w:b/>
          <w:bCs/>
          <w:sz w:val="28"/>
          <w:szCs w:val="28"/>
          <w:u w:val="single"/>
        </w:rPr>
        <w:t xml:space="preserve"> statystyczne</w:t>
      </w:r>
    </w:p>
    <w:p w14:paraId="4B99D85E" w14:textId="73ADEEC3" w:rsidR="00951960" w:rsidRDefault="00951960" w:rsidP="00951960">
      <w:pPr>
        <w:pStyle w:val="ListParagraph"/>
        <w:numPr>
          <w:ilvl w:val="0"/>
          <w:numId w:val="3"/>
        </w:numPr>
      </w:pPr>
      <w:r>
        <w:t>Przed rozpoczęciem zainstaluj bibliotek</w:t>
      </w:r>
      <w:r w:rsidR="008E1E21">
        <w:t xml:space="preserve">i scipy i statmodels </w:t>
      </w:r>
      <w:r>
        <w:t>poleceniem:</w:t>
      </w:r>
    </w:p>
    <w:p w14:paraId="0B49766B" w14:textId="7B3E0ADF" w:rsidR="00951960" w:rsidRPr="008E1E21" w:rsidRDefault="00951960" w:rsidP="00DA4295">
      <w:r w:rsidRPr="008E1E21">
        <w:rPr>
          <w:i/>
          <w:iCs/>
        </w:rPr>
        <w:t xml:space="preserve">pip install </w:t>
      </w:r>
      <w:r w:rsidR="008E1E21" w:rsidRPr="008E1E21">
        <w:rPr>
          <w:i/>
          <w:iCs/>
        </w:rPr>
        <w:t xml:space="preserve">NAZWA </w:t>
      </w:r>
      <w:r w:rsidRPr="008E1E21">
        <w:t xml:space="preserve"> lub </w:t>
      </w:r>
      <w:r w:rsidRPr="008E1E21">
        <w:rPr>
          <w:i/>
          <w:iCs/>
        </w:rPr>
        <w:t xml:space="preserve">conda install </w:t>
      </w:r>
      <w:r w:rsidR="008E1E21" w:rsidRPr="008E1E21">
        <w:rPr>
          <w:i/>
          <w:iCs/>
        </w:rPr>
        <w:t>NA</w:t>
      </w:r>
      <w:r w:rsidR="008E1E21">
        <w:rPr>
          <w:i/>
          <w:iCs/>
        </w:rPr>
        <w:t>ZWA</w:t>
      </w:r>
    </w:p>
    <w:p w14:paraId="79DE3520" w14:textId="2288454D" w:rsidR="00DA4295" w:rsidRPr="00951960" w:rsidRDefault="00DA4295" w:rsidP="00DA4295">
      <w:pPr>
        <w:rPr>
          <w:b/>
          <w:bCs/>
        </w:rPr>
      </w:pPr>
      <w:r w:rsidRPr="00951960">
        <w:rPr>
          <w:b/>
          <w:bCs/>
        </w:rPr>
        <w:t>Zadanie 1 (</w:t>
      </w:r>
      <w:r w:rsidR="00357F42">
        <w:rPr>
          <w:b/>
          <w:bCs/>
        </w:rPr>
        <w:t>3</w:t>
      </w:r>
      <w:r w:rsidR="00761638">
        <w:rPr>
          <w:b/>
          <w:bCs/>
        </w:rPr>
        <w:t xml:space="preserve"> pk</w:t>
      </w:r>
      <w:r w:rsidRPr="00951960">
        <w:rPr>
          <w:b/>
          <w:bCs/>
        </w:rPr>
        <w:t>)</w:t>
      </w:r>
    </w:p>
    <w:p w14:paraId="5E4228D0" w14:textId="1F68AE07" w:rsidR="00FD16ED" w:rsidRDefault="00B01BD2" w:rsidP="00FD16ED">
      <w:r>
        <w:t>Przeprowadź test T studenta na danych w pliku PAD_PD_09.csv</w:t>
      </w:r>
    </w:p>
    <w:p w14:paraId="0DE91006" w14:textId="6527DDCA" w:rsidR="00B01BD2" w:rsidRDefault="00B01BD2" w:rsidP="00FD16ED">
      <w:r>
        <w:t>Hipoteza zerowa brzmi: nie ma ist</w:t>
      </w:r>
      <w:r w:rsidR="00F722AD">
        <w:t xml:space="preserve">otnej różnicy w średnich </w:t>
      </w:r>
      <w:r w:rsidR="00AD200E">
        <w:t xml:space="preserve">Annual Income </w:t>
      </w:r>
      <w:r w:rsidR="00F722AD">
        <w:t>pomiędzy kobietami i m</w:t>
      </w:r>
      <w:r w:rsidR="00AD200E">
        <w:t xml:space="preserve">ężczyznami. </w:t>
      </w:r>
    </w:p>
    <w:p w14:paraId="45747CD4" w14:textId="0A1D55FA" w:rsidR="00AD200E" w:rsidRDefault="00AD200E" w:rsidP="00FD16ED">
      <w:r>
        <w:t xml:space="preserve">Hipoteza alternatywna brzmi: istnieje istotna różnica </w:t>
      </w:r>
      <w:r>
        <w:t>(bez wskazania kierunku)</w:t>
      </w:r>
      <w:r>
        <w:t xml:space="preserve"> </w:t>
      </w:r>
      <w:r>
        <w:t>w średnich Annual Income pomiędzy kobietami i mężczyznami</w:t>
      </w:r>
      <w:r>
        <w:t>.</w:t>
      </w:r>
    </w:p>
    <w:p w14:paraId="2DF346A4" w14:textId="69FE78B0" w:rsidR="00F722AD" w:rsidRPr="00AD200E" w:rsidRDefault="00AD200E" w:rsidP="00FD16ED">
      <w:r w:rsidRPr="00AD200E">
        <w:t>Przyjmij significance level (alpha) na poziom</w:t>
      </w:r>
      <w:r>
        <w:t>ie 0.05. Czy uda się odrzucić hipotezę zerową?</w:t>
      </w:r>
    </w:p>
    <w:p w14:paraId="6EA788A3" w14:textId="22A638BC" w:rsidR="00F722AD" w:rsidRDefault="00F722AD" w:rsidP="00FD16ED">
      <w:r>
        <w:t xml:space="preserve">Pomocne wideo: </w:t>
      </w:r>
      <w:hyperlink r:id="rId7" w:history="1">
        <w:r w:rsidRPr="001465F0">
          <w:rPr>
            <w:rStyle w:val="Hyperlink"/>
          </w:rPr>
          <w:t>https://www.khanacademy.org/math/ap-statistics/xfb5d8e68:inference-quantitative-means/two-sample-t-test-means/v/two-sample-t-test-for-difference-of-means</w:t>
        </w:r>
      </w:hyperlink>
      <w:r>
        <w:t xml:space="preserve"> - przeprowadzanie testu dla dwóch zmiennych</w:t>
      </w:r>
      <w:r w:rsidR="00CF2999">
        <w:t>.</w:t>
      </w:r>
    </w:p>
    <w:p w14:paraId="5DDB4C4D" w14:textId="410B152B" w:rsidR="00CF2999" w:rsidRDefault="00CF2999" w:rsidP="00FD16ED"/>
    <w:p w14:paraId="6137DB60" w14:textId="418CE50F" w:rsidR="00CF2999" w:rsidRPr="00CF2999" w:rsidRDefault="00CF2999" w:rsidP="00FD16ED">
      <w:pPr>
        <w:rPr>
          <w:b/>
          <w:bCs/>
        </w:rPr>
      </w:pPr>
      <w:r w:rsidRPr="00CF2999">
        <w:rPr>
          <w:b/>
          <w:bCs/>
        </w:rPr>
        <w:t>Zadanie 2 (</w:t>
      </w:r>
      <w:r w:rsidR="00357F42">
        <w:rPr>
          <w:b/>
          <w:bCs/>
        </w:rPr>
        <w:t>4</w:t>
      </w:r>
      <w:r w:rsidRPr="00CF2999">
        <w:rPr>
          <w:b/>
          <w:bCs/>
        </w:rPr>
        <w:t xml:space="preserve"> pkt)</w:t>
      </w:r>
    </w:p>
    <w:p w14:paraId="1AD9F052" w14:textId="1109E185" w:rsidR="00BF3AA6" w:rsidRDefault="00CF2999" w:rsidP="00BF3AA6">
      <w:r>
        <w:t>Korzystając z tych samych danych</w:t>
      </w:r>
      <w:r w:rsidR="00D16A7B">
        <w:t xml:space="preserve"> i biblioteki statmodels</w:t>
      </w:r>
      <w:r>
        <w:t xml:space="preserve"> stwórz model regresji liniowej</w:t>
      </w:r>
      <w:r w:rsidR="00D16A7B">
        <w:t>, gdzie zmienną zależną jest spending score, a zmiennymi niezależnymi pozostałe zmienne.</w:t>
      </w:r>
    </w:p>
    <w:p w14:paraId="431D5A85" w14:textId="3A0C203C" w:rsidR="00D16A7B" w:rsidRDefault="00D16A7B" w:rsidP="00BF3AA6">
      <w:pPr>
        <w:rPr>
          <w:lang w:val="en-GB"/>
        </w:rPr>
      </w:pPr>
      <w:r w:rsidRPr="00CA1D31">
        <w:rPr>
          <w:lang w:val="en-GB"/>
        </w:rPr>
        <w:t>Z modelu wyświetl p values</w:t>
      </w:r>
      <w:r w:rsidR="00CA1D31" w:rsidRPr="00CA1D31">
        <w:rPr>
          <w:lang w:val="en-GB"/>
        </w:rPr>
        <w:t>,</w:t>
      </w:r>
      <w:r w:rsidRPr="00CA1D31">
        <w:rPr>
          <w:lang w:val="en-GB"/>
        </w:rPr>
        <w:t xml:space="preserve"> standard dev</w:t>
      </w:r>
      <w:r w:rsidR="00CA1D31" w:rsidRPr="00CA1D31">
        <w:rPr>
          <w:lang w:val="en-GB"/>
        </w:rPr>
        <w:t xml:space="preserve"> i coefficients</w:t>
      </w:r>
      <w:r w:rsidR="00CA1D31">
        <w:rPr>
          <w:lang w:val="en-GB"/>
        </w:rPr>
        <w:t>.</w:t>
      </w:r>
    </w:p>
    <w:p w14:paraId="7E3D790E" w14:textId="1582437B" w:rsidR="00CA1D31" w:rsidRDefault="00CA1D31" w:rsidP="00BF3AA6">
      <w:r w:rsidRPr="00CA1D31">
        <w:t>Sprawdź czy istnieje korelacja p</w:t>
      </w:r>
      <w:r>
        <w:t>omiędzy zmiennymi. Pokaż to na wykresie, np. z biblioteki plotly express.</w:t>
      </w:r>
    </w:p>
    <w:p w14:paraId="4163721E" w14:textId="6AE63106" w:rsidR="00CA1D31" w:rsidRPr="00CA1D31" w:rsidRDefault="008D2730" w:rsidP="00BF3AA6">
      <w:r>
        <w:t>Korzystając z eliminacji wstecznej usuń najmniej istotną zmienną i jeszcze raz wyświetl model.</w:t>
      </w:r>
    </w:p>
    <w:p w14:paraId="23F60ED8" w14:textId="40BCB9CF" w:rsidR="00D16A7B" w:rsidRPr="00CA1D31" w:rsidRDefault="008D2730" w:rsidP="00BF3AA6">
      <w:r w:rsidRPr="008D2730">
        <w:rPr>
          <w:b/>
          <w:bCs/>
        </w:rPr>
        <w:t>UWAGA: zwróć uwagę na zmienne będące kategoriami</w:t>
      </w:r>
      <w:r>
        <w:t>!</w:t>
      </w:r>
    </w:p>
    <w:sectPr w:rsidR="00D16A7B" w:rsidRPr="00CA1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D015A" w14:textId="77777777" w:rsidR="00DB7C37" w:rsidRDefault="00DB7C37" w:rsidP="00B01BD2">
      <w:pPr>
        <w:spacing w:after="0" w:line="240" w:lineRule="auto"/>
      </w:pPr>
      <w:r>
        <w:separator/>
      </w:r>
    </w:p>
  </w:endnote>
  <w:endnote w:type="continuationSeparator" w:id="0">
    <w:p w14:paraId="70F4B469" w14:textId="77777777" w:rsidR="00DB7C37" w:rsidRDefault="00DB7C37" w:rsidP="00B0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4B52B" w14:textId="77777777" w:rsidR="00DB7C37" w:rsidRDefault="00DB7C37" w:rsidP="00B01BD2">
      <w:pPr>
        <w:spacing w:after="0" w:line="240" w:lineRule="auto"/>
      </w:pPr>
      <w:r>
        <w:separator/>
      </w:r>
    </w:p>
  </w:footnote>
  <w:footnote w:type="continuationSeparator" w:id="0">
    <w:p w14:paraId="703A9F45" w14:textId="77777777" w:rsidR="00DB7C37" w:rsidRDefault="00DB7C37" w:rsidP="00B01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E42CB"/>
    <w:multiLevelType w:val="hybridMultilevel"/>
    <w:tmpl w:val="9D30B752"/>
    <w:lvl w:ilvl="0" w:tplc="699A9E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151EC"/>
    <w:multiLevelType w:val="hybridMultilevel"/>
    <w:tmpl w:val="6B0AFAA4"/>
    <w:lvl w:ilvl="0" w:tplc="E3A60BA8">
      <w:start w:val="1"/>
      <w:numFmt w:val="lowerLetter"/>
      <w:lvlText w:val="%1."/>
      <w:lvlJc w:val="left"/>
      <w:pPr>
        <w:ind w:left="10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1" w:hanging="360"/>
      </w:pPr>
    </w:lvl>
    <w:lvl w:ilvl="2" w:tplc="0809001B" w:tentative="1">
      <w:start w:val="1"/>
      <w:numFmt w:val="lowerRoman"/>
      <w:lvlText w:val="%3."/>
      <w:lvlJc w:val="right"/>
      <w:pPr>
        <w:ind w:left="2511" w:hanging="180"/>
      </w:pPr>
    </w:lvl>
    <w:lvl w:ilvl="3" w:tplc="0809000F" w:tentative="1">
      <w:start w:val="1"/>
      <w:numFmt w:val="decimal"/>
      <w:lvlText w:val="%4."/>
      <w:lvlJc w:val="left"/>
      <w:pPr>
        <w:ind w:left="3231" w:hanging="360"/>
      </w:pPr>
    </w:lvl>
    <w:lvl w:ilvl="4" w:tplc="08090019" w:tentative="1">
      <w:start w:val="1"/>
      <w:numFmt w:val="lowerLetter"/>
      <w:lvlText w:val="%5."/>
      <w:lvlJc w:val="left"/>
      <w:pPr>
        <w:ind w:left="3951" w:hanging="360"/>
      </w:pPr>
    </w:lvl>
    <w:lvl w:ilvl="5" w:tplc="0809001B" w:tentative="1">
      <w:start w:val="1"/>
      <w:numFmt w:val="lowerRoman"/>
      <w:lvlText w:val="%6."/>
      <w:lvlJc w:val="right"/>
      <w:pPr>
        <w:ind w:left="4671" w:hanging="180"/>
      </w:pPr>
    </w:lvl>
    <w:lvl w:ilvl="6" w:tplc="0809000F" w:tentative="1">
      <w:start w:val="1"/>
      <w:numFmt w:val="decimal"/>
      <w:lvlText w:val="%7."/>
      <w:lvlJc w:val="left"/>
      <w:pPr>
        <w:ind w:left="5391" w:hanging="360"/>
      </w:pPr>
    </w:lvl>
    <w:lvl w:ilvl="7" w:tplc="08090019" w:tentative="1">
      <w:start w:val="1"/>
      <w:numFmt w:val="lowerLetter"/>
      <w:lvlText w:val="%8."/>
      <w:lvlJc w:val="left"/>
      <w:pPr>
        <w:ind w:left="6111" w:hanging="360"/>
      </w:pPr>
    </w:lvl>
    <w:lvl w:ilvl="8" w:tplc="08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 w15:restartNumberingAfterBreak="0">
    <w:nsid w:val="69DC74AF"/>
    <w:multiLevelType w:val="hybridMultilevel"/>
    <w:tmpl w:val="9C6ED5B6"/>
    <w:lvl w:ilvl="0" w:tplc="C736E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F6504"/>
    <w:multiLevelType w:val="hybridMultilevel"/>
    <w:tmpl w:val="D12047B0"/>
    <w:lvl w:ilvl="0" w:tplc="A0AA35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60233">
    <w:abstractNumId w:val="1"/>
  </w:num>
  <w:num w:numId="2" w16cid:durableId="1472333535">
    <w:abstractNumId w:val="3"/>
  </w:num>
  <w:num w:numId="3" w16cid:durableId="1031372090">
    <w:abstractNumId w:val="2"/>
  </w:num>
  <w:num w:numId="4" w16cid:durableId="195062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95"/>
    <w:rsid w:val="001032DB"/>
    <w:rsid w:val="00196CCF"/>
    <w:rsid w:val="0030527C"/>
    <w:rsid w:val="00357F42"/>
    <w:rsid w:val="006F6EC9"/>
    <w:rsid w:val="00761638"/>
    <w:rsid w:val="0086150D"/>
    <w:rsid w:val="008D2730"/>
    <w:rsid w:val="008E1E21"/>
    <w:rsid w:val="0094686A"/>
    <w:rsid w:val="00951960"/>
    <w:rsid w:val="00AA46A3"/>
    <w:rsid w:val="00AD200E"/>
    <w:rsid w:val="00B01BD2"/>
    <w:rsid w:val="00BF3AA6"/>
    <w:rsid w:val="00CA1D31"/>
    <w:rsid w:val="00CF2999"/>
    <w:rsid w:val="00D16A7B"/>
    <w:rsid w:val="00D87D28"/>
    <w:rsid w:val="00DA4295"/>
    <w:rsid w:val="00DB7C37"/>
    <w:rsid w:val="00DE015B"/>
    <w:rsid w:val="00F46C64"/>
    <w:rsid w:val="00F532B4"/>
    <w:rsid w:val="00F722AD"/>
    <w:rsid w:val="00FD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9729"/>
  <w15:chartTrackingRefBased/>
  <w15:docId w15:val="{3A1F1EF9-4D9E-4C2D-A45F-FCCA925A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86A"/>
  </w:style>
  <w:style w:type="paragraph" w:styleId="Heading1">
    <w:name w:val="heading 1"/>
    <w:basedOn w:val="Normal"/>
    <w:next w:val="Normal"/>
    <w:link w:val="Heading1Char"/>
    <w:uiPriority w:val="9"/>
    <w:qFormat/>
    <w:rsid w:val="00DA4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3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96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1B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1B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1B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ap-statistics/xfb5d8e68:inference-quantitative-means/two-sample-t-test-means/v/two-sample-t-test-for-difference-of-me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wnuk.dominika@gmail.com</dc:creator>
  <cp:keywords/>
  <dc:description/>
  <cp:lastModifiedBy>wnuk.dominika@gmail.com</cp:lastModifiedBy>
  <cp:revision>11</cp:revision>
  <dcterms:created xsi:type="dcterms:W3CDTF">2022-04-10T21:56:00Z</dcterms:created>
  <dcterms:modified xsi:type="dcterms:W3CDTF">2022-05-16T09:31:00Z</dcterms:modified>
</cp:coreProperties>
</file>