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9C1A83" w:rsidRDefault="00C938C4" w:rsidP="00A045BF">
      <w:pPr>
        <w:jc w:val="center"/>
        <w:rPr>
          <w:rFonts w:ascii="Verdana" w:hAnsi="Verdana"/>
          <w:szCs w:val="24"/>
        </w:rPr>
      </w:pPr>
      <w:r w:rsidRPr="009C1A83">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9C1A83" w:rsidRDefault="00C938C4" w:rsidP="00C938C4">
      <w:pPr>
        <w:rPr>
          <w:b/>
        </w:rPr>
      </w:pPr>
    </w:p>
    <w:p w14:paraId="04E8AABB" w14:textId="77777777" w:rsidR="00C938C4" w:rsidRPr="009C1A83" w:rsidRDefault="00C938C4" w:rsidP="00C938C4">
      <w:pPr>
        <w:jc w:val="center"/>
        <w:rPr>
          <w:b/>
        </w:rPr>
      </w:pPr>
    </w:p>
    <w:p w14:paraId="6CEA6959" w14:textId="06CD1480" w:rsidR="00C938C4" w:rsidRPr="009C1A83" w:rsidRDefault="00C938C4" w:rsidP="00C938C4">
      <w:pPr>
        <w:jc w:val="center"/>
        <w:rPr>
          <w:b/>
          <w:sz w:val="32"/>
          <w:szCs w:val="24"/>
        </w:rPr>
      </w:pPr>
      <w:r w:rsidRPr="009C1A83">
        <w:rPr>
          <w:b/>
          <w:sz w:val="32"/>
          <w:szCs w:val="24"/>
        </w:rPr>
        <w:t>Wydział Informatyki</w:t>
      </w:r>
    </w:p>
    <w:p w14:paraId="471947BE" w14:textId="77777777" w:rsidR="00C938C4" w:rsidRPr="009C1A83" w:rsidRDefault="00C938C4" w:rsidP="00C938C4">
      <w:pPr>
        <w:pStyle w:val="Tekstpodstawowy"/>
      </w:pPr>
    </w:p>
    <w:p w14:paraId="2FE20BBB" w14:textId="77777777" w:rsidR="00C938C4" w:rsidRPr="009C1A83" w:rsidRDefault="00C938C4" w:rsidP="00C938C4">
      <w:pPr>
        <w:pStyle w:val="Tekstpodstawowy"/>
        <w:jc w:val="center"/>
        <w:rPr>
          <w:b/>
        </w:rPr>
      </w:pPr>
    </w:p>
    <w:p w14:paraId="0DE8D842" w14:textId="2D11AE3A" w:rsidR="00C938C4" w:rsidRPr="009C1A83" w:rsidRDefault="00C938C4" w:rsidP="00C938C4">
      <w:pPr>
        <w:pStyle w:val="Tekstpodstawowy"/>
        <w:jc w:val="center"/>
        <w:rPr>
          <w:sz w:val="28"/>
          <w:szCs w:val="22"/>
        </w:rPr>
      </w:pPr>
      <w:r w:rsidRPr="009C1A83">
        <w:rPr>
          <w:b/>
          <w:sz w:val="28"/>
          <w:szCs w:val="22"/>
        </w:rPr>
        <w:t>Katedr</w:t>
      </w:r>
      <w:r w:rsidR="008C7EB8" w:rsidRPr="009C1A83">
        <w:rPr>
          <w:b/>
          <w:sz w:val="28"/>
          <w:szCs w:val="22"/>
        </w:rPr>
        <w:t>a Metod Programowania</w:t>
      </w:r>
    </w:p>
    <w:p w14:paraId="38BD0EDB" w14:textId="77777777" w:rsidR="00C938C4" w:rsidRPr="009C1A83" w:rsidRDefault="00C938C4" w:rsidP="00C938C4">
      <w:pPr>
        <w:pStyle w:val="Tekstpodstawowy"/>
      </w:pPr>
    </w:p>
    <w:p w14:paraId="47EFA7D9" w14:textId="556B9D15" w:rsidR="00C938C4" w:rsidRPr="009C1A83" w:rsidRDefault="00C938C4" w:rsidP="00C938C4">
      <w:pPr>
        <w:pStyle w:val="Tekstpodstawowy"/>
        <w:jc w:val="center"/>
      </w:pPr>
      <w:r w:rsidRPr="009C1A83">
        <w:t>Programowanie aplikacji biznesowych</w:t>
      </w:r>
    </w:p>
    <w:p w14:paraId="500703D3" w14:textId="77777777" w:rsidR="00C938C4" w:rsidRPr="009C1A83" w:rsidRDefault="00C938C4" w:rsidP="00C938C4">
      <w:pPr>
        <w:pStyle w:val="Tekstpodstawowy"/>
      </w:pPr>
    </w:p>
    <w:p w14:paraId="382AA73F" w14:textId="73F2D225" w:rsidR="00C938C4" w:rsidRPr="009C1A83" w:rsidRDefault="00C938C4" w:rsidP="00C938C4">
      <w:pPr>
        <w:pStyle w:val="Tekstpodstawowy"/>
      </w:pPr>
    </w:p>
    <w:p w14:paraId="4574CEE6" w14:textId="2D323854" w:rsidR="00A045BF" w:rsidRPr="009C1A83" w:rsidRDefault="00A045BF" w:rsidP="00C938C4">
      <w:pPr>
        <w:pStyle w:val="Tekstpodstawowy"/>
      </w:pPr>
    </w:p>
    <w:p w14:paraId="7AA7C222" w14:textId="77777777" w:rsidR="00A045BF" w:rsidRPr="009C1A83" w:rsidRDefault="00A045BF" w:rsidP="00C938C4">
      <w:pPr>
        <w:pStyle w:val="Tekstpodstawowy"/>
      </w:pPr>
    </w:p>
    <w:p w14:paraId="575EDD73" w14:textId="77777777" w:rsidR="00C938C4" w:rsidRPr="009C1A83" w:rsidRDefault="00C938C4" w:rsidP="00C938C4">
      <w:pPr>
        <w:pStyle w:val="Tekstpodstawowy"/>
      </w:pPr>
    </w:p>
    <w:p w14:paraId="6D625C24" w14:textId="1F0B69F3" w:rsidR="00C938C4" w:rsidRPr="009C1A83" w:rsidRDefault="00C938C4" w:rsidP="00C938C4">
      <w:pPr>
        <w:pStyle w:val="Tekstpodstawowy"/>
        <w:jc w:val="center"/>
        <w:rPr>
          <w:b/>
          <w:sz w:val="28"/>
          <w:szCs w:val="22"/>
        </w:rPr>
      </w:pPr>
      <w:r w:rsidRPr="009C1A83">
        <w:rPr>
          <w:b/>
          <w:sz w:val="28"/>
          <w:szCs w:val="22"/>
        </w:rPr>
        <w:t>Arkadiusz Dariusz Pańczyk</w:t>
      </w:r>
    </w:p>
    <w:p w14:paraId="7175C956" w14:textId="5488D815" w:rsidR="00C938C4" w:rsidRPr="009C1A83" w:rsidRDefault="00C938C4" w:rsidP="00C938C4">
      <w:pPr>
        <w:pStyle w:val="Tekstpodstawowy"/>
        <w:jc w:val="center"/>
      </w:pPr>
      <w:r w:rsidRPr="009C1A83">
        <w:t>Nr albumu s18706</w:t>
      </w:r>
    </w:p>
    <w:p w14:paraId="4EB9D69C" w14:textId="77777777" w:rsidR="00C938C4" w:rsidRPr="009C1A83" w:rsidRDefault="00C938C4" w:rsidP="00C938C4">
      <w:pPr>
        <w:pStyle w:val="Tekstpodstawowy"/>
      </w:pPr>
    </w:p>
    <w:p w14:paraId="4A6B0DF1" w14:textId="77777777" w:rsidR="00C938C4" w:rsidRPr="009C1A83" w:rsidRDefault="00C938C4" w:rsidP="00C938C4">
      <w:pPr>
        <w:pStyle w:val="Tekstpodstawowy"/>
      </w:pPr>
    </w:p>
    <w:p w14:paraId="0802A647" w14:textId="61EA64D8" w:rsidR="00C938C4" w:rsidRPr="009C1A83" w:rsidRDefault="00C938C4" w:rsidP="00C938C4">
      <w:pPr>
        <w:pStyle w:val="Tekstpodstawowy"/>
        <w:jc w:val="center"/>
        <w:rPr>
          <w:b/>
          <w:sz w:val="28"/>
          <w:szCs w:val="28"/>
        </w:rPr>
      </w:pPr>
      <w:r w:rsidRPr="009C1A83">
        <w:rPr>
          <w:b/>
          <w:sz w:val="28"/>
          <w:szCs w:val="28"/>
        </w:rPr>
        <w:t>Aplikacja internetowa wspomagająca monitorowanie i planowanie budżetu domowego</w:t>
      </w:r>
    </w:p>
    <w:p w14:paraId="68B1AF75" w14:textId="77777777" w:rsidR="00C938C4" w:rsidRPr="009C1A83" w:rsidRDefault="00C938C4" w:rsidP="00C938C4">
      <w:pPr>
        <w:pStyle w:val="Tekstpodstawowy"/>
        <w:rPr>
          <w:szCs w:val="24"/>
        </w:rPr>
      </w:pPr>
    </w:p>
    <w:p w14:paraId="03A50827" w14:textId="77777777" w:rsidR="00C938C4" w:rsidRPr="009C1A83" w:rsidRDefault="00C938C4" w:rsidP="00C938C4">
      <w:pPr>
        <w:pStyle w:val="Tekstpodstawowy"/>
      </w:pPr>
    </w:p>
    <w:p w14:paraId="6D36822D" w14:textId="77777777" w:rsidR="00C938C4" w:rsidRPr="009C1A83" w:rsidRDefault="00C938C4" w:rsidP="00C938C4">
      <w:pPr>
        <w:pStyle w:val="Tekstpodstawowy"/>
      </w:pPr>
    </w:p>
    <w:p w14:paraId="5F2CF986" w14:textId="77777777" w:rsidR="00C938C4" w:rsidRPr="009C1A83" w:rsidRDefault="00C938C4" w:rsidP="00C938C4">
      <w:pPr>
        <w:pStyle w:val="Tekstpodstawowy"/>
        <w:ind w:left="4956"/>
      </w:pPr>
    </w:p>
    <w:p w14:paraId="5B6D6936" w14:textId="77777777" w:rsidR="00C938C4" w:rsidRPr="009C1A83" w:rsidRDefault="00C938C4" w:rsidP="00C938C4">
      <w:pPr>
        <w:pStyle w:val="Tekstpodstawowy"/>
        <w:ind w:left="4956"/>
        <w:rPr>
          <w:szCs w:val="24"/>
        </w:rPr>
      </w:pPr>
    </w:p>
    <w:p w14:paraId="0F6A2D2A" w14:textId="3DC9DCD1" w:rsidR="00C938C4" w:rsidRPr="009C1A83" w:rsidRDefault="00C938C4" w:rsidP="00A569A2">
      <w:pPr>
        <w:pStyle w:val="Tekstpodstawowy"/>
        <w:ind w:left="5664"/>
        <w:rPr>
          <w:szCs w:val="24"/>
        </w:rPr>
      </w:pPr>
      <w:r w:rsidRPr="009C1A83">
        <w:rPr>
          <w:szCs w:val="24"/>
        </w:rPr>
        <w:t>Praca inżynierska</w:t>
      </w:r>
    </w:p>
    <w:p w14:paraId="04291AB1" w14:textId="2A8E17E2" w:rsidR="00C938C4" w:rsidRPr="009C1A83" w:rsidRDefault="00C938C4" w:rsidP="00A569A2">
      <w:pPr>
        <w:pStyle w:val="Tekstpodstawowy"/>
        <w:ind w:left="5664"/>
        <w:rPr>
          <w:szCs w:val="24"/>
        </w:rPr>
      </w:pPr>
      <w:r w:rsidRPr="009C1A83">
        <w:rPr>
          <w:szCs w:val="24"/>
        </w:rPr>
        <w:t>pod kierunkiem:</w:t>
      </w:r>
    </w:p>
    <w:p w14:paraId="73C6B878" w14:textId="1C6C3FE8" w:rsidR="00C938C4" w:rsidRPr="009C1A83" w:rsidRDefault="00C938C4" w:rsidP="00A045BF">
      <w:pPr>
        <w:pStyle w:val="Tekstpodstawowy"/>
        <w:ind w:left="5664"/>
        <w:rPr>
          <w:b/>
        </w:rPr>
      </w:pPr>
      <w:r w:rsidRPr="009C1A83">
        <w:rPr>
          <w:szCs w:val="24"/>
        </w:rPr>
        <w:t>dr Krzysztof Barteczko</w:t>
      </w:r>
    </w:p>
    <w:p w14:paraId="299FCBB5" w14:textId="13137937" w:rsidR="00C938C4" w:rsidRPr="009C1A83" w:rsidRDefault="00C938C4" w:rsidP="00C938C4">
      <w:pPr>
        <w:jc w:val="center"/>
        <w:rPr>
          <w:b/>
        </w:rPr>
      </w:pPr>
    </w:p>
    <w:p w14:paraId="6D1DF9B6" w14:textId="3201A6F1" w:rsidR="00406011" w:rsidRPr="009C1A83" w:rsidRDefault="00406011" w:rsidP="00C938C4">
      <w:pPr>
        <w:jc w:val="center"/>
        <w:rPr>
          <w:b/>
        </w:rPr>
      </w:pPr>
    </w:p>
    <w:p w14:paraId="046E2DB7" w14:textId="77777777" w:rsidR="00406011" w:rsidRPr="009C1A83" w:rsidRDefault="00406011" w:rsidP="00C938C4">
      <w:pPr>
        <w:jc w:val="center"/>
        <w:rPr>
          <w:b/>
        </w:rPr>
      </w:pPr>
    </w:p>
    <w:p w14:paraId="5BB55EE6" w14:textId="0B97E9EF" w:rsidR="00A045BF" w:rsidRPr="009C1A83" w:rsidRDefault="008F0C68" w:rsidP="00A045BF">
      <w:pPr>
        <w:jc w:val="center"/>
      </w:pPr>
      <w:r w:rsidRPr="009C1A83">
        <w:t>Warszawa</w:t>
      </w:r>
      <w:r w:rsidR="00C938C4" w:rsidRPr="009C1A83">
        <w:t xml:space="preserve">, </w:t>
      </w:r>
      <w:r w:rsidRPr="009C1A83">
        <w:t>styczeń</w:t>
      </w:r>
      <w:r w:rsidR="00C938C4" w:rsidRPr="009C1A83">
        <w:t xml:space="preserve">, </w:t>
      </w:r>
      <w:r w:rsidRPr="009C1A83">
        <w:t>2022</w:t>
      </w:r>
    </w:p>
    <w:sdt>
      <w:sdtPr>
        <w:rPr>
          <w:b/>
          <w:bCs/>
          <w:szCs w:val="24"/>
        </w:rPr>
        <w:id w:val="250008122"/>
        <w:docPartObj>
          <w:docPartGallery w:val="Table of Contents"/>
          <w:docPartUnique/>
        </w:docPartObj>
      </w:sdtPr>
      <w:sdtEndPr>
        <w:rPr>
          <w:sz w:val="22"/>
          <w:szCs w:val="22"/>
        </w:rPr>
      </w:sdtEndPr>
      <w:sdtContent>
        <w:p w14:paraId="02BEBE7B" w14:textId="69116750" w:rsidR="00406011" w:rsidRPr="009C1A83" w:rsidRDefault="00406011" w:rsidP="00A045BF">
          <w:pPr>
            <w:rPr>
              <w:b/>
              <w:bCs/>
              <w:szCs w:val="24"/>
            </w:rPr>
          </w:pPr>
          <w:r w:rsidRPr="009C1A83">
            <w:rPr>
              <w:b/>
              <w:bCs/>
              <w:szCs w:val="24"/>
            </w:rPr>
            <w:t>Spis treści</w:t>
          </w:r>
        </w:p>
        <w:p w14:paraId="1B58F1FA" w14:textId="100766EA" w:rsidR="00AA4E3E" w:rsidRDefault="00406011">
          <w:pPr>
            <w:pStyle w:val="Spistreci1"/>
            <w:tabs>
              <w:tab w:val="right" w:leader="dot" w:pos="8656"/>
            </w:tabs>
            <w:rPr>
              <w:rFonts w:asciiTheme="minorHAnsi" w:eastAsiaTheme="minorEastAsia" w:hAnsiTheme="minorHAnsi" w:cstheme="minorBidi"/>
              <w:noProof/>
              <w:sz w:val="22"/>
              <w:szCs w:val="22"/>
            </w:rPr>
          </w:pPr>
          <w:r w:rsidRPr="009C1A83">
            <w:rPr>
              <w:szCs w:val="24"/>
            </w:rPr>
            <w:fldChar w:fldCharType="begin"/>
          </w:r>
          <w:r w:rsidRPr="009C1A83">
            <w:rPr>
              <w:szCs w:val="24"/>
            </w:rPr>
            <w:instrText xml:space="preserve"> TOC \o "1-3" \h \z \u </w:instrText>
          </w:r>
          <w:r w:rsidRPr="009C1A83">
            <w:rPr>
              <w:szCs w:val="24"/>
            </w:rPr>
            <w:fldChar w:fldCharType="separate"/>
          </w:r>
          <w:hyperlink w:anchor="_Toc88602318" w:history="1">
            <w:r w:rsidR="00AA4E3E" w:rsidRPr="00B85F82">
              <w:rPr>
                <w:rStyle w:val="Hipercze"/>
                <w:rFonts w:eastAsiaTheme="majorEastAsia"/>
                <w:noProof/>
              </w:rPr>
              <w:t>Wstęp</w:t>
            </w:r>
            <w:r w:rsidR="00AA4E3E">
              <w:rPr>
                <w:noProof/>
                <w:webHidden/>
              </w:rPr>
              <w:tab/>
            </w:r>
            <w:r w:rsidR="00AA4E3E">
              <w:rPr>
                <w:noProof/>
                <w:webHidden/>
              </w:rPr>
              <w:fldChar w:fldCharType="begin"/>
            </w:r>
            <w:r w:rsidR="00AA4E3E">
              <w:rPr>
                <w:noProof/>
                <w:webHidden/>
              </w:rPr>
              <w:instrText xml:space="preserve"> PAGEREF _Toc88602318 \h </w:instrText>
            </w:r>
            <w:r w:rsidR="00AA4E3E">
              <w:rPr>
                <w:noProof/>
                <w:webHidden/>
              </w:rPr>
            </w:r>
            <w:r w:rsidR="00AA4E3E">
              <w:rPr>
                <w:noProof/>
                <w:webHidden/>
              </w:rPr>
              <w:fldChar w:fldCharType="separate"/>
            </w:r>
            <w:r w:rsidR="00AA4E3E">
              <w:rPr>
                <w:noProof/>
                <w:webHidden/>
              </w:rPr>
              <w:t>3</w:t>
            </w:r>
            <w:r w:rsidR="00AA4E3E">
              <w:rPr>
                <w:noProof/>
                <w:webHidden/>
              </w:rPr>
              <w:fldChar w:fldCharType="end"/>
            </w:r>
          </w:hyperlink>
        </w:p>
        <w:p w14:paraId="3E47C59C" w14:textId="3F4B4BBB" w:rsidR="00AA4E3E" w:rsidRDefault="00BC1B53">
          <w:pPr>
            <w:pStyle w:val="Spistreci1"/>
            <w:tabs>
              <w:tab w:val="left" w:pos="440"/>
              <w:tab w:val="right" w:leader="dot" w:pos="8656"/>
            </w:tabs>
            <w:rPr>
              <w:rFonts w:asciiTheme="minorHAnsi" w:eastAsiaTheme="minorEastAsia" w:hAnsiTheme="minorHAnsi" w:cstheme="minorBidi"/>
              <w:noProof/>
              <w:sz w:val="22"/>
              <w:szCs w:val="22"/>
            </w:rPr>
          </w:pPr>
          <w:hyperlink w:anchor="_Toc88602319" w:history="1">
            <w:r w:rsidR="00AA4E3E" w:rsidRPr="00B85F82">
              <w:rPr>
                <w:rStyle w:val="Hipercze"/>
                <w:rFonts w:eastAsiaTheme="majorEastAsia"/>
                <w:noProof/>
              </w:rPr>
              <w:t>1.</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Zarządzanie budżetem domowym</w:t>
            </w:r>
            <w:r w:rsidR="00AA4E3E">
              <w:rPr>
                <w:noProof/>
                <w:webHidden/>
              </w:rPr>
              <w:tab/>
            </w:r>
            <w:r w:rsidR="00AA4E3E">
              <w:rPr>
                <w:noProof/>
                <w:webHidden/>
              </w:rPr>
              <w:fldChar w:fldCharType="begin"/>
            </w:r>
            <w:r w:rsidR="00AA4E3E">
              <w:rPr>
                <w:noProof/>
                <w:webHidden/>
              </w:rPr>
              <w:instrText xml:space="preserve"> PAGEREF _Toc88602319 \h </w:instrText>
            </w:r>
            <w:r w:rsidR="00AA4E3E">
              <w:rPr>
                <w:noProof/>
                <w:webHidden/>
              </w:rPr>
            </w:r>
            <w:r w:rsidR="00AA4E3E">
              <w:rPr>
                <w:noProof/>
                <w:webHidden/>
              </w:rPr>
              <w:fldChar w:fldCharType="separate"/>
            </w:r>
            <w:r w:rsidR="00AA4E3E">
              <w:rPr>
                <w:noProof/>
                <w:webHidden/>
              </w:rPr>
              <w:t>4</w:t>
            </w:r>
            <w:r w:rsidR="00AA4E3E">
              <w:rPr>
                <w:noProof/>
                <w:webHidden/>
              </w:rPr>
              <w:fldChar w:fldCharType="end"/>
            </w:r>
          </w:hyperlink>
        </w:p>
        <w:p w14:paraId="6274B794" w14:textId="68017A4D" w:rsidR="00AA4E3E" w:rsidRDefault="00BC1B53">
          <w:pPr>
            <w:pStyle w:val="Spistreci1"/>
            <w:tabs>
              <w:tab w:val="left" w:pos="660"/>
              <w:tab w:val="right" w:leader="dot" w:pos="8656"/>
            </w:tabs>
            <w:rPr>
              <w:rFonts w:asciiTheme="minorHAnsi" w:eastAsiaTheme="minorEastAsia" w:hAnsiTheme="minorHAnsi" w:cstheme="minorBidi"/>
              <w:noProof/>
              <w:sz w:val="22"/>
              <w:szCs w:val="22"/>
            </w:rPr>
          </w:pPr>
          <w:hyperlink w:anchor="_Toc88602320" w:history="1">
            <w:r w:rsidR="00AA4E3E" w:rsidRPr="00B85F82">
              <w:rPr>
                <w:rStyle w:val="Hipercze"/>
                <w:rFonts w:eastAsiaTheme="majorEastAsia"/>
                <w:noProof/>
              </w:rPr>
              <w:t>1.1.</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Cel projektu</w:t>
            </w:r>
            <w:r w:rsidR="00AA4E3E">
              <w:rPr>
                <w:noProof/>
                <w:webHidden/>
              </w:rPr>
              <w:tab/>
            </w:r>
            <w:r w:rsidR="00AA4E3E">
              <w:rPr>
                <w:noProof/>
                <w:webHidden/>
              </w:rPr>
              <w:fldChar w:fldCharType="begin"/>
            </w:r>
            <w:r w:rsidR="00AA4E3E">
              <w:rPr>
                <w:noProof/>
                <w:webHidden/>
              </w:rPr>
              <w:instrText xml:space="preserve"> PAGEREF _Toc88602320 \h </w:instrText>
            </w:r>
            <w:r w:rsidR="00AA4E3E">
              <w:rPr>
                <w:noProof/>
                <w:webHidden/>
              </w:rPr>
            </w:r>
            <w:r w:rsidR="00AA4E3E">
              <w:rPr>
                <w:noProof/>
                <w:webHidden/>
              </w:rPr>
              <w:fldChar w:fldCharType="separate"/>
            </w:r>
            <w:r w:rsidR="00AA4E3E">
              <w:rPr>
                <w:noProof/>
                <w:webHidden/>
              </w:rPr>
              <w:t>4</w:t>
            </w:r>
            <w:r w:rsidR="00AA4E3E">
              <w:rPr>
                <w:noProof/>
                <w:webHidden/>
              </w:rPr>
              <w:fldChar w:fldCharType="end"/>
            </w:r>
          </w:hyperlink>
        </w:p>
        <w:p w14:paraId="32B394AA" w14:textId="40539420" w:rsidR="00AA4E3E" w:rsidRDefault="00BC1B53">
          <w:pPr>
            <w:pStyle w:val="Spistreci1"/>
            <w:tabs>
              <w:tab w:val="left" w:pos="440"/>
              <w:tab w:val="right" w:leader="dot" w:pos="8656"/>
            </w:tabs>
            <w:rPr>
              <w:rFonts w:asciiTheme="minorHAnsi" w:eastAsiaTheme="minorEastAsia" w:hAnsiTheme="minorHAnsi" w:cstheme="minorBidi"/>
              <w:noProof/>
              <w:sz w:val="22"/>
              <w:szCs w:val="22"/>
            </w:rPr>
          </w:pPr>
          <w:hyperlink w:anchor="_Toc88602321" w:history="1">
            <w:r w:rsidR="00AA4E3E" w:rsidRPr="00B85F82">
              <w:rPr>
                <w:rStyle w:val="Hipercze"/>
                <w:rFonts w:eastAsiaTheme="majorEastAsia"/>
                <w:noProof/>
              </w:rPr>
              <w:t>2.</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Koncepcje oraz funkcjonalności systemowe</w:t>
            </w:r>
            <w:r w:rsidR="00AA4E3E">
              <w:rPr>
                <w:noProof/>
                <w:webHidden/>
              </w:rPr>
              <w:tab/>
            </w:r>
            <w:r w:rsidR="00AA4E3E">
              <w:rPr>
                <w:noProof/>
                <w:webHidden/>
              </w:rPr>
              <w:fldChar w:fldCharType="begin"/>
            </w:r>
            <w:r w:rsidR="00AA4E3E">
              <w:rPr>
                <w:noProof/>
                <w:webHidden/>
              </w:rPr>
              <w:instrText xml:space="preserve"> PAGEREF _Toc88602321 \h </w:instrText>
            </w:r>
            <w:r w:rsidR="00AA4E3E">
              <w:rPr>
                <w:noProof/>
                <w:webHidden/>
              </w:rPr>
            </w:r>
            <w:r w:rsidR="00AA4E3E">
              <w:rPr>
                <w:noProof/>
                <w:webHidden/>
              </w:rPr>
              <w:fldChar w:fldCharType="separate"/>
            </w:r>
            <w:r w:rsidR="00AA4E3E">
              <w:rPr>
                <w:noProof/>
                <w:webHidden/>
              </w:rPr>
              <w:t>5</w:t>
            </w:r>
            <w:r w:rsidR="00AA4E3E">
              <w:rPr>
                <w:noProof/>
                <w:webHidden/>
              </w:rPr>
              <w:fldChar w:fldCharType="end"/>
            </w:r>
          </w:hyperlink>
        </w:p>
        <w:p w14:paraId="2E5B06D0" w14:textId="7E7362C5" w:rsidR="00AA4E3E" w:rsidRDefault="00BC1B53">
          <w:pPr>
            <w:pStyle w:val="Spistreci1"/>
            <w:tabs>
              <w:tab w:val="left" w:pos="440"/>
              <w:tab w:val="right" w:leader="dot" w:pos="8656"/>
            </w:tabs>
            <w:rPr>
              <w:rFonts w:asciiTheme="minorHAnsi" w:eastAsiaTheme="minorEastAsia" w:hAnsiTheme="minorHAnsi" w:cstheme="minorBidi"/>
              <w:noProof/>
              <w:sz w:val="22"/>
              <w:szCs w:val="22"/>
            </w:rPr>
          </w:pPr>
          <w:hyperlink w:anchor="_Toc88602322" w:history="1">
            <w:r w:rsidR="00AA4E3E" w:rsidRPr="00B85F82">
              <w:rPr>
                <w:rStyle w:val="Hipercze"/>
                <w:rFonts w:eastAsiaTheme="majorEastAsia"/>
                <w:noProof/>
              </w:rPr>
              <w:t>3.</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Rozwiązania technologiczne</w:t>
            </w:r>
            <w:r w:rsidR="00AA4E3E">
              <w:rPr>
                <w:noProof/>
                <w:webHidden/>
              </w:rPr>
              <w:tab/>
            </w:r>
            <w:r w:rsidR="00AA4E3E">
              <w:rPr>
                <w:noProof/>
                <w:webHidden/>
              </w:rPr>
              <w:fldChar w:fldCharType="begin"/>
            </w:r>
            <w:r w:rsidR="00AA4E3E">
              <w:rPr>
                <w:noProof/>
                <w:webHidden/>
              </w:rPr>
              <w:instrText xml:space="preserve"> PAGEREF _Toc88602322 \h </w:instrText>
            </w:r>
            <w:r w:rsidR="00AA4E3E">
              <w:rPr>
                <w:noProof/>
                <w:webHidden/>
              </w:rPr>
            </w:r>
            <w:r w:rsidR="00AA4E3E">
              <w:rPr>
                <w:noProof/>
                <w:webHidden/>
              </w:rPr>
              <w:fldChar w:fldCharType="separate"/>
            </w:r>
            <w:r w:rsidR="00AA4E3E">
              <w:rPr>
                <w:noProof/>
                <w:webHidden/>
              </w:rPr>
              <w:t>6</w:t>
            </w:r>
            <w:r w:rsidR="00AA4E3E">
              <w:rPr>
                <w:noProof/>
                <w:webHidden/>
              </w:rPr>
              <w:fldChar w:fldCharType="end"/>
            </w:r>
          </w:hyperlink>
        </w:p>
        <w:p w14:paraId="75213738" w14:textId="0097B564" w:rsidR="00AA4E3E" w:rsidRDefault="00BC1B53">
          <w:pPr>
            <w:pStyle w:val="Spistreci1"/>
            <w:tabs>
              <w:tab w:val="left" w:pos="660"/>
              <w:tab w:val="right" w:leader="dot" w:pos="8656"/>
            </w:tabs>
            <w:rPr>
              <w:rFonts w:asciiTheme="minorHAnsi" w:eastAsiaTheme="minorEastAsia" w:hAnsiTheme="minorHAnsi" w:cstheme="minorBidi"/>
              <w:noProof/>
              <w:sz w:val="22"/>
              <w:szCs w:val="22"/>
            </w:rPr>
          </w:pPr>
          <w:hyperlink w:anchor="_Toc88602323" w:history="1">
            <w:r w:rsidR="00AA4E3E" w:rsidRPr="00B85F82">
              <w:rPr>
                <w:rStyle w:val="Hipercze"/>
                <w:rFonts w:eastAsiaTheme="majorEastAsia"/>
                <w:noProof/>
              </w:rPr>
              <w:t>3.1.</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Backend</w:t>
            </w:r>
            <w:r w:rsidR="00AA4E3E">
              <w:rPr>
                <w:noProof/>
                <w:webHidden/>
              </w:rPr>
              <w:tab/>
            </w:r>
            <w:r w:rsidR="00AA4E3E">
              <w:rPr>
                <w:noProof/>
                <w:webHidden/>
              </w:rPr>
              <w:fldChar w:fldCharType="begin"/>
            </w:r>
            <w:r w:rsidR="00AA4E3E">
              <w:rPr>
                <w:noProof/>
                <w:webHidden/>
              </w:rPr>
              <w:instrText xml:space="preserve"> PAGEREF _Toc88602323 \h </w:instrText>
            </w:r>
            <w:r w:rsidR="00AA4E3E">
              <w:rPr>
                <w:noProof/>
                <w:webHidden/>
              </w:rPr>
            </w:r>
            <w:r w:rsidR="00AA4E3E">
              <w:rPr>
                <w:noProof/>
                <w:webHidden/>
              </w:rPr>
              <w:fldChar w:fldCharType="separate"/>
            </w:r>
            <w:r w:rsidR="00AA4E3E">
              <w:rPr>
                <w:noProof/>
                <w:webHidden/>
              </w:rPr>
              <w:t>6</w:t>
            </w:r>
            <w:r w:rsidR="00AA4E3E">
              <w:rPr>
                <w:noProof/>
                <w:webHidden/>
              </w:rPr>
              <w:fldChar w:fldCharType="end"/>
            </w:r>
          </w:hyperlink>
        </w:p>
        <w:p w14:paraId="1650617F" w14:textId="03E1CFB7"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24" w:history="1">
            <w:r w:rsidR="00AA4E3E" w:rsidRPr="00B85F82">
              <w:rPr>
                <w:rStyle w:val="Hipercze"/>
                <w:rFonts w:eastAsiaTheme="majorEastAsia"/>
                <w:noProof/>
              </w:rPr>
              <w:t>3.1.1.</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Kotlin</w:t>
            </w:r>
            <w:r w:rsidR="00AA4E3E">
              <w:rPr>
                <w:noProof/>
                <w:webHidden/>
              </w:rPr>
              <w:tab/>
            </w:r>
            <w:r w:rsidR="00AA4E3E">
              <w:rPr>
                <w:noProof/>
                <w:webHidden/>
              </w:rPr>
              <w:fldChar w:fldCharType="begin"/>
            </w:r>
            <w:r w:rsidR="00AA4E3E">
              <w:rPr>
                <w:noProof/>
                <w:webHidden/>
              </w:rPr>
              <w:instrText xml:space="preserve"> PAGEREF _Toc88602324 \h </w:instrText>
            </w:r>
            <w:r w:rsidR="00AA4E3E">
              <w:rPr>
                <w:noProof/>
                <w:webHidden/>
              </w:rPr>
            </w:r>
            <w:r w:rsidR="00AA4E3E">
              <w:rPr>
                <w:noProof/>
                <w:webHidden/>
              </w:rPr>
              <w:fldChar w:fldCharType="separate"/>
            </w:r>
            <w:r w:rsidR="00AA4E3E">
              <w:rPr>
                <w:noProof/>
                <w:webHidden/>
              </w:rPr>
              <w:t>6</w:t>
            </w:r>
            <w:r w:rsidR="00AA4E3E">
              <w:rPr>
                <w:noProof/>
                <w:webHidden/>
              </w:rPr>
              <w:fldChar w:fldCharType="end"/>
            </w:r>
          </w:hyperlink>
        </w:p>
        <w:p w14:paraId="24B90C3F" w14:textId="0EB6ACAA"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25" w:history="1">
            <w:r w:rsidR="00AA4E3E" w:rsidRPr="00B85F82">
              <w:rPr>
                <w:rStyle w:val="Hipercze"/>
                <w:rFonts w:eastAsiaTheme="majorEastAsia"/>
                <w:noProof/>
              </w:rPr>
              <w:t>3.1.2.</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Spring Boot</w:t>
            </w:r>
            <w:r w:rsidR="00AA4E3E">
              <w:rPr>
                <w:noProof/>
                <w:webHidden/>
              </w:rPr>
              <w:tab/>
            </w:r>
            <w:r w:rsidR="00AA4E3E">
              <w:rPr>
                <w:noProof/>
                <w:webHidden/>
              </w:rPr>
              <w:fldChar w:fldCharType="begin"/>
            </w:r>
            <w:r w:rsidR="00AA4E3E">
              <w:rPr>
                <w:noProof/>
                <w:webHidden/>
              </w:rPr>
              <w:instrText xml:space="preserve"> PAGEREF _Toc88602325 \h </w:instrText>
            </w:r>
            <w:r w:rsidR="00AA4E3E">
              <w:rPr>
                <w:noProof/>
                <w:webHidden/>
              </w:rPr>
            </w:r>
            <w:r w:rsidR="00AA4E3E">
              <w:rPr>
                <w:noProof/>
                <w:webHidden/>
              </w:rPr>
              <w:fldChar w:fldCharType="separate"/>
            </w:r>
            <w:r w:rsidR="00AA4E3E">
              <w:rPr>
                <w:noProof/>
                <w:webHidden/>
              </w:rPr>
              <w:t>8</w:t>
            </w:r>
            <w:r w:rsidR="00AA4E3E">
              <w:rPr>
                <w:noProof/>
                <w:webHidden/>
              </w:rPr>
              <w:fldChar w:fldCharType="end"/>
            </w:r>
          </w:hyperlink>
        </w:p>
        <w:p w14:paraId="6A178ED2" w14:textId="262DE1FB"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26" w:history="1">
            <w:r w:rsidR="00AA4E3E" w:rsidRPr="00B85F82">
              <w:rPr>
                <w:rStyle w:val="Hipercze"/>
                <w:rFonts w:eastAsiaTheme="majorEastAsia"/>
                <w:noProof/>
              </w:rPr>
              <w:t>3.1.3.</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Jpa</w:t>
            </w:r>
            <w:r w:rsidR="00AA4E3E">
              <w:rPr>
                <w:noProof/>
                <w:webHidden/>
              </w:rPr>
              <w:tab/>
            </w:r>
            <w:r w:rsidR="00AA4E3E">
              <w:rPr>
                <w:noProof/>
                <w:webHidden/>
              </w:rPr>
              <w:fldChar w:fldCharType="begin"/>
            </w:r>
            <w:r w:rsidR="00AA4E3E">
              <w:rPr>
                <w:noProof/>
                <w:webHidden/>
              </w:rPr>
              <w:instrText xml:space="preserve"> PAGEREF _Toc88602326 \h </w:instrText>
            </w:r>
            <w:r w:rsidR="00AA4E3E">
              <w:rPr>
                <w:noProof/>
                <w:webHidden/>
              </w:rPr>
            </w:r>
            <w:r w:rsidR="00AA4E3E">
              <w:rPr>
                <w:noProof/>
                <w:webHidden/>
              </w:rPr>
              <w:fldChar w:fldCharType="separate"/>
            </w:r>
            <w:r w:rsidR="00AA4E3E">
              <w:rPr>
                <w:noProof/>
                <w:webHidden/>
              </w:rPr>
              <w:t>10</w:t>
            </w:r>
            <w:r w:rsidR="00AA4E3E">
              <w:rPr>
                <w:noProof/>
                <w:webHidden/>
              </w:rPr>
              <w:fldChar w:fldCharType="end"/>
            </w:r>
          </w:hyperlink>
        </w:p>
        <w:p w14:paraId="24CF0880" w14:textId="1ABA674D" w:rsidR="00AA4E3E" w:rsidRDefault="00BC1B53">
          <w:pPr>
            <w:pStyle w:val="Spistreci1"/>
            <w:tabs>
              <w:tab w:val="left" w:pos="660"/>
              <w:tab w:val="right" w:leader="dot" w:pos="8656"/>
            </w:tabs>
            <w:rPr>
              <w:rFonts w:asciiTheme="minorHAnsi" w:eastAsiaTheme="minorEastAsia" w:hAnsiTheme="minorHAnsi" w:cstheme="minorBidi"/>
              <w:noProof/>
              <w:sz w:val="22"/>
              <w:szCs w:val="22"/>
            </w:rPr>
          </w:pPr>
          <w:hyperlink w:anchor="_Toc88602327" w:history="1">
            <w:r w:rsidR="00AA4E3E" w:rsidRPr="00B85F82">
              <w:rPr>
                <w:rStyle w:val="Hipercze"/>
                <w:rFonts w:eastAsiaTheme="majorEastAsia"/>
                <w:noProof/>
              </w:rPr>
              <w:t>3.2.</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Frontend</w:t>
            </w:r>
            <w:r w:rsidR="00AA4E3E">
              <w:rPr>
                <w:noProof/>
                <w:webHidden/>
              </w:rPr>
              <w:tab/>
            </w:r>
            <w:r w:rsidR="00AA4E3E">
              <w:rPr>
                <w:noProof/>
                <w:webHidden/>
              </w:rPr>
              <w:fldChar w:fldCharType="begin"/>
            </w:r>
            <w:r w:rsidR="00AA4E3E">
              <w:rPr>
                <w:noProof/>
                <w:webHidden/>
              </w:rPr>
              <w:instrText xml:space="preserve"> PAGEREF _Toc88602327 \h </w:instrText>
            </w:r>
            <w:r w:rsidR="00AA4E3E">
              <w:rPr>
                <w:noProof/>
                <w:webHidden/>
              </w:rPr>
            </w:r>
            <w:r w:rsidR="00AA4E3E">
              <w:rPr>
                <w:noProof/>
                <w:webHidden/>
              </w:rPr>
              <w:fldChar w:fldCharType="separate"/>
            </w:r>
            <w:r w:rsidR="00AA4E3E">
              <w:rPr>
                <w:noProof/>
                <w:webHidden/>
              </w:rPr>
              <w:t>10</w:t>
            </w:r>
            <w:r w:rsidR="00AA4E3E">
              <w:rPr>
                <w:noProof/>
                <w:webHidden/>
              </w:rPr>
              <w:fldChar w:fldCharType="end"/>
            </w:r>
          </w:hyperlink>
        </w:p>
        <w:p w14:paraId="3585D3CB" w14:textId="4DA22641"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28" w:history="1">
            <w:r w:rsidR="00AA4E3E" w:rsidRPr="00B85F82">
              <w:rPr>
                <w:rStyle w:val="Hipercze"/>
                <w:rFonts w:eastAsiaTheme="majorEastAsia"/>
                <w:noProof/>
              </w:rPr>
              <w:t>3.2.1.</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TypeScript</w:t>
            </w:r>
            <w:r w:rsidR="00AA4E3E">
              <w:rPr>
                <w:noProof/>
                <w:webHidden/>
              </w:rPr>
              <w:tab/>
            </w:r>
            <w:r w:rsidR="00AA4E3E">
              <w:rPr>
                <w:noProof/>
                <w:webHidden/>
              </w:rPr>
              <w:fldChar w:fldCharType="begin"/>
            </w:r>
            <w:r w:rsidR="00AA4E3E">
              <w:rPr>
                <w:noProof/>
                <w:webHidden/>
              </w:rPr>
              <w:instrText xml:space="preserve"> PAGEREF _Toc88602328 \h </w:instrText>
            </w:r>
            <w:r w:rsidR="00AA4E3E">
              <w:rPr>
                <w:noProof/>
                <w:webHidden/>
              </w:rPr>
            </w:r>
            <w:r w:rsidR="00AA4E3E">
              <w:rPr>
                <w:noProof/>
                <w:webHidden/>
              </w:rPr>
              <w:fldChar w:fldCharType="separate"/>
            </w:r>
            <w:r w:rsidR="00AA4E3E">
              <w:rPr>
                <w:noProof/>
                <w:webHidden/>
              </w:rPr>
              <w:t>11</w:t>
            </w:r>
            <w:r w:rsidR="00AA4E3E">
              <w:rPr>
                <w:noProof/>
                <w:webHidden/>
              </w:rPr>
              <w:fldChar w:fldCharType="end"/>
            </w:r>
          </w:hyperlink>
        </w:p>
        <w:p w14:paraId="6A1ADC8C" w14:textId="67D59A4B"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29" w:history="1">
            <w:r w:rsidR="00AA4E3E" w:rsidRPr="00B85F82">
              <w:rPr>
                <w:rStyle w:val="Hipercze"/>
                <w:rFonts w:eastAsiaTheme="majorEastAsia"/>
                <w:noProof/>
              </w:rPr>
              <w:t>3.2.2.</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React</w:t>
            </w:r>
            <w:r w:rsidR="00AA4E3E">
              <w:rPr>
                <w:noProof/>
                <w:webHidden/>
              </w:rPr>
              <w:tab/>
            </w:r>
            <w:r w:rsidR="00AA4E3E">
              <w:rPr>
                <w:noProof/>
                <w:webHidden/>
              </w:rPr>
              <w:fldChar w:fldCharType="begin"/>
            </w:r>
            <w:r w:rsidR="00AA4E3E">
              <w:rPr>
                <w:noProof/>
                <w:webHidden/>
              </w:rPr>
              <w:instrText xml:space="preserve"> PAGEREF _Toc88602329 \h </w:instrText>
            </w:r>
            <w:r w:rsidR="00AA4E3E">
              <w:rPr>
                <w:noProof/>
                <w:webHidden/>
              </w:rPr>
            </w:r>
            <w:r w:rsidR="00AA4E3E">
              <w:rPr>
                <w:noProof/>
                <w:webHidden/>
              </w:rPr>
              <w:fldChar w:fldCharType="separate"/>
            </w:r>
            <w:r w:rsidR="00AA4E3E">
              <w:rPr>
                <w:noProof/>
                <w:webHidden/>
              </w:rPr>
              <w:t>12</w:t>
            </w:r>
            <w:r w:rsidR="00AA4E3E">
              <w:rPr>
                <w:noProof/>
                <w:webHidden/>
              </w:rPr>
              <w:fldChar w:fldCharType="end"/>
            </w:r>
          </w:hyperlink>
        </w:p>
        <w:p w14:paraId="238BE3D8" w14:textId="569DB5CA"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30" w:history="1">
            <w:r w:rsidR="00AA4E3E" w:rsidRPr="00B85F82">
              <w:rPr>
                <w:rStyle w:val="Hipercze"/>
                <w:rFonts w:eastAsiaTheme="majorEastAsia"/>
                <w:noProof/>
              </w:rPr>
              <w:t>3.2.3.</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Material-UI</w:t>
            </w:r>
            <w:r w:rsidR="00AA4E3E">
              <w:rPr>
                <w:noProof/>
                <w:webHidden/>
              </w:rPr>
              <w:tab/>
            </w:r>
            <w:r w:rsidR="00AA4E3E">
              <w:rPr>
                <w:noProof/>
                <w:webHidden/>
              </w:rPr>
              <w:fldChar w:fldCharType="begin"/>
            </w:r>
            <w:r w:rsidR="00AA4E3E">
              <w:rPr>
                <w:noProof/>
                <w:webHidden/>
              </w:rPr>
              <w:instrText xml:space="preserve"> PAGEREF _Toc88602330 \h </w:instrText>
            </w:r>
            <w:r w:rsidR="00AA4E3E">
              <w:rPr>
                <w:noProof/>
                <w:webHidden/>
              </w:rPr>
            </w:r>
            <w:r w:rsidR="00AA4E3E">
              <w:rPr>
                <w:noProof/>
                <w:webHidden/>
              </w:rPr>
              <w:fldChar w:fldCharType="separate"/>
            </w:r>
            <w:r w:rsidR="00AA4E3E">
              <w:rPr>
                <w:noProof/>
                <w:webHidden/>
              </w:rPr>
              <w:t>14</w:t>
            </w:r>
            <w:r w:rsidR="00AA4E3E">
              <w:rPr>
                <w:noProof/>
                <w:webHidden/>
              </w:rPr>
              <w:fldChar w:fldCharType="end"/>
            </w:r>
          </w:hyperlink>
        </w:p>
        <w:p w14:paraId="48B0880C" w14:textId="54234DB6" w:rsidR="00AA4E3E" w:rsidRDefault="00BC1B53">
          <w:pPr>
            <w:pStyle w:val="Spistreci1"/>
            <w:tabs>
              <w:tab w:val="left" w:pos="660"/>
              <w:tab w:val="right" w:leader="dot" w:pos="8656"/>
            </w:tabs>
            <w:rPr>
              <w:rFonts w:asciiTheme="minorHAnsi" w:eastAsiaTheme="minorEastAsia" w:hAnsiTheme="minorHAnsi" w:cstheme="minorBidi"/>
              <w:noProof/>
              <w:sz w:val="22"/>
              <w:szCs w:val="22"/>
            </w:rPr>
          </w:pPr>
          <w:hyperlink w:anchor="_Toc88602331" w:history="1">
            <w:r w:rsidR="00AA4E3E" w:rsidRPr="00B85F82">
              <w:rPr>
                <w:rStyle w:val="Hipercze"/>
                <w:rFonts w:eastAsiaTheme="majorEastAsia"/>
                <w:noProof/>
              </w:rPr>
              <w:t>3.3.</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Baza danych</w:t>
            </w:r>
            <w:r w:rsidR="00AA4E3E">
              <w:rPr>
                <w:noProof/>
                <w:webHidden/>
              </w:rPr>
              <w:tab/>
            </w:r>
            <w:r w:rsidR="00AA4E3E">
              <w:rPr>
                <w:noProof/>
                <w:webHidden/>
              </w:rPr>
              <w:fldChar w:fldCharType="begin"/>
            </w:r>
            <w:r w:rsidR="00AA4E3E">
              <w:rPr>
                <w:noProof/>
                <w:webHidden/>
              </w:rPr>
              <w:instrText xml:space="preserve"> PAGEREF _Toc88602331 \h </w:instrText>
            </w:r>
            <w:r w:rsidR="00AA4E3E">
              <w:rPr>
                <w:noProof/>
                <w:webHidden/>
              </w:rPr>
            </w:r>
            <w:r w:rsidR="00AA4E3E">
              <w:rPr>
                <w:noProof/>
                <w:webHidden/>
              </w:rPr>
              <w:fldChar w:fldCharType="separate"/>
            </w:r>
            <w:r w:rsidR="00AA4E3E">
              <w:rPr>
                <w:noProof/>
                <w:webHidden/>
              </w:rPr>
              <w:t>14</w:t>
            </w:r>
            <w:r w:rsidR="00AA4E3E">
              <w:rPr>
                <w:noProof/>
                <w:webHidden/>
              </w:rPr>
              <w:fldChar w:fldCharType="end"/>
            </w:r>
          </w:hyperlink>
        </w:p>
        <w:p w14:paraId="375FFF23" w14:textId="23F3944A"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32" w:history="1">
            <w:r w:rsidR="00AA4E3E" w:rsidRPr="00B85F82">
              <w:rPr>
                <w:rStyle w:val="Hipercze"/>
                <w:rFonts w:eastAsiaTheme="majorEastAsia"/>
                <w:noProof/>
              </w:rPr>
              <w:t>3.3.1.</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PostgreSQL</w:t>
            </w:r>
            <w:r w:rsidR="00AA4E3E">
              <w:rPr>
                <w:noProof/>
                <w:webHidden/>
              </w:rPr>
              <w:tab/>
            </w:r>
            <w:r w:rsidR="00AA4E3E">
              <w:rPr>
                <w:noProof/>
                <w:webHidden/>
              </w:rPr>
              <w:fldChar w:fldCharType="begin"/>
            </w:r>
            <w:r w:rsidR="00AA4E3E">
              <w:rPr>
                <w:noProof/>
                <w:webHidden/>
              </w:rPr>
              <w:instrText xml:space="preserve"> PAGEREF _Toc88602332 \h </w:instrText>
            </w:r>
            <w:r w:rsidR="00AA4E3E">
              <w:rPr>
                <w:noProof/>
                <w:webHidden/>
              </w:rPr>
            </w:r>
            <w:r w:rsidR="00AA4E3E">
              <w:rPr>
                <w:noProof/>
                <w:webHidden/>
              </w:rPr>
              <w:fldChar w:fldCharType="separate"/>
            </w:r>
            <w:r w:rsidR="00AA4E3E">
              <w:rPr>
                <w:noProof/>
                <w:webHidden/>
              </w:rPr>
              <w:t>14</w:t>
            </w:r>
            <w:r w:rsidR="00AA4E3E">
              <w:rPr>
                <w:noProof/>
                <w:webHidden/>
              </w:rPr>
              <w:fldChar w:fldCharType="end"/>
            </w:r>
          </w:hyperlink>
        </w:p>
        <w:p w14:paraId="78CBC631" w14:textId="04B0FFD6"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33" w:history="1">
            <w:r w:rsidR="00AA4E3E" w:rsidRPr="00B85F82">
              <w:rPr>
                <w:rStyle w:val="Hipercze"/>
                <w:rFonts w:eastAsiaTheme="majorEastAsia"/>
                <w:noProof/>
              </w:rPr>
              <w:t>3.3.2.</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H2</w:t>
            </w:r>
            <w:r w:rsidR="00AA4E3E">
              <w:rPr>
                <w:noProof/>
                <w:webHidden/>
              </w:rPr>
              <w:tab/>
            </w:r>
            <w:r w:rsidR="00AA4E3E">
              <w:rPr>
                <w:noProof/>
                <w:webHidden/>
              </w:rPr>
              <w:fldChar w:fldCharType="begin"/>
            </w:r>
            <w:r w:rsidR="00AA4E3E">
              <w:rPr>
                <w:noProof/>
                <w:webHidden/>
              </w:rPr>
              <w:instrText xml:space="preserve"> PAGEREF _Toc88602333 \h </w:instrText>
            </w:r>
            <w:r w:rsidR="00AA4E3E">
              <w:rPr>
                <w:noProof/>
                <w:webHidden/>
              </w:rPr>
            </w:r>
            <w:r w:rsidR="00AA4E3E">
              <w:rPr>
                <w:noProof/>
                <w:webHidden/>
              </w:rPr>
              <w:fldChar w:fldCharType="separate"/>
            </w:r>
            <w:r w:rsidR="00AA4E3E">
              <w:rPr>
                <w:noProof/>
                <w:webHidden/>
              </w:rPr>
              <w:t>14</w:t>
            </w:r>
            <w:r w:rsidR="00AA4E3E">
              <w:rPr>
                <w:noProof/>
                <w:webHidden/>
              </w:rPr>
              <w:fldChar w:fldCharType="end"/>
            </w:r>
          </w:hyperlink>
        </w:p>
        <w:p w14:paraId="3C7F35E5" w14:textId="1FBD9270" w:rsidR="00AA4E3E" w:rsidRDefault="00BC1B53">
          <w:pPr>
            <w:pStyle w:val="Spistreci1"/>
            <w:tabs>
              <w:tab w:val="left" w:pos="660"/>
              <w:tab w:val="right" w:leader="dot" w:pos="8656"/>
            </w:tabs>
            <w:rPr>
              <w:rFonts w:asciiTheme="minorHAnsi" w:eastAsiaTheme="minorEastAsia" w:hAnsiTheme="minorHAnsi" w:cstheme="minorBidi"/>
              <w:noProof/>
              <w:sz w:val="22"/>
              <w:szCs w:val="22"/>
            </w:rPr>
          </w:pPr>
          <w:hyperlink w:anchor="_Toc88602334" w:history="1">
            <w:r w:rsidR="00AA4E3E" w:rsidRPr="00B85F82">
              <w:rPr>
                <w:rStyle w:val="Hipercze"/>
                <w:rFonts w:eastAsiaTheme="majorEastAsia"/>
                <w:noProof/>
              </w:rPr>
              <w:t>3.4.</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Narzędzia programistyczne</w:t>
            </w:r>
            <w:r w:rsidR="00AA4E3E">
              <w:rPr>
                <w:noProof/>
                <w:webHidden/>
              </w:rPr>
              <w:tab/>
            </w:r>
            <w:r w:rsidR="00AA4E3E">
              <w:rPr>
                <w:noProof/>
                <w:webHidden/>
              </w:rPr>
              <w:fldChar w:fldCharType="begin"/>
            </w:r>
            <w:r w:rsidR="00AA4E3E">
              <w:rPr>
                <w:noProof/>
                <w:webHidden/>
              </w:rPr>
              <w:instrText xml:space="preserve"> PAGEREF _Toc88602334 \h </w:instrText>
            </w:r>
            <w:r w:rsidR="00AA4E3E">
              <w:rPr>
                <w:noProof/>
                <w:webHidden/>
              </w:rPr>
            </w:r>
            <w:r w:rsidR="00AA4E3E">
              <w:rPr>
                <w:noProof/>
                <w:webHidden/>
              </w:rPr>
              <w:fldChar w:fldCharType="separate"/>
            </w:r>
            <w:r w:rsidR="00AA4E3E">
              <w:rPr>
                <w:noProof/>
                <w:webHidden/>
              </w:rPr>
              <w:t>14</w:t>
            </w:r>
            <w:r w:rsidR="00AA4E3E">
              <w:rPr>
                <w:noProof/>
                <w:webHidden/>
              </w:rPr>
              <w:fldChar w:fldCharType="end"/>
            </w:r>
          </w:hyperlink>
        </w:p>
        <w:p w14:paraId="774361D6" w14:textId="5B33752F"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35" w:history="1">
            <w:r w:rsidR="00AA4E3E" w:rsidRPr="00B85F82">
              <w:rPr>
                <w:rStyle w:val="Hipercze"/>
                <w:rFonts w:eastAsiaTheme="majorEastAsia"/>
                <w:noProof/>
              </w:rPr>
              <w:t>3.4.1.</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IntelliJ</w:t>
            </w:r>
            <w:r w:rsidR="00AA4E3E">
              <w:rPr>
                <w:noProof/>
                <w:webHidden/>
              </w:rPr>
              <w:tab/>
            </w:r>
            <w:r w:rsidR="00AA4E3E">
              <w:rPr>
                <w:noProof/>
                <w:webHidden/>
              </w:rPr>
              <w:fldChar w:fldCharType="begin"/>
            </w:r>
            <w:r w:rsidR="00AA4E3E">
              <w:rPr>
                <w:noProof/>
                <w:webHidden/>
              </w:rPr>
              <w:instrText xml:space="preserve"> PAGEREF _Toc88602335 \h </w:instrText>
            </w:r>
            <w:r w:rsidR="00AA4E3E">
              <w:rPr>
                <w:noProof/>
                <w:webHidden/>
              </w:rPr>
            </w:r>
            <w:r w:rsidR="00AA4E3E">
              <w:rPr>
                <w:noProof/>
                <w:webHidden/>
              </w:rPr>
              <w:fldChar w:fldCharType="separate"/>
            </w:r>
            <w:r w:rsidR="00AA4E3E">
              <w:rPr>
                <w:noProof/>
                <w:webHidden/>
              </w:rPr>
              <w:t>14</w:t>
            </w:r>
            <w:r w:rsidR="00AA4E3E">
              <w:rPr>
                <w:noProof/>
                <w:webHidden/>
              </w:rPr>
              <w:fldChar w:fldCharType="end"/>
            </w:r>
          </w:hyperlink>
        </w:p>
        <w:p w14:paraId="6F0D522A" w14:textId="4A84F1D9"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36" w:history="1">
            <w:r w:rsidR="00AA4E3E" w:rsidRPr="00B85F82">
              <w:rPr>
                <w:rStyle w:val="Hipercze"/>
                <w:rFonts w:eastAsiaTheme="majorEastAsia"/>
                <w:noProof/>
              </w:rPr>
              <w:t>3.4.2.</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VisualStudio Code</w:t>
            </w:r>
            <w:r w:rsidR="00AA4E3E">
              <w:rPr>
                <w:noProof/>
                <w:webHidden/>
              </w:rPr>
              <w:tab/>
            </w:r>
            <w:r w:rsidR="00AA4E3E">
              <w:rPr>
                <w:noProof/>
                <w:webHidden/>
              </w:rPr>
              <w:fldChar w:fldCharType="begin"/>
            </w:r>
            <w:r w:rsidR="00AA4E3E">
              <w:rPr>
                <w:noProof/>
                <w:webHidden/>
              </w:rPr>
              <w:instrText xml:space="preserve"> PAGEREF _Toc88602336 \h </w:instrText>
            </w:r>
            <w:r w:rsidR="00AA4E3E">
              <w:rPr>
                <w:noProof/>
                <w:webHidden/>
              </w:rPr>
            </w:r>
            <w:r w:rsidR="00AA4E3E">
              <w:rPr>
                <w:noProof/>
                <w:webHidden/>
              </w:rPr>
              <w:fldChar w:fldCharType="separate"/>
            </w:r>
            <w:r w:rsidR="00AA4E3E">
              <w:rPr>
                <w:noProof/>
                <w:webHidden/>
              </w:rPr>
              <w:t>14</w:t>
            </w:r>
            <w:r w:rsidR="00AA4E3E">
              <w:rPr>
                <w:noProof/>
                <w:webHidden/>
              </w:rPr>
              <w:fldChar w:fldCharType="end"/>
            </w:r>
          </w:hyperlink>
        </w:p>
        <w:p w14:paraId="6D16062C" w14:textId="15509160"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37" w:history="1">
            <w:r w:rsidR="00AA4E3E" w:rsidRPr="00B85F82">
              <w:rPr>
                <w:rStyle w:val="Hipercze"/>
                <w:rFonts w:eastAsiaTheme="majorEastAsia"/>
                <w:noProof/>
              </w:rPr>
              <w:t>3.4.3.</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GitHub</w:t>
            </w:r>
            <w:r w:rsidR="00AA4E3E">
              <w:rPr>
                <w:noProof/>
                <w:webHidden/>
              </w:rPr>
              <w:tab/>
            </w:r>
            <w:r w:rsidR="00AA4E3E">
              <w:rPr>
                <w:noProof/>
                <w:webHidden/>
              </w:rPr>
              <w:fldChar w:fldCharType="begin"/>
            </w:r>
            <w:r w:rsidR="00AA4E3E">
              <w:rPr>
                <w:noProof/>
                <w:webHidden/>
              </w:rPr>
              <w:instrText xml:space="preserve"> PAGEREF _Toc88602337 \h </w:instrText>
            </w:r>
            <w:r w:rsidR="00AA4E3E">
              <w:rPr>
                <w:noProof/>
                <w:webHidden/>
              </w:rPr>
            </w:r>
            <w:r w:rsidR="00AA4E3E">
              <w:rPr>
                <w:noProof/>
                <w:webHidden/>
              </w:rPr>
              <w:fldChar w:fldCharType="separate"/>
            </w:r>
            <w:r w:rsidR="00AA4E3E">
              <w:rPr>
                <w:noProof/>
                <w:webHidden/>
              </w:rPr>
              <w:t>14</w:t>
            </w:r>
            <w:r w:rsidR="00AA4E3E">
              <w:rPr>
                <w:noProof/>
                <w:webHidden/>
              </w:rPr>
              <w:fldChar w:fldCharType="end"/>
            </w:r>
          </w:hyperlink>
        </w:p>
        <w:p w14:paraId="00F7BC00" w14:textId="6250F5F2" w:rsidR="00AA4E3E" w:rsidRDefault="00BC1B53">
          <w:pPr>
            <w:pStyle w:val="Spistreci1"/>
            <w:tabs>
              <w:tab w:val="left" w:pos="660"/>
              <w:tab w:val="right" w:leader="dot" w:pos="8656"/>
            </w:tabs>
            <w:rPr>
              <w:rFonts w:asciiTheme="minorHAnsi" w:eastAsiaTheme="minorEastAsia" w:hAnsiTheme="minorHAnsi" w:cstheme="minorBidi"/>
              <w:noProof/>
              <w:sz w:val="22"/>
              <w:szCs w:val="22"/>
            </w:rPr>
          </w:pPr>
          <w:hyperlink w:anchor="_Toc88602338" w:history="1">
            <w:r w:rsidR="00AA4E3E" w:rsidRPr="00B85F82">
              <w:rPr>
                <w:rStyle w:val="Hipercze"/>
                <w:rFonts w:eastAsiaTheme="majorEastAsia"/>
                <w:noProof/>
              </w:rPr>
              <w:t>3.5.</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Inne rozwiązania technologiczne</w:t>
            </w:r>
            <w:r w:rsidR="00AA4E3E">
              <w:rPr>
                <w:noProof/>
                <w:webHidden/>
              </w:rPr>
              <w:tab/>
            </w:r>
            <w:r w:rsidR="00AA4E3E">
              <w:rPr>
                <w:noProof/>
                <w:webHidden/>
              </w:rPr>
              <w:fldChar w:fldCharType="begin"/>
            </w:r>
            <w:r w:rsidR="00AA4E3E">
              <w:rPr>
                <w:noProof/>
                <w:webHidden/>
              </w:rPr>
              <w:instrText xml:space="preserve"> PAGEREF _Toc88602338 \h </w:instrText>
            </w:r>
            <w:r w:rsidR="00AA4E3E">
              <w:rPr>
                <w:noProof/>
                <w:webHidden/>
              </w:rPr>
            </w:r>
            <w:r w:rsidR="00AA4E3E">
              <w:rPr>
                <w:noProof/>
                <w:webHidden/>
              </w:rPr>
              <w:fldChar w:fldCharType="separate"/>
            </w:r>
            <w:r w:rsidR="00AA4E3E">
              <w:rPr>
                <w:noProof/>
                <w:webHidden/>
              </w:rPr>
              <w:t>14</w:t>
            </w:r>
            <w:r w:rsidR="00AA4E3E">
              <w:rPr>
                <w:noProof/>
                <w:webHidden/>
              </w:rPr>
              <w:fldChar w:fldCharType="end"/>
            </w:r>
          </w:hyperlink>
        </w:p>
        <w:p w14:paraId="3AF402C6" w14:textId="07E0A4A7"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39" w:history="1">
            <w:r w:rsidR="00AA4E3E" w:rsidRPr="00B85F82">
              <w:rPr>
                <w:rStyle w:val="Hipercze"/>
                <w:rFonts w:eastAsiaTheme="majorEastAsia"/>
                <w:noProof/>
              </w:rPr>
              <w:t>3.5.1.</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Git</w:t>
            </w:r>
            <w:r w:rsidR="00AA4E3E">
              <w:rPr>
                <w:noProof/>
                <w:webHidden/>
              </w:rPr>
              <w:tab/>
            </w:r>
            <w:r w:rsidR="00AA4E3E">
              <w:rPr>
                <w:noProof/>
                <w:webHidden/>
              </w:rPr>
              <w:fldChar w:fldCharType="begin"/>
            </w:r>
            <w:r w:rsidR="00AA4E3E">
              <w:rPr>
                <w:noProof/>
                <w:webHidden/>
              </w:rPr>
              <w:instrText xml:space="preserve"> PAGEREF _Toc88602339 \h </w:instrText>
            </w:r>
            <w:r w:rsidR="00AA4E3E">
              <w:rPr>
                <w:noProof/>
                <w:webHidden/>
              </w:rPr>
            </w:r>
            <w:r w:rsidR="00AA4E3E">
              <w:rPr>
                <w:noProof/>
                <w:webHidden/>
              </w:rPr>
              <w:fldChar w:fldCharType="separate"/>
            </w:r>
            <w:r w:rsidR="00AA4E3E">
              <w:rPr>
                <w:noProof/>
                <w:webHidden/>
              </w:rPr>
              <w:t>14</w:t>
            </w:r>
            <w:r w:rsidR="00AA4E3E">
              <w:rPr>
                <w:noProof/>
                <w:webHidden/>
              </w:rPr>
              <w:fldChar w:fldCharType="end"/>
            </w:r>
          </w:hyperlink>
        </w:p>
        <w:p w14:paraId="3E1B374E" w14:textId="2B166BA5" w:rsidR="00AA4E3E" w:rsidRDefault="00BC1B53">
          <w:pPr>
            <w:pStyle w:val="Spistreci1"/>
            <w:tabs>
              <w:tab w:val="left" w:pos="880"/>
              <w:tab w:val="right" w:leader="dot" w:pos="8656"/>
            </w:tabs>
            <w:rPr>
              <w:rFonts w:asciiTheme="minorHAnsi" w:eastAsiaTheme="minorEastAsia" w:hAnsiTheme="minorHAnsi" w:cstheme="minorBidi"/>
              <w:noProof/>
              <w:sz w:val="22"/>
              <w:szCs w:val="22"/>
            </w:rPr>
          </w:pPr>
          <w:hyperlink w:anchor="_Toc88602340" w:history="1">
            <w:r w:rsidR="00AA4E3E" w:rsidRPr="00B85F82">
              <w:rPr>
                <w:rStyle w:val="Hipercze"/>
                <w:rFonts w:eastAsiaTheme="majorEastAsia"/>
                <w:noProof/>
              </w:rPr>
              <w:t>3.5.2.</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Docker</w:t>
            </w:r>
            <w:r w:rsidR="00AA4E3E">
              <w:rPr>
                <w:noProof/>
                <w:webHidden/>
              </w:rPr>
              <w:tab/>
            </w:r>
            <w:r w:rsidR="00AA4E3E">
              <w:rPr>
                <w:noProof/>
                <w:webHidden/>
              </w:rPr>
              <w:fldChar w:fldCharType="begin"/>
            </w:r>
            <w:r w:rsidR="00AA4E3E">
              <w:rPr>
                <w:noProof/>
                <w:webHidden/>
              </w:rPr>
              <w:instrText xml:space="preserve"> PAGEREF _Toc88602340 \h </w:instrText>
            </w:r>
            <w:r w:rsidR="00AA4E3E">
              <w:rPr>
                <w:noProof/>
                <w:webHidden/>
              </w:rPr>
            </w:r>
            <w:r w:rsidR="00AA4E3E">
              <w:rPr>
                <w:noProof/>
                <w:webHidden/>
              </w:rPr>
              <w:fldChar w:fldCharType="separate"/>
            </w:r>
            <w:r w:rsidR="00AA4E3E">
              <w:rPr>
                <w:noProof/>
                <w:webHidden/>
              </w:rPr>
              <w:t>14</w:t>
            </w:r>
            <w:r w:rsidR="00AA4E3E">
              <w:rPr>
                <w:noProof/>
                <w:webHidden/>
              </w:rPr>
              <w:fldChar w:fldCharType="end"/>
            </w:r>
          </w:hyperlink>
        </w:p>
        <w:p w14:paraId="35257451" w14:textId="49D1984D" w:rsidR="00AA4E3E" w:rsidRDefault="00BC1B53">
          <w:pPr>
            <w:pStyle w:val="Spistreci1"/>
            <w:tabs>
              <w:tab w:val="left" w:pos="440"/>
              <w:tab w:val="right" w:leader="dot" w:pos="8656"/>
            </w:tabs>
            <w:rPr>
              <w:rFonts w:asciiTheme="minorHAnsi" w:eastAsiaTheme="minorEastAsia" w:hAnsiTheme="minorHAnsi" w:cstheme="minorBidi"/>
              <w:noProof/>
              <w:sz w:val="22"/>
              <w:szCs w:val="22"/>
            </w:rPr>
          </w:pPr>
          <w:hyperlink w:anchor="_Toc88602341" w:history="1">
            <w:r w:rsidR="00AA4E3E" w:rsidRPr="00B85F82">
              <w:rPr>
                <w:rStyle w:val="Hipercze"/>
                <w:rFonts w:eastAsiaTheme="majorEastAsia"/>
                <w:noProof/>
              </w:rPr>
              <w:t>4.</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Zamysł architektury systemu</w:t>
            </w:r>
            <w:r w:rsidR="00AA4E3E">
              <w:rPr>
                <w:noProof/>
                <w:webHidden/>
              </w:rPr>
              <w:tab/>
            </w:r>
            <w:r w:rsidR="00AA4E3E">
              <w:rPr>
                <w:noProof/>
                <w:webHidden/>
              </w:rPr>
              <w:fldChar w:fldCharType="begin"/>
            </w:r>
            <w:r w:rsidR="00AA4E3E">
              <w:rPr>
                <w:noProof/>
                <w:webHidden/>
              </w:rPr>
              <w:instrText xml:space="preserve"> PAGEREF _Toc88602341 \h </w:instrText>
            </w:r>
            <w:r w:rsidR="00AA4E3E">
              <w:rPr>
                <w:noProof/>
                <w:webHidden/>
              </w:rPr>
            </w:r>
            <w:r w:rsidR="00AA4E3E">
              <w:rPr>
                <w:noProof/>
                <w:webHidden/>
              </w:rPr>
              <w:fldChar w:fldCharType="separate"/>
            </w:r>
            <w:r w:rsidR="00AA4E3E">
              <w:rPr>
                <w:noProof/>
                <w:webHidden/>
              </w:rPr>
              <w:t>15</w:t>
            </w:r>
            <w:r w:rsidR="00AA4E3E">
              <w:rPr>
                <w:noProof/>
                <w:webHidden/>
              </w:rPr>
              <w:fldChar w:fldCharType="end"/>
            </w:r>
          </w:hyperlink>
        </w:p>
        <w:p w14:paraId="78EC1E1D" w14:textId="3543BCDE" w:rsidR="00AA4E3E" w:rsidRDefault="00BC1B53">
          <w:pPr>
            <w:pStyle w:val="Spistreci1"/>
            <w:tabs>
              <w:tab w:val="left" w:pos="440"/>
              <w:tab w:val="right" w:leader="dot" w:pos="8656"/>
            </w:tabs>
            <w:rPr>
              <w:rFonts w:asciiTheme="minorHAnsi" w:eastAsiaTheme="minorEastAsia" w:hAnsiTheme="minorHAnsi" w:cstheme="minorBidi"/>
              <w:noProof/>
              <w:sz w:val="22"/>
              <w:szCs w:val="22"/>
            </w:rPr>
          </w:pPr>
          <w:hyperlink w:anchor="_Toc88602342" w:history="1">
            <w:r w:rsidR="00AA4E3E" w:rsidRPr="00B85F82">
              <w:rPr>
                <w:rStyle w:val="Hipercze"/>
                <w:rFonts w:eastAsiaTheme="majorEastAsia"/>
                <w:noProof/>
              </w:rPr>
              <w:t>5.</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Implementacja</w:t>
            </w:r>
            <w:r w:rsidR="00AA4E3E">
              <w:rPr>
                <w:noProof/>
                <w:webHidden/>
              </w:rPr>
              <w:tab/>
            </w:r>
            <w:r w:rsidR="00AA4E3E">
              <w:rPr>
                <w:noProof/>
                <w:webHidden/>
              </w:rPr>
              <w:fldChar w:fldCharType="begin"/>
            </w:r>
            <w:r w:rsidR="00AA4E3E">
              <w:rPr>
                <w:noProof/>
                <w:webHidden/>
              </w:rPr>
              <w:instrText xml:space="preserve"> PAGEREF _Toc88602342 \h </w:instrText>
            </w:r>
            <w:r w:rsidR="00AA4E3E">
              <w:rPr>
                <w:noProof/>
                <w:webHidden/>
              </w:rPr>
            </w:r>
            <w:r w:rsidR="00AA4E3E">
              <w:rPr>
                <w:noProof/>
                <w:webHidden/>
              </w:rPr>
              <w:fldChar w:fldCharType="separate"/>
            </w:r>
            <w:r w:rsidR="00AA4E3E">
              <w:rPr>
                <w:noProof/>
                <w:webHidden/>
              </w:rPr>
              <w:t>16</w:t>
            </w:r>
            <w:r w:rsidR="00AA4E3E">
              <w:rPr>
                <w:noProof/>
                <w:webHidden/>
              </w:rPr>
              <w:fldChar w:fldCharType="end"/>
            </w:r>
          </w:hyperlink>
        </w:p>
        <w:p w14:paraId="154C44CF" w14:textId="20E9A414" w:rsidR="00AA4E3E" w:rsidRDefault="00BC1B53">
          <w:pPr>
            <w:pStyle w:val="Spistreci1"/>
            <w:tabs>
              <w:tab w:val="left" w:pos="660"/>
              <w:tab w:val="right" w:leader="dot" w:pos="8656"/>
            </w:tabs>
            <w:rPr>
              <w:rFonts w:asciiTheme="minorHAnsi" w:eastAsiaTheme="minorEastAsia" w:hAnsiTheme="minorHAnsi" w:cstheme="minorBidi"/>
              <w:noProof/>
              <w:sz w:val="22"/>
              <w:szCs w:val="22"/>
            </w:rPr>
          </w:pPr>
          <w:hyperlink w:anchor="_Toc88602343" w:history="1">
            <w:r w:rsidR="00AA4E3E" w:rsidRPr="00B85F82">
              <w:rPr>
                <w:rStyle w:val="Hipercze"/>
                <w:rFonts w:eastAsiaTheme="majorEastAsia"/>
                <w:noProof/>
              </w:rPr>
              <w:t>5.1.</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Moduł rejestracji i logowania</w:t>
            </w:r>
            <w:r w:rsidR="00AA4E3E">
              <w:rPr>
                <w:noProof/>
                <w:webHidden/>
              </w:rPr>
              <w:tab/>
            </w:r>
            <w:r w:rsidR="00AA4E3E">
              <w:rPr>
                <w:noProof/>
                <w:webHidden/>
              </w:rPr>
              <w:fldChar w:fldCharType="begin"/>
            </w:r>
            <w:r w:rsidR="00AA4E3E">
              <w:rPr>
                <w:noProof/>
                <w:webHidden/>
              </w:rPr>
              <w:instrText xml:space="preserve"> PAGEREF _Toc88602343 \h </w:instrText>
            </w:r>
            <w:r w:rsidR="00AA4E3E">
              <w:rPr>
                <w:noProof/>
                <w:webHidden/>
              </w:rPr>
            </w:r>
            <w:r w:rsidR="00AA4E3E">
              <w:rPr>
                <w:noProof/>
                <w:webHidden/>
              </w:rPr>
              <w:fldChar w:fldCharType="separate"/>
            </w:r>
            <w:r w:rsidR="00AA4E3E">
              <w:rPr>
                <w:noProof/>
                <w:webHidden/>
              </w:rPr>
              <w:t>16</w:t>
            </w:r>
            <w:r w:rsidR="00AA4E3E">
              <w:rPr>
                <w:noProof/>
                <w:webHidden/>
              </w:rPr>
              <w:fldChar w:fldCharType="end"/>
            </w:r>
          </w:hyperlink>
        </w:p>
        <w:p w14:paraId="29F87FDC" w14:textId="00600547" w:rsidR="00AA4E3E" w:rsidRDefault="00BC1B53">
          <w:pPr>
            <w:pStyle w:val="Spistreci1"/>
            <w:tabs>
              <w:tab w:val="left" w:pos="440"/>
              <w:tab w:val="right" w:leader="dot" w:pos="8656"/>
            </w:tabs>
            <w:rPr>
              <w:rFonts w:asciiTheme="minorHAnsi" w:eastAsiaTheme="minorEastAsia" w:hAnsiTheme="minorHAnsi" w:cstheme="minorBidi"/>
              <w:noProof/>
              <w:sz w:val="22"/>
              <w:szCs w:val="22"/>
            </w:rPr>
          </w:pPr>
          <w:hyperlink w:anchor="_Toc88602344" w:history="1">
            <w:r w:rsidR="00AA4E3E" w:rsidRPr="00B85F82">
              <w:rPr>
                <w:rStyle w:val="Hipercze"/>
                <w:rFonts w:eastAsiaTheme="majorEastAsia"/>
                <w:noProof/>
              </w:rPr>
              <w:t>6.</w:t>
            </w:r>
            <w:r w:rsidR="00AA4E3E">
              <w:rPr>
                <w:rFonts w:asciiTheme="minorHAnsi" w:eastAsiaTheme="minorEastAsia" w:hAnsiTheme="minorHAnsi" w:cstheme="minorBidi"/>
                <w:noProof/>
                <w:sz w:val="22"/>
                <w:szCs w:val="22"/>
              </w:rPr>
              <w:tab/>
            </w:r>
            <w:r w:rsidR="00AA4E3E" w:rsidRPr="00B85F82">
              <w:rPr>
                <w:rStyle w:val="Hipercze"/>
                <w:rFonts w:eastAsiaTheme="majorEastAsia"/>
                <w:noProof/>
              </w:rPr>
              <w:t>Podsumowanie</w:t>
            </w:r>
            <w:r w:rsidR="00AA4E3E">
              <w:rPr>
                <w:noProof/>
                <w:webHidden/>
              </w:rPr>
              <w:tab/>
            </w:r>
            <w:r w:rsidR="00AA4E3E">
              <w:rPr>
                <w:noProof/>
                <w:webHidden/>
              </w:rPr>
              <w:fldChar w:fldCharType="begin"/>
            </w:r>
            <w:r w:rsidR="00AA4E3E">
              <w:rPr>
                <w:noProof/>
                <w:webHidden/>
              </w:rPr>
              <w:instrText xml:space="preserve"> PAGEREF _Toc88602344 \h </w:instrText>
            </w:r>
            <w:r w:rsidR="00AA4E3E">
              <w:rPr>
                <w:noProof/>
                <w:webHidden/>
              </w:rPr>
            </w:r>
            <w:r w:rsidR="00AA4E3E">
              <w:rPr>
                <w:noProof/>
                <w:webHidden/>
              </w:rPr>
              <w:fldChar w:fldCharType="separate"/>
            </w:r>
            <w:r w:rsidR="00AA4E3E">
              <w:rPr>
                <w:noProof/>
                <w:webHidden/>
              </w:rPr>
              <w:t>17</w:t>
            </w:r>
            <w:r w:rsidR="00AA4E3E">
              <w:rPr>
                <w:noProof/>
                <w:webHidden/>
              </w:rPr>
              <w:fldChar w:fldCharType="end"/>
            </w:r>
          </w:hyperlink>
        </w:p>
        <w:p w14:paraId="3D4DD96A" w14:textId="23ED0ACA" w:rsidR="00AA4E3E" w:rsidRDefault="00BC1B53">
          <w:pPr>
            <w:pStyle w:val="Spistreci1"/>
            <w:tabs>
              <w:tab w:val="right" w:leader="dot" w:pos="8656"/>
            </w:tabs>
            <w:rPr>
              <w:rFonts w:asciiTheme="minorHAnsi" w:eastAsiaTheme="minorEastAsia" w:hAnsiTheme="minorHAnsi" w:cstheme="minorBidi"/>
              <w:noProof/>
              <w:sz w:val="22"/>
              <w:szCs w:val="22"/>
            </w:rPr>
          </w:pPr>
          <w:hyperlink w:anchor="_Toc88602345" w:history="1">
            <w:r w:rsidR="00AA4E3E" w:rsidRPr="00B85F82">
              <w:rPr>
                <w:rStyle w:val="Hipercze"/>
                <w:rFonts w:eastAsiaTheme="majorEastAsia"/>
                <w:noProof/>
              </w:rPr>
              <w:t>Bibliografia</w:t>
            </w:r>
            <w:r w:rsidR="00AA4E3E">
              <w:rPr>
                <w:noProof/>
                <w:webHidden/>
              </w:rPr>
              <w:tab/>
            </w:r>
            <w:r w:rsidR="00AA4E3E">
              <w:rPr>
                <w:noProof/>
                <w:webHidden/>
              </w:rPr>
              <w:fldChar w:fldCharType="begin"/>
            </w:r>
            <w:r w:rsidR="00AA4E3E">
              <w:rPr>
                <w:noProof/>
                <w:webHidden/>
              </w:rPr>
              <w:instrText xml:space="preserve"> PAGEREF _Toc88602345 \h </w:instrText>
            </w:r>
            <w:r w:rsidR="00AA4E3E">
              <w:rPr>
                <w:noProof/>
                <w:webHidden/>
              </w:rPr>
            </w:r>
            <w:r w:rsidR="00AA4E3E">
              <w:rPr>
                <w:noProof/>
                <w:webHidden/>
              </w:rPr>
              <w:fldChar w:fldCharType="separate"/>
            </w:r>
            <w:r w:rsidR="00AA4E3E">
              <w:rPr>
                <w:noProof/>
                <w:webHidden/>
              </w:rPr>
              <w:t>18</w:t>
            </w:r>
            <w:r w:rsidR="00AA4E3E">
              <w:rPr>
                <w:noProof/>
                <w:webHidden/>
              </w:rPr>
              <w:fldChar w:fldCharType="end"/>
            </w:r>
          </w:hyperlink>
        </w:p>
        <w:p w14:paraId="6A9E1D98" w14:textId="6E9A7DB7" w:rsidR="00406011" w:rsidRPr="009C1A83" w:rsidRDefault="00406011">
          <w:pPr>
            <w:rPr>
              <w:sz w:val="22"/>
              <w:szCs w:val="22"/>
            </w:rPr>
          </w:pPr>
          <w:r w:rsidRPr="009C1A83">
            <w:rPr>
              <w:b/>
              <w:bCs/>
              <w:szCs w:val="24"/>
            </w:rPr>
            <w:fldChar w:fldCharType="end"/>
          </w:r>
        </w:p>
      </w:sdtContent>
    </w:sdt>
    <w:p w14:paraId="3F3091A5" w14:textId="636214AC" w:rsidR="008F0C68" w:rsidRPr="009C1A83" w:rsidRDefault="008F0C68">
      <w:r w:rsidRPr="009C1A83">
        <w:br w:type="page"/>
      </w:r>
    </w:p>
    <w:p w14:paraId="72FE2D5D" w14:textId="77777777" w:rsidR="00033D5C" w:rsidRPr="009C1A83" w:rsidRDefault="00033D5C" w:rsidP="00033D5C">
      <w:pPr>
        <w:pStyle w:val="Nagowekalelepszy"/>
        <w:rPr>
          <w:sz w:val="32"/>
          <w:szCs w:val="40"/>
        </w:rPr>
        <w:sectPr w:rsidR="00033D5C" w:rsidRPr="009C1A83" w:rsidSect="00270456">
          <w:pgSz w:w="11906" w:h="16838"/>
          <w:pgMar w:top="1440" w:right="1440" w:bottom="1440" w:left="1800" w:header="708" w:footer="708" w:gutter="0"/>
          <w:cols w:space="708"/>
          <w:docGrid w:linePitch="360"/>
        </w:sectPr>
      </w:pPr>
    </w:p>
    <w:p w14:paraId="15D3F4F8" w14:textId="29B82F8C" w:rsidR="004F5D9D" w:rsidRPr="009C1A83" w:rsidRDefault="00507A07" w:rsidP="004F5D9D">
      <w:pPr>
        <w:pStyle w:val="Nagowekalelepszy"/>
        <w:rPr>
          <w:szCs w:val="24"/>
        </w:rPr>
      </w:pPr>
      <w:bookmarkStart w:id="0" w:name="_Toc88602318"/>
      <w:r w:rsidRPr="009C1A83">
        <w:rPr>
          <w:szCs w:val="24"/>
        </w:rPr>
        <w:lastRenderedPageBreak/>
        <w:t>Wstęp</w:t>
      </w:r>
      <w:bookmarkEnd w:id="0"/>
    </w:p>
    <w:p w14:paraId="75D4B910" w14:textId="33E08D81" w:rsidR="00865A51" w:rsidRPr="009C1A83" w:rsidRDefault="00865A51" w:rsidP="00865A51">
      <w:pPr>
        <w:pStyle w:val="normalnyalekozaczek"/>
      </w:pPr>
      <w:r w:rsidRPr="009C1A83">
        <w:t xml:space="preserve">Przedmiotem </w:t>
      </w:r>
    </w:p>
    <w:p w14:paraId="01EA5FD6" w14:textId="77777777" w:rsidR="00AA4E3E" w:rsidRDefault="00AA4E3E">
      <w:pPr>
        <w:rPr>
          <w:rFonts w:ascii="Calibri" w:eastAsiaTheme="majorEastAsia" w:hAnsi="Calibri" w:cstheme="majorBidi"/>
          <w:b/>
          <w:szCs w:val="24"/>
        </w:rPr>
      </w:pPr>
      <w:r>
        <w:rPr>
          <w:szCs w:val="24"/>
        </w:rPr>
        <w:br w:type="page"/>
      </w:r>
    </w:p>
    <w:p w14:paraId="5E78AE15" w14:textId="04DF3469" w:rsidR="004F5D9D" w:rsidRPr="009C1A83" w:rsidRDefault="00406011" w:rsidP="004F5D9D">
      <w:pPr>
        <w:pStyle w:val="Nagowekalelepszy"/>
        <w:numPr>
          <w:ilvl w:val="0"/>
          <w:numId w:val="5"/>
        </w:numPr>
        <w:rPr>
          <w:szCs w:val="24"/>
        </w:rPr>
      </w:pPr>
      <w:bookmarkStart w:id="1" w:name="_Toc88602319"/>
      <w:r w:rsidRPr="009C1A83">
        <w:rPr>
          <w:szCs w:val="24"/>
        </w:rPr>
        <w:lastRenderedPageBreak/>
        <w:t xml:space="preserve">Zarządzanie budżetem </w:t>
      </w:r>
      <w:r w:rsidR="004F5D9D" w:rsidRPr="009C1A83">
        <w:rPr>
          <w:szCs w:val="24"/>
        </w:rPr>
        <w:t>domowym</w:t>
      </w:r>
      <w:bookmarkEnd w:id="1"/>
      <w:r w:rsidR="004F5D9D" w:rsidRPr="009C1A83">
        <w:rPr>
          <w:szCs w:val="24"/>
        </w:rPr>
        <w:t xml:space="preserve"> </w:t>
      </w:r>
    </w:p>
    <w:p w14:paraId="1F0409D2" w14:textId="2897B147" w:rsidR="00406011" w:rsidRPr="009C1A83" w:rsidRDefault="00406011" w:rsidP="004F5D9D">
      <w:pPr>
        <w:pStyle w:val="Nagowekalelepszy"/>
        <w:numPr>
          <w:ilvl w:val="1"/>
          <w:numId w:val="5"/>
        </w:numPr>
        <w:rPr>
          <w:szCs w:val="24"/>
        </w:rPr>
      </w:pPr>
      <w:bookmarkStart w:id="2" w:name="_Toc88602320"/>
      <w:r w:rsidRPr="009C1A83">
        <w:rPr>
          <w:szCs w:val="24"/>
        </w:rPr>
        <w:t>Cel projektu</w:t>
      </w:r>
      <w:bookmarkEnd w:id="2"/>
    </w:p>
    <w:p w14:paraId="2570DF5F" w14:textId="77777777" w:rsidR="00C14565" w:rsidRPr="009C1A83" w:rsidRDefault="00C14565">
      <w:pPr>
        <w:rPr>
          <w:rFonts w:eastAsiaTheme="majorEastAsia" w:cstheme="majorBidi"/>
          <w:b/>
          <w:szCs w:val="24"/>
        </w:rPr>
      </w:pPr>
      <w:r w:rsidRPr="009C1A83">
        <w:rPr>
          <w:szCs w:val="24"/>
        </w:rPr>
        <w:br w:type="page"/>
      </w:r>
    </w:p>
    <w:p w14:paraId="3C55F59E" w14:textId="77777777" w:rsidR="004F5D9D" w:rsidRPr="009C1A83" w:rsidRDefault="00406011" w:rsidP="004F5D9D">
      <w:pPr>
        <w:pStyle w:val="Nagowekalelepszy"/>
        <w:numPr>
          <w:ilvl w:val="0"/>
          <w:numId w:val="5"/>
        </w:numPr>
        <w:rPr>
          <w:szCs w:val="24"/>
        </w:rPr>
      </w:pPr>
      <w:bookmarkStart w:id="3" w:name="_Toc88602321"/>
      <w:r w:rsidRPr="009C1A83">
        <w:rPr>
          <w:szCs w:val="24"/>
        </w:rPr>
        <w:lastRenderedPageBreak/>
        <w:t>Koncepcje oraz funkcjonalności systemowe</w:t>
      </w:r>
      <w:bookmarkEnd w:id="3"/>
    </w:p>
    <w:p w14:paraId="130773ED" w14:textId="17F23A37" w:rsidR="00C14565" w:rsidRPr="009C1A83" w:rsidRDefault="00C14565">
      <w:pPr>
        <w:rPr>
          <w:rFonts w:eastAsiaTheme="majorEastAsia" w:cstheme="majorBidi"/>
          <w:b/>
          <w:szCs w:val="24"/>
        </w:rPr>
      </w:pPr>
      <w:r w:rsidRPr="009C1A83">
        <w:rPr>
          <w:szCs w:val="24"/>
        </w:rPr>
        <w:br w:type="page"/>
      </w:r>
    </w:p>
    <w:p w14:paraId="18391B67" w14:textId="572B44A1" w:rsidR="00406011" w:rsidRPr="009C1A83" w:rsidRDefault="00EF0248" w:rsidP="004F5D9D">
      <w:pPr>
        <w:pStyle w:val="Nagowekalelepszy"/>
        <w:numPr>
          <w:ilvl w:val="0"/>
          <w:numId w:val="5"/>
        </w:numPr>
        <w:rPr>
          <w:szCs w:val="24"/>
        </w:rPr>
      </w:pPr>
      <w:bookmarkStart w:id="4" w:name="_Toc88602322"/>
      <w:r w:rsidRPr="009C1A83">
        <w:rPr>
          <w:szCs w:val="24"/>
        </w:rPr>
        <w:lastRenderedPageBreak/>
        <w:t>R</w:t>
      </w:r>
      <w:r w:rsidR="00406011" w:rsidRPr="009C1A83">
        <w:rPr>
          <w:szCs w:val="24"/>
        </w:rPr>
        <w:t>ozwiąza</w:t>
      </w:r>
      <w:r w:rsidRPr="009C1A83">
        <w:rPr>
          <w:szCs w:val="24"/>
        </w:rPr>
        <w:t>nia</w:t>
      </w:r>
      <w:r w:rsidR="00406011" w:rsidRPr="009C1A83">
        <w:rPr>
          <w:szCs w:val="24"/>
        </w:rPr>
        <w:t xml:space="preserve"> technologiczn</w:t>
      </w:r>
      <w:r w:rsidRPr="009C1A83">
        <w:rPr>
          <w:szCs w:val="24"/>
        </w:rPr>
        <w:t>e</w:t>
      </w:r>
      <w:bookmarkEnd w:id="4"/>
    </w:p>
    <w:p w14:paraId="2003BC86" w14:textId="77777777" w:rsidR="00A045BF" w:rsidRPr="009C1A83" w:rsidRDefault="00430E3C" w:rsidP="00430E3C">
      <w:pPr>
        <w:pStyle w:val="normalnyalekozaczek"/>
      </w:pPr>
      <w:r w:rsidRPr="009C1A83">
        <w:t xml:space="preserve">Jako </w:t>
      </w:r>
      <w:r w:rsidRPr="009C1A83">
        <w:rPr>
          <w:rFonts w:asciiTheme="minorHAnsi" w:hAnsiTheme="minorHAnsi" w:cstheme="minorHAnsi"/>
        </w:rPr>
        <w:t>te</w:t>
      </w:r>
      <w:r w:rsidRPr="009C1A83">
        <w:t xml:space="preserve">mat aktualnego rozdziału zostały postawione główne technologie użyte podczas procesu tworzenia rozwiązań opisywanej aplikacji internetowej. W poniższych </w:t>
      </w:r>
      <w:r w:rsidR="0062557A" w:rsidRPr="009C1A83">
        <w:t>pod</w:t>
      </w:r>
      <w:r w:rsidRPr="009C1A83">
        <w:t xml:space="preserve">rozdziałach zaproponowany został podział </w:t>
      </w:r>
      <w:r w:rsidR="0062557A" w:rsidRPr="009C1A83">
        <w:t xml:space="preserve">na mniejsze części, biorąc pod uwagę to w jakim stopniu można je podzielić ze względu na używane w nowoczesnych aplikacjach, warstwy technologiczne. </w:t>
      </w:r>
    </w:p>
    <w:p w14:paraId="157D3A0E" w14:textId="6483383D" w:rsidR="0056746B" w:rsidRPr="009C1A83" w:rsidRDefault="0062557A" w:rsidP="00060714">
      <w:pPr>
        <w:pStyle w:val="normalnyalekozaczek"/>
      </w:pPr>
      <w:r w:rsidRPr="009C1A83">
        <w:t>Wybór języków programowania oraz używanych w procesie budowania aplikacji bibliotek, został</w:t>
      </w:r>
      <w:r w:rsidR="00F80DF2" w:rsidRPr="009C1A83">
        <w:t xml:space="preserve"> wyselekcjonowany ze względu na nowoczesność, ogólnodostępność oraz trendy występujące aktualnie na rynku programistów, oraz polecanych przez nich technik.</w:t>
      </w:r>
    </w:p>
    <w:p w14:paraId="13646717" w14:textId="76C784E7" w:rsidR="00406011" w:rsidRPr="009C1A83" w:rsidRDefault="00570331" w:rsidP="004F5D9D">
      <w:pPr>
        <w:pStyle w:val="Nagowekalelepszy"/>
        <w:numPr>
          <w:ilvl w:val="1"/>
          <w:numId w:val="5"/>
        </w:numPr>
        <w:rPr>
          <w:szCs w:val="24"/>
        </w:rPr>
      </w:pPr>
      <w:bookmarkStart w:id="5" w:name="_Toc88602323"/>
      <w:r w:rsidRPr="009C1A83">
        <w:rPr>
          <w:szCs w:val="24"/>
        </w:rPr>
        <w:t>B</w:t>
      </w:r>
      <w:r w:rsidR="00406011" w:rsidRPr="009C1A83">
        <w:rPr>
          <w:szCs w:val="24"/>
        </w:rPr>
        <w:t>ackend</w:t>
      </w:r>
      <w:bookmarkEnd w:id="5"/>
    </w:p>
    <w:p w14:paraId="25C226E4" w14:textId="77777777" w:rsidR="003A4C82" w:rsidRPr="009C1A83" w:rsidRDefault="00570331" w:rsidP="003A4C82">
      <w:pPr>
        <w:pStyle w:val="normalnyalekozaczek"/>
      </w:pPr>
      <w:r w:rsidRPr="009C1A83">
        <w:t xml:space="preserve">Warstwa </w:t>
      </w:r>
      <w:r w:rsidR="00EF0248" w:rsidRPr="009C1A83">
        <w:t>backend, bardzo często nazywana także</w:t>
      </w:r>
      <w:r w:rsidR="00BE19A4" w:rsidRPr="009C1A83">
        <w:t xml:space="preserve"> częścią serwerową aplikacji </w:t>
      </w:r>
      <w:r w:rsidR="00EF0248" w:rsidRPr="009C1A83">
        <w:t>internetowej</w:t>
      </w:r>
      <w:r w:rsidR="00BE19A4" w:rsidRPr="009C1A83">
        <w:t>, która w praktyce jest całkowicie</w:t>
      </w:r>
      <w:r w:rsidR="00EF0248" w:rsidRPr="009C1A83">
        <w:t xml:space="preserve"> </w:t>
      </w:r>
      <w:r w:rsidR="00BE19A4" w:rsidRPr="009C1A83">
        <w:t>niezauważalna przez</w:t>
      </w:r>
      <w:r w:rsidR="00EF0248" w:rsidRPr="009C1A83">
        <w:t xml:space="preserve"> użytkownika końcowego. To właśnie po stronie serwera stoi </w:t>
      </w:r>
      <w:r w:rsidR="00BE19A4" w:rsidRPr="009C1A83">
        <w:t xml:space="preserve">obsługa całej </w:t>
      </w:r>
      <w:r w:rsidR="00EF0248" w:rsidRPr="009C1A83">
        <w:t>logi</w:t>
      </w:r>
      <w:r w:rsidR="00BE19A4" w:rsidRPr="009C1A83">
        <w:t>ki</w:t>
      </w:r>
      <w:r w:rsidR="00EF0248" w:rsidRPr="009C1A83">
        <w:t xml:space="preserve"> biznesow</w:t>
      </w:r>
      <w:r w:rsidR="00BE19A4" w:rsidRPr="009C1A83">
        <w:t>ej oraz</w:t>
      </w:r>
      <w:r w:rsidR="00EF0248" w:rsidRPr="009C1A83">
        <w:t>, proces</w:t>
      </w:r>
      <w:r w:rsidR="00BE19A4" w:rsidRPr="009C1A83">
        <w:t>ów</w:t>
      </w:r>
      <w:r w:rsidR="00EF0248" w:rsidRPr="009C1A83">
        <w:t xml:space="preserve"> wymiany informacji wewnętrznych oprogramowania tworzonego dla użytkowników</w:t>
      </w:r>
      <w:r w:rsidR="00BE19A4" w:rsidRPr="009C1A83">
        <w:t xml:space="preserve"> jak i również</w:t>
      </w:r>
      <w:r w:rsidR="00EF0248" w:rsidRPr="009C1A83">
        <w:t xml:space="preserve"> odpowiednie sprawdzenie czy</w:t>
      </w:r>
      <w:r w:rsidR="00BE19A4" w:rsidRPr="009C1A83">
        <w:t xml:space="preserve"> ze</w:t>
      </w:r>
      <w:r w:rsidR="00EF0248" w:rsidRPr="009C1A83">
        <w:t xml:space="preserve"> stron</w:t>
      </w:r>
      <w:r w:rsidR="00BE19A4" w:rsidRPr="009C1A83">
        <w:t xml:space="preserve">y </w:t>
      </w:r>
      <w:r w:rsidR="00EF0248" w:rsidRPr="009C1A83">
        <w:t>klienta</w:t>
      </w:r>
      <w:r w:rsidR="00BE19A4" w:rsidRPr="009C1A83">
        <w:t xml:space="preserve"> aplikacji</w:t>
      </w:r>
      <w:r w:rsidR="00D16110" w:rsidRPr="009C1A83">
        <w:t>. Aby</w:t>
      </w:r>
      <w:r w:rsidR="00EF0248" w:rsidRPr="009C1A83">
        <w:t xml:space="preserve"> nie pojawiały się </w:t>
      </w:r>
      <w:r w:rsidR="00BE19A4" w:rsidRPr="009C1A83">
        <w:t>krytyczne</w:t>
      </w:r>
      <w:r w:rsidR="00EF0248" w:rsidRPr="009C1A83">
        <w:t xml:space="preserve"> błędy, mog</w:t>
      </w:r>
      <w:r w:rsidR="00BE19A4" w:rsidRPr="009C1A83">
        <w:t>ące</w:t>
      </w:r>
      <w:r w:rsidR="00EF0248" w:rsidRPr="009C1A83">
        <w:t xml:space="preserve"> zagrozić niepoprawnemu funkcjonowaniu aplikacji. </w:t>
      </w:r>
    </w:p>
    <w:p w14:paraId="11DC025A" w14:textId="5BB75C06" w:rsidR="0056746B" w:rsidRPr="009C1A83" w:rsidRDefault="00915A3F" w:rsidP="00575597">
      <w:pPr>
        <w:pStyle w:val="normalnyalekozaczek"/>
      </w:pPr>
      <w:r w:rsidRPr="009C1A83">
        <w:t>W najbardziej podstawowych aplikacjach, część serwerowa odpowiada również za dostarczenie potrzebnych informacji do bazy danych, która często jest jednocześnie brana jako cząstka całej warstwy backend.</w:t>
      </w:r>
    </w:p>
    <w:p w14:paraId="622627C2" w14:textId="60396785" w:rsidR="00A569A2" w:rsidRPr="009C1A83" w:rsidRDefault="00A569A2" w:rsidP="004F5D9D">
      <w:pPr>
        <w:pStyle w:val="Nagowekalelepszy"/>
        <w:numPr>
          <w:ilvl w:val="2"/>
          <w:numId w:val="5"/>
        </w:numPr>
        <w:rPr>
          <w:szCs w:val="24"/>
        </w:rPr>
      </w:pPr>
      <w:bookmarkStart w:id="6" w:name="_Toc88602324"/>
      <w:r w:rsidRPr="009C1A83">
        <w:rPr>
          <w:szCs w:val="24"/>
        </w:rPr>
        <w:t>Kotlin</w:t>
      </w:r>
      <w:bookmarkEnd w:id="6"/>
    </w:p>
    <w:p w14:paraId="2F2D5D1E" w14:textId="46DC3B26" w:rsidR="003A4C82" w:rsidRPr="009C1A83" w:rsidRDefault="002D1E9D" w:rsidP="003A4C82">
      <w:pPr>
        <w:pStyle w:val="normalnyalekozaczek"/>
      </w:pPr>
      <w:r w:rsidRPr="009C1A83">
        <w:t>Kotlin, czyli powstały w lipcu 2011, statycznie typowany język programowania. Jego pierwsza oficjalnie stabilna wersje</w:t>
      </w:r>
      <w:r w:rsidR="00486C79" w:rsidRPr="009C1A83">
        <w:t xml:space="preserve"> wyszła dopiero w lutym 2016 roku. Twórcy języka, czyli firma JetBrains, podczas procesu tworzenia, projektowali go z myślą o pełnym współdziałaniu z innym, bardzo popularnym językiem - Java oraz </w:t>
      </w:r>
      <w:r w:rsidR="005D5C78" w:rsidRPr="009C1A83">
        <w:t xml:space="preserve">JVM - </w:t>
      </w:r>
      <w:r w:rsidR="00486C79" w:rsidRPr="009C1A83">
        <w:t>jego wirtualną maszyną.</w:t>
      </w:r>
      <w:r w:rsidR="003A4C82" w:rsidRPr="009C1A83">
        <w:t xml:space="preserve"> </w:t>
      </w:r>
    </w:p>
    <w:p w14:paraId="16852B91" w14:textId="69D6C89B" w:rsidR="00486C79" w:rsidRPr="009C1A83" w:rsidRDefault="0023791F" w:rsidP="003A4C82">
      <w:pPr>
        <w:pStyle w:val="normalnyalekozaczek"/>
      </w:pPr>
      <w:r w:rsidRPr="009C1A83">
        <w:t xml:space="preserve">Od późniejszych wersji dostępny jest również Kotlin/JS, czyli łatwe tłumaczenie kodu napisanego, w języku Kotlin na JavaScript, </w:t>
      </w:r>
      <w:r w:rsidR="00836A62" w:rsidRPr="009C1A83">
        <w:t>pozwalające na pisanie również frontendu aplikacji bezpośrednio w języku Kotlin.</w:t>
      </w:r>
      <w:r w:rsidR="00B24582" w:rsidRPr="009C1A83">
        <w:t xml:space="preserve"> Głównym zamysłem powstania Kotlin/JS było wytworzenie własnej logiki pisania części frontendu aplikacji, jak również części backendowej w przypadku używania Node.js jako głównej technologii użytej do pisania logiki serwerowej</w:t>
      </w:r>
      <w:r w:rsidR="005B2EBD" w:rsidRPr="009C1A83">
        <w:rPr>
          <w:rStyle w:val="Odwoanieprzypisudolnego"/>
        </w:rPr>
        <w:footnoteReference w:id="1"/>
      </w:r>
      <w:r w:rsidR="00B24582" w:rsidRPr="009C1A83">
        <w:t xml:space="preserve">. </w:t>
      </w:r>
    </w:p>
    <w:p w14:paraId="64CF3535" w14:textId="5DF63B95" w:rsidR="00C027D3" w:rsidRPr="009C1A83" w:rsidRDefault="00C027D3" w:rsidP="00A045BF">
      <w:pPr>
        <w:pStyle w:val="normalnyalekozaczek"/>
      </w:pPr>
      <w:r w:rsidRPr="009C1A83">
        <w:lastRenderedPageBreak/>
        <w:t xml:space="preserve">Projektanci języka, trzymali się tego, że Kotlin ma być obiektowym językiem, ukierunkowanym na działanie w środowisku </w:t>
      </w:r>
      <w:r w:rsidR="0086205E" w:rsidRPr="009C1A83">
        <w:t>produkcyjnym</w:t>
      </w:r>
      <w:r w:rsidRPr="009C1A83">
        <w:t xml:space="preserve"> oraz poprawiającym znane błędy z Javy. Współdziałanie z kodem języka Javy, zostało zachowane, aby w prosty sposób umożliwić firmom, operującym od wielu lat na Javie na stopniową migrację na produkt firmy JetBrains. </w:t>
      </w:r>
    </w:p>
    <w:p w14:paraId="374C1B75" w14:textId="11229B38" w:rsidR="00C027D3" w:rsidRPr="009C1A83" w:rsidRDefault="00C027D3" w:rsidP="002D1E9D">
      <w:pPr>
        <w:pStyle w:val="normalnyalekozaczek"/>
      </w:pPr>
      <w:r w:rsidRPr="009C1A83">
        <w:t>Niektóre charakterystyczne cechy Kotlina</w:t>
      </w:r>
      <w:r w:rsidR="00B24582" w:rsidRPr="009C1A83">
        <w:rPr>
          <w:rStyle w:val="Odwoanieprzypisudolnego"/>
        </w:rPr>
        <w:footnoteReference w:id="2"/>
      </w:r>
      <w:r w:rsidRPr="009C1A83">
        <w:t xml:space="preserve">: </w:t>
      </w:r>
    </w:p>
    <w:p w14:paraId="596B704C" w14:textId="05444DE6" w:rsidR="00C027D3" w:rsidRPr="009C1A83" w:rsidRDefault="00D16110" w:rsidP="00D17E46">
      <w:pPr>
        <w:pStyle w:val="normalnyalekozaczek"/>
        <w:spacing w:line="360" w:lineRule="auto"/>
        <w:ind w:left="1077" w:firstLine="0"/>
      </w:pPr>
      <w:r w:rsidRPr="009C1A83">
        <w:t>Bezpieczeństwo względem błędów z null’ami</w:t>
      </w:r>
      <w:r w:rsidR="005D5C78" w:rsidRPr="009C1A83">
        <w:t xml:space="preserve"> – w przeciwieństwie do często spotykanej wady języka Javy, bazowo, wszystkie zmienne ustawiane są przez kompilator jako </w:t>
      </w:r>
      <w:r w:rsidR="005D5C78" w:rsidRPr="009C1A83">
        <w:rPr>
          <w:i/>
          <w:iCs/>
        </w:rPr>
        <w:t xml:space="preserve">non-null, </w:t>
      </w:r>
      <w:r w:rsidR="005D5C78" w:rsidRPr="009C1A83">
        <w:t xml:space="preserve">co już częściowo pozwala wyeliminować niechciane wyjątki. Przy pomocy operatora „?.”, Kotlin pozwala na bezpieczne wywołanie metody lub zmiennej. W przypadku, kiedy któraś z wartości okaże się null’em, właściwość nie zostanie wywołana. Pomocny okazuję się równie operator Elvis „?:”, który pozwala zastąpić wartością domyślną, jeżeli przypisywana przez kompilator wartość okaże się null’em. </w:t>
      </w:r>
    </w:p>
    <w:p w14:paraId="2D24B794" w14:textId="36815A88" w:rsidR="00D16110" w:rsidRPr="009C1A83" w:rsidRDefault="00D16110" w:rsidP="00D16110">
      <w:pPr>
        <w:pStyle w:val="normalnyalekozaczek"/>
        <w:numPr>
          <w:ilvl w:val="0"/>
          <w:numId w:val="6"/>
        </w:numPr>
        <w:spacing w:line="360" w:lineRule="auto"/>
      </w:pPr>
      <w:r w:rsidRPr="009C1A83">
        <w:t>Brak możliwości wywołania sprawdzonych wyjątków (Checked Exception)</w:t>
      </w:r>
      <w:r w:rsidR="005D5C78" w:rsidRPr="009C1A83">
        <w:t xml:space="preserve"> – taka funkcjonalność została całkowicie pominięta, przez twórców Kotlina. </w:t>
      </w:r>
      <w:r w:rsidR="005D5C78" w:rsidRPr="009C1A83">
        <w:br/>
        <w:t xml:space="preserve">W języku Java, używanie podstawowych metod, często wiąże się z przymusowym obudowaniem wywołania instrukcją </w:t>
      </w:r>
      <w:r w:rsidR="005D5C78" w:rsidRPr="009C1A83">
        <w:rPr>
          <w:i/>
          <w:iCs/>
        </w:rPr>
        <w:t>try-catch</w:t>
      </w:r>
      <w:r w:rsidR="005D5C78" w:rsidRPr="009C1A83">
        <w:t>. Omawiane rozwiązania mogą prowadzić do obniżenia jakości kodu, jak i zaciemnienia rzeczywistego obrazu działania metody.</w:t>
      </w:r>
    </w:p>
    <w:p w14:paraId="3296DD2C" w14:textId="48C70A67" w:rsidR="003A4C82" w:rsidRPr="009C1A83" w:rsidRDefault="004E08F6" w:rsidP="00A045BF">
      <w:pPr>
        <w:pStyle w:val="normalnyalekozaczek"/>
        <w:numPr>
          <w:ilvl w:val="0"/>
          <w:numId w:val="6"/>
        </w:numPr>
        <w:spacing w:line="360" w:lineRule="auto"/>
      </w:pPr>
      <w:r w:rsidRPr="009C1A83">
        <w:t>Korutyny w programowaniu współbieżnym</w:t>
      </w:r>
      <w:r w:rsidR="005D5C78" w:rsidRPr="009C1A83">
        <w:t xml:space="preserve"> – Początkowo w języku Kotlin dostępne były wyłącznie, dobrze znane z innych języków wątki. Korutyny, podobnie do wątków pozwalają na obsłużenie, większej ilości procesów jednocześnie. Na korzyść, w przeciwieństwie do wątków, korutyny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9C1A83" w:rsidRDefault="00F73811" w:rsidP="00D16110">
      <w:pPr>
        <w:pStyle w:val="normalnyalekozaczek"/>
      </w:pPr>
      <w:r w:rsidRPr="009C1A83">
        <w:lastRenderedPageBreak/>
        <w:t xml:space="preserve">Prostota oraz </w:t>
      </w:r>
      <w:r w:rsidR="00A66393" w:rsidRPr="009C1A83">
        <w:t xml:space="preserve">mądrze przemyślane decyzje rozwojowe języka, pozwalają Kotlinowi od wielu lat znajdować się w listach najbardziej dynamicznie rozwijających się języków na świecie. </w:t>
      </w:r>
      <w:r w:rsidR="008B7C2C" w:rsidRPr="009C1A83">
        <w:t>W rozwoju swoją cegiełkę dołożył także Google, który na swojej konferencji I/O w 2017 roku, ogłosił Kotlina oficjalnym językiem programowania Androida – platformy posiadającej 73%, udziału rynku mobilnego na całym świecie</w:t>
      </w:r>
      <w:r w:rsidR="008B7C2C" w:rsidRPr="009C1A83">
        <w:rPr>
          <w:rStyle w:val="Odwoanieprzypisudolnego"/>
        </w:rPr>
        <w:footnoteReference w:id="3"/>
      </w:r>
      <w:r w:rsidR="008B7C2C" w:rsidRPr="009C1A83">
        <w:t>.</w:t>
      </w:r>
      <w:r w:rsidR="0048636F" w:rsidRPr="009C1A83">
        <w:t xml:space="preserve"> </w:t>
      </w:r>
    </w:p>
    <w:p w14:paraId="2F7E49D7" w14:textId="66469E57" w:rsidR="00D16110" w:rsidRPr="009C1A83" w:rsidRDefault="0048636F" w:rsidP="00060714">
      <w:pPr>
        <w:pStyle w:val="normalnyalekozaczek"/>
      </w:pPr>
      <w:r w:rsidRPr="009C1A83">
        <w:t xml:space="preserve">Widząc dotychczasowy rozwój, języka firmy JetBrains, można oczekiwać od Kotlina, że z pewnością będzie dalej piąć się w górę w rankingach popularności wszystkich języków programowania. Jednocześnie wprowadzając dodatkowe możliwości dla deweloperów pracujących na platformie </w:t>
      </w:r>
      <w:r w:rsidR="005D5C78" w:rsidRPr="009C1A83">
        <w:t>wirtualnej maszyny Javy</w:t>
      </w:r>
      <w:r w:rsidRPr="009C1A83">
        <w:t>.</w:t>
      </w:r>
    </w:p>
    <w:p w14:paraId="63BB3AEC" w14:textId="78E7F161" w:rsidR="00F80DF2" w:rsidRPr="009C1A83" w:rsidRDefault="00F80DF2" w:rsidP="004F5D9D">
      <w:pPr>
        <w:pStyle w:val="Nagowekalelepszy"/>
        <w:numPr>
          <w:ilvl w:val="2"/>
          <w:numId w:val="5"/>
        </w:numPr>
        <w:rPr>
          <w:szCs w:val="24"/>
        </w:rPr>
      </w:pPr>
      <w:bookmarkStart w:id="7" w:name="_Toc88602325"/>
      <w:r w:rsidRPr="009C1A83">
        <w:rPr>
          <w:szCs w:val="24"/>
        </w:rPr>
        <w:t>Spring Boot</w:t>
      </w:r>
      <w:bookmarkEnd w:id="7"/>
    </w:p>
    <w:p w14:paraId="021F850E" w14:textId="6D151206" w:rsidR="0027023E" w:rsidRPr="009C1A83" w:rsidRDefault="002E404D" w:rsidP="0062345B">
      <w:pPr>
        <w:pStyle w:val="normalnyalekozaczek"/>
      </w:pPr>
      <w:r w:rsidRPr="009C1A83">
        <w:t>Początkowo</w:t>
      </w:r>
      <w:r w:rsidR="0062345B" w:rsidRPr="009C1A83">
        <w:t xml:space="preserve"> </w:t>
      </w:r>
      <w:r w:rsidR="005F0008" w:rsidRPr="009C1A83">
        <w:t xml:space="preserve">całkowity produkt </w:t>
      </w:r>
      <w:r w:rsidR="0062345B" w:rsidRPr="009C1A83">
        <w:t>jako Spring Framework, rozwijany był już od października 2002 roku przez Rod Johnson</w:t>
      </w:r>
      <w:r w:rsidRPr="009C1A83">
        <w:t xml:space="preserve">. Stworzony na platformie Java Enterprise </w:t>
      </w:r>
      <w:r w:rsidR="000966A5" w:rsidRPr="009C1A83">
        <w:t>Edition</w:t>
      </w:r>
      <w:r w:rsidRPr="009C1A83">
        <w:t xml:space="preserve"> jako bardziej przyjaz</w:t>
      </w:r>
      <w:r w:rsidR="000966A5" w:rsidRPr="009C1A83">
        <w:t>ne</w:t>
      </w:r>
      <w:r w:rsidRPr="009C1A83">
        <w:t xml:space="preserve"> </w:t>
      </w:r>
      <w:r w:rsidR="000966A5" w:rsidRPr="009C1A83">
        <w:t>programiście rozwiązanie, w pisaniu backendu w zaawansowanych aplikacjach internetowych.</w:t>
      </w:r>
      <w:r w:rsidR="005F0008" w:rsidRPr="009C1A83">
        <w:t xml:space="preserve"> </w:t>
      </w:r>
      <w:r w:rsidR="00FF7FD5" w:rsidRPr="009C1A83">
        <w:t xml:space="preserve">Głównymi powodami, dla których deweloperzy oprogramowania stawiali na szkielet Spring Framework, to ukierunkowanie pracy programisty na funkcjonalność aplikacji i zmniejszenie nakładów pracy na pisaniu powtarzającego się kodu programu. </w:t>
      </w:r>
    </w:p>
    <w:p w14:paraId="1DF3B5E0" w14:textId="77777777" w:rsidR="009C1A83" w:rsidRPr="009C1A83" w:rsidRDefault="009C1A83" w:rsidP="009C1A83">
      <w:pPr>
        <w:pStyle w:val="normalnyalekozaczek"/>
      </w:pPr>
      <w:r w:rsidRPr="009C1A83">
        <w:t>Rewolucyjny sposób na pisanie servletów, czyli mniejszych części aplikacji wystawionych na działanie serwera oraz następnie zwracanych zawartość opakowaną w protokół http. W bardzo krótkim czasie pozwolił Spring Framework’owi objąć szczyty popularności i przedstawić go jako niezbędne narzędzie, codziennie używane podczas pisania biznesowych aplikacji działających w obszarze internetowym.</w:t>
      </w:r>
    </w:p>
    <w:p w14:paraId="5C615B2D" w14:textId="598A6747" w:rsidR="009C1A83" w:rsidRPr="009C1A83" w:rsidRDefault="009C1A83" w:rsidP="009C1A83">
      <w:pPr>
        <w:pStyle w:val="normalnyalekozaczek"/>
      </w:pPr>
      <w:r w:rsidRPr="009C1A83">
        <w:t xml:space="preserve">Kolejnym wielkim krokiem w rozwoju szkieletu aplikacji Spring’a był moduł Spring Boot. Powodem, dla którego powstał Spring Boot, był lepszy, ale nadal nie do końca zrozumiały sposób zarządzania projektem. W odświeżonej wersji twórcy próbowali pozbyć się skomplikowanego sposobu zarządzania ziarnami w aplikacji przy pomocy plików XML. W tworzeniu aplikacji webowych, Spring Boot wniósł także funkcjonalności automatycznej konfiguracji zależności oraz mechanicznego wystawiania projektu do web serwera Jetty lub Tomcat, co pozwoliło na możliwość szybszego stawiania aplikacji, a wcześniej wymagało skomplikowanego procesu wdrażania projektu do zewnętrznych plików War. </w:t>
      </w:r>
    </w:p>
    <w:p w14:paraId="34EE6D6E" w14:textId="77777777" w:rsidR="009C1A83" w:rsidRPr="009C1A83" w:rsidRDefault="009C1A83" w:rsidP="009C1A83">
      <w:pPr>
        <w:pStyle w:val="normalnyalekozaczek"/>
        <w:keepNext/>
        <w:ind w:firstLine="0"/>
      </w:pPr>
      <w:r w:rsidRPr="009C1A83">
        <w:rPr>
          <w:noProof/>
        </w:rPr>
        <w:lastRenderedPageBreak/>
        <w:drawing>
          <wp:inline distT="0" distB="0" distL="0" distR="0" wp14:anchorId="6BECA88F" wp14:editId="6C0659A2">
            <wp:extent cx="5502910" cy="4248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910" cy="4248150"/>
                    </a:xfrm>
                    <a:prstGeom prst="rect">
                      <a:avLst/>
                    </a:prstGeom>
                  </pic:spPr>
                </pic:pic>
              </a:graphicData>
            </a:graphic>
          </wp:inline>
        </w:drawing>
      </w:r>
    </w:p>
    <w:p w14:paraId="03AA213F" w14:textId="4F9BF165" w:rsidR="00B907E2" w:rsidRPr="009C1A83" w:rsidRDefault="009C1A83" w:rsidP="009C1A83">
      <w:pPr>
        <w:pStyle w:val="Legenda"/>
        <w:rPr>
          <w:rFonts w:ascii="Calibri" w:hAnsi="Calibri" w:cs="Calibri"/>
          <w:sz w:val="20"/>
          <w:szCs w:val="20"/>
          <w:lang w:val="en-US"/>
        </w:rPr>
      </w:pPr>
      <w:r w:rsidRPr="009C1A83">
        <w:rPr>
          <w:rFonts w:ascii="Calibri" w:hAnsi="Calibri" w:cs="Calibri"/>
          <w:sz w:val="20"/>
          <w:szCs w:val="20"/>
          <w:lang w:val="en-US"/>
        </w:rPr>
        <w:t xml:space="preserve">Rysunek </w:t>
      </w:r>
      <w:r w:rsidRPr="009C1A83">
        <w:rPr>
          <w:rFonts w:ascii="Calibri" w:hAnsi="Calibri" w:cs="Calibri"/>
          <w:sz w:val="20"/>
          <w:szCs w:val="20"/>
        </w:rPr>
        <w:fldChar w:fldCharType="begin"/>
      </w:r>
      <w:r w:rsidRPr="009C1A83">
        <w:rPr>
          <w:rFonts w:ascii="Calibri" w:hAnsi="Calibri" w:cs="Calibri"/>
          <w:sz w:val="20"/>
          <w:szCs w:val="20"/>
          <w:lang w:val="en-US"/>
        </w:rPr>
        <w:instrText xml:space="preserve"> SEQ Rysunek \* ARABIC </w:instrText>
      </w:r>
      <w:r w:rsidRPr="009C1A83">
        <w:rPr>
          <w:rFonts w:ascii="Calibri" w:hAnsi="Calibri" w:cs="Calibri"/>
          <w:sz w:val="20"/>
          <w:szCs w:val="20"/>
        </w:rPr>
        <w:fldChar w:fldCharType="separate"/>
      </w:r>
      <w:r w:rsidRPr="009C1A83">
        <w:rPr>
          <w:rFonts w:ascii="Calibri" w:hAnsi="Calibri" w:cs="Calibri"/>
          <w:noProof/>
          <w:sz w:val="20"/>
          <w:szCs w:val="20"/>
          <w:lang w:val="en-US"/>
        </w:rPr>
        <w:t>1</w:t>
      </w:r>
      <w:r w:rsidRPr="009C1A83">
        <w:rPr>
          <w:rFonts w:ascii="Calibri" w:hAnsi="Calibri" w:cs="Calibri"/>
          <w:sz w:val="20"/>
          <w:szCs w:val="20"/>
        </w:rPr>
        <w:fldChar w:fldCharType="end"/>
      </w:r>
      <w:r w:rsidRPr="009C1A83">
        <w:rPr>
          <w:rFonts w:ascii="Calibri" w:hAnsi="Calibri" w:cs="Calibri"/>
          <w:sz w:val="20"/>
          <w:szCs w:val="20"/>
          <w:lang w:val="en-US"/>
        </w:rPr>
        <w:t xml:space="preserve"> Pivotal Software; Schemat modułów Spring Runtime; źródło: https://docs.spring.io/spring-framework/docs/3.0.0.M3/reference/html/ch01s02.html</w:t>
      </w:r>
    </w:p>
    <w:p w14:paraId="6EB81DAA" w14:textId="6A600B64" w:rsidR="0075541E" w:rsidRDefault="009C1A83" w:rsidP="0062345B">
      <w:pPr>
        <w:pStyle w:val="normalnyalekozaczek"/>
      </w:pPr>
      <w:r>
        <w:t>Moduły Spring Framework:</w:t>
      </w:r>
    </w:p>
    <w:p w14:paraId="5D1FF534" w14:textId="14CD3957" w:rsidR="009C1A83" w:rsidRDefault="009C1A83" w:rsidP="009C1A83">
      <w:pPr>
        <w:pStyle w:val="normalnyalekozaczek"/>
        <w:numPr>
          <w:ilvl w:val="0"/>
          <w:numId w:val="14"/>
        </w:numPr>
      </w:pPr>
      <w:r>
        <w:t>Core –</w:t>
      </w:r>
      <w:r w:rsidR="00B90C5C">
        <w:t xml:space="preserve"> Najbardziej kojarzone ze Spring’iem funkcjonalności. Wprowadza do aplikacji </w:t>
      </w:r>
      <w:r w:rsidR="009C6197">
        <w:t xml:space="preserve">popularne </w:t>
      </w:r>
      <w:r w:rsidR="00B90C5C">
        <w:t>właściwości takie jak wstrzykiwanie zależności</w:t>
      </w:r>
      <w:r w:rsidR="009C6197">
        <w:t xml:space="preserve"> do ziaren aplikacji jak i języka wyrażeń Spel, pozwalające rozwijać dynamiczne odwołania do klas za pomocą ciągów znaków</w:t>
      </w:r>
      <w:r w:rsidR="00B90C5C">
        <w:t>.</w:t>
      </w:r>
    </w:p>
    <w:p w14:paraId="415FE5D7" w14:textId="571D5EA3" w:rsidR="009C1A83" w:rsidRDefault="009C1A83" w:rsidP="009C1A83">
      <w:pPr>
        <w:pStyle w:val="normalnyalekozaczek"/>
        <w:numPr>
          <w:ilvl w:val="0"/>
          <w:numId w:val="14"/>
        </w:numPr>
      </w:pPr>
      <w:r>
        <w:t>Data – Zawierający potrzebne</w:t>
      </w:r>
      <w:r w:rsidR="00B90C5C">
        <w:t>, do łączenia się z bazą danych funkcjonalności przy pomocy JDBC lub ORM.</w:t>
      </w:r>
    </w:p>
    <w:p w14:paraId="3946C8AE" w14:textId="10A8A9CB" w:rsidR="009C1A83" w:rsidRDefault="009C1A83" w:rsidP="009C1A83">
      <w:pPr>
        <w:pStyle w:val="normalnyalekozaczek"/>
        <w:numPr>
          <w:ilvl w:val="0"/>
          <w:numId w:val="14"/>
        </w:numPr>
      </w:pPr>
      <w:r>
        <w:t xml:space="preserve">Web – </w:t>
      </w:r>
      <w:r w:rsidR="00B90C5C">
        <w:t>Moduł wyciągający użyteczność łączenia się użytkownika zewnętrznego przy użyciu protokołu http.</w:t>
      </w:r>
    </w:p>
    <w:p w14:paraId="65BBCE3F" w14:textId="2FE565A1" w:rsidR="009C1A83" w:rsidRDefault="00B90C5C" w:rsidP="00B90C5C">
      <w:pPr>
        <w:pStyle w:val="normalnyalekozaczek"/>
        <w:numPr>
          <w:ilvl w:val="0"/>
          <w:numId w:val="14"/>
        </w:numPr>
      </w:pPr>
      <w:r>
        <w:t xml:space="preserve">AOP i </w:t>
      </w:r>
      <w:r w:rsidR="009C1A83">
        <w:t xml:space="preserve">Instrumentation </w:t>
      </w:r>
      <w:r w:rsidR="007C4161">
        <w:t xml:space="preserve">– Moduł wprowadzający programowanie oparte na aspektach. </w:t>
      </w:r>
      <w:r w:rsidR="009C6197">
        <w:t>Dodatkowo pozwala na wprowadzenie przydatnych serwisów, poprzez instrumentowanie kodu bajtowego do metod, ukierunkowane na gromadzenie danych.</w:t>
      </w:r>
    </w:p>
    <w:p w14:paraId="325ABA78" w14:textId="1BF25BF9" w:rsidR="0004008E" w:rsidRDefault="009C1A83" w:rsidP="0004008E">
      <w:pPr>
        <w:pStyle w:val="normalnyalekozaczek"/>
        <w:numPr>
          <w:ilvl w:val="0"/>
          <w:numId w:val="14"/>
        </w:numPr>
      </w:pPr>
      <w:r>
        <w:t xml:space="preserve">Test </w:t>
      </w:r>
      <w:r w:rsidR="00B90C5C">
        <w:t>– Moduł zawierający klasy potrzebne, do przetestowania projektu przy użyciu funkcjonalności takich jak testy jednostkowe i integracyjne.</w:t>
      </w:r>
    </w:p>
    <w:p w14:paraId="1DD79B10" w14:textId="77777777" w:rsidR="009576BF" w:rsidRDefault="0004008E" w:rsidP="00A466CC">
      <w:pPr>
        <w:pStyle w:val="normalnyalekozaczek"/>
      </w:pPr>
      <w:r>
        <w:lastRenderedPageBreak/>
        <w:t xml:space="preserve">Podstawowym cyklem rozwoju aplikacji, jest używanie ziaren dostępnych w tworzonym programie przy użyciu różnego rodzaju adnotacji, dostępnych bezpośrednio ze Spring Framework lub wyciągania ich prosto z kontekstu aplikacji. Podstawowa funkcjonalność wstrzykiwania zależności pomiędzy klasami i zmiennymi, realizowana jest właśnie przez ziarna Java. </w:t>
      </w:r>
    </w:p>
    <w:p w14:paraId="40BA3294" w14:textId="3BA0AB47" w:rsidR="00A466CC" w:rsidRDefault="0004008E" w:rsidP="00A466CC">
      <w:pPr>
        <w:pStyle w:val="normalnyalekozaczek"/>
      </w:pPr>
      <w:r>
        <w:t>Dobrodziejstwo udostępnione przez tworzenie nowych obiektów, może być realizowane poprzez wzorzec projektowy, wstrzyknięcia zależności</w:t>
      </w:r>
      <w:r w:rsidR="00A466CC">
        <w:t xml:space="preserve">, udostępniana właściwość pozwala na oczyszczenie kodu, z powtarzających się wywołań nowych obiektów o tej samej budowie. Zakres </w:t>
      </w:r>
      <w:r w:rsidR="009576BF">
        <w:t xml:space="preserve">tworzenia nowych </w:t>
      </w:r>
      <w:r w:rsidR="00A466CC">
        <w:t xml:space="preserve">bean’ów można podzielić na pięć typów: </w:t>
      </w:r>
    </w:p>
    <w:p w14:paraId="10FE5454" w14:textId="44E8894A" w:rsidR="00A466CC" w:rsidRDefault="00A466CC" w:rsidP="00A466CC">
      <w:pPr>
        <w:pStyle w:val="normalnyalekozaczek"/>
        <w:numPr>
          <w:ilvl w:val="0"/>
          <w:numId w:val="16"/>
        </w:numPr>
      </w:pPr>
      <w:r w:rsidRPr="009576BF">
        <w:rPr>
          <w:i/>
          <w:iCs/>
        </w:rPr>
        <w:t>Prototype</w:t>
      </w:r>
      <w:r>
        <w:t xml:space="preserve"> – </w:t>
      </w:r>
      <w:r w:rsidR="009576BF">
        <w:t>debiutująca</w:t>
      </w:r>
      <w:r>
        <w:t xml:space="preserve"> instancja, przy następnym wstrzyknięciu</w:t>
      </w:r>
    </w:p>
    <w:p w14:paraId="05A6BBDD" w14:textId="2F150A68" w:rsidR="00A466CC" w:rsidRDefault="00A466CC" w:rsidP="00A466CC">
      <w:pPr>
        <w:pStyle w:val="normalnyalekozaczek"/>
        <w:numPr>
          <w:ilvl w:val="0"/>
          <w:numId w:val="16"/>
        </w:numPr>
      </w:pPr>
      <w:r w:rsidRPr="009576BF">
        <w:rPr>
          <w:i/>
          <w:iCs/>
        </w:rPr>
        <w:t>Singleton</w:t>
      </w:r>
      <w:r>
        <w:t xml:space="preserve"> –</w:t>
      </w:r>
      <w:r w:rsidR="009576BF">
        <w:t xml:space="preserve"> taka sama </w:t>
      </w:r>
      <w:r>
        <w:t>na wszystkie aplikacje</w:t>
      </w:r>
    </w:p>
    <w:p w14:paraId="1B5CD6C4" w14:textId="1FBAB663" w:rsidR="00A466CC" w:rsidRDefault="00A466CC" w:rsidP="00A466CC">
      <w:pPr>
        <w:pStyle w:val="normalnyalekozaczek"/>
        <w:numPr>
          <w:ilvl w:val="0"/>
          <w:numId w:val="16"/>
        </w:numPr>
      </w:pPr>
      <w:r w:rsidRPr="009576BF">
        <w:rPr>
          <w:i/>
          <w:iCs/>
        </w:rPr>
        <w:t>Session</w:t>
      </w:r>
      <w:r>
        <w:t xml:space="preserve"> </w:t>
      </w:r>
      <w:r w:rsidR="009576BF">
        <w:t xml:space="preserve">– </w:t>
      </w:r>
      <w:r>
        <w:t>przy łączeniu kolejnej sesji</w:t>
      </w:r>
    </w:p>
    <w:p w14:paraId="4A407EE6" w14:textId="640DE188" w:rsidR="00A466CC" w:rsidRDefault="00A466CC" w:rsidP="00A466CC">
      <w:pPr>
        <w:pStyle w:val="normalnyalekozaczek"/>
        <w:numPr>
          <w:ilvl w:val="0"/>
          <w:numId w:val="16"/>
        </w:numPr>
      </w:pPr>
      <w:r w:rsidRPr="009576BF">
        <w:rPr>
          <w:i/>
          <w:iCs/>
        </w:rPr>
        <w:t>Request</w:t>
      </w:r>
      <w:r>
        <w:t xml:space="preserve"> </w:t>
      </w:r>
      <w:r w:rsidR="009576BF">
        <w:t>– przy nowym żądaniu http</w:t>
      </w:r>
      <w:r>
        <w:t xml:space="preserve"> </w:t>
      </w:r>
    </w:p>
    <w:p w14:paraId="00AE112E" w14:textId="431FF256" w:rsidR="00A466CC" w:rsidRDefault="00A466CC" w:rsidP="00A466CC">
      <w:pPr>
        <w:pStyle w:val="normalnyalekozaczek"/>
        <w:numPr>
          <w:ilvl w:val="0"/>
          <w:numId w:val="16"/>
        </w:numPr>
      </w:pPr>
      <w:r w:rsidRPr="009576BF">
        <w:rPr>
          <w:i/>
          <w:iCs/>
        </w:rPr>
        <w:t>Websocket</w:t>
      </w:r>
      <w:r>
        <w:t xml:space="preserve"> </w:t>
      </w:r>
      <w:r w:rsidR="009576BF">
        <w:t>–</w:t>
      </w:r>
      <w:r>
        <w:t xml:space="preserve"> </w:t>
      </w:r>
      <w:r w:rsidR="009576BF">
        <w:t>taka sama dla nowego łączenia z WebSocket</w:t>
      </w:r>
    </w:p>
    <w:p w14:paraId="35572B49" w14:textId="449975C4" w:rsidR="002A3746" w:rsidRDefault="00A466CC" w:rsidP="002A3746">
      <w:pPr>
        <w:pStyle w:val="normalnyalekozaczek"/>
        <w:numPr>
          <w:ilvl w:val="0"/>
          <w:numId w:val="16"/>
        </w:numPr>
      </w:pPr>
      <w:r w:rsidRPr="009576BF">
        <w:rPr>
          <w:i/>
          <w:iCs/>
        </w:rPr>
        <w:t>A</w:t>
      </w:r>
      <w:r w:rsidR="009576BF">
        <w:rPr>
          <w:i/>
          <w:iCs/>
        </w:rPr>
        <w:t>p</w:t>
      </w:r>
      <w:r w:rsidRPr="009576BF">
        <w:rPr>
          <w:i/>
          <w:iCs/>
        </w:rPr>
        <w:t>plication</w:t>
      </w:r>
      <w:r>
        <w:t xml:space="preserve"> </w:t>
      </w:r>
      <w:r w:rsidR="009576BF">
        <w:t>–</w:t>
      </w:r>
      <w:r>
        <w:t xml:space="preserve"> </w:t>
      </w:r>
      <w:r w:rsidR="009576BF">
        <w:t>taka sama na jedną aplikacje</w:t>
      </w:r>
    </w:p>
    <w:p w14:paraId="4E47BC84" w14:textId="16F2BF20" w:rsidR="002A3746" w:rsidRDefault="002A3746" w:rsidP="00661C4E">
      <w:pPr>
        <w:pStyle w:val="normalnyalekozaczek"/>
      </w:pPr>
      <w:r>
        <w:t>W Spring’u dostępne są adnotację,</w:t>
      </w:r>
      <w:r w:rsidR="00661C4E">
        <w:t xml:space="preserve"> oznaczane poprzez „@” oraz słowo opisujące zależność,</w:t>
      </w:r>
      <w:r>
        <w:t xml:space="preserve"> które pozwalają na dodanie przydatnych funkcjonalności dla klas, jak i zmiennych.</w:t>
      </w:r>
      <w:r w:rsidR="00661C4E">
        <w:t xml:space="preserve"> Niektóre z przykładowych zależności (każdy poprzedzony „@”): </w:t>
      </w:r>
      <w:r>
        <w:t xml:space="preserve"> </w:t>
      </w:r>
    </w:p>
    <w:p w14:paraId="0BB799F9" w14:textId="3752FDCB" w:rsidR="00661C4E" w:rsidRDefault="00661C4E" w:rsidP="00661C4E">
      <w:pPr>
        <w:pStyle w:val="normalnyalekozaczek"/>
        <w:numPr>
          <w:ilvl w:val="0"/>
          <w:numId w:val="17"/>
        </w:numPr>
      </w:pPr>
      <w:r>
        <w:t>Configuration – zależność bazowa, definiująca konfigurację ustawioną poprzez kod.</w:t>
      </w:r>
    </w:p>
    <w:p w14:paraId="05DF381B" w14:textId="730C4440" w:rsidR="00661C4E" w:rsidRDefault="00661C4E" w:rsidP="00661C4E">
      <w:pPr>
        <w:pStyle w:val="normalnyalekozaczek"/>
        <w:numPr>
          <w:ilvl w:val="0"/>
          <w:numId w:val="17"/>
        </w:numPr>
      </w:pPr>
      <w:r>
        <w:t>Bean – zależność ustawiająca przedstawianą metodę jako ziarno.</w:t>
      </w:r>
    </w:p>
    <w:p w14:paraId="38A33EF1" w14:textId="55D2F755" w:rsidR="00661C4E" w:rsidRDefault="00661C4E" w:rsidP="00661C4E">
      <w:pPr>
        <w:pStyle w:val="normalnyalekozaczek"/>
        <w:numPr>
          <w:ilvl w:val="0"/>
          <w:numId w:val="17"/>
        </w:numPr>
      </w:pPr>
      <w:r>
        <w:t>Component – zależność stereotypu, ustawia klasę jako ziarno w kontekście.</w:t>
      </w:r>
    </w:p>
    <w:p w14:paraId="19675ADD" w14:textId="0D8BAAC2" w:rsidR="00661C4E" w:rsidRDefault="00661C4E" w:rsidP="00661C4E">
      <w:pPr>
        <w:pStyle w:val="normalnyalekozaczek"/>
        <w:numPr>
          <w:ilvl w:val="0"/>
          <w:numId w:val="17"/>
        </w:numPr>
      </w:pPr>
      <w:r>
        <w:t>Controller – opisuje klasę jako kontroler potrzebny do WebApi.</w:t>
      </w:r>
    </w:p>
    <w:p w14:paraId="27C0AD1E" w14:textId="1C3BEB18" w:rsidR="00661C4E" w:rsidRDefault="00661C4E" w:rsidP="00661C4E">
      <w:pPr>
        <w:pStyle w:val="normalnyalekozaczek"/>
        <w:numPr>
          <w:ilvl w:val="0"/>
          <w:numId w:val="17"/>
        </w:numPr>
      </w:pPr>
      <w:r>
        <w:t>Service – identyfikująca klasę jako implementacja dla logiki biznesowej.</w:t>
      </w:r>
    </w:p>
    <w:p w14:paraId="60C42258" w14:textId="3DEA4B76" w:rsidR="000B3F9A" w:rsidRPr="00661C4E" w:rsidRDefault="00A13E27" w:rsidP="00661C4E">
      <w:pPr>
        <w:pStyle w:val="Nagowekalelepszy"/>
        <w:numPr>
          <w:ilvl w:val="2"/>
          <w:numId w:val="5"/>
        </w:numPr>
        <w:rPr>
          <w:szCs w:val="24"/>
        </w:rPr>
      </w:pPr>
      <w:r>
        <w:rPr>
          <w:szCs w:val="24"/>
        </w:rPr>
        <w:t>Hibernate / Java Persistance API</w:t>
      </w:r>
    </w:p>
    <w:p w14:paraId="48F5904A" w14:textId="26C7F9BA" w:rsidR="00406011" w:rsidRPr="009C1A83" w:rsidRDefault="00570331" w:rsidP="004F5D9D">
      <w:pPr>
        <w:pStyle w:val="Nagowekalelepszy"/>
        <w:numPr>
          <w:ilvl w:val="1"/>
          <w:numId w:val="5"/>
        </w:numPr>
        <w:rPr>
          <w:szCs w:val="24"/>
        </w:rPr>
      </w:pPr>
      <w:bookmarkStart w:id="8" w:name="_Toc88602327"/>
      <w:r w:rsidRPr="009C1A83">
        <w:rPr>
          <w:szCs w:val="24"/>
        </w:rPr>
        <w:t>F</w:t>
      </w:r>
      <w:r w:rsidR="00406011" w:rsidRPr="009C1A83">
        <w:rPr>
          <w:szCs w:val="24"/>
        </w:rPr>
        <w:t>rontend</w:t>
      </w:r>
      <w:bookmarkEnd w:id="8"/>
    </w:p>
    <w:p w14:paraId="01583782" w14:textId="77777777" w:rsidR="00575597" w:rsidRPr="009C1A83" w:rsidRDefault="00570331" w:rsidP="00C14565">
      <w:pPr>
        <w:pStyle w:val="normalnyalekozaczek"/>
      </w:pPr>
      <w:r w:rsidRPr="009C1A83">
        <w:t xml:space="preserve">Warstwa frontend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9C1A83" w:rsidRDefault="00FF711E" w:rsidP="00C14565">
      <w:pPr>
        <w:pStyle w:val="normalnyalekozaczek"/>
      </w:pPr>
      <w:r w:rsidRPr="009C1A83">
        <w:lastRenderedPageBreak/>
        <w:t xml:space="preserve">Część graficzna reprezentowana jest przez </w:t>
      </w:r>
      <w:r w:rsidR="00C14565" w:rsidRPr="009C1A83">
        <w:t xml:space="preserve">uprzednio </w:t>
      </w:r>
      <w:r w:rsidRPr="009C1A83">
        <w:t>utworzony wygląd oraz uzupełniona dostęp</w:t>
      </w:r>
      <w:r w:rsidR="00C14565" w:rsidRPr="009C1A83">
        <w:t>em</w:t>
      </w:r>
      <w:r w:rsidRPr="009C1A83">
        <w:t xml:space="preserve"> do najważniejszych funkcjonalności obsługiwanych przez stronę serwerową, oprogramowania wydaną do obsługi </w:t>
      </w:r>
      <w:r w:rsidR="00C14565" w:rsidRPr="009C1A83">
        <w:t>dla</w:t>
      </w:r>
      <w:r w:rsidRPr="009C1A83">
        <w:t xml:space="preserve"> użytkowników </w:t>
      </w:r>
      <w:r w:rsidR="00C14565" w:rsidRPr="009C1A83">
        <w:t xml:space="preserve">końcowych </w:t>
      </w:r>
      <w:r w:rsidRPr="009C1A83">
        <w:t>aplikacj</w:t>
      </w:r>
      <w:r w:rsidR="00C14565" w:rsidRPr="009C1A83">
        <w:t xml:space="preserve">i </w:t>
      </w:r>
      <w:r w:rsidRPr="009C1A83">
        <w:t>internetow</w:t>
      </w:r>
      <w:r w:rsidR="00C14565" w:rsidRPr="009C1A83">
        <w:t>ej</w:t>
      </w:r>
      <w:r w:rsidRPr="009C1A83">
        <w:t>.</w:t>
      </w:r>
    </w:p>
    <w:p w14:paraId="199738CD" w14:textId="458DD155" w:rsidR="00C14565" w:rsidRPr="009C1A83" w:rsidRDefault="00C14565" w:rsidP="004F5D9D">
      <w:pPr>
        <w:pStyle w:val="Nagowekalelepszy"/>
        <w:numPr>
          <w:ilvl w:val="2"/>
          <w:numId w:val="5"/>
        </w:numPr>
      </w:pPr>
      <w:bookmarkStart w:id="9" w:name="_Toc88602328"/>
      <w:r w:rsidRPr="009C1A83">
        <w:t>TypeScript</w:t>
      </w:r>
      <w:bookmarkEnd w:id="9"/>
    </w:p>
    <w:p w14:paraId="7B3C6BCC" w14:textId="78AA2DDB" w:rsidR="0056746B" w:rsidRPr="009C1A83" w:rsidRDefault="0086205E" w:rsidP="0056746B">
      <w:pPr>
        <w:pStyle w:val="normalnyalekozaczek"/>
      </w:pPr>
      <w:r w:rsidRPr="009C1A83">
        <w:t xml:space="preserve">TypeScript pojawił się w roku </w:t>
      </w:r>
      <w:r w:rsidR="005D5C78" w:rsidRPr="009C1A83">
        <w:t>2012</w:t>
      </w:r>
      <w:r w:rsidR="0048636F" w:rsidRPr="009C1A83">
        <w:t xml:space="preserve"> jako znacząco rozwinięty JavaScript</w:t>
      </w:r>
      <w:r w:rsidR="0056746B" w:rsidRPr="009C1A83">
        <w:t>. Jako główne rozszerzenie względem języka JavaScript można uznać wzbogacenie</w:t>
      </w:r>
      <w:r w:rsidR="0048636F" w:rsidRPr="009C1A83">
        <w:t xml:space="preserve"> o dodatkową możliwość</w:t>
      </w:r>
      <w:r w:rsidR="0056746B" w:rsidRPr="009C1A83">
        <w:t xml:space="preserve"> dopełnienia</w:t>
      </w:r>
      <w:r w:rsidR="0048636F" w:rsidRPr="009C1A83">
        <w:t xml:space="preserve"> informacji o typie</w:t>
      </w:r>
      <w:r w:rsidR="0056746B" w:rsidRPr="009C1A83">
        <w:t xml:space="preserve"> zmiennej</w:t>
      </w:r>
      <w:r w:rsidR="0048636F" w:rsidRPr="009C1A83">
        <w:t>.</w:t>
      </w:r>
      <w:r w:rsidR="0056746B" w:rsidRPr="009C1A83">
        <w:t xml:space="preserve"> Pierwsza, stabilna wersja języka została wydana dopiero po dwóch latach, 12 kwietnia 2014 roku, przez twórców – firmę Microsoft.</w:t>
      </w:r>
      <w:r w:rsidR="008505A2" w:rsidRPr="009C1A83">
        <w:t xml:space="preserve"> Swoją rosnącą popularność zawdzięcza w dużej mierze produktowi Angular, przy produkcji którego, </w:t>
      </w:r>
      <w:r w:rsidR="00BE73DF" w:rsidRPr="009C1A83">
        <w:t>jego twórcy, czyli firma Google</w:t>
      </w:r>
      <w:r w:rsidR="008505A2" w:rsidRPr="009C1A83">
        <w:t xml:space="preserve"> jako główny język w procesie tworzenia używali właśnie TypeScript. </w:t>
      </w:r>
      <w:r w:rsidR="00BE73DF" w:rsidRPr="009C1A83">
        <w:t>Użyteczność języka wykorzystywana jest również w konkurencyjnym produkcie dla Angulara – ReactJS, gdzie społeczność co raz częściej korzysta z TypeScript jako głównego języka podczas pisania aplikacji internetowych.</w:t>
      </w:r>
    </w:p>
    <w:p w14:paraId="77FF5034" w14:textId="34335C96" w:rsidR="005B2EBD" w:rsidRPr="009C1A83" w:rsidRDefault="005B2EBD" w:rsidP="0056746B">
      <w:pPr>
        <w:pStyle w:val="normalnyalekozaczek"/>
      </w:pPr>
      <w:r w:rsidRPr="009C1A83">
        <w:t>Język dobrze został przyjęty, przez społeczność, między innymi ze względu na rewolucyjne zmiany rozwiązujące problemy występujące w JavaScript. W odróżnieniu od innych</w:t>
      </w:r>
      <w:r w:rsidR="008505A2" w:rsidRPr="009C1A83">
        <w:t>, stworzonych</w:t>
      </w:r>
      <w:r w:rsidRPr="009C1A83">
        <w:t xml:space="preserve"> </w:t>
      </w:r>
      <w:r w:rsidR="008505A2" w:rsidRPr="009C1A83">
        <w:t xml:space="preserve">w przeszłości </w:t>
      </w:r>
      <w:r w:rsidRPr="009C1A83">
        <w:t xml:space="preserve">języków </w:t>
      </w:r>
      <w:r w:rsidR="008F1D27" w:rsidRPr="009C1A83">
        <w:t>transkompilowanych</w:t>
      </w:r>
      <w:r w:rsidRPr="009C1A83">
        <w:t xml:space="preserve"> do JavaScript ’u, nie był wyłącznie wizualną nakładką na składnie kodu, ale także dodawał </w:t>
      </w:r>
      <w:r w:rsidR="008505A2" w:rsidRPr="009C1A83">
        <w:t xml:space="preserve">wysoce znaczące zmiany przydatne w codziennej pracy dla deweloperów oprogramowania. </w:t>
      </w:r>
    </w:p>
    <w:p w14:paraId="07A1460E" w14:textId="3E5F0AC9" w:rsidR="00BE73DF" w:rsidRPr="009C1A83" w:rsidRDefault="00BE73DF" w:rsidP="0056746B">
      <w:pPr>
        <w:pStyle w:val="normalnyalekozaczek"/>
      </w:pPr>
      <w:r w:rsidRPr="009C1A83">
        <w:t>Główne zmiany w stosunku do języka JavaScript</w:t>
      </w:r>
      <w:r w:rsidR="00450A49" w:rsidRPr="009C1A83">
        <w:rPr>
          <w:rStyle w:val="Odwoanieprzypisudolnego"/>
        </w:rPr>
        <w:footnoteReference w:id="4"/>
      </w:r>
      <w:r w:rsidRPr="009C1A83">
        <w:t>:</w:t>
      </w:r>
    </w:p>
    <w:p w14:paraId="52C7DB1F" w14:textId="787E3AF7" w:rsidR="00BE73DF" w:rsidRPr="009C1A83" w:rsidRDefault="00BE73DF" w:rsidP="00D17E46">
      <w:pPr>
        <w:pStyle w:val="normalnyalekozaczek"/>
        <w:numPr>
          <w:ilvl w:val="0"/>
          <w:numId w:val="10"/>
        </w:numPr>
      </w:pPr>
      <w:r w:rsidRPr="009C1A83">
        <w:t>Typowanie zmiennych, klas, interfejsów</w:t>
      </w:r>
    </w:p>
    <w:p w14:paraId="76E6A588" w14:textId="2A188FF5" w:rsidR="00BE73DF" w:rsidRPr="009C1A83" w:rsidRDefault="00BE73DF" w:rsidP="00D17E46">
      <w:pPr>
        <w:pStyle w:val="normalnyalekozaczek"/>
        <w:numPr>
          <w:ilvl w:val="0"/>
          <w:numId w:val="10"/>
        </w:numPr>
      </w:pPr>
      <w:r w:rsidRPr="009C1A83">
        <w:t>Interfejsy</w:t>
      </w:r>
    </w:p>
    <w:p w14:paraId="0B577203" w14:textId="5BFB06BB" w:rsidR="00BE73DF" w:rsidRPr="009C1A83" w:rsidRDefault="00BE73DF" w:rsidP="00D17E46">
      <w:pPr>
        <w:pStyle w:val="normalnyalekozaczek"/>
        <w:numPr>
          <w:ilvl w:val="0"/>
          <w:numId w:val="10"/>
        </w:numPr>
      </w:pPr>
      <w:r w:rsidRPr="009C1A83">
        <w:t>Typy wyliczeniowe</w:t>
      </w:r>
    </w:p>
    <w:p w14:paraId="395B1975" w14:textId="46029FAB" w:rsidR="00BE73DF" w:rsidRPr="009C1A83" w:rsidRDefault="00BE73DF" w:rsidP="00D17E46">
      <w:pPr>
        <w:pStyle w:val="normalnyalekozaczek"/>
        <w:numPr>
          <w:ilvl w:val="0"/>
          <w:numId w:val="10"/>
        </w:numPr>
      </w:pPr>
      <w:r w:rsidRPr="009C1A83">
        <w:t>Typy generyczne</w:t>
      </w:r>
    </w:p>
    <w:p w14:paraId="3E65C1EE" w14:textId="3BE7333B" w:rsidR="0056746B" w:rsidRPr="009C1A83" w:rsidRDefault="00450A49" w:rsidP="00D17E46">
      <w:pPr>
        <w:pStyle w:val="normalnyalekozaczek"/>
        <w:numPr>
          <w:ilvl w:val="0"/>
          <w:numId w:val="10"/>
        </w:numPr>
      </w:pPr>
      <w:r w:rsidRPr="009C1A83">
        <w:t>Kompilowane wywoływanie</w:t>
      </w:r>
    </w:p>
    <w:p w14:paraId="6AC24B00" w14:textId="73CDCCF3" w:rsidR="004753B9" w:rsidRDefault="00A532B8" w:rsidP="004753B9">
      <w:pPr>
        <w:pStyle w:val="normalnyalekozaczek"/>
      </w:pPr>
      <w:r w:rsidRPr="009C1A83">
        <w:t xml:space="preserve">Różnice na </w:t>
      </w:r>
      <w:r w:rsidR="005D5C78" w:rsidRPr="009C1A83">
        <w:t>korzyść,</w:t>
      </w:r>
      <w:r w:rsidRPr="009C1A83">
        <w:t xml:space="preserve"> którą przemawia TypeScript zostały szczególnie dostrzeżone w środowisku korporacyjnym, gdzie Angular wraz z językiem Microsoftu jest wykorzystywany w większości aplikacji, z zamiarem tworzenia części frontendu oprogramowania. </w:t>
      </w:r>
      <w:r w:rsidR="004753B9" w:rsidRPr="009C1A83">
        <w:t>Dzięki swojej wewnętrznej właściwości kompilowania się do języka JavaScript, możliwe jest pisanie oprogramowania zarówno po stronie frontendu – Angular czy React, jak również z perspektywy backendu w technologiach takich jak NodeJS.</w:t>
      </w:r>
    </w:p>
    <w:p w14:paraId="393C7EFD" w14:textId="16AD7C70" w:rsidR="004C527E" w:rsidRPr="009C1A83" w:rsidRDefault="004C527E" w:rsidP="004753B9">
      <w:pPr>
        <w:pStyle w:val="normalnyalekozaczek"/>
      </w:pPr>
      <w:r>
        <w:lastRenderedPageBreak/>
        <w:t xml:space="preserve">Podsumowując, TypeScript, jako zbiór nadrzędny języku JavaScript, pozwala osiągać te same funkcjonalności a nawet pozwalać na dodanie, jeszcze większej ilości przydanego dla programisty kodu. Szeroka gama oferowanych przez język, wzorców takich jak: imperatywność, obiektowość jak i funkcyjność oraz pozostałe pozwoliły twórcom oprogramowania użytkowego na bezpieczniejszą kontrole typów, w przeciwieństwie do JavaScript, którego </w:t>
      </w:r>
      <w:r w:rsidR="00F361AA">
        <w:t>odwieczną wadą była błędogenność w implementowaniu wszelakiego rodzaju rozwiązań.</w:t>
      </w:r>
    </w:p>
    <w:p w14:paraId="37996CA0" w14:textId="2C2148A7" w:rsidR="004753B9" w:rsidRPr="009C1A83" w:rsidRDefault="004753B9" w:rsidP="004753B9">
      <w:pPr>
        <w:pStyle w:val="Nagowekalelepszy"/>
        <w:numPr>
          <w:ilvl w:val="2"/>
          <w:numId w:val="5"/>
        </w:numPr>
      </w:pPr>
      <w:bookmarkStart w:id="10" w:name="_Toc88602329"/>
      <w:r w:rsidRPr="009C1A83">
        <w:t>React</w:t>
      </w:r>
      <w:bookmarkEnd w:id="10"/>
    </w:p>
    <w:p w14:paraId="5BF8A9B9" w14:textId="4A43753A" w:rsidR="00093A9F" w:rsidRPr="009C1A83" w:rsidRDefault="00F9134C" w:rsidP="004753B9">
      <w:pPr>
        <w:pStyle w:val="normalnyalekozaczek"/>
      </w:pPr>
      <w:r w:rsidRPr="009C1A83">
        <w:t xml:space="preserve">Biblioteka frontendowa zaprojektowana i napisana w języku JavaScript, 29 maja 2013 roku przez Jordana Walke, w Facebook’u (aktualnie Meta), wraz z pracującymi tam deweloperami. Miała </w:t>
      </w:r>
      <w:r w:rsidR="00C56892" w:rsidRPr="009C1A83">
        <w:t>ułatwiać</w:t>
      </w:r>
      <w:r w:rsidRPr="009C1A83">
        <w:t xml:space="preserve"> oraz rozszerzać możliwości jakie dotychczasowo były osiągalne przy tworzeniu interfejsu użytkownika. </w:t>
      </w:r>
    </w:p>
    <w:p w14:paraId="5306AD75" w14:textId="4FA9C675" w:rsidR="004753B9" w:rsidRPr="009C1A83" w:rsidRDefault="00093A9F" w:rsidP="00C56892">
      <w:pPr>
        <w:pStyle w:val="normalnyalekozaczek"/>
      </w:pPr>
      <w:r w:rsidRPr="009C1A83">
        <w:t xml:space="preserve">Z założenia pozwala na tworzenie aplikacji typu SPA – </w:t>
      </w:r>
      <w:r w:rsidRPr="009C1A83">
        <w:rPr>
          <w:i/>
          <w:iCs/>
        </w:rPr>
        <w:t>Single Page Application</w:t>
      </w:r>
      <w:r w:rsidRPr="009C1A83">
        <w:t xml:space="preserve">, czyli realizującej założenia aplikacji, ładując dynamicznie zawartość na stronie, </w:t>
      </w:r>
      <w:r w:rsidR="00BA61AC" w:rsidRPr="009C1A83">
        <w:t xml:space="preserve">jednocześnie bez potrzeby przeładowywania całego serwisu. </w:t>
      </w:r>
    </w:p>
    <w:p w14:paraId="3F2F6493" w14:textId="1EFBB4EB" w:rsidR="00983D66" w:rsidRPr="009C1A83" w:rsidRDefault="00983D66" w:rsidP="00C56892">
      <w:pPr>
        <w:pStyle w:val="normalnyalekozaczek"/>
      </w:pPr>
      <w:r w:rsidRPr="009C1A83">
        <w:t xml:space="preserve">Na swoją popularność i renomę React mocno pracuję już od paru lat, początkowo goniąc framework Angular w </w:t>
      </w:r>
      <w:r w:rsidR="00B512E1" w:rsidRPr="009C1A83">
        <w:t>uwadze</w:t>
      </w:r>
      <w:r w:rsidRPr="009C1A83">
        <w:t xml:space="preserve"> użytkowników, aż po wieloletnie królowanie w większości cenionych przez ogólnoświatowych </w:t>
      </w:r>
      <w:r w:rsidR="00B512E1" w:rsidRPr="009C1A83">
        <w:t xml:space="preserve">deweloperów oprogramowania </w:t>
      </w:r>
      <w:r w:rsidRPr="009C1A83">
        <w:t xml:space="preserve">rankingów. </w:t>
      </w:r>
      <w:r w:rsidR="00B512E1" w:rsidRPr="009C1A83">
        <w:t>Różnice w cechach w odróżnieniu do innych frameworków dla frontendu, które zostały dostrzeżone przez użytkowników pozwalają, jeszcze na wiele lat bycia numerem jeden dla React.</w:t>
      </w:r>
    </w:p>
    <w:p w14:paraId="35CBE856" w14:textId="77777777" w:rsidR="00B512E1" w:rsidRPr="009C1A83" w:rsidRDefault="00983D66" w:rsidP="00B512E1">
      <w:pPr>
        <w:pStyle w:val="normalnyalekozaczek"/>
        <w:keepNext/>
        <w:ind w:firstLine="0"/>
      </w:pPr>
      <w:r w:rsidRPr="009C1A83">
        <w:rPr>
          <w:noProof/>
        </w:rPr>
        <w:drawing>
          <wp:inline distT="0" distB="0" distL="0" distR="0" wp14:anchorId="439C1B94" wp14:editId="6F3E9A13">
            <wp:extent cx="5502910" cy="26104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2910" cy="2610485"/>
                    </a:xfrm>
                    <a:prstGeom prst="rect">
                      <a:avLst/>
                    </a:prstGeom>
                  </pic:spPr>
                </pic:pic>
              </a:graphicData>
            </a:graphic>
          </wp:inline>
        </w:drawing>
      </w:r>
    </w:p>
    <w:p w14:paraId="17740FE5" w14:textId="009FBBA4" w:rsidR="00983D66" w:rsidRPr="009C1A83" w:rsidRDefault="00B512E1" w:rsidP="00B512E1">
      <w:pPr>
        <w:pStyle w:val="Legenda"/>
        <w:rPr>
          <w:rFonts w:ascii="Calibri" w:hAnsi="Calibri" w:cs="Calibri"/>
          <w:sz w:val="20"/>
          <w:szCs w:val="20"/>
        </w:rPr>
      </w:pPr>
      <w:r w:rsidRPr="009C1A83">
        <w:rPr>
          <w:rFonts w:ascii="Calibri" w:hAnsi="Calibri" w:cs="Calibri"/>
          <w:sz w:val="20"/>
          <w:szCs w:val="20"/>
        </w:rPr>
        <w:t xml:space="preserve">Rysunek </w:t>
      </w:r>
      <w:r w:rsidRPr="009C1A83">
        <w:rPr>
          <w:rFonts w:ascii="Calibri" w:hAnsi="Calibri" w:cs="Calibri"/>
          <w:sz w:val="20"/>
          <w:szCs w:val="20"/>
        </w:rPr>
        <w:fldChar w:fldCharType="begin"/>
      </w:r>
      <w:r w:rsidRPr="009C1A83">
        <w:rPr>
          <w:rFonts w:ascii="Calibri" w:hAnsi="Calibri" w:cs="Calibri"/>
          <w:sz w:val="20"/>
          <w:szCs w:val="20"/>
        </w:rPr>
        <w:instrText xml:space="preserve"> SEQ Rysunek \* ARABIC </w:instrText>
      </w:r>
      <w:r w:rsidRPr="009C1A83">
        <w:rPr>
          <w:rFonts w:ascii="Calibri" w:hAnsi="Calibri" w:cs="Calibri"/>
          <w:sz w:val="20"/>
          <w:szCs w:val="20"/>
        </w:rPr>
        <w:fldChar w:fldCharType="separate"/>
      </w:r>
      <w:r w:rsidR="009C1A83" w:rsidRPr="009C1A83">
        <w:rPr>
          <w:rFonts w:ascii="Calibri" w:hAnsi="Calibri" w:cs="Calibri"/>
          <w:noProof/>
          <w:sz w:val="20"/>
          <w:szCs w:val="20"/>
        </w:rPr>
        <w:t>2</w:t>
      </w:r>
      <w:r w:rsidRPr="009C1A83">
        <w:rPr>
          <w:rFonts w:ascii="Calibri" w:hAnsi="Calibri" w:cs="Calibri"/>
          <w:sz w:val="20"/>
          <w:szCs w:val="20"/>
        </w:rPr>
        <w:fldChar w:fldCharType="end"/>
      </w:r>
      <w:r w:rsidRPr="009C1A83">
        <w:rPr>
          <w:rFonts w:ascii="Calibri" w:hAnsi="Calibri" w:cs="Calibri"/>
          <w:sz w:val="20"/>
          <w:szCs w:val="20"/>
        </w:rPr>
        <w:t xml:space="preserve"> Porównanie popularności największych technologii framework; źródło: https://trends.google.com</w:t>
      </w:r>
    </w:p>
    <w:p w14:paraId="7AE47064" w14:textId="793E3B09" w:rsidR="00B512E1" w:rsidRPr="009C1A83" w:rsidRDefault="00B512E1" w:rsidP="00DD579C">
      <w:pPr>
        <w:pStyle w:val="normalnyalekozaczek"/>
      </w:pPr>
      <w:r w:rsidRPr="009C1A83">
        <w:t xml:space="preserve">Na powyższej ilustracji łatwo zauważyć dominację React’a w ostatnich latach. Po samej liczbie wyszukań w najpopularniejszej wyszukiwarce – Google, łatwo zauważyć, </w:t>
      </w:r>
      <w:r w:rsidR="00D07F85" w:rsidRPr="009C1A83">
        <w:lastRenderedPageBreak/>
        <w:t>praktycznie 50% większą popularność względem drugiej najpopularniejszej technologii – Angular.</w:t>
      </w:r>
    </w:p>
    <w:p w14:paraId="0B763E58" w14:textId="2AE05332" w:rsidR="00DD579C" w:rsidRPr="009C1A83" w:rsidRDefault="00C56892" w:rsidP="00DD579C">
      <w:pPr>
        <w:pStyle w:val="normalnyalekozaczek"/>
      </w:pPr>
      <w:r w:rsidRPr="009C1A83">
        <w:t>Proces pisania interfejsu użytkownika w React opiera się na dzieleniu całości aplikacji na mniejsze, niezależne od siebie komponenty wielokrotnego użytku. Celem komponentów jest dostarczenie do kodu w aplikacji dodatkowej funkcjonalności w sposób izolowany, przez swoją logikę, bardzo często zwracający opakowany fragment kodu w HTML.</w:t>
      </w:r>
    </w:p>
    <w:p w14:paraId="0EC21E91" w14:textId="0975E8F2" w:rsidR="00D17E46" w:rsidRPr="009C1A83" w:rsidRDefault="00D17E46" w:rsidP="00DD579C">
      <w:pPr>
        <w:pStyle w:val="normalnyalekozaczek"/>
        <w:ind w:firstLine="0"/>
      </w:pPr>
      <w:r w:rsidRPr="009C1A83">
        <w:t>Komponenty można podzielić na dwa rodzaje:</w:t>
      </w:r>
    </w:p>
    <w:p w14:paraId="715A8EC9" w14:textId="6D0753A4" w:rsidR="00D17E46" w:rsidRPr="009C1A83" w:rsidRDefault="00D17E46" w:rsidP="002E06F1">
      <w:pPr>
        <w:pStyle w:val="normalnyalekozaczek"/>
        <w:numPr>
          <w:ilvl w:val="0"/>
          <w:numId w:val="20"/>
        </w:numPr>
      </w:pPr>
      <w:r w:rsidRPr="009C1A83">
        <w:t xml:space="preserve">Komponenty funkcyjne – </w:t>
      </w:r>
      <w:r w:rsidR="00B250E5" w:rsidRPr="009C1A83">
        <w:t>Reprezentowan</w:t>
      </w:r>
      <w:r w:rsidR="004D7B5F" w:rsidRPr="009C1A83">
        <w:t>e</w:t>
      </w:r>
      <w:r w:rsidR="00B250E5" w:rsidRPr="009C1A83">
        <w:t xml:space="preserve"> przez prostą funkcję, w</w:t>
      </w:r>
      <w:r w:rsidR="00DD579C" w:rsidRPr="009C1A83">
        <w:t xml:space="preserve"> teorii</w:t>
      </w:r>
      <w:r w:rsidR="00B250E5" w:rsidRPr="009C1A83">
        <w:t xml:space="preserve"> rozwijając</w:t>
      </w:r>
      <w:r w:rsidR="004D7B5F" w:rsidRPr="009C1A83">
        <w:t>e</w:t>
      </w:r>
      <w:r w:rsidR="00B250E5" w:rsidRPr="009C1A83">
        <w:t xml:space="preserve"> większ</w:t>
      </w:r>
      <w:r w:rsidR="00AB5043" w:rsidRPr="009C1A83">
        <w:t>ą</w:t>
      </w:r>
      <w:r w:rsidR="00B250E5" w:rsidRPr="009C1A83">
        <w:t xml:space="preserve"> wydajnoś</w:t>
      </w:r>
      <w:r w:rsidR="00AB5043" w:rsidRPr="009C1A83">
        <w:t>ć.</w:t>
      </w:r>
      <w:r w:rsidR="00B250E5" w:rsidRPr="009C1A83">
        <w:t xml:space="preserve"> </w:t>
      </w:r>
      <w:r w:rsidR="00AB5043" w:rsidRPr="009C1A83">
        <w:t>Dzięki swojej prostszej budowie i posiadaniu</w:t>
      </w:r>
      <w:r w:rsidR="00B250E5" w:rsidRPr="009C1A83">
        <w:t xml:space="preserve"> mniejsz</w:t>
      </w:r>
      <w:r w:rsidR="00AB5043" w:rsidRPr="009C1A83">
        <w:t>ej</w:t>
      </w:r>
      <w:r w:rsidR="00B250E5" w:rsidRPr="009C1A83">
        <w:t xml:space="preserve"> iloś</w:t>
      </w:r>
      <w:r w:rsidR="00AB5043" w:rsidRPr="009C1A83">
        <w:t>ci</w:t>
      </w:r>
      <w:r w:rsidR="00B250E5" w:rsidRPr="009C1A83">
        <w:t xml:space="preserve"> zapisanego kodu</w:t>
      </w:r>
      <w:r w:rsidR="00AB5043" w:rsidRPr="009C1A83">
        <w:t>,</w:t>
      </w:r>
      <w:r w:rsidR="00B250E5" w:rsidRPr="009C1A83">
        <w:t xml:space="preserve"> również bardziej czytelny</w:t>
      </w:r>
      <w:r w:rsidR="00AB5043" w:rsidRPr="009C1A83">
        <w:t>, jak i zapewniający łatwiejszy proces debugowania i testowania</w:t>
      </w:r>
      <w:r w:rsidR="00B250E5" w:rsidRPr="009C1A83">
        <w:t>. Pierwotnie wyróżniał go brak stanu, jednak po wprowadzeniu React Hooks, również ta funkcjonalność została wprowadzona. Do utworzenia prostego komponentu wystarczy podanie mu zmiennej z właściwościami oraz zwrócenie poprawnego fragmentu JSX.</w:t>
      </w:r>
    </w:p>
    <w:p w14:paraId="2A19666E" w14:textId="4F7A1421" w:rsidR="00B75832" w:rsidRPr="009C1A83" w:rsidRDefault="00D17E46" w:rsidP="00B75832">
      <w:pPr>
        <w:pStyle w:val="normalnyalekozaczek"/>
        <w:numPr>
          <w:ilvl w:val="0"/>
          <w:numId w:val="11"/>
        </w:numPr>
      </w:pPr>
      <w:r w:rsidRPr="009C1A83">
        <w:t xml:space="preserve">Komponenty klasowe – </w:t>
      </w:r>
      <w:r w:rsidR="004D7B5F" w:rsidRPr="009C1A83">
        <w:t>Rozwijające funkcjonalności komponentów poprzez dostarczenie zaimplementowanej klasy. Bardziej wymagająca do zaimplementowania niż komponent funkcyjny</w:t>
      </w:r>
      <w:r w:rsidR="00272785">
        <w:t>.</w:t>
      </w:r>
      <w:r w:rsidR="004D7B5F" w:rsidRPr="009C1A83">
        <w:t xml:space="preserve"> React wymaga, aby klasa zawierała wyspecjalizowany konstruktor, dziedziczenie z klasy </w:t>
      </w:r>
      <w:r w:rsidR="004D7B5F" w:rsidRPr="009C1A83">
        <w:rPr>
          <w:i/>
          <w:iCs/>
        </w:rPr>
        <w:t>Component</w:t>
      </w:r>
      <w:r w:rsidR="004D7B5F" w:rsidRPr="009C1A83">
        <w:t xml:space="preserve"> jak i</w:t>
      </w:r>
      <w:r w:rsidR="004D7B5F" w:rsidRPr="009C1A83">
        <w:rPr>
          <w:i/>
          <w:iCs/>
        </w:rPr>
        <w:t xml:space="preserve"> </w:t>
      </w:r>
      <w:r w:rsidR="004D7B5F" w:rsidRPr="009C1A83">
        <w:t>zwrócenie metody render z ciałem HTML. Główną korzyścią jaką można czerpać z komponentów klasowych są cykle życia aplikacji, takie jak componentDidMount, których implementacja w ciele funkcji, byłaby zdecydowanie dużo cięższa oraz wymagałaby większych starań.</w:t>
      </w:r>
    </w:p>
    <w:p w14:paraId="5B16F307" w14:textId="43AD69B1" w:rsidR="00ED43B9" w:rsidRPr="009C1A83" w:rsidRDefault="00B75832" w:rsidP="00B75832">
      <w:pPr>
        <w:pStyle w:val="normalnyalekozaczek"/>
      </w:pPr>
      <w:r w:rsidRPr="009C1A83">
        <w:t xml:space="preserve">Rozwiązania technologiczne na podstawie których budowy był React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Pr="009C1A83" w:rsidRDefault="00B75832" w:rsidP="00B75832">
      <w:pPr>
        <w:pStyle w:val="normalnyalekozaczek"/>
      </w:pPr>
      <w:r w:rsidRPr="009C1A83">
        <w:t xml:space="preserve">Najszybszą drogą na wdrożenie nowej aplikacji React/TypeScript jest utworzenie jej przy pomocy menadżera pakietów </w:t>
      </w:r>
      <w:r w:rsidR="0064332D" w:rsidRPr="009C1A83">
        <w:t>npm</w:t>
      </w:r>
      <w:r w:rsidRPr="009C1A83">
        <w:t xml:space="preserve"> oraz </w:t>
      </w:r>
      <w:r w:rsidR="00360DD9" w:rsidRPr="009C1A83">
        <w:t>odpowiedniego doklejeniu zależności</w:t>
      </w:r>
      <w:r w:rsidR="0064332D" w:rsidRPr="009C1A83">
        <w:t xml:space="preserve"> w komendzie utworzenia nowego projektu React</w:t>
      </w:r>
      <w:r w:rsidR="00360DD9" w:rsidRPr="009C1A83">
        <w:t xml:space="preserve"> „</w:t>
      </w:r>
      <w:r w:rsidR="0064332D" w:rsidRPr="009C1A83">
        <w:t>--</w:t>
      </w:r>
      <w:r w:rsidR="00360DD9" w:rsidRPr="009C1A83">
        <w:t>template typescript”. Podstawową różnicą jaką będzie można zaobserwować przy użyciu zależności o języku TypeScript będą, zupełnie inaczej wygenerowane pliku projektowe, między innymi</w:t>
      </w:r>
      <w:r w:rsidR="00EB5CAA" w:rsidRPr="009C1A83">
        <w:rPr>
          <w:rStyle w:val="Odwoanieprzypisudolnego"/>
        </w:rPr>
        <w:footnoteReference w:id="5"/>
      </w:r>
      <w:r w:rsidR="00360DD9" w:rsidRPr="009C1A83">
        <w:t>:</w:t>
      </w:r>
    </w:p>
    <w:p w14:paraId="5E4BEE05" w14:textId="3E4B9391" w:rsidR="00360DD9" w:rsidRPr="009C1A83" w:rsidRDefault="00360DD9" w:rsidP="00360DD9">
      <w:pPr>
        <w:pStyle w:val="normalnyalekozaczek"/>
        <w:numPr>
          <w:ilvl w:val="0"/>
          <w:numId w:val="13"/>
        </w:numPr>
      </w:pPr>
      <w:r w:rsidRPr="009C1A83">
        <w:lastRenderedPageBreak/>
        <w:t>.tsx – wszystkie pliki z rozszerzeniem .js i .jsx należące do JavaScript, zostaną odpowiednio zastąpione plikami TypeScript i TypeScript JSX.</w:t>
      </w:r>
    </w:p>
    <w:p w14:paraId="0F0F28F4" w14:textId="576C0C69" w:rsidR="00360DD9" w:rsidRPr="009C1A83" w:rsidRDefault="00360DD9" w:rsidP="00360DD9">
      <w:pPr>
        <w:pStyle w:val="normalnyalekozaczek"/>
        <w:numPr>
          <w:ilvl w:val="0"/>
          <w:numId w:val="13"/>
        </w:numPr>
      </w:pPr>
      <w:r w:rsidRPr="009C1A83">
        <w:t>tsconfig.json – w miejscu pliku jsconfig.json</w:t>
      </w:r>
      <w:r w:rsidR="0064332D" w:rsidRPr="009C1A83">
        <w:t>, wyspecjalizowany plik konfiguracyjny zawierający szablon, z domyślnie dostarczonymi ustawieniami projektu.</w:t>
      </w:r>
    </w:p>
    <w:p w14:paraId="15B7C76E" w14:textId="3C768424" w:rsidR="00865A51" w:rsidRPr="009C1A83" w:rsidRDefault="0064332D" w:rsidP="00865A51">
      <w:pPr>
        <w:pStyle w:val="normalnyalekozaczek"/>
        <w:numPr>
          <w:ilvl w:val="0"/>
          <w:numId w:val="13"/>
        </w:numPr>
      </w:pPr>
      <w:r w:rsidRPr="009C1A83">
        <w:t>r</w:t>
      </w:r>
      <w:r w:rsidR="00360DD9" w:rsidRPr="009C1A83">
        <w:t xml:space="preserve">eact-app-env.d.ts </w:t>
      </w:r>
      <w:r w:rsidRPr="009C1A83">
        <w:t>–</w:t>
      </w:r>
      <w:r w:rsidR="00360DD9" w:rsidRPr="009C1A83">
        <w:t xml:space="preserve"> </w:t>
      </w:r>
      <w:r w:rsidRPr="009C1A83">
        <w:t>pozwala w osadzaniu w aplikacji podstawowych zależności z szablonu aplikacji React oraz wprowadzaniu z niego plików.</w:t>
      </w:r>
    </w:p>
    <w:p w14:paraId="452D5DF3" w14:textId="25FF8B94" w:rsidR="00ED43B9" w:rsidRPr="009C1A83" w:rsidRDefault="00865A51" w:rsidP="00971441">
      <w:pPr>
        <w:pStyle w:val="Nagowekalelepszy"/>
        <w:numPr>
          <w:ilvl w:val="2"/>
          <w:numId w:val="5"/>
        </w:numPr>
      </w:pPr>
      <w:bookmarkStart w:id="11" w:name="_Toc88602330"/>
      <w:r w:rsidRPr="009C1A83">
        <w:t>Material-UI</w:t>
      </w:r>
      <w:bookmarkEnd w:id="11"/>
    </w:p>
    <w:p w14:paraId="7B55F581" w14:textId="595415B0" w:rsidR="00406011" w:rsidRDefault="00406011" w:rsidP="004F5D9D">
      <w:pPr>
        <w:pStyle w:val="Nagowekalelepszy"/>
        <w:numPr>
          <w:ilvl w:val="1"/>
          <w:numId w:val="5"/>
        </w:numPr>
        <w:rPr>
          <w:szCs w:val="24"/>
        </w:rPr>
      </w:pPr>
      <w:bookmarkStart w:id="12" w:name="_Toc88602331"/>
      <w:r w:rsidRPr="009C1A83">
        <w:rPr>
          <w:szCs w:val="24"/>
        </w:rPr>
        <w:t>Baza danych</w:t>
      </w:r>
      <w:bookmarkEnd w:id="12"/>
    </w:p>
    <w:p w14:paraId="0D53B970" w14:textId="37D25C45" w:rsidR="00553244" w:rsidRDefault="009C4BC1" w:rsidP="005E6736">
      <w:pPr>
        <w:pStyle w:val="normalnyalekozaczek"/>
      </w:pPr>
      <w:r w:rsidRPr="009C4BC1">
        <w:t xml:space="preserve">Baza danych to odpowiednio skonfigurowany system przechowujący dane, którego celem jest łatwiejszy dostęp do nich, zarządzanie nimi oraz możliwość aktualizacji na potrzebę działania systemu. </w:t>
      </w:r>
      <w:r w:rsidR="005E6736" w:rsidRPr="005E6736">
        <w:t xml:space="preserve">Komputerowe bazy danych zazwyczaj przechowują agregacje rekordów danych lub </w:t>
      </w:r>
      <w:r w:rsidR="00553244">
        <w:t>pliki</w:t>
      </w:r>
      <w:r w:rsidR="005E6736" w:rsidRPr="005E6736">
        <w:t xml:space="preserve"> zawierających informacje, takie jak transakcje</w:t>
      </w:r>
      <w:r w:rsidR="005E6736">
        <w:t xml:space="preserve"> pomiędzy różnymi podmiotami</w:t>
      </w:r>
      <w:r w:rsidR="005E6736" w:rsidRPr="005E6736">
        <w:t xml:space="preserve">, dane </w:t>
      </w:r>
      <w:r w:rsidR="005E6736">
        <w:t>gości</w:t>
      </w:r>
      <w:r w:rsidR="005E6736" w:rsidRPr="005E6736">
        <w:t>, dane</w:t>
      </w:r>
      <w:r w:rsidR="005E6736">
        <w:t xml:space="preserve"> o finansach </w:t>
      </w:r>
      <w:r>
        <w:t>przedsiębiorstwa</w:t>
      </w:r>
      <w:r w:rsidR="005E6736" w:rsidRPr="005E6736">
        <w:t xml:space="preserve"> i informacje</w:t>
      </w:r>
      <w:r w:rsidR="005E6736">
        <w:t xml:space="preserve"> o dostępnych w systemie produktach</w:t>
      </w:r>
      <w:r w:rsidR="005E6736" w:rsidRPr="005E6736">
        <w:t>.</w:t>
      </w:r>
      <w:r w:rsidR="00553244">
        <w:t xml:space="preserve"> </w:t>
      </w:r>
    </w:p>
    <w:p w14:paraId="161A1C47" w14:textId="3884CD19" w:rsidR="005E6736" w:rsidRDefault="00553244" w:rsidP="005E6736">
      <w:pPr>
        <w:pStyle w:val="normalnyalekozaczek"/>
      </w:pPr>
      <w:r>
        <w:t xml:space="preserve">Te informacje następnie są gromadzone, na odpowiednio długi okres, po którym często dane przechodzą do archiwalnych baz, żeby potem zostać usunięte. Logika baz często nie zakłada archiwizacji danych i </w:t>
      </w:r>
      <w:r w:rsidR="009C4BC1">
        <w:t>przechowuje</w:t>
      </w:r>
      <w:r>
        <w:t xml:space="preserve"> je przez cały okres działania systemu komputerowego połączonego z bazą informacji. Wszystkie informacje trzymane wewnątrz systemu, magazynowane są w celu późniejszej obserwacji i analizy.</w:t>
      </w:r>
    </w:p>
    <w:p w14:paraId="7BDC6C4B" w14:textId="3ADF8707" w:rsidR="00553244" w:rsidRDefault="002E06F1" w:rsidP="005E6736">
      <w:pPr>
        <w:pStyle w:val="normalnyalekozaczek"/>
      </w:pPr>
      <w:r>
        <w:t xml:space="preserve">Typy baz danych: </w:t>
      </w:r>
    </w:p>
    <w:p w14:paraId="2C4BD942" w14:textId="73C0E956" w:rsidR="002E06F1" w:rsidRDefault="002E06F1" w:rsidP="002E06F1">
      <w:pPr>
        <w:pStyle w:val="normalnyalekozaczek"/>
        <w:numPr>
          <w:ilvl w:val="0"/>
          <w:numId w:val="19"/>
        </w:numPr>
      </w:pPr>
      <w:r>
        <w:t>Relacyjne – oparta na relacjach między tabelami</w:t>
      </w:r>
    </w:p>
    <w:p w14:paraId="64A94DF7" w14:textId="4ED0C781" w:rsidR="002E06F1" w:rsidRDefault="002E06F1" w:rsidP="002E06F1">
      <w:pPr>
        <w:pStyle w:val="normalnyalekozaczek"/>
        <w:numPr>
          <w:ilvl w:val="0"/>
          <w:numId w:val="19"/>
        </w:numPr>
      </w:pPr>
      <w:r>
        <w:t>Rozproszone – używana w dwóch lub większej ilości miejsc</w:t>
      </w:r>
    </w:p>
    <w:p w14:paraId="12047E6F" w14:textId="7D849DE1" w:rsidR="002E06F1" w:rsidRDefault="002E06F1" w:rsidP="002E06F1">
      <w:pPr>
        <w:pStyle w:val="normalnyalekozaczek"/>
        <w:numPr>
          <w:ilvl w:val="0"/>
          <w:numId w:val="19"/>
        </w:numPr>
      </w:pPr>
      <w:r>
        <w:t>Chmurowe – działająca pod szyldem chmury operacyjnej</w:t>
      </w:r>
    </w:p>
    <w:p w14:paraId="0777445A" w14:textId="146FB330" w:rsidR="002E06F1" w:rsidRDefault="002E06F1" w:rsidP="002E06F1">
      <w:pPr>
        <w:pStyle w:val="normalnyalekozaczek"/>
        <w:numPr>
          <w:ilvl w:val="0"/>
          <w:numId w:val="19"/>
        </w:numPr>
      </w:pPr>
      <w:r>
        <w:t>NoSQL – odrzucająca mechanizm relacyjności</w:t>
      </w:r>
    </w:p>
    <w:p w14:paraId="14A95F42" w14:textId="7E5E58CC" w:rsidR="002E06F1" w:rsidRDefault="002E06F1" w:rsidP="002E06F1">
      <w:pPr>
        <w:pStyle w:val="normalnyalekozaczek"/>
        <w:numPr>
          <w:ilvl w:val="0"/>
          <w:numId w:val="19"/>
        </w:numPr>
      </w:pPr>
      <w:r>
        <w:t>Obiektowe – zachowanie zależne pomiędzy obiektami</w:t>
      </w:r>
    </w:p>
    <w:p w14:paraId="508C68F9" w14:textId="2D8A95CF" w:rsidR="002E06F1" w:rsidRDefault="002E06F1" w:rsidP="002E06F1">
      <w:pPr>
        <w:pStyle w:val="normalnyalekozaczek"/>
        <w:numPr>
          <w:ilvl w:val="0"/>
          <w:numId w:val="19"/>
        </w:numPr>
      </w:pPr>
      <w:r>
        <w:t>Grafowa – wykorzystująca struktury grafów</w:t>
      </w:r>
    </w:p>
    <w:p w14:paraId="7D9A2598" w14:textId="77777777" w:rsidR="009C4BC1" w:rsidRDefault="00F94587" w:rsidP="002E06F1">
      <w:pPr>
        <w:pStyle w:val="normalnyalekozaczek"/>
      </w:pPr>
      <w:r>
        <w:t>Wydaje się, że najpopularniejszym</w:t>
      </w:r>
      <w:r w:rsidR="009620B6">
        <w:rPr>
          <w:rStyle w:val="Odwoanieprzypisudolnego"/>
        </w:rPr>
        <w:footnoteReference w:id="6"/>
      </w:r>
      <w:r>
        <w:t xml:space="preserve"> </w:t>
      </w:r>
      <w:r w:rsidR="009C4BC1" w:rsidRPr="009C4BC1">
        <w:t>i najczęściej używanym rodzajem baz danych są modele o charakterze relacyjnym, dlatego właśnie ten typ zostanie bardziej przybliżony.</w:t>
      </w:r>
    </w:p>
    <w:p w14:paraId="7F3DA06A" w14:textId="64F633B1" w:rsidR="00112EB6" w:rsidRDefault="003C571B" w:rsidP="002E06F1">
      <w:pPr>
        <w:pStyle w:val="normalnyalekozaczek"/>
      </w:pPr>
      <w:r>
        <w:lastRenderedPageBreak/>
        <w:t>Model relacyjny to oferujący tabelowe</w:t>
      </w:r>
      <w:r w:rsidRPr="003C571B">
        <w:t xml:space="preserve"> podejście</w:t>
      </w:r>
      <w:r>
        <w:t xml:space="preserve"> używane do przedstawiania szeregu</w:t>
      </w:r>
      <w:r w:rsidRPr="003C571B">
        <w:t xml:space="preserve"> dan</w:t>
      </w:r>
      <w:r>
        <w:t xml:space="preserve">ych. Twórcą podejścia jest </w:t>
      </w:r>
      <w:r w:rsidRPr="003C571B">
        <w:t>Edgar Frank Codd</w:t>
      </w:r>
      <w:r>
        <w:t>, który</w:t>
      </w:r>
      <w:r w:rsidRPr="003C571B">
        <w:t xml:space="preserve"> </w:t>
      </w:r>
      <w:r>
        <w:t>w 1970 roku, zaproponował taki rodzaj modelu, zrewolucjonizował sposób w jaki trzymane są informacje po</w:t>
      </w:r>
      <w:r w:rsidR="009C4BC1">
        <w:t xml:space="preserve"> dzisiejszy dzień</w:t>
      </w:r>
      <w:r>
        <w:t xml:space="preserve">. </w:t>
      </w:r>
      <w:r w:rsidR="007D6220">
        <w:t>D</w:t>
      </w:r>
      <w:r w:rsidRPr="003C571B">
        <w:t xml:space="preserve">zięki </w:t>
      </w:r>
      <w:r w:rsidR="007D6220">
        <w:t xml:space="preserve">tabelom </w:t>
      </w:r>
      <w:r w:rsidRPr="003C571B">
        <w:t xml:space="preserve">można uzyskiwać </w:t>
      </w:r>
      <w:r w:rsidR="007D6220">
        <w:t>dostęp do potrzebnych przez użytkownika danych na wiele różnych sposobów.</w:t>
      </w:r>
      <w:r w:rsidRPr="003C571B">
        <w:t xml:space="preserve"> </w:t>
      </w:r>
    </w:p>
    <w:p w14:paraId="43E0FA9D" w14:textId="4CE7B61C" w:rsidR="003C571B" w:rsidRDefault="003C571B" w:rsidP="002E06F1">
      <w:pPr>
        <w:pStyle w:val="normalnyalekozaczek"/>
      </w:pPr>
      <w:r w:rsidRPr="003C571B">
        <w:t>W tabelach dane są umieszczane w predefiniowanych kategoriach. Każda tabela zawiera kolumny z co najmniej jedn</w:t>
      </w:r>
      <w:r w:rsidR="007D6220">
        <w:t>y</w:t>
      </w:r>
      <w:r w:rsidR="00112EB6">
        <w:t xml:space="preserve">m typem </w:t>
      </w:r>
      <w:r w:rsidRPr="003C571B">
        <w:t>danych oraz</w:t>
      </w:r>
      <w:r w:rsidR="00112EB6">
        <w:t xml:space="preserve"> przynajmniej jednym kluczem głównym w tabeli</w:t>
      </w:r>
      <w:r w:rsidRPr="003C571B">
        <w:t xml:space="preserve">. Informacje w relacyjnej bazie danych o konkretnym </w:t>
      </w:r>
      <w:r w:rsidR="00112EB6">
        <w:t xml:space="preserve">elemencie zapakowane są odpowiednio w tabelach, </w:t>
      </w:r>
      <w:r w:rsidR="009C4BC1">
        <w:t>które zawierają</w:t>
      </w:r>
      <w:r w:rsidR="00112EB6">
        <w:t xml:space="preserve"> kolumny i wiersze</w:t>
      </w:r>
      <w:r w:rsidRPr="003C571B">
        <w:t>.</w:t>
      </w:r>
      <w:r w:rsidR="00112EB6">
        <w:t xml:space="preserve"> Głównym, oraz tytułowym sposobem łączenia różnych tabel w modelu relacyjnym są relacje, zaimplementowane pomiędzy innymi tabelami.</w:t>
      </w:r>
      <w:r w:rsidRPr="003C571B">
        <w:t xml:space="preserve"> </w:t>
      </w:r>
      <w:r w:rsidR="001D6268">
        <w:t>Kolumny są odpowiednio</w:t>
      </w:r>
      <w:r w:rsidRPr="003C571B">
        <w:t xml:space="preserve"> indeksowane, </w:t>
      </w:r>
      <w:r w:rsidR="001D6268">
        <w:t xml:space="preserve">w celu prostszego </w:t>
      </w:r>
      <w:r w:rsidRPr="003C571B">
        <w:t>wyszukiwani</w:t>
      </w:r>
      <w:r w:rsidR="001D6268">
        <w:t>a ich</w:t>
      </w:r>
      <w:r w:rsidRPr="003C571B">
        <w:t xml:space="preserve"> za pomocą </w:t>
      </w:r>
      <w:r w:rsidR="001D6268">
        <w:t xml:space="preserve">specjalnie stworzonego języka </w:t>
      </w:r>
      <w:r w:rsidRPr="003C571B">
        <w:t>zapytań SQL.</w:t>
      </w:r>
    </w:p>
    <w:p w14:paraId="568C688A" w14:textId="3B1A571E" w:rsidR="001D6268" w:rsidRDefault="001D6268" w:rsidP="002E06F1">
      <w:pPr>
        <w:pStyle w:val="normalnyalekozaczek"/>
      </w:pPr>
      <w:r>
        <w:t xml:space="preserve">SQL, jak wynika bezpośrednio z nazwy to strukturalny język zapytań. Używany bezpośrednio do operowania na bazach danych. Został opracowany w tym samym momencie co model relacyjny baz informacji, w celu uniwersalizacji w jaki sposób operowane i administrowane będą bazy relacyjne.  W składni SQL można wymienić </w:t>
      </w:r>
      <w:r w:rsidR="00583A61">
        <w:t xml:space="preserve">takie </w:t>
      </w:r>
      <w:r>
        <w:t>podzbiory składni języka</w:t>
      </w:r>
      <w:r w:rsidR="00583A61">
        <w:t xml:space="preserve"> służące do operacji na danych jak </w:t>
      </w:r>
      <w:r w:rsidR="00E917B1">
        <w:t xml:space="preserve">DQL, </w:t>
      </w:r>
      <w:r w:rsidR="00583A61">
        <w:t>DML i DDL.</w:t>
      </w:r>
    </w:p>
    <w:p w14:paraId="24021416" w14:textId="0FED9A47" w:rsidR="001D6268" w:rsidRDefault="00583A61" w:rsidP="00583A61">
      <w:pPr>
        <w:pStyle w:val="normalnyalekozaczek"/>
        <w:ind w:firstLine="0"/>
      </w:pPr>
      <w:r>
        <w:t>DML – używany do manipulacji na danych dostępnych w bazie danych:</w:t>
      </w:r>
    </w:p>
    <w:p w14:paraId="49F808B1" w14:textId="0C332E6B" w:rsidR="00583A61" w:rsidRDefault="00583A61" w:rsidP="00583A61">
      <w:pPr>
        <w:pStyle w:val="normalnyalekozaczek"/>
        <w:numPr>
          <w:ilvl w:val="0"/>
          <w:numId w:val="21"/>
        </w:numPr>
      </w:pPr>
      <w:r>
        <w:t>UPDATE – służy do modyfikacji danych.</w:t>
      </w:r>
    </w:p>
    <w:p w14:paraId="4F220FED" w14:textId="22886862" w:rsidR="00583A61" w:rsidRDefault="00583A61" w:rsidP="00583A61">
      <w:pPr>
        <w:pStyle w:val="normalnyalekozaczek"/>
        <w:numPr>
          <w:ilvl w:val="0"/>
          <w:numId w:val="21"/>
        </w:numPr>
      </w:pPr>
      <w:r>
        <w:t>INSERT – służy do osadzenia danych w bazie.</w:t>
      </w:r>
    </w:p>
    <w:p w14:paraId="12F64148" w14:textId="07DEFC99" w:rsidR="00583A61" w:rsidRDefault="00583A61" w:rsidP="00583A61">
      <w:pPr>
        <w:pStyle w:val="normalnyalekozaczek"/>
        <w:numPr>
          <w:ilvl w:val="0"/>
          <w:numId w:val="21"/>
        </w:numPr>
      </w:pPr>
      <w:r>
        <w:t>DELETE – służy do kasowania danych z bazy.</w:t>
      </w:r>
    </w:p>
    <w:p w14:paraId="108D2678" w14:textId="20F80F8D" w:rsidR="00583A61" w:rsidRDefault="00583A61" w:rsidP="00583A61">
      <w:pPr>
        <w:pStyle w:val="normalnyalekozaczek"/>
        <w:ind w:firstLine="0"/>
      </w:pPr>
      <w:r>
        <w:t xml:space="preserve">DDL – używany do manipulacji struktur </w:t>
      </w:r>
      <w:r w:rsidR="00C6482D">
        <w:t>używanych w bazie danych(tabela, baza itp.):</w:t>
      </w:r>
    </w:p>
    <w:p w14:paraId="279272C8" w14:textId="77777777" w:rsidR="00C6482D" w:rsidRDefault="00C6482D" w:rsidP="00C6482D">
      <w:pPr>
        <w:pStyle w:val="normalnyalekozaczek"/>
        <w:numPr>
          <w:ilvl w:val="0"/>
          <w:numId w:val="23"/>
        </w:numPr>
      </w:pPr>
      <w:r>
        <w:t>CREATE – służy do utworzenia jednostki.</w:t>
      </w:r>
    </w:p>
    <w:p w14:paraId="0E56BB7B" w14:textId="77777777" w:rsidR="00C6482D" w:rsidRDefault="00C6482D" w:rsidP="00C6482D">
      <w:pPr>
        <w:pStyle w:val="normalnyalekozaczek"/>
        <w:numPr>
          <w:ilvl w:val="0"/>
          <w:numId w:val="23"/>
        </w:numPr>
      </w:pPr>
      <w:r>
        <w:t>DROP – służy do usunięcia jednostki.</w:t>
      </w:r>
    </w:p>
    <w:p w14:paraId="1FA00389" w14:textId="384A1D67" w:rsidR="00583A61" w:rsidRDefault="00C6482D" w:rsidP="00C6482D">
      <w:pPr>
        <w:pStyle w:val="normalnyalekozaczek"/>
        <w:numPr>
          <w:ilvl w:val="0"/>
          <w:numId w:val="23"/>
        </w:numPr>
      </w:pPr>
      <w:r>
        <w:t>ALTER – służy do zmiana istniejącej jednostki.</w:t>
      </w:r>
    </w:p>
    <w:p w14:paraId="020E7064" w14:textId="26B12F64" w:rsidR="00112EB6" w:rsidRDefault="00E917B1" w:rsidP="00E917B1">
      <w:pPr>
        <w:pStyle w:val="normalnyalekozaczek"/>
        <w:ind w:firstLine="0"/>
      </w:pPr>
      <w:r>
        <w:t xml:space="preserve">Dodatkowo DQL, najczęściej używany do wyszukiwania danych poprzez odpowiednie filtrowanie ich poprzez dopisywanie kolejnych, modularnych części. </w:t>
      </w:r>
      <w:r w:rsidR="00BD16C9">
        <w:t>Podstawową instrukcją, zaczynającą każde wyrażenie jest SELECT, następnie dopisywane poprzez nazwę wiersza lub gwiazdkę. Do dalszego filtrowania rekordów używa się między innymi takich nazw języka składni jak:</w:t>
      </w:r>
    </w:p>
    <w:p w14:paraId="2F58CFC8" w14:textId="7ACA3EB6" w:rsidR="00BD16C9" w:rsidRDefault="00BD16C9" w:rsidP="00BD16C9">
      <w:pPr>
        <w:pStyle w:val="normalnyalekozaczek"/>
        <w:numPr>
          <w:ilvl w:val="0"/>
          <w:numId w:val="24"/>
        </w:numPr>
      </w:pPr>
      <w:r>
        <w:t>FROM – z dopisaniem nazwy oczekiwanej przez użytkownika tabeli.</w:t>
      </w:r>
    </w:p>
    <w:p w14:paraId="3BD4CDD2" w14:textId="07D0B13D" w:rsidR="00BD16C9" w:rsidRDefault="00BD16C9" w:rsidP="00BD16C9">
      <w:pPr>
        <w:pStyle w:val="normalnyalekozaczek"/>
        <w:numPr>
          <w:ilvl w:val="0"/>
          <w:numId w:val="24"/>
        </w:numPr>
      </w:pPr>
      <w:r>
        <w:t>WHERE – z dopisanym wyrażeniem filtrującym i ograniczającym wynik.</w:t>
      </w:r>
    </w:p>
    <w:p w14:paraId="6C2C29BB" w14:textId="553CCCEA" w:rsidR="00BD16C9" w:rsidRDefault="00F348A6" w:rsidP="00BD16C9">
      <w:pPr>
        <w:pStyle w:val="normalnyalekozaczek"/>
        <w:numPr>
          <w:ilvl w:val="0"/>
          <w:numId w:val="24"/>
        </w:numPr>
      </w:pPr>
      <w:r>
        <w:lastRenderedPageBreak/>
        <w:t>ORDER BY – Sortującym wynik po oczekiwanej zmiennej z tabeli.</w:t>
      </w:r>
    </w:p>
    <w:p w14:paraId="76358497" w14:textId="3C1EE3DB" w:rsidR="0056746B" w:rsidRPr="009C1A83" w:rsidRDefault="0056746B" w:rsidP="0056746B">
      <w:pPr>
        <w:pStyle w:val="Nagowekalelepszy"/>
        <w:numPr>
          <w:ilvl w:val="2"/>
          <w:numId w:val="5"/>
        </w:numPr>
        <w:rPr>
          <w:szCs w:val="24"/>
        </w:rPr>
      </w:pPr>
      <w:bookmarkStart w:id="13" w:name="_Toc88602332"/>
      <w:r w:rsidRPr="009C1A83">
        <w:rPr>
          <w:szCs w:val="24"/>
        </w:rPr>
        <w:t>PostgreSQL</w:t>
      </w:r>
      <w:bookmarkEnd w:id="13"/>
    </w:p>
    <w:p w14:paraId="22324786" w14:textId="45CF48D9" w:rsidR="0056746B" w:rsidRPr="009C1A83" w:rsidRDefault="0056746B" w:rsidP="0056746B">
      <w:pPr>
        <w:pStyle w:val="Nagowekalelepszy"/>
        <w:numPr>
          <w:ilvl w:val="2"/>
          <w:numId w:val="5"/>
        </w:numPr>
        <w:rPr>
          <w:szCs w:val="24"/>
        </w:rPr>
      </w:pPr>
      <w:bookmarkStart w:id="14" w:name="_Toc88602333"/>
      <w:r w:rsidRPr="009C1A83">
        <w:rPr>
          <w:szCs w:val="24"/>
        </w:rPr>
        <w:t>H2</w:t>
      </w:r>
      <w:bookmarkEnd w:id="14"/>
    </w:p>
    <w:p w14:paraId="5BB79575" w14:textId="08180FD2" w:rsidR="00406011" w:rsidRPr="009C1A83" w:rsidRDefault="00406011" w:rsidP="004F5D9D">
      <w:pPr>
        <w:pStyle w:val="Nagowekalelepszy"/>
        <w:numPr>
          <w:ilvl w:val="1"/>
          <w:numId w:val="5"/>
        </w:numPr>
        <w:rPr>
          <w:szCs w:val="24"/>
        </w:rPr>
      </w:pPr>
      <w:bookmarkStart w:id="15" w:name="_Toc88602334"/>
      <w:r w:rsidRPr="009C1A83">
        <w:rPr>
          <w:szCs w:val="24"/>
        </w:rPr>
        <w:t>Narzędzia programistyczne</w:t>
      </w:r>
      <w:bookmarkEnd w:id="15"/>
    </w:p>
    <w:p w14:paraId="0BA6376A" w14:textId="79E2C324" w:rsidR="0056746B" w:rsidRPr="009C1A83" w:rsidRDefault="0056746B" w:rsidP="0056746B">
      <w:pPr>
        <w:pStyle w:val="Nagowekalelepszy"/>
        <w:numPr>
          <w:ilvl w:val="2"/>
          <w:numId w:val="5"/>
        </w:numPr>
        <w:rPr>
          <w:szCs w:val="24"/>
        </w:rPr>
      </w:pPr>
      <w:bookmarkStart w:id="16" w:name="_Toc88602335"/>
      <w:r w:rsidRPr="009C1A83">
        <w:rPr>
          <w:szCs w:val="24"/>
        </w:rPr>
        <w:t>IntelliJ</w:t>
      </w:r>
      <w:bookmarkEnd w:id="16"/>
    </w:p>
    <w:p w14:paraId="119D56BC" w14:textId="101FAFCA" w:rsidR="0056746B" w:rsidRPr="009C1A83" w:rsidRDefault="0056746B" w:rsidP="0056746B">
      <w:pPr>
        <w:pStyle w:val="Nagowekalelepszy"/>
        <w:numPr>
          <w:ilvl w:val="2"/>
          <w:numId w:val="5"/>
        </w:numPr>
        <w:rPr>
          <w:szCs w:val="24"/>
        </w:rPr>
      </w:pPr>
      <w:bookmarkStart w:id="17" w:name="_Toc88602336"/>
      <w:r w:rsidRPr="009C1A83">
        <w:rPr>
          <w:szCs w:val="24"/>
        </w:rPr>
        <w:t>VisualStudio Code</w:t>
      </w:r>
      <w:bookmarkEnd w:id="17"/>
    </w:p>
    <w:p w14:paraId="10A13456" w14:textId="793D0220" w:rsidR="0056746B" w:rsidRPr="009C1A83" w:rsidRDefault="0056746B" w:rsidP="0056746B">
      <w:pPr>
        <w:pStyle w:val="Nagowekalelepszy"/>
        <w:numPr>
          <w:ilvl w:val="2"/>
          <w:numId w:val="5"/>
        </w:numPr>
        <w:rPr>
          <w:szCs w:val="24"/>
        </w:rPr>
      </w:pPr>
      <w:bookmarkStart w:id="18" w:name="_Toc88602337"/>
      <w:r w:rsidRPr="009C1A83">
        <w:rPr>
          <w:szCs w:val="24"/>
        </w:rPr>
        <w:t>GitHub</w:t>
      </w:r>
      <w:bookmarkEnd w:id="18"/>
    </w:p>
    <w:p w14:paraId="2827223F" w14:textId="01D18E21" w:rsidR="00406011" w:rsidRPr="009C1A83" w:rsidRDefault="00406011" w:rsidP="004F5D9D">
      <w:pPr>
        <w:pStyle w:val="Nagowekalelepszy"/>
        <w:numPr>
          <w:ilvl w:val="1"/>
          <w:numId w:val="5"/>
        </w:numPr>
        <w:rPr>
          <w:szCs w:val="24"/>
        </w:rPr>
      </w:pPr>
      <w:bookmarkStart w:id="19" w:name="_Toc88602338"/>
      <w:r w:rsidRPr="009C1A83">
        <w:rPr>
          <w:szCs w:val="24"/>
        </w:rPr>
        <w:t>Inne rozwiązania technologiczne</w:t>
      </w:r>
      <w:bookmarkEnd w:id="19"/>
    </w:p>
    <w:p w14:paraId="5F463DEF" w14:textId="09531DC9" w:rsidR="0056746B" w:rsidRPr="009C1A83" w:rsidRDefault="0056746B" w:rsidP="0056746B">
      <w:pPr>
        <w:pStyle w:val="Nagowekalelepszy"/>
        <w:numPr>
          <w:ilvl w:val="2"/>
          <w:numId w:val="5"/>
        </w:numPr>
        <w:rPr>
          <w:szCs w:val="24"/>
        </w:rPr>
      </w:pPr>
      <w:bookmarkStart w:id="20" w:name="_Toc88602339"/>
      <w:r w:rsidRPr="009C1A83">
        <w:rPr>
          <w:szCs w:val="24"/>
        </w:rPr>
        <w:t>Git</w:t>
      </w:r>
      <w:bookmarkEnd w:id="20"/>
    </w:p>
    <w:p w14:paraId="54AA4DDB" w14:textId="73945F51" w:rsidR="0056746B" w:rsidRPr="009C1A83" w:rsidRDefault="0056746B" w:rsidP="0056746B">
      <w:pPr>
        <w:pStyle w:val="Nagowekalelepszy"/>
        <w:numPr>
          <w:ilvl w:val="2"/>
          <w:numId w:val="5"/>
        </w:numPr>
        <w:rPr>
          <w:szCs w:val="24"/>
        </w:rPr>
      </w:pPr>
      <w:bookmarkStart w:id="21" w:name="_Toc88602340"/>
      <w:r w:rsidRPr="009C1A83">
        <w:rPr>
          <w:szCs w:val="24"/>
        </w:rPr>
        <w:t>Docker</w:t>
      </w:r>
      <w:bookmarkEnd w:id="21"/>
    </w:p>
    <w:p w14:paraId="6015B025" w14:textId="77777777" w:rsidR="00C14565" w:rsidRPr="009C1A83" w:rsidRDefault="00C14565">
      <w:pPr>
        <w:rPr>
          <w:rFonts w:eastAsiaTheme="majorEastAsia" w:cstheme="majorBidi"/>
          <w:b/>
          <w:szCs w:val="24"/>
        </w:rPr>
      </w:pPr>
      <w:r w:rsidRPr="009C1A83">
        <w:rPr>
          <w:szCs w:val="24"/>
        </w:rPr>
        <w:br w:type="page"/>
      </w:r>
    </w:p>
    <w:p w14:paraId="760F88E2" w14:textId="1FF6F4AF" w:rsidR="00406011" w:rsidRPr="009C1A83" w:rsidRDefault="00406011" w:rsidP="004F5D9D">
      <w:pPr>
        <w:pStyle w:val="Nagowekalelepszy"/>
        <w:numPr>
          <w:ilvl w:val="0"/>
          <w:numId w:val="5"/>
        </w:numPr>
        <w:rPr>
          <w:szCs w:val="24"/>
        </w:rPr>
      </w:pPr>
      <w:bookmarkStart w:id="22" w:name="_Toc88602341"/>
      <w:r w:rsidRPr="009C1A83">
        <w:rPr>
          <w:szCs w:val="24"/>
        </w:rPr>
        <w:lastRenderedPageBreak/>
        <w:t>Zamysł architektury systemu</w:t>
      </w:r>
      <w:bookmarkEnd w:id="22"/>
    </w:p>
    <w:p w14:paraId="70B2B1B4" w14:textId="77777777" w:rsidR="00C14565" w:rsidRPr="009C1A83" w:rsidRDefault="00C14565">
      <w:pPr>
        <w:rPr>
          <w:rFonts w:eastAsiaTheme="majorEastAsia" w:cstheme="majorBidi"/>
          <w:b/>
          <w:szCs w:val="24"/>
        </w:rPr>
      </w:pPr>
      <w:r w:rsidRPr="009C1A83">
        <w:rPr>
          <w:szCs w:val="24"/>
        </w:rPr>
        <w:br w:type="page"/>
      </w:r>
    </w:p>
    <w:p w14:paraId="15EC20C7" w14:textId="3B135BBA" w:rsidR="00406011" w:rsidRPr="009C1A83" w:rsidRDefault="00406011" w:rsidP="004F5D9D">
      <w:pPr>
        <w:pStyle w:val="Nagowekalelepszy"/>
        <w:numPr>
          <w:ilvl w:val="0"/>
          <w:numId w:val="5"/>
        </w:numPr>
        <w:rPr>
          <w:szCs w:val="24"/>
        </w:rPr>
      </w:pPr>
      <w:bookmarkStart w:id="23" w:name="_Toc88602342"/>
      <w:r w:rsidRPr="009C1A83">
        <w:rPr>
          <w:szCs w:val="24"/>
        </w:rPr>
        <w:lastRenderedPageBreak/>
        <w:t>Implementacja</w:t>
      </w:r>
      <w:bookmarkEnd w:id="23"/>
    </w:p>
    <w:p w14:paraId="02BAE657" w14:textId="19F92E10" w:rsidR="00406011" w:rsidRPr="009C1A83" w:rsidRDefault="00406011" w:rsidP="004F5D9D">
      <w:pPr>
        <w:pStyle w:val="Nagowekalelepszy"/>
        <w:numPr>
          <w:ilvl w:val="1"/>
          <w:numId w:val="5"/>
        </w:numPr>
        <w:rPr>
          <w:szCs w:val="24"/>
        </w:rPr>
      </w:pPr>
      <w:bookmarkStart w:id="24" w:name="_Toc88602343"/>
      <w:r w:rsidRPr="009C1A83">
        <w:rPr>
          <w:szCs w:val="24"/>
        </w:rPr>
        <w:t>Moduł rejestracji i logowania</w:t>
      </w:r>
      <w:bookmarkEnd w:id="24"/>
    </w:p>
    <w:p w14:paraId="5E291785" w14:textId="77777777" w:rsidR="00C14565" w:rsidRPr="009C1A83" w:rsidRDefault="00C14565">
      <w:pPr>
        <w:rPr>
          <w:rFonts w:eastAsiaTheme="majorEastAsia" w:cstheme="majorBidi"/>
          <w:b/>
          <w:szCs w:val="24"/>
        </w:rPr>
      </w:pPr>
      <w:r w:rsidRPr="009C1A83">
        <w:rPr>
          <w:szCs w:val="24"/>
        </w:rPr>
        <w:br w:type="page"/>
      </w:r>
    </w:p>
    <w:p w14:paraId="0768E5B2" w14:textId="12583D01" w:rsidR="00406011" w:rsidRPr="009C1A83" w:rsidRDefault="00406011" w:rsidP="004F5D9D">
      <w:pPr>
        <w:pStyle w:val="Nagowekalelepszy"/>
        <w:numPr>
          <w:ilvl w:val="0"/>
          <w:numId w:val="5"/>
        </w:numPr>
        <w:rPr>
          <w:szCs w:val="24"/>
        </w:rPr>
      </w:pPr>
      <w:bookmarkStart w:id="25" w:name="_Toc88602344"/>
      <w:r w:rsidRPr="009C1A83">
        <w:rPr>
          <w:szCs w:val="24"/>
        </w:rPr>
        <w:lastRenderedPageBreak/>
        <w:t>Podsumowanie</w:t>
      </w:r>
      <w:bookmarkEnd w:id="25"/>
    </w:p>
    <w:p w14:paraId="319F315D" w14:textId="47EF1B36" w:rsidR="00A30941" w:rsidRPr="009C1A83" w:rsidRDefault="00A30941">
      <w:pPr>
        <w:rPr>
          <w:rFonts w:eastAsiaTheme="majorEastAsia" w:cstheme="majorBidi"/>
          <w:b/>
          <w:szCs w:val="24"/>
        </w:rPr>
      </w:pPr>
      <w:r w:rsidRPr="009C1A83">
        <w:rPr>
          <w:rFonts w:eastAsiaTheme="majorEastAsia" w:cstheme="majorBidi"/>
          <w:b/>
          <w:szCs w:val="24"/>
        </w:rPr>
        <w:br w:type="page"/>
      </w:r>
    </w:p>
    <w:p w14:paraId="3AF3BB49" w14:textId="05656304" w:rsidR="005D4105" w:rsidRPr="009C1A83" w:rsidRDefault="00A30941" w:rsidP="00AA4E3E">
      <w:pPr>
        <w:pStyle w:val="Nagowekalelepszy"/>
      </w:pPr>
      <w:bookmarkStart w:id="26" w:name="_Toc88602345"/>
      <w:r w:rsidRPr="009C1A83">
        <w:lastRenderedPageBreak/>
        <w:t>Bibliografia</w:t>
      </w:r>
      <w:bookmarkEnd w:id="26"/>
    </w:p>
    <w:sectPr w:rsidR="005D4105" w:rsidRPr="009C1A83" w:rsidSect="00033D5C">
      <w:footerReference w:type="even" r:id="rId14"/>
      <w:footerReference w:type="default" r:id="rId15"/>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F8C05" w14:textId="77777777" w:rsidR="00BC1B53" w:rsidRDefault="00BC1B53" w:rsidP="009B6368">
      <w:r>
        <w:separator/>
      </w:r>
    </w:p>
  </w:endnote>
  <w:endnote w:type="continuationSeparator" w:id="0">
    <w:p w14:paraId="7A592671" w14:textId="77777777" w:rsidR="00BC1B53" w:rsidRDefault="00BC1B53"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Stopka"/>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Stopk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CAA1" w14:textId="77777777" w:rsidR="00BC1B53" w:rsidRDefault="00BC1B53" w:rsidP="009B6368">
      <w:r>
        <w:separator/>
      </w:r>
    </w:p>
  </w:footnote>
  <w:footnote w:type="continuationSeparator" w:id="0">
    <w:p w14:paraId="458A1770" w14:textId="77777777" w:rsidR="00BC1B53" w:rsidRDefault="00BC1B53" w:rsidP="009B6368">
      <w:r>
        <w:continuationSeparator/>
      </w:r>
    </w:p>
  </w:footnote>
  <w:footnote w:id="1">
    <w:p w14:paraId="6FDAD792" w14:textId="2F70766A" w:rsidR="005B2EBD" w:rsidRPr="000966A5" w:rsidRDefault="005B2EBD">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JetBrains; Przyczyna powstania Kotlin/JS https://kotlinlang.org/docs/js-overview.html#use-cases-for-kotlin-js; dostęp 15.11.2021</w:t>
      </w:r>
    </w:p>
  </w:footnote>
  <w:footnote w:id="2">
    <w:p w14:paraId="77A97594" w14:textId="4CA6E173" w:rsidR="00B24582" w:rsidRPr="000966A5" w:rsidRDefault="00B24582">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7E1274" w:rsidRPr="000966A5">
        <w:rPr>
          <w:rFonts w:ascii="Calibri" w:hAnsi="Calibri" w:cs="Calibri"/>
        </w:rPr>
        <w:t xml:space="preserve">JetBrains; </w:t>
      </w:r>
      <w:r w:rsidRPr="000966A5">
        <w:rPr>
          <w:rFonts w:ascii="Calibri" w:hAnsi="Calibri" w:cs="Calibri"/>
        </w:rPr>
        <w:t>Charakterystyka Kotlina</w:t>
      </w:r>
      <w:r w:rsidR="007E1274" w:rsidRPr="000966A5">
        <w:rPr>
          <w:rFonts w:ascii="Calibri" w:hAnsi="Calibri" w:cs="Calibri"/>
        </w:rPr>
        <w:t>;</w:t>
      </w:r>
      <w:r w:rsidRPr="000966A5">
        <w:rPr>
          <w:rFonts w:ascii="Calibri" w:hAnsi="Calibri" w:cs="Calibri"/>
        </w:rPr>
        <w:t xml:space="preserve"> </w:t>
      </w:r>
      <w:r w:rsidR="00450A49" w:rsidRPr="000966A5">
        <w:rPr>
          <w:rFonts w:ascii="Calibri" w:hAnsi="Calibri" w:cs="Calibri"/>
        </w:rPr>
        <w:t>www.</w:t>
      </w:r>
      <w:r w:rsidRPr="000966A5">
        <w:rPr>
          <w:rFonts w:ascii="Calibri" w:hAnsi="Calibri" w:cs="Calibri"/>
        </w:rPr>
        <w:t>kotlinlang.org/; dostęp 15.11.2021</w:t>
      </w:r>
    </w:p>
  </w:footnote>
  <w:footnote w:id="3">
    <w:p w14:paraId="0A9682E7" w14:textId="3923D5D7" w:rsidR="008B7C2C" w:rsidRPr="000966A5" w:rsidRDefault="008B7C2C">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420ED4" w:rsidRPr="000966A5">
        <w:rPr>
          <w:rFonts w:ascii="Calibri" w:hAnsi="Calibri" w:cs="Calibri"/>
        </w:rPr>
        <w:t xml:space="preserve">S. O'Dea, 29.06.2021; </w:t>
      </w:r>
      <w:r w:rsidR="007E1274" w:rsidRPr="000966A5">
        <w:rPr>
          <w:rFonts w:ascii="Calibri" w:hAnsi="Calibri" w:cs="Calibri"/>
        </w:rPr>
        <w:t>Statistica.com</w:t>
      </w:r>
      <w:r w:rsidR="00420ED4" w:rsidRPr="000966A5">
        <w:rPr>
          <w:rFonts w:ascii="Calibri" w:hAnsi="Calibri" w:cs="Calibri"/>
        </w:rPr>
        <w:t>;</w:t>
      </w:r>
      <w:r w:rsidR="007E1274" w:rsidRPr="000966A5">
        <w:rPr>
          <w:rFonts w:ascii="Calibri" w:hAnsi="Calibri" w:cs="Calibri"/>
        </w:rPr>
        <w:t xml:space="preserve"> </w:t>
      </w:r>
      <w:r w:rsidRPr="000966A5">
        <w:rPr>
          <w:rFonts w:ascii="Calibri" w:hAnsi="Calibri" w:cs="Calibri"/>
        </w:rPr>
        <w:t>Udział różnych platform w rynku mobilnym 2012-2021 www.statista.com/statistics/272698/global-market-share-held-by-mobile-operating-systems-since-2009/; dostęp 15.11.2021</w:t>
      </w:r>
    </w:p>
  </w:footnote>
  <w:footnote w:id="4">
    <w:p w14:paraId="5F2D8E58" w14:textId="32057522" w:rsidR="00450A49" w:rsidRPr="000966A5" w:rsidRDefault="00450A49">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Microsoft; Różnice </w:t>
      </w:r>
      <w:r w:rsidR="001B6EEE" w:rsidRPr="000966A5">
        <w:rPr>
          <w:rFonts w:ascii="Calibri" w:hAnsi="Calibri" w:cs="Calibri"/>
        </w:rPr>
        <w:t xml:space="preserve">w </w:t>
      </w:r>
      <w:r w:rsidRPr="000966A5">
        <w:rPr>
          <w:rFonts w:ascii="Calibri" w:hAnsi="Calibri" w:cs="Calibri"/>
        </w:rPr>
        <w:t xml:space="preserve">TypeScript </w:t>
      </w:r>
      <w:r w:rsidR="000966A5" w:rsidRPr="000966A5">
        <w:rPr>
          <w:rFonts w:ascii="Calibri" w:hAnsi="Calibri" w:cs="Calibri"/>
        </w:rPr>
        <w:t>https://www.typescriptlang.org/</w:t>
      </w:r>
      <w:r w:rsidR="000966A5">
        <w:rPr>
          <w:rFonts w:ascii="Calibri" w:hAnsi="Calibri" w:cs="Calibri"/>
        </w:rPr>
        <w:t>; dostęp 21.11.2021</w:t>
      </w:r>
    </w:p>
  </w:footnote>
  <w:footnote w:id="5">
    <w:p w14:paraId="3E4029CB" w14:textId="319F6273" w:rsidR="00EB5CAA" w:rsidRPr="000966A5" w:rsidRDefault="00EB5CAA" w:rsidP="000966A5">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9A7FCF" w:rsidRPr="000966A5">
        <w:rPr>
          <w:rFonts w:ascii="Calibri" w:hAnsi="Calibri" w:cs="Calibri"/>
        </w:rPr>
        <w:t xml:space="preserve">React; Dodanie TypeScript do aplikacji; </w:t>
      </w:r>
      <w:r w:rsidR="000966A5" w:rsidRPr="000966A5">
        <w:rPr>
          <w:rFonts w:ascii="Calibri" w:hAnsi="Calibri" w:cs="Calibri"/>
        </w:rPr>
        <w:t>https://create-react-app.dev/docs/adding-typescript/; dostęp 21.11.2021</w:t>
      </w:r>
    </w:p>
  </w:footnote>
  <w:footnote w:id="6">
    <w:p w14:paraId="5E505CFC" w14:textId="61F33750" w:rsidR="009620B6" w:rsidRDefault="009620B6">
      <w:pPr>
        <w:pStyle w:val="Tekstprzypisudolnego"/>
      </w:pPr>
      <w:r>
        <w:rPr>
          <w:rStyle w:val="Odwoanieprzypisudolnego"/>
        </w:rPr>
        <w:footnoteRef/>
      </w:r>
      <w:r>
        <w:t xml:space="preserve"> Solid IT; Ranking popularności baz danych ;</w:t>
      </w:r>
      <w:r w:rsidRPr="009620B6">
        <w:t>https://db-engines.com/en/ranking</w:t>
      </w:r>
      <w:r>
        <w:t>; dostęp 24.11.2021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6266D9"/>
    <w:multiLevelType w:val="hybridMultilevel"/>
    <w:tmpl w:val="D7D0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8A1387A"/>
    <w:multiLevelType w:val="hybridMultilevel"/>
    <w:tmpl w:val="D728B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AF33EDD"/>
    <w:multiLevelType w:val="hybridMultilevel"/>
    <w:tmpl w:val="B1CA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E20184"/>
    <w:multiLevelType w:val="hybridMultilevel"/>
    <w:tmpl w:val="B7002C4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1" w15:restartNumberingAfterBreak="0">
    <w:nsid w:val="43473F40"/>
    <w:multiLevelType w:val="hybridMultilevel"/>
    <w:tmpl w:val="93F0E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E6729B"/>
    <w:multiLevelType w:val="hybridMultilevel"/>
    <w:tmpl w:val="C3BE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5" w15:restartNumberingAfterBreak="0">
    <w:nsid w:val="58BE3F4C"/>
    <w:multiLevelType w:val="hybridMultilevel"/>
    <w:tmpl w:val="2D186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7"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805519"/>
    <w:multiLevelType w:val="hybridMultilevel"/>
    <w:tmpl w:val="E1DC3A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9"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4D97C36"/>
    <w:multiLevelType w:val="hybridMultilevel"/>
    <w:tmpl w:val="DC0A1EC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1" w15:restartNumberingAfterBreak="0">
    <w:nsid w:val="753254C2"/>
    <w:multiLevelType w:val="hybridMultilevel"/>
    <w:tmpl w:val="BA46A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D2600FA"/>
    <w:multiLevelType w:val="hybridMultilevel"/>
    <w:tmpl w:val="5F4C7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17"/>
  </w:num>
  <w:num w:numId="2">
    <w:abstractNumId w:val="7"/>
  </w:num>
  <w:num w:numId="3">
    <w:abstractNumId w:val="19"/>
  </w:num>
  <w:num w:numId="4">
    <w:abstractNumId w:val="23"/>
  </w:num>
  <w:num w:numId="5">
    <w:abstractNumId w:val="0"/>
  </w:num>
  <w:num w:numId="6">
    <w:abstractNumId w:val="1"/>
  </w:num>
  <w:num w:numId="7">
    <w:abstractNumId w:val="16"/>
  </w:num>
  <w:num w:numId="8">
    <w:abstractNumId w:val="8"/>
  </w:num>
  <w:num w:numId="9">
    <w:abstractNumId w:val="14"/>
  </w:num>
  <w:num w:numId="10">
    <w:abstractNumId w:val="2"/>
  </w:num>
  <w:num w:numId="11">
    <w:abstractNumId w:val="12"/>
  </w:num>
  <w:num w:numId="12">
    <w:abstractNumId w:val="3"/>
  </w:num>
  <w:num w:numId="13">
    <w:abstractNumId w:val="4"/>
  </w:num>
  <w:num w:numId="14">
    <w:abstractNumId w:val="9"/>
  </w:num>
  <w:num w:numId="15">
    <w:abstractNumId w:val="18"/>
  </w:num>
  <w:num w:numId="16">
    <w:abstractNumId w:val="10"/>
  </w:num>
  <w:num w:numId="17">
    <w:abstractNumId w:val="13"/>
  </w:num>
  <w:num w:numId="18">
    <w:abstractNumId w:val="20"/>
  </w:num>
  <w:num w:numId="19">
    <w:abstractNumId w:val="21"/>
  </w:num>
  <w:num w:numId="20">
    <w:abstractNumId w:val="6"/>
  </w:num>
  <w:num w:numId="21">
    <w:abstractNumId w:val="15"/>
  </w:num>
  <w:num w:numId="22">
    <w:abstractNumId w:val="11"/>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151A8"/>
    <w:rsid w:val="00025BED"/>
    <w:rsid w:val="00033D5C"/>
    <w:rsid w:val="0004008E"/>
    <w:rsid w:val="00060714"/>
    <w:rsid w:val="00093A9F"/>
    <w:rsid w:val="000966A5"/>
    <w:rsid w:val="000B3F9A"/>
    <w:rsid w:val="000D0DC7"/>
    <w:rsid w:val="00112EB6"/>
    <w:rsid w:val="0011707F"/>
    <w:rsid w:val="00122FE6"/>
    <w:rsid w:val="00155E00"/>
    <w:rsid w:val="001B6EEE"/>
    <w:rsid w:val="001D6268"/>
    <w:rsid w:val="002271B0"/>
    <w:rsid w:val="0023791F"/>
    <w:rsid w:val="0027023E"/>
    <w:rsid w:val="00270456"/>
    <w:rsid w:val="00272785"/>
    <w:rsid w:val="00280D31"/>
    <w:rsid w:val="002A3746"/>
    <w:rsid w:val="002A6151"/>
    <w:rsid w:val="002C3284"/>
    <w:rsid w:val="002D1E9D"/>
    <w:rsid w:val="002D2F5B"/>
    <w:rsid w:val="002E06F1"/>
    <w:rsid w:val="002E404D"/>
    <w:rsid w:val="002F3880"/>
    <w:rsid w:val="00360DD9"/>
    <w:rsid w:val="00360EBA"/>
    <w:rsid w:val="003A4C82"/>
    <w:rsid w:val="003A4F0B"/>
    <w:rsid w:val="003C12F9"/>
    <w:rsid w:val="003C571B"/>
    <w:rsid w:val="003F3360"/>
    <w:rsid w:val="00406011"/>
    <w:rsid w:val="00420ED4"/>
    <w:rsid w:val="00430E3C"/>
    <w:rsid w:val="00450A49"/>
    <w:rsid w:val="004753B9"/>
    <w:rsid w:val="0048636F"/>
    <w:rsid w:val="00486C79"/>
    <w:rsid w:val="004B623F"/>
    <w:rsid w:val="004C527E"/>
    <w:rsid w:val="004D7B5F"/>
    <w:rsid w:val="004E08F6"/>
    <w:rsid w:val="004F5D9D"/>
    <w:rsid w:val="00507A07"/>
    <w:rsid w:val="0054624B"/>
    <w:rsid w:val="00553244"/>
    <w:rsid w:val="0056746B"/>
    <w:rsid w:val="00570331"/>
    <w:rsid w:val="00575597"/>
    <w:rsid w:val="00583A61"/>
    <w:rsid w:val="005B2EBD"/>
    <w:rsid w:val="005D4105"/>
    <w:rsid w:val="005D5C78"/>
    <w:rsid w:val="005E6736"/>
    <w:rsid w:val="005F0008"/>
    <w:rsid w:val="005F108E"/>
    <w:rsid w:val="006076CB"/>
    <w:rsid w:val="0062345B"/>
    <w:rsid w:val="0062557A"/>
    <w:rsid w:val="0064332D"/>
    <w:rsid w:val="00661C4E"/>
    <w:rsid w:val="0075541E"/>
    <w:rsid w:val="00762184"/>
    <w:rsid w:val="0077211C"/>
    <w:rsid w:val="0078445F"/>
    <w:rsid w:val="00787C49"/>
    <w:rsid w:val="00791BA1"/>
    <w:rsid w:val="007C4161"/>
    <w:rsid w:val="007D6220"/>
    <w:rsid w:val="007E1274"/>
    <w:rsid w:val="00836A62"/>
    <w:rsid w:val="008505A2"/>
    <w:rsid w:val="0085642A"/>
    <w:rsid w:val="0086205E"/>
    <w:rsid w:val="00865A51"/>
    <w:rsid w:val="008A6E7E"/>
    <w:rsid w:val="008B7C2C"/>
    <w:rsid w:val="008C6854"/>
    <w:rsid w:val="008C7EB8"/>
    <w:rsid w:val="008E0886"/>
    <w:rsid w:val="008E2F78"/>
    <w:rsid w:val="008F0C68"/>
    <w:rsid w:val="008F1D27"/>
    <w:rsid w:val="00915A3F"/>
    <w:rsid w:val="00934775"/>
    <w:rsid w:val="00946511"/>
    <w:rsid w:val="009576BF"/>
    <w:rsid w:val="009620B6"/>
    <w:rsid w:val="00971441"/>
    <w:rsid w:val="0097575D"/>
    <w:rsid w:val="00983D66"/>
    <w:rsid w:val="00996122"/>
    <w:rsid w:val="009A7FCF"/>
    <w:rsid w:val="009B0E6B"/>
    <w:rsid w:val="009B6368"/>
    <w:rsid w:val="009C1A83"/>
    <w:rsid w:val="009C4BC1"/>
    <w:rsid w:val="009C6197"/>
    <w:rsid w:val="009E213E"/>
    <w:rsid w:val="00A045BF"/>
    <w:rsid w:val="00A13E27"/>
    <w:rsid w:val="00A20C61"/>
    <w:rsid w:val="00A30941"/>
    <w:rsid w:val="00A466CC"/>
    <w:rsid w:val="00A532B8"/>
    <w:rsid w:val="00A569A2"/>
    <w:rsid w:val="00A66393"/>
    <w:rsid w:val="00AA4E3E"/>
    <w:rsid w:val="00AB5043"/>
    <w:rsid w:val="00AC354A"/>
    <w:rsid w:val="00AD3D7A"/>
    <w:rsid w:val="00B059D1"/>
    <w:rsid w:val="00B24582"/>
    <w:rsid w:val="00B250E5"/>
    <w:rsid w:val="00B512E1"/>
    <w:rsid w:val="00B75832"/>
    <w:rsid w:val="00B907E2"/>
    <w:rsid w:val="00B90C5C"/>
    <w:rsid w:val="00BA0C21"/>
    <w:rsid w:val="00BA61AC"/>
    <w:rsid w:val="00BC1B53"/>
    <w:rsid w:val="00BD16C9"/>
    <w:rsid w:val="00BD1B7F"/>
    <w:rsid w:val="00BE19A4"/>
    <w:rsid w:val="00BE73DF"/>
    <w:rsid w:val="00BF0248"/>
    <w:rsid w:val="00C027D3"/>
    <w:rsid w:val="00C14565"/>
    <w:rsid w:val="00C16552"/>
    <w:rsid w:val="00C269C4"/>
    <w:rsid w:val="00C5227A"/>
    <w:rsid w:val="00C56892"/>
    <w:rsid w:val="00C60572"/>
    <w:rsid w:val="00C6482D"/>
    <w:rsid w:val="00C938C4"/>
    <w:rsid w:val="00CF77EF"/>
    <w:rsid w:val="00D07F85"/>
    <w:rsid w:val="00D16110"/>
    <w:rsid w:val="00D17E46"/>
    <w:rsid w:val="00D30DE6"/>
    <w:rsid w:val="00D3494C"/>
    <w:rsid w:val="00D87154"/>
    <w:rsid w:val="00DD579C"/>
    <w:rsid w:val="00E264EA"/>
    <w:rsid w:val="00E917B1"/>
    <w:rsid w:val="00EB5CAA"/>
    <w:rsid w:val="00ED43B9"/>
    <w:rsid w:val="00ED7E56"/>
    <w:rsid w:val="00EF0248"/>
    <w:rsid w:val="00EF6301"/>
    <w:rsid w:val="00F04192"/>
    <w:rsid w:val="00F348A6"/>
    <w:rsid w:val="00F361AA"/>
    <w:rsid w:val="00F63105"/>
    <w:rsid w:val="00F73811"/>
    <w:rsid w:val="00F80DF2"/>
    <w:rsid w:val="00F9134C"/>
    <w:rsid w:val="00F94587"/>
    <w:rsid w:val="00FB71F4"/>
    <w:rsid w:val="00FD6A9A"/>
    <w:rsid w:val="00FD6CA2"/>
    <w:rsid w:val="00FF183C"/>
    <w:rsid w:val="00FF711E"/>
    <w:rsid w:val="00FF7F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Standardowy1"/>
    <w:qFormat/>
    <w:rsid w:val="00270456"/>
    <w:rPr>
      <w:sz w:val="24"/>
    </w:rPr>
  </w:style>
  <w:style w:type="paragraph" w:styleId="Nagwek1">
    <w:name w:val="heading 1"/>
    <w:basedOn w:val="Normalny"/>
    <w:next w:val="Normalny"/>
    <w:link w:val="Nagwek1Znak"/>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semiHidden/>
    <w:pPr>
      <w:spacing w:before="30" w:after="30"/>
    </w:pPr>
  </w:style>
  <w:style w:type="paragraph" w:customStyle="1" w:styleId="BalloonText1">
    <w:name w:val="Balloon Text1"/>
    <w:basedOn w:val="Normalny"/>
    <w:semiHidden/>
    <w:rPr>
      <w:rFonts w:ascii="Tahoma" w:hAnsi="Tahoma" w:cs="Tahoma"/>
      <w:sz w:val="16"/>
      <w:szCs w:val="16"/>
    </w:rPr>
  </w:style>
  <w:style w:type="character" w:customStyle="1" w:styleId="TekstpodstawowyZnak">
    <w:name w:val="Tekst podstawowy Znak"/>
    <w:link w:val="Tekstpodstawowy"/>
    <w:semiHidden/>
    <w:rsid w:val="00762184"/>
    <w:rPr>
      <w:rFonts w:ascii="Verdana" w:hAnsi="Verdana"/>
      <w:sz w:val="24"/>
      <w:szCs w:val="24"/>
    </w:rPr>
  </w:style>
  <w:style w:type="character" w:styleId="Hipercze">
    <w:name w:val="Hyperlink"/>
    <w:uiPriority w:val="99"/>
    <w:unhideWhenUsed/>
    <w:rsid w:val="002F3880"/>
    <w:rPr>
      <w:color w:val="0000FF"/>
      <w:u w:val="single"/>
    </w:rPr>
  </w:style>
  <w:style w:type="paragraph" w:styleId="Nagwek">
    <w:name w:val="header"/>
    <w:basedOn w:val="Normalny"/>
    <w:link w:val="NagwekZnak"/>
    <w:uiPriority w:val="99"/>
    <w:unhideWhenUsed/>
    <w:rsid w:val="009B6368"/>
    <w:pPr>
      <w:tabs>
        <w:tab w:val="center" w:pos="4536"/>
        <w:tab w:val="right" w:pos="9072"/>
      </w:tabs>
    </w:pPr>
  </w:style>
  <w:style w:type="character" w:customStyle="1" w:styleId="NagwekZnak">
    <w:name w:val="Nagłówek Znak"/>
    <w:basedOn w:val="Domylnaczcionkaakapitu"/>
    <w:link w:val="Nagwek"/>
    <w:uiPriority w:val="99"/>
    <w:rsid w:val="009B6368"/>
  </w:style>
  <w:style w:type="paragraph" w:styleId="Stopka">
    <w:name w:val="footer"/>
    <w:basedOn w:val="Normalny"/>
    <w:link w:val="StopkaZnak"/>
    <w:uiPriority w:val="99"/>
    <w:unhideWhenUsed/>
    <w:rsid w:val="009B6368"/>
    <w:pPr>
      <w:tabs>
        <w:tab w:val="center" w:pos="4536"/>
        <w:tab w:val="right" w:pos="9072"/>
      </w:tabs>
    </w:pPr>
  </w:style>
  <w:style w:type="character" w:customStyle="1" w:styleId="StopkaZnak">
    <w:name w:val="Stopka Znak"/>
    <w:basedOn w:val="Domylnaczcionkaakapitu"/>
    <w:link w:val="Stopka"/>
    <w:uiPriority w:val="99"/>
    <w:rsid w:val="009B6368"/>
  </w:style>
  <w:style w:type="paragraph" w:styleId="Akapitzlist">
    <w:name w:val="List Paragraph"/>
    <w:basedOn w:val="Normalny"/>
    <w:uiPriority w:val="34"/>
    <w:qFormat/>
    <w:rsid w:val="009B6368"/>
    <w:pPr>
      <w:ind w:left="720"/>
      <w:contextualSpacing/>
    </w:pPr>
  </w:style>
  <w:style w:type="character" w:customStyle="1" w:styleId="Nagwek1Znak">
    <w:name w:val="Nagłówek 1 Znak"/>
    <w:basedOn w:val="Domylnaczcionkaakapitu"/>
    <w:link w:val="Nagwek1"/>
    <w:uiPriority w:val="9"/>
    <w:rsid w:val="0099612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96122"/>
    <w:pPr>
      <w:spacing w:line="259" w:lineRule="auto"/>
      <w:outlineLvl w:val="9"/>
    </w:pPr>
  </w:style>
  <w:style w:type="paragraph" w:styleId="Spistreci1">
    <w:name w:val="toc 1"/>
    <w:basedOn w:val="Normalny"/>
    <w:next w:val="Normalny"/>
    <w:autoRedefine/>
    <w:uiPriority w:val="39"/>
    <w:unhideWhenUsed/>
    <w:rsid w:val="00406011"/>
    <w:pPr>
      <w:spacing w:after="100"/>
    </w:pPr>
  </w:style>
  <w:style w:type="paragraph" w:customStyle="1" w:styleId="Nagowekalelepszy">
    <w:name w:val="Nagłowek ale lepszy"/>
    <w:basedOn w:val="Nagwek1"/>
    <w:qFormat/>
    <w:rsid w:val="0086205E"/>
    <w:pPr>
      <w:spacing w:after="120"/>
    </w:pPr>
    <w:rPr>
      <w:rFonts w:ascii="Calibri" w:hAnsi="Calibri"/>
      <w:b/>
      <w:color w:val="auto"/>
      <w:sz w:val="24"/>
    </w:rPr>
  </w:style>
  <w:style w:type="paragraph" w:styleId="Tekstprzypisudolnego">
    <w:name w:val="footnote text"/>
    <w:basedOn w:val="Normalny"/>
    <w:link w:val="TekstprzypisudolnegoZnak"/>
    <w:uiPriority w:val="99"/>
    <w:semiHidden/>
    <w:unhideWhenUsed/>
    <w:rsid w:val="00270456"/>
    <w:rPr>
      <w:sz w:val="20"/>
    </w:rPr>
  </w:style>
  <w:style w:type="character" w:customStyle="1" w:styleId="TekstprzypisudolnegoZnak">
    <w:name w:val="Tekst przypisu dolnego Znak"/>
    <w:basedOn w:val="Domylnaczcionkaakapitu"/>
    <w:link w:val="Tekstprzypisudolnego"/>
    <w:uiPriority w:val="99"/>
    <w:semiHidden/>
    <w:rsid w:val="00270456"/>
  </w:style>
  <w:style w:type="character" w:styleId="Odwoanieprzypisudolnego">
    <w:name w:val="footnote reference"/>
    <w:basedOn w:val="Domylnaczcionkaakapitu"/>
    <w:uiPriority w:val="99"/>
    <w:semiHidden/>
    <w:unhideWhenUsed/>
    <w:rsid w:val="00270456"/>
    <w:rPr>
      <w:vertAlign w:val="superscript"/>
    </w:rPr>
  </w:style>
  <w:style w:type="paragraph" w:styleId="Tekstprzypisukocowego">
    <w:name w:val="endnote text"/>
    <w:basedOn w:val="Normalny"/>
    <w:link w:val="TekstprzypisukocowegoZnak"/>
    <w:uiPriority w:val="99"/>
    <w:semiHidden/>
    <w:unhideWhenUsed/>
    <w:rsid w:val="00FF711E"/>
    <w:rPr>
      <w:sz w:val="20"/>
    </w:rPr>
  </w:style>
  <w:style w:type="character" w:customStyle="1" w:styleId="TekstprzypisukocowegoZnak">
    <w:name w:val="Tekst przypisu końcowego Znak"/>
    <w:basedOn w:val="Domylnaczcionkaakapitu"/>
    <w:link w:val="Tekstprzypisukocowego"/>
    <w:uiPriority w:val="99"/>
    <w:semiHidden/>
    <w:rsid w:val="00FF711E"/>
  </w:style>
  <w:style w:type="character" w:styleId="Odwoanieprzypisukocowego">
    <w:name w:val="endnote reference"/>
    <w:basedOn w:val="Domylnaczcionkaakapitu"/>
    <w:uiPriority w:val="99"/>
    <w:semiHidden/>
    <w:unhideWhenUsed/>
    <w:rsid w:val="00FF711E"/>
    <w:rPr>
      <w:vertAlign w:val="superscript"/>
    </w:rPr>
  </w:style>
  <w:style w:type="paragraph" w:customStyle="1" w:styleId="normalnyalekozaczek">
    <w:name w:val="normalny ale kozaczek"/>
    <w:basedOn w:val="Normalny"/>
    <w:qFormat/>
    <w:rsid w:val="0086205E"/>
    <w:pPr>
      <w:ind w:firstLine="357"/>
    </w:pPr>
    <w:rPr>
      <w:rFonts w:ascii="Calibri" w:hAnsi="Calibri"/>
    </w:rPr>
  </w:style>
  <w:style w:type="character" w:styleId="Nierozpoznanawzmianka">
    <w:name w:val="Unresolved Mention"/>
    <w:basedOn w:val="Domylnaczcionkaakapitu"/>
    <w:uiPriority w:val="99"/>
    <w:semiHidden/>
    <w:unhideWhenUsed/>
    <w:rsid w:val="008B7C2C"/>
    <w:rPr>
      <w:color w:val="605E5C"/>
      <w:shd w:val="clear" w:color="auto" w:fill="E1DFDD"/>
    </w:rPr>
  </w:style>
  <w:style w:type="paragraph" w:styleId="Legenda">
    <w:name w:val="caption"/>
    <w:basedOn w:val="Normalny"/>
    <w:next w:val="Normalny"/>
    <w:uiPriority w:val="35"/>
    <w:unhideWhenUsed/>
    <w:qFormat/>
    <w:rsid w:val="00B512E1"/>
    <w:pPr>
      <w:spacing w:line="240" w:lineRule="auto"/>
    </w:pPr>
    <w:rPr>
      <w:i/>
      <w:iCs/>
      <w:color w:val="44546A" w:themeColor="text2"/>
      <w:sz w:val="18"/>
      <w:szCs w:val="18"/>
    </w:rPr>
  </w:style>
  <w:style w:type="character" w:styleId="UyteHipercze">
    <w:name w:val="FollowedHyperlink"/>
    <w:basedOn w:val="Domylnaczcionkaakapitu"/>
    <w:uiPriority w:val="99"/>
    <w:semiHidden/>
    <w:unhideWhenUsed/>
    <w:rsid w:val="00096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07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48AA8-3220-47C3-AA6C-D8E0770C090F}">
  <ds:schemaRefs>
    <ds:schemaRef ds:uri="http://schemas.microsoft.com/sharepoint/v3/contenttype/forms"/>
  </ds:schemaRefs>
</ds:datastoreItem>
</file>

<file path=customXml/itemProps2.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4.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20</Pages>
  <Words>3177</Words>
  <Characters>19064</Characters>
  <Application>Microsoft Office Word</Application>
  <DocSecurity>0</DocSecurity>
  <Lines>158</Lines>
  <Paragraphs>44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Praca inżynierska</vt:lpstr>
      <vt:lpstr>Praca inżynierska</vt:lpstr>
    </vt:vector>
  </TitlesOfParts>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30</cp:revision>
  <cp:lastPrinted>2004-10-05T09:09:00Z</cp:lastPrinted>
  <dcterms:created xsi:type="dcterms:W3CDTF">2021-11-14T22:24:00Z</dcterms:created>
  <dcterms:modified xsi:type="dcterms:W3CDTF">2021-11-24T00:23:00Z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