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20E02336" w:rsidR="00406011" w:rsidRPr="00EA4F87" w:rsidRDefault="00406011" w:rsidP="00A045BF">
          <w:pPr>
            <w:rPr>
              <w:b/>
              <w:bCs/>
              <w:sz w:val="26"/>
              <w:szCs w:val="26"/>
            </w:rPr>
          </w:pPr>
          <w:r w:rsidRPr="00EA4F87">
            <w:rPr>
              <w:b/>
              <w:bCs/>
              <w:sz w:val="26"/>
              <w:szCs w:val="26"/>
            </w:rPr>
            <w:t>Spis treści</w:t>
          </w:r>
        </w:p>
        <w:p w14:paraId="712D9049" w14:textId="3559DD64" w:rsidR="00EA4F87" w:rsidRDefault="00406011" w:rsidP="00EA4F87">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1780487" w:history="1">
            <w:r w:rsidR="00EA4F87" w:rsidRPr="00E5178A">
              <w:rPr>
                <w:rStyle w:val="Hipercze"/>
                <w:rFonts w:eastAsiaTheme="majorEastAsia"/>
                <w:noProof/>
              </w:rPr>
              <w:t>1.</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Zarządzanie budżetem domowym oraz cele projektu</w:t>
            </w:r>
            <w:r w:rsidR="00EA4F87">
              <w:rPr>
                <w:noProof/>
                <w:webHidden/>
              </w:rPr>
              <w:tab/>
            </w:r>
            <w:r w:rsidR="00EA4F87">
              <w:rPr>
                <w:noProof/>
                <w:webHidden/>
              </w:rPr>
              <w:fldChar w:fldCharType="begin"/>
            </w:r>
            <w:r w:rsidR="00EA4F87">
              <w:rPr>
                <w:noProof/>
                <w:webHidden/>
              </w:rPr>
              <w:instrText xml:space="preserve"> PAGEREF _Toc91780487 \h </w:instrText>
            </w:r>
            <w:r w:rsidR="00EA4F87">
              <w:rPr>
                <w:noProof/>
                <w:webHidden/>
              </w:rPr>
            </w:r>
            <w:r w:rsidR="00EA4F87">
              <w:rPr>
                <w:noProof/>
                <w:webHidden/>
              </w:rPr>
              <w:fldChar w:fldCharType="separate"/>
            </w:r>
            <w:r w:rsidR="00EA4F87">
              <w:rPr>
                <w:noProof/>
                <w:webHidden/>
              </w:rPr>
              <w:t>4</w:t>
            </w:r>
            <w:r w:rsidR="00EA4F87">
              <w:rPr>
                <w:noProof/>
                <w:webHidden/>
              </w:rPr>
              <w:fldChar w:fldCharType="end"/>
            </w:r>
          </w:hyperlink>
        </w:p>
        <w:p w14:paraId="7C05333B" w14:textId="30F9D0D8" w:rsidR="00EA4F87" w:rsidRDefault="00131016" w:rsidP="00EA4F87">
          <w:pPr>
            <w:pStyle w:val="Spistreci1"/>
            <w:rPr>
              <w:rFonts w:asciiTheme="minorHAnsi" w:eastAsiaTheme="minorEastAsia" w:hAnsiTheme="minorHAnsi" w:cstheme="minorBidi"/>
              <w:noProof/>
              <w:sz w:val="22"/>
              <w:szCs w:val="22"/>
            </w:rPr>
          </w:pPr>
          <w:hyperlink w:anchor="_Toc91780488" w:history="1">
            <w:r w:rsidR="00EA4F87" w:rsidRPr="00E5178A">
              <w:rPr>
                <w:rStyle w:val="Hipercze"/>
                <w:rFonts w:eastAsiaTheme="majorEastAsia"/>
                <w:noProof/>
              </w:rPr>
              <w:t>2.</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Koncepcje, funkcjonalności i architektura aplikacji</w:t>
            </w:r>
            <w:r w:rsidR="00EA4F87">
              <w:rPr>
                <w:noProof/>
                <w:webHidden/>
              </w:rPr>
              <w:tab/>
            </w:r>
            <w:r w:rsidR="00EA4F87">
              <w:rPr>
                <w:noProof/>
                <w:webHidden/>
              </w:rPr>
              <w:fldChar w:fldCharType="begin"/>
            </w:r>
            <w:r w:rsidR="00EA4F87">
              <w:rPr>
                <w:noProof/>
                <w:webHidden/>
              </w:rPr>
              <w:instrText xml:space="preserve"> PAGEREF _Toc91780488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6E8B623B" w14:textId="3FB05CBB" w:rsidR="00EA4F87" w:rsidRDefault="00131016" w:rsidP="00EA4F87">
          <w:pPr>
            <w:pStyle w:val="Spistreci2"/>
            <w:rPr>
              <w:noProof/>
            </w:rPr>
          </w:pPr>
          <w:hyperlink w:anchor="_Toc91780489" w:history="1">
            <w:r w:rsidR="00EA4F87" w:rsidRPr="00E5178A">
              <w:rPr>
                <w:rStyle w:val="Hipercze"/>
                <w:rFonts w:eastAsiaTheme="majorEastAsia"/>
                <w:noProof/>
              </w:rPr>
              <w:t>2.1.</w:t>
            </w:r>
            <w:r w:rsidR="00EA4F87">
              <w:rPr>
                <w:noProof/>
              </w:rPr>
              <w:tab/>
            </w:r>
            <w:r w:rsidR="00EA4F87" w:rsidRPr="00E5178A">
              <w:rPr>
                <w:rStyle w:val="Hipercze"/>
                <w:rFonts w:eastAsiaTheme="majorEastAsia"/>
                <w:noProof/>
              </w:rPr>
              <w:t>Analiza podobnych rozwiązań dostępnych na rynku</w:t>
            </w:r>
            <w:r w:rsidR="00EA4F87">
              <w:rPr>
                <w:noProof/>
                <w:webHidden/>
              </w:rPr>
              <w:tab/>
            </w:r>
            <w:r w:rsidR="00EA4F87">
              <w:rPr>
                <w:noProof/>
                <w:webHidden/>
              </w:rPr>
              <w:fldChar w:fldCharType="begin"/>
            </w:r>
            <w:r w:rsidR="00EA4F87">
              <w:rPr>
                <w:noProof/>
                <w:webHidden/>
              </w:rPr>
              <w:instrText xml:space="preserve"> PAGEREF _Toc91780489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74445EC0" w14:textId="62904777" w:rsidR="00EA4F87" w:rsidRDefault="00131016" w:rsidP="00EA4F87">
          <w:pPr>
            <w:pStyle w:val="Spistreci2"/>
            <w:rPr>
              <w:noProof/>
            </w:rPr>
          </w:pPr>
          <w:hyperlink w:anchor="_Toc91780490" w:history="1">
            <w:r w:rsidR="00EA4F87" w:rsidRPr="00E5178A">
              <w:rPr>
                <w:rStyle w:val="Hipercze"/>
                <w:rFonts w:eastAsiaTheme="majorEastAsia"/>
                <w:noProof/>
              </w:rPr>
              <w:t>2.2.</w:t>
            </w:r>
            <w:r w:rsidR="00EA4F87">
              <w:rPr>
                <w:noProof/>
              </w:rPr>
              <w:tab/>
            </w:r>
            <w:r w:rsidR="00EA4F87" w:rsidRPr="00E5178A">
              <w:rPr>
                <w:rStyle w:val="Hipercze"/>
                <w:rFonts w:eastAsiaTheme="majorEastAsia"/>
                <w:noProof/>
              </w:rPr>
              <w:t>Wymagania systemowe i koncepcje</w:t>
            </w:r>
            <w:r w:rsidR="00EA4F87">
              <w:rPr>
                <w:noProof/>
                <w:webHidden/>
              </w:rPr>
              <w:tab/>
            </w:r>
            <w:r w:rsidR="00EA4F87">
              <w:rPr>
                <w:noProof/>
                <w:webHidden/>
              </w:rPr>
              <w:fldChar w:fldCharType="begin"/>
            </w:r>
            <w:r w:rsidR="00EA4F87">
              <w:rPr>
                <w:noProof/>
                <w:webHidden/>
              </w:rPr>
              <w:instrText xml:space="preserve"> PAGEREF _Toc91780490 \h </w:instrText>
            </w:r>
            <w:r w:rsidR="00EA4F87">
              <w:rPr>
                <w:noProof/>
                <w:webHidden/>
              </w:rPr>
            </w:r>
            <w:r w:rsidR="00EA4F87">
              <w:rPr>
                <w:noProof/>
                <w:webHidden/>
              </w:rPr>
              <w:fldChar w:fldCharType="separate"/>
            </w:r>
            <w:r w:rsidR="00EA4F87">
              <w:rPr>
                <w:noProof/>
                <w:webHidden/>
              </w:rPr>
              <w:t>10</w:t>
            </w:r>
            <w:r w:rsidR="00EA4F87">
              <w:rPr>
                <w:noProof/>
                <w:webHidden/>
              </w:rPr>
              <w:fldChar w:fldCharType="end"/>
            </w:r>
          </w:hyperlink>
        </w:p>
        <w:p w14:paraId="7DF3EC8C" w14:textId="63F8D52D" w:rsidR="00EA4F87" w:rsidRDefault="00131016" w:rsidP="00EA4F87">
          <w:pPr>
            <w:pStyle w:val="Spistreci2"/>
            <w:rPr>
              <w:noProof/>
            </w:rPr>
          </w:pPr>
          <w:hyperlink w:anchor="_Toc91780491" w:history="1">
            <w:r w:rsidR="00EA4F87" w:rsidRPr="00E5178A">
              <w:rPr>
                <w:rStyle w:val="Hipercze"/>
                <w:rFonts w:eastAsiaTheme="majorEastAsia"/>
                <w:noProof/>
              </w:rPr>
              <w:t>2.3.</w:t>
            </w:r>
            <w:r w:rsidR="00EA4F87">
              <w:rPr>
                <w:noProof/>
              </w:rPr>
              <w:tab/>
            </w:r>
            <w:r w:rsidR="00EA4F87" w:rsidRPr="00E5178A">
              <w:rPr>
                <w:rStyle w:val="Hipercze"/>
                <w:rFonts w:eastAsiaTheme="majorEastAsia"/>
                <w:noProof/>
              </w:rPr>
              <w:t>Szablony diagramów modelujących oraz architektura aplikacji</w:t>
            </w:r>
            <w:r w:rsidR="00EA4F87">
              <w:rPr>
                <w:noProof/>
                <w:webHidden/>
              </w:rPr>
              <w:tab/>
            </w:r>
            <w:r w:rsidR="00EA4F87">
              <w:rPr>
                <w:noProof/>
                <w:webHidden/>
              </w:rPr>
              <w:fldChar w:fldCharType="begin"/>
            </w:r>
            <w:r w:rsidR="00EA4F87">
              <w:rPr>
                <w:noProof/>
                <w:webHidden/>
              </w:rPr>
              <w:instrText xml:space="preserve"> PAGEREF _Toc91780491 \h </w:instrText>
            </w:r>
            <w:r w:rsidR="00EA4F87">
              <w:rPr>
                <w:noProof/>
                <w:webHidden/>
              </w:rPr>
            </w:r>
            <w:r w:rsidR="00EA4F87">
              <w:rPr>
                <w:noProof/>
                <w:webHidden/>
              </w:rPr>
              <w:fldChar w:fldCharType="separate"/>
            </w:r>
            <w:r w:rsidR="00EA4F87">
              <w:rPr>
                <w:noProof/>
                <w:webHidden/>
              </w:rPr>
              <w:t>12</w:t>
            </w:r>
            <w:r w:rsidR="00EA4F87">
              <w:rPr>
                <w:noProof/>
                <w:webHidden/>
              </w:rPr>
              <w:fldChar w:fldCharType="end"/>
            </w:r>
          </w:hyperlink>
        </w:p>
        <w:p w14:paraId="11C6C05B" w14:textId="79202F92" w:rsidR="00EA4F87" w:rsidRDefault="00131016" w:rsidP="00EA4F87">
          <w:pPr>
            <w:pStyle w:val="Spistreci2"/>
            <w:rPr>
              <w:noProof/>
            </w:rPr>
          </w:pPr>
          <w:hyperlink w:anchor="_Toc91780492" w:history="1">
            <w:r w:rsidR="00EA4F87" w:rsidRPr="00E5178A">
              <w:rPr>
                <w:rStyle w:val="Hipercze"/>
                <w:rFonts w:eastAsiaTheme="majorEastAsia"/>
                <w:noProof/>
              </w:rPr>
              <w:t>2.4.</w:t>
            </w:r>
            <w:r w:rsidR="00EA4F87">
              <w:rPr>
                <w:noProof/>
              </w:rPr>
              <w:tab/>
            </w:r>
            <w:r w:rsidR="00EA4F87" w:rsidRPr="00E5178A">
              <w:rPr>
                <w:rStyle w:val="Hipercze"/>
                <w:rFonts w:eastAsiaTheme="majorEastAsia"/>
                <w:noProof/>
              </w:rPr>
              <w:t>Architektura aplikacji</w:t>
            </w:r>
            <w:r w:rsidR="00EA4F87">
              <w:rPr>
                <w:noProof/>
                <w:webHidden/>
              </w:rPr>
              <w:tab/>
            </w:r>
            <w:r w:rsidR="00EA4F87">
              <w:rPr>
                <w:noProof/>
                <w:webHidden/>
              </w:rPr>
              <w:fldChar w:fldCharType="begin"/>
            </w:r>
            <w:r w:rsidR="00EA4F87">
              <w:rPr>
                <w:noProof/>
                <w:webHidden/>
              </w:rPr>
              <w:instrText xml:space="preserve"> PAGEREF _Toc91780492 \h </w:instrText>
            </w:r>
            <w:r w:rsidR="00EA4F87">
              <w:rPr>
                <w:noProof/>
                <w:webHidden/>
              </w:rPr>
            </w:r>
            <w:r w:rsidR="00EA4F87">
              <w:rPr>
                <w:noProof/>
                <w:webHidden/>
              </w:rPr>
              <w:fldChar w:fldCharType="separate"/>
            </w:r>
            <w:r w:rsidR="00EA4F87">
              <w:rPr>
                <w:noProof/>
                <w:webHidden/>
              </w:rPr>
              <w:t>16</w:t>
            </w:r>
            <w:r w:rsidR="00EA4F87">
              <w:rPr>
                <w:noProof/>
                <w:webHidden/>
              </w:rPr>
              <w:fldChar w:fldCharType="end"/>
            </w:r>
          </w:hyperlink>
        </w:p>
        <w:p w14:paraId="10CE2287" w14:textId="118A4700" w:rsidR="00EA4F87" w:rsidRDefault="00131016" w:rsidP="00EA4F87">
          <w:pPr>
            <w:pStyle w:val="Spistreci1"/>
            <w:rPr>
              <w:rFonts w:asciiTheme="minorHAnsi" w:eastAsiaTheme="minorEastAsia" w:hAnsiTheme="minorHAnsi" w:cstheme="minorBidi"/>
              <w:noProof/>
              <w:sz w:val="22"/>
              <w:szCs w:val="22"/>
            </w:rPr>
          </w:pPr>
          <w:hyperlink w:anchor="_Toc91780493" w:history="1">
            <w:r w:rsidR="00EA4F87" w:rsidRPr="00E5178A">
              <w:rPr>
                <w:rStyle w:val="Hipercze"/>
                <w:rFonts w:eastAsiaTheme="majorEastAsia"/>
                <w:noProof/>
              </w:rPr>
              <w:t>3.</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Rozwiązania technologiczne</w:t>
            </w:r>
            <w:r w:rsidR="00EA4F87">
              <w:rPr>
                <w:noProof/>
                <w:webHidden/>
              </w:rPr>
              <w:tab/>
            </w:r>
            <w:r w:rsidR="00EA4F87">
              <w:rPr>
                <w:noProof/>
                <w:webHidden/>
              </w:rPr>
              <w:fldChar w:fldCharType="begin"/>
            </w:r>
            <w:r w:rsidR="00EA4F87">
              <w:rPr>
                <w:noProof/>
                <w:webHidden/>
              </w:rPr>
              <w:instrText xml:space="preserve"> PAGEREF _Toc91780493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4F0F42C0" w14:textId="24E39029" w:rsidR="00EA4F87" w:rsidRDefault="00131016" w:rsidP="00EA4F87">
          <w:pPr>
            <w:pStyle w:val="Spistreci2"/>
            <w:rPr>
              <w:noProof/>
            </w:rPr>
          </w:pPr>
          <w:hyperlink w:anchor="_Toc91780494" w:history="1">
            <w:r w:rsidR="00EA4F87" w:rsidRPr="00E5178A">
              <w:rPr>
                <w:rStyle w:val="Hipercze"/>
                <w:rFonts w:eastAsiaTheme="majorEastAsia"/>
                <w:noProof/>
              </w:rPr>
              <w:t>3.1.</w:t>
            </w:r>
            <w:r w:rsidR="00EA4F87">
              <w:rPr>
                <w:noProof/>
              </w:rPr>
              <w:tab/>
            </w:r>
            <w:r w:rsidR="00EA4F87" w:rsidRPr="00E5178A">
              <w:rPr>
                <w:rStyle w:val="Hipercze"/>
                <w:rFonts w:eastAsiaTheme="majorEastAsia"/>
                <w:noProof/>
              </w:rPr>
              <w:t>Backend</w:t>
            </w:r>
            <w:r w:rsidR="00EA4F87">
              <w:rPr>
                <w:noProof/>
                <w:webHidden/>
              </w:rPr>
              <w:tab/>
            </w:r>
            <w:r w:rsidR="00EA4F87">
              <w:rPr>
                <w:noProof/>
                <w:webHidden/>
              </w:rPr>
              <w:fldChar w:fldCharType="begin"/>
            </w:r>
            <w:r w:rsidR="00EA4F87">
              <w:rPr>
                <w:noProof/>
                <w:webHidden/>
              </w:rPr>
              <w:instrText xml:space="preserve"> PAGEREF _Toc91780494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178091F3" w14:textId="2763E624" w:rsidR="00EA4F87" w:rsidRDefault="00131016">
          <w:pPr>
            <w:pStyle w:val="Spistreci3"/>
            <w:tabs>
              <w:tab w:val="left" w:pos="1320"/>
              <w:tab w:val="right" w:leader="dot" w:pos="8656"/>
            </w:tabs>
            <w:rPr>
              <w:noProof/>
            </w:rPr>
          </w:pPr>
          <w:hyperlink w:anchor="_Toc91780495" w:history="1">
            <w:r w:rsidR="00EA4F87" w:rsidRPr="00E5178A">
              <w:rPr>
                <w:rStyle w:val="Hipercze"/>
                <w:rFonts w:eastAsiaTheme="majorEastAsia"/>
                <w:noProof/>
              </w:rPr>
              <w:t>3.1.1.</w:t>
            </w:r>
            <w:r w:rsidR="00EA4F87">
              <w:rPr>
                <w:noProof/>
              </w:rPr>
              <w:tab/>
            </w:r>
            <w:r w:rsidR="00EA4F87" w:rsidRPr="00E5178A">
              <w:rPr>
                <w:rStyle w:val="Hipercze"/>
                <w:rFonts w:eastAsiaTheme="majorEastAsia"/>
                <w:noProof/>
              </w:rPr>
              <w:t>Kotlin</w:t>
            </w:r>
            <w:r w:rsidR="00EA4F87">
              <w:rPr>
                <w:noProof/>
                <w:webHidden/>
              </w:rPr>
              <w:tab/>
            </w:r>
            <w:r w:rsidR="00EA4F87">
              <w:rPr>
                <w:noProof/>
                <w:webHidden/>
              </w:rPr>
              <w:fldChar w:fldCharType="begin"/>
            </w:r>
            <w:r w:rsidR="00EA4F87">
              <w:rPr>
                <w:noProof/>
                <w:webHidden/>
              </w:rPr>
              <w:instrText xml:space="preserve"> PAGEREF _Toc91780495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3A6BD4B8" w14:textId="6B53E6CB" w:rsidR="00EA4F87" w:rsidRDefault="00131016">
          <w:pPr>
            <w:pStyle w:val="Spistreci3"/>
            <w:tabs>
              <w:tab w:val="left" w:pos="1320"/>
              <w:tab w:val="right" w:leader="dot" w:pos="8656"/>
            </w:tabs>
            <w:rPr>
              <w:noProof/>
            </w:rPr>
          </w:pPr>
          <w:hyperlink w:anchor="_Toc91780496" w:history="1">
            <w:r w:rsidR="00EA4F87" w:rsidRPr="00E5178A">
              <w:rPr>
                <w:rStyle w:val="Hipercze"/>
                <w:rFonts w:eastAsiaTheme="majorEastAsia"/>
                <w:noProof/>
              </w:rPr>
              <w:t>3.1.2.</w:t>
            </w:r>
            <w:r w:rsidR="00EA4F87">
              <w:rPr>
                <w:noProof/>
              </w:rPr>
              <w:tab/>
            </w:r>
            <w:r w:rsidR="00EA4F87" w:rsidRPr="00E5178A">
              <w:rPr>
                <w:rStyle w:val="Hipercze"/>
                <w:rFonts w:eastAsiaTheme="majorEastAsia"/>
                <w:noProof/>
              </w:rPr>
              <w:t>Spring Boot</w:t>
            </w:r>
            <w:r w:rsidR="00EA4F87">
              <w:rPr>
                <w:noProof/>
                <w:webHidden/>
              </w:rPr>
              <w:tab/>
            </w:r>
            <w:r w:rsidR="00EA4F87">
              <w:rPr>
                <w:noProof/>
                <w:webHidden/>
              </w:rPr>
              <w:fldChar w:fldCharType="begin"/>
            </w:r>
            <w:r w:rsidR="00EA4F87">
              <w:rPr>
                <w:noProof/>
                <w:webHidden/>
              </w:rPr>
              <w:instrText xml:space="preserve"> PAGEREF _Toc91780496 \h </w:instrText>
            </w:r>
            <w:r w:rsidR="00EA4F87">
              <w:rPr>
                <w:noProof/>
                <w:webHidden/>
              </w:rPr>
            </w:r>
            <w:r w:rsidR="00EA4F87">
              <w:rPr>
                <w:noProof/>
                <w:webHidden/>
              </w:rPr>
              <w:fldChar w:fldCharType="separate"/>
            </w:r>
            <w:r w:rsidR="00EA4F87">
              <w:rPr>
                <w:noProof/>
                <w:webHidden/>
              </w:rPr>
              <w:t>21</w:t>
            </w:r>
            <w:r w:rsidR="00EA4F87">
              <w:rPr>
                <w:noProof/>
                <w:webHidden/>
              </w:rPr>
              <w:fldChar w:fldCharType="end"/>
            </w:r>
          </w:hyperlink>
        </w:p>
        <w:p w14:paraId="55CC6E95" w14:textId="3BAC0F45" w:rsidR="00EA4F87" w:rsidRDefault="00131016">
          <w:pPr>
            <w:pStyle w:val="Spistreci3"/>
            <w:tabs>
              <w:tab w:val="left" w:pos="1320"/>
              <w:tab w:val="right" w:leader="dot" w:pos="8656"/>
            </w:tabs>
            <w:rPr>
              <w:noProof/>
            </w:rPr>
          </w:pPr>
          <w:hyperlink w:anchor="_Toc91780497" w:history="1">
            <w:r w:rsidR="00EA4F87" w:rsidRPr="00E5178A">
              <w:rPr>
                <w:rStyle w:val="Hipercze"/>
                <w:rFonts w:eastAsiaTheme="majorEastAsia"/>
                <w:noProof/>
              </w:rPr>
              <w:t>3.1.3.</w:t>
            </w:r>
            <w:r w:rsidR="00EA4F87">
              <w:rPr>
                <w:noProof/>
              </w:rPr>
              <w:tab/>
            </w:r>
            <w:r w:rsidR="00EA4F87" w:rsidRPr="00E5178A">
              <w:rPr>
                <w:rStyle w:val="Hipercze"/>
                <w:rFonts w:eastAsiaTheme="majorEastAsia"/>
                <w:noProof/>
              </w:rPr>
              <w:t>Hibernate / Spring Data JPA</w:t>
            </w:r>
            <w:r w:rsidR="00EA4F87">
              <w:rPr>
                <w:noProof/>
                <w:webHidden/>
              </w:rPr>
              <w:tab/>
            </w:r>
            <w:r w:rsidR="00EA4F87">
              <w:rPr>
                <w:noProof/>
                <w:webHidden/>
              </w:rPr>
              <w:fldChar w:fldCharType="begin"/>
            </w:r>
            <w:r w:rsidR="00EA4F87">
              <w:rPr>
                <w:noProof/>
                <w:webHidden/>
              </w:rPr>
              <w:instrText xml:space="preserve"> PAGEREF _Toc91780497 \h </w:instrText>
            </w:r>
            <w:r w:rsidR="00EA4F87">
              <w:rPr>
                <w:noProof/>
                <w:webHidden/>
              </w:rPr>
            </w:r>
            <w:r w:rsidR="00EA4F87">
              <w:rPr>
                <w:noProof/>
                <w:webHidden/>
              </w:rPr>
              <w:fldChar w:fldCharType="separate"/>
            </w:r>
            <w:r w:rsidR="00EA4F87">
              <w:rPr>
                <w:noProof/>
                <w:webHidden/>
              </w:rPr>
              <w:t>23</w:t>
            </w:r>
            <w:r w:rsidR="00EA4F87">
              <w:rPr>
                <w:noProof/>
                <w:webHidden/>
              </w:rPr>
              <w:fldChar w:fldCharType="end"/>
            </w:r>
          </w:hyperlink>
        </w:p>
        <w:p w14:paraId="1EBB3EDF" w14:textId="738E07FB" w:rsidR="00EA4F87" w:rsidRDefault="00131016">
          <w:pPr>
            <w:pStyle w:val="Spistreci3"/>
            <w:tabs>
              <w:tab w:val="left" w:pos="1320"/>
              <w:tab w:val="right" w:leader="dot" w:pos="8656"/>
            </w:tabs>
            <w:rPr>
              <w:noProof/>
            </w:rPr>
          </w:pPr>
          <w:hyperlink w:anchor="_Toc91780498" w:history="1">
            <w:r w:rsidR="00EA4F87" w:rsidRPr="00E5178A">
              <w:rPr>
                <w:rStyle w:val="Hipercze"/>
                <w:rFonts w:eastAsiaTheme="majorEastAsia"/>
                <w:noProof/>
              </w:rPr>
              <w:t>3.1.5.</w:t>
            </w:r>
            <w:r w:rsidR="00EA4F87">
              <w:rPr>
                <w:noProof/>
              </w:rPr>
              <w:tab/>
            </w:r>
            <w:r w:rsidR="00EA4F87" w:rsidRPr="00E5178A">
              <w:rPr>
                <w:rStyle w:val="Hipercze"/>
                <w:rFonts w:eastAsiaTheme="majorEastAsia"/>
                <w:noProof/>
              </w:rPr>
              <w:t>JUnit / Spring Test</w:t>
            </w:r>
            <w:r w:rsidR="00EA4F87">
              <w:rPr>
                <w:noProof/>
                <w:webHidden/>
              </w:rPr>
              <w:tab/>
            </w:r>
            <w:r w:rsidR="00EA4F87">
              <w:rPr>
                <w:noProof/>
                <w:webHidden/>
              </w:rPr>
              <w:fldChar w:fldCharType="begin"/>
            </w:r>
            <w:r w:rsidR="00EA4F87">
              <w:rPr>
                <w:noProof/>
                <w:webHidden/>
              </w:rPr>
              <w:instrText xml:space="preserve"> PAGEREF _Toc91780498 \h </w:instrText>
            </w:r>
            <w:r w:rsidR="00EA4F87">
              <w:rPr>
                <w:noProof/>
                <w:webHidden/>
              </w:rPr>
            </w:r>
            <w:r w:rsidR="00EA4F87">
              <w:rPr>
                <w:noProof/>
                <w:webHidden/>
              </w:rPr>
              <w:fldChar w:fldCharType="separate"/>
            </w:r>
            <w:r w:rsidR="00EA4F87">
              <w:rPr>
                <w:noProof/>
                <w:webHidden/>
              </w:rPr>
              <w:t>25</w:t>
            </w:r>
            <w:r w:rsidR="00EA4F87">
              <w:rPr>
                <w:noProof/>
                <w:webHidden/>
              </w:rPr>
              <w:fldChar w:fldCharType="end"/>
            </w:r>
          </w:hyperlink>
        </w:p>
        <w:p w14:paraId="1067A457" w14:textId="4B4234C1" w:rsidR="00EA4F87" w:rsidRDefault="00131016" w:rsidP="00EA4F87">
          <w:pPr>
            <w:pStyle w:val="Spistreci2"/>
            <w:rPr>
              <w:noProof/>
            </w:rPr>
          </w:pPr>
          <w:hyperlink w:anchor="_Toc91780499" w:history="1">
            <w:r w:rsidR="00EA4F87" w:rsidRPr="00E5178A">
              <w:rPr>
                <w:rStyle w:val="Hipercze"/>
                <w:rFonts w:eastAsiaTheme="majorEastAsia"/>
                <w:noProof/>
              </w:rPr>
              <w:t>3.2.</w:t>
            </w:r>
            <w:r w:rsidR="00EA4F87">
              <w:rPr>
                <w:noProof/>
              </w:rPr>
              <w:tab/>
            </w:r>
            <w:r w:rsidR="00EA4F87" w:rsidRPr="00E5178A">
              <w:rPr>
                <w:rStyle w:val="Hipercze"/>
                <w:rFonts w:eastAsiaTheme="majorEastAsia"/>
                <w:noProof/>
              </w:rPr>
              <w:t>Frontend</w:t>
            </w:r>
            <w:r w:rsidR="00EA4F87">
              <w:rPr>
                <w:noProof/>
                <w:webHidden/>
              </w:rPr>
              <w:tab/>
            </w:r>
            <w:r w:rsidR="00EA4F87">
              <w:rPr>
                <w:noProof/>
                <w:webHidden/>
              </w:rPr>
              <w:fldChar w:fldCharType="begin"/>
            </w:r>
            <w:r w:rsidR="00EA4F87">
              <w:rPr>
                <w:noProof/>
                <w:webHidden/>
              </w:rPr>
              <w:instrText xml:space="preserve"> PAGEREF _Toc91780499 \h </w:instrText>
            </w:r>
            <w:r w:rsidR="00EA4F87">
              <w:rPr>
                <w:noProof/>
                <w:webHidden/>
              </w:rPr>
            </w:r>
            <w:r w:rsidR="00EA4F87">
              <w:rPr>
                <w:noProof/>
                <w:webHidden/>
              </w:rPr>
              <w:fldChar w:fldCharType="separate"/>
            </w:r>
            <w:r w:rsidR="00EA4F87">
              <w:rPr>
                <w:noProof/>
                <w:webHidden/>
              </w:rPr>
              <w:t>26</w:t>
            </w:r>
            <w:r w:rsidR="00EA4F87">
              <w:rPr>
                <w:noProof/>
                <w:webHidden/>
              </w:rPr>
              <w:fldChar w:fldCharType="end"/>
            </w:r>
          </w:hyperlink>
        </w:p>
        <w:p w14:paraId="73186156" w14:textId="6EEF7356" w:rsidR="00EA4F87" w:rsidRDefault="00131016">
          <w:pPr>
            <w:pStyle w:val="Spistreci3"/>
            <w:tabs>
              <w:tab w:val="left" w:pos="1320"/>
              <w:tab w:val="right" w:leader="dot" w:pos="8656"/>
            </w:tabs>
            <w:rPr>
              <w:noProof/>
            </w:rPr>
          </w:pPr>
          <w:hyperlink w:anchor="_Toc91780500" w:history="1">
            <w:r w:rsidR="00EA4F87" w:rsidRPr="00E5178A">
              <w:rPr>
                <w:rStyle w:val="Hipercze"/>
                <w:rFonts w:eastAsiaTheme="majorEastAsia"/>
                <w:noProof/>
              </w:rPr>
              <w:t>3.2.1.</w:t>
            </w:r>
            <w:r w:rsidR="00EA4F87">
              <w:rPr>
                <w:noProof/>
              </w:rPr>
              <w:tab/>
            </w:r>
            <w:r w:rsidR="00EA4F87" w:rsidRPr="00E5178A">
              <w:rPr>
                <w:rStyle w:val="Hipercze"/>
                <w:rFonts w:eastAsiaTheme="majorEastAsia"/>
                <w:noProof/>
              </w:rPr>
              <w:t>TypeScript</w:t>
            </w:r>
            <w:r w:rsidR="00EA4F87">
              <w:rPr>
                <w:noProof/>
                <w:webHidden/>
              </w:rPr>
              <w:tab/>
            </w:r>
            <w:r w:rsidR="00EA4F87">
              <w:rPr>
                <w:noProof/>
                <w:webHidden/>
              </w:rPr>
              <w:fldChar w:fldCharType="begin"/>
            </w:r>
            <w:r w:rsidR="00EA4F87">
              <w:rPr>
                <w:noProof/>
                <w:webHidden/>
              </w:rPr>
              <w:instrText xml:space="preserve"> PAGEREF _Toc91780500 \h </w:instrText>
            </w:r>
            <w:r w:rsidR="00EA4F87">
              <w:rPr>
                <w:noProof/>
                <w:webHidden/>
              </w:rPr>
            </w:r>
            <w:r w:rsidR="00EA4F87">
              <w:rPr>
                <w:noProof/>
                <w:webHidden/>
              </w:rPr>
              <w:fldChar w:fldCharType="separate"/>
            </w:r>
            <w:r w:rsidR="00EA4F87">
              <w:rPr>
                <w:noProof/>
                <w:webHidden/>
              </w:rPr>
              <w:t>27</w:t>
            </w:r>
            <w:r w:rsidR="00EA4F87">
              <w:rPr>
                <w:noProof/>
                <w:webHidden/>
              </w:rPr>
              <w:fldChar w:fldCharType="end"/>
            </w:r>
          </w:hyperlink>
        </w:p>
        <w:p w14:paraId="095B283E" w14:textId="7A000A81" w:rsidR="00EA4F87" w:rsidRDefault="00131016">
          <w:pPr>
            <w:pStyle w:val="Spistreci3"/>
            <w:tabs>
              <w:tab w:val="left" w:pos="1320"/>
              <w:tab w:val="right" w:leader="dot" w:pos="8656"/>
            </w:tabs>
            <w:rPr>
              <w:noProof/>
            </w:rPr>
          </w:pPr>
          <w:hyperlink w:anchor="_Toc91780501" w:history="1">
            <w:r w:rsidR="00EA4F87" w:rsidRPr="00E5178A">
              <w:rPr>
                <w:rStyle w:val="Hipercze"/>
                <w:rFonts w:eastAsiaTheme="majorEastAsia"/>
                <w:noProof/>
              </w:rPr>
              <w:t>3.2.2.</w:t>
            </w:r>
            <w:r w:rsidR="00EA4F87">
              <w:rPr>
                <w:noProof/>
              </w:rPr>
              <w:tab/>
            </w:r>
            <w:r w:rsidR="00EA4F87" w:rsidRPr="00E5178A">
              <w:rPr>
                <w:rStyle w:val="Hipercze"/>
                <w:rFonts w:eastAsiaTheme="majorEastAsia"/>
                <w:noProof/>
              </w:rPr>
              <w:t>React</w:t>
            </w:r>
            <w:r w:rsidR="00EA4F87">
              <w:rPr>
                <w:noProof/>
                <w:webHidden/>
              </w:rPr>
              <w:tab/>
            </w:r>
            <w:r w:rsidR="00EA4F87">
              <w:rPr>
                <w:noProof/>
                <w:webHidden/>
              </w:rPr>
              <w:fldChar w:fldCharType="begin"/>
            </w:r>
            <w:r w:rsidR="00EA4F87">
              <w:rPr>
                <w:noProof/>
                <w:webHidden/>
              </w:rPr>
              <w:instrText xml:space="preserve"> PAGEREF _Toc91780501 \h </w:instrText>
            </w:r>
            <w:r w:rsidR="00EA4F87">
              <w:rPr>
                <w:noProof/>
                <w:webHidden/>
              </w:rPr>
            </w:r>
            <w:r w:rsidR="00EA4F87">
              <w:rPr>
                <w:noProof/>
                <w:webHidden/>
              </w:rPr>
              <w:fldChar w:fldCharType="separate"/>
            </w:r>
            <w:r w:rsidR="00EA4F87">
              <w:rPr>
                <w:noProof/>
                <w:webHidden/>
              </w:rPr>
              <w:t>28</w:t>
            </w:r>
            <w:r w:rsidR="00EA4F87">
              <w:rPr>
                <w:noProof/>
                <w:webHidden/>
              </w:rPr>
              <w:fldChar w:fldCharType="end"/>
            </w:r>
          </w:hyperlink>
        </w:p>
        <w:p w14:paraId="092379B7" w14:textId="0AD30D8C" w:rsidR="00EA4F87" w:rsidRDefault="00131016">
          <w:pPr>
            <w:pStyle w:val="Spistreci3"/>
            <w:tabs>
              <w:tab w:val="left" w:pos="1320"/>
              <w:tab w:val="right" w:leader="dot" w:pos="8656"/>
            </w:tabs>
            <w:rPr>
              <w:noProof/>
            </w:rPr>
          </w:pPr>
          <w:hyperlink w:anchor="_Toc91780502" w:history="1">
            <w:r w:rsidR="00EA4F87" w:rsidRPr="00E5178A">
              <w:rPr>
                <w:rStyle w:val="Hipercze"/>
                <w:rFonts w:eastAsiaTheme="majorEastAsia"/>
                <w:noProof/>
              </w:rPr>
              <w:t>3.2.3.</w:t>
            </w:r>
            <w:r w:rsidR="00EA4F87">
              <w:rPr>
                <w:noProof/>
              </w:rPr>
              <w:tab/>
            </w:r>
            <w:r w:rsidR="00EA4F87" w:rsidRPr="00E5178A">
              <w:rPr>
                <w:rStyle w:val="Hipercze"/>
                <w:rFonts w:eastAsiaTheme="majorEastAsia"/>
                <w:noProof/>
              </w:rPr>
              <w:t>Material-UI</w:t>
            </w:r>
            <w:r w:rsidR="00EA4F87">
              <w:rPr>
                <w:noProof/>
                <w:webHidden/>
              </w:rPr>
              <w:tab/>
            </w:r>
            <w:r w:rsidR="00EA4F87">
              <w:rPr>
                <w:noProof/>
                <w:webHidden/>
              </w:rPr>
              <w:fldChar w:fldCharType="begin"/>
            </w:r>
            <w:r w:rsidR="00EA4F87">
              <w:rPr>
                <w:noProof/>
                <w:webHidden/>
              </w:rPr>
              <w:instrText xml:space="preserve"> PAGEREF _Toc91780502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310114E2" w14:textId="77DA3289" w:rsidR="00EA4F87" w:rsidRDefault="00131016" w:rsidP="00EA4F87">
          <w:pPr>
            <w:pStyle w:val="Spistreci2"/>
            <w:rPr>
              <w:noProof/>
            </w:rPr>
          </w:pPr>
          <w:hyperlink w:anchor="_Toc91780503" w:history="1">
            <w:r w:rsidR="00EA4F87" w:rsidRPr="00E5178A">
              <w:rPr>
                <w:rStyle w:val="Hipercze"/>
                <w:rFonts w:eastAsiaTheme="majorEastAsia"/>
                <w:noProof/>
              </w:rPr>
              <w:t>3.3.</w:t>
            </w:r>
            <w:r w:rsidR="00EA4F87">
              <w:rPr>
                <w:noProof/>
              </w:rPr>
              <w:tab/>
            </w:r>
            <w:r w:rsidR="00EA4F87" w:rsidRPr="00E5178A">
              <w:rPr>
                <w:rStyle w:val="Hipercze"/>
                <w:rFonts w:eastAsiaTheme="majorEastAsia"/>
                <w:noProof/>
              </w:rPr>
              <w:t>Baza danych</w:t>
            </w:r>
            <w:r w:rsidR="00EA4F87">
              <w:rPr>
                <w:noProof/>
                <w:webHidden/>
              </w:rPr>
              <w:tab/>
            </w:r>
            <w:r w:rsidR="00EA4F87">
              <w:rPr>
                <w:noProof/>
                <w:webHidden/>
              </w:rPr>
              <w:fldChar w:fldCharType="begin"/>
            </w:r>
            <w:r w:rsidR="00EA4F87">
              <w:rPr>
                <w:noProof/>
                <w:webHidden/>
              </w:rPr>
              <w:instrText xml:space="preserve"> PAGEREF _Toc91780503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118AECCF" w14:textId="6C865327" w:rsidR="00EA4F87" w:rsidRDefault="00131016">
          <w:pPr>
            <w:pStyle w:val="Spistreci3"/>
            <w:tabs>
              <w:tab w:val="left" w:pos="1320"/>
              <w:tab w:val="right" w:leader="dot" w:pos="8656"/>
            </w:tabs>
            <w:rPr>
              <w:noProof/>
            </w:rPr>
          </w:pPr>
          <w:hyperlink w:anchor="_Toc91780504" w:history="1">
            <w:r w:rsidR="00EA4F87" w:rsidRPr="00E5178A">
              <w:rPr>
                <w:rStyle w:val="Hipercze"/>
                <w:rFonts w:eastAsiaTheme="majorEastAsia"/>
                <w:noProof/>
              </w:rPr>
              <w:t>3.3.1.</w:t>
            </w:r>
            <w:r w:rsidR="00EA4F87">
              <w:rPr>
                <w:noProof/>
              </w:rPr>
              <w:tab/>
            </w:r>
            <w:r w:rsidR="00EA4F87" w:rsidRPr="00E5178A">
              <w:rPr>
                <w:rStyle w:val="Hipercze"/>
                <w:rFonts w:eastAsiaTheme="majorEastAsia"/>
                <w:noProof/>
              </w:rPr>
              <w:t>PostgreSQL</w:t>
            </w:r>
            <w:r w:rsidR="00EA4F87">
              <w:rPr>
                <w:noProof/>
                <w:webHidden/>
              </w:rPr>
              <w:tab/>
            </w:r>
            <w:r w:rsidR="00EA4F87">
              <w:rPr>
                <w:noProof/>
                <w:webHidden/>
              </w:rPr>
              <w:fldChar w:fldCharType="begin"/>
            </w:r>
            <w:r w:rsidR="00EA4F87">
              <w:rPr>
                <w:noProof/>
                <w:webHidden/>
              </w:rPr>
              <w:instrText xml:space="preserve"> PAGEREF _Toc91780504 \h </w:instrText>
            </w:r>
            <w:r w:rsidR="00EA4F87">
              <w:rPr>
                <w:noProof/>
                <w:webHidden/>
              </w:rPr>
            </w:r>
            <w:r w:rsidR="00EA4F87">
              <w:rPr>
                <w:noProof/>
                <w:webHidden/>
              </w:rPr>
              <w:fldChar w:fldCharType="separate"/>
            </w:r>
            <w:r w:rsidR="00EA4F87">
              <w:rPr>
                <w:noProof/>
                <w:webHidden/>
              </w:rPr>
              <w:t>32</w:t>
            </w:r>
            <w:r w:rsidR="00EA4F87">
              <w:rPr>
                <w:noProof/>
                <w:webHidden/>
              </w:rPr>
              <w:fldChar w:fldCharType="end"/>
            </w:r>
          </w:hyperlink>
        </w:p>
        <w:p w14:paraId="19AB7859" w14:textId="0AF28EFD" w:rsidR="00EA4F87" w:rsidRDefault="00131016">
          <w:pPr>
            <w:pStyle w:val="Spistreci3"/>
            <w:tabs>
              <w:tab w:val="left" w:pos="1320"/>
              <w:tab w:val="right" w:leader="dot" w:pos="8656"/>
            </w:tabs>
            <w:rPr>
              <w:noProof/>
            </w:rPr>
          </w:pPr>
          <w:hyperlink w:anchor="_Toc91780505" w:history="1">
            <w:r w:rsidR="00EA4F87" w:rsidRPr="00E5178A">
              <w:rPr>
                <w:rStyle w:val="Hipercze"/>
                <w:rFonts w:eastAsiaTheme="majorEastAsia"/>
                <w:noProof/>
              </w:rPr>
              <w:t>3.3.2.</w:t>
            </w:r>
            <w:r w:rsidR="00EA4F87">
              <w:rPr>
                <w:noProof/>
              </w:rPr>
              <w:tab/>
            </w:r>
            <w:r w:rsidR="00EA4F87" w:rsidRPr="00E5178A">
              <w:rPr>
                <w:rStyle w:val="Hipercze"/>
                <w:rFonts w:eastAsiaTheme="majorEastAsia"/>
                <w:noProof/>
              </w:rPr>
              <w:t>H2</w:t>
            </w:r>
            <w:r w:rsidR="00EA4F87">
              <w:rPr>
                <w:noProof/>
                <w:webHidden/>
              </w:rPr>
              <w:tab/>
            </w:r>
            <w:r w:rsidR="00EA4F87">
              <w:rPr>
                <w:noProof/>
                <w:webHidden/>
              </w:rPr>
              <w:fldChar w:fldCharType="begin"/>
            </w:r>
            <w:r w:rsidR="00EA4F87">
              <w:rPr>
                <w:noProof/>
                <w:webHidden/>
              </w:rPr>
              <w:instrText xml:space="preserve"> PAGEREF _Toc91780505 \h </w:instrText>
            </w:r>
            <w:r w:rsidR="00EA4F87">
              <w:rPr>
                <w:noProof/>
                <w:webHidden/>
              </w:rPr>
            </w:r>
            <w:r w:rsidR="00EA4F87">
              <w:rPr>
                <w:noProof/>
                <w:webHidden/>
              </w:rPr>
              <w:fldChar w:fldCharType="separate"/>
            </w:r>
            <w:r w:rsidR="00EA4F87">
              <w:rPr>
                <w:noProof/>
                <w:webHidden/>
              </w:rPr>
              <w:t>33</w:t>
            </w:r>
            <w:r w:rsidR="00EA4F87">
              <w:rPr>
                <w:noProof/>
                <w:webHidden/>
              </w:rPr>
              <w:fldChar w:fldCharType="end"/>
            </w:r>
          </w:hyperlink>
        </w:p>
        <w:p w14:paraId="6234BC2E" w14:textId="1E05A3C7" w:rsidR="00EA4F87" w:rsidRDefault="00131016" w:rsidP="00EA4F87">
          <w:pPr>
            <w:pStyle w:val="Spistreci2"/>
            <w:rPr>
              <w:noProof/>
            </w:rPr>
          </w:pPr>
          <w:hyperlink w:anchor="_Toc91780506" w:history="1">
            <w:r w:rsidR="00EA4F87" w:rsidRPr="00E5178A">
              <w:rPr>
                <w:rStyle w:val="Hipercze"/>
                <w:rFonts w:eastAsiaTheme="majorEastAsia"/>
                <w:noProof/>
              </w:rPr>
              <w:t>3.4.</w:t>
            </w:r>
            <w:r w:rsidR="00EA4F87">
              <w:rPr>
                <w:noProof/>
              </w:rPr>
              <w:tab/>
            </w:r>
            <w:r w:rsidR="00EA4F87" w:rsidRPr="00E5178A">
              <w:rPr>
                <w:rStyle w:val="Hipercze"/>
                <w:rFonts w:eastAsiaTheme="majorEastAsia"/>
                <w:noProof/>
              </w:rPr>
              <w:t>Narzędzia programistyczne</w:t>
            </w:r>
            <w:r w:rsidR="00EA4F87">
              <w:rPr>
                <w:noProof/>
                <w:webHidden/>
              </w:rPr>
              <w:tab/>
            </w:r>
            <w:r w:rsidR="00EA4F87">
              <w:rPr>
                <w:noProof/>
                <w:webHidden/>
              </w:rPr>
              <w:fldChar w:fldCharType="begin"/>
            </w:r>
            <w:r w:rsidR="00EA4F87">
              <w:rPr>
                <w:noProof/>
                <w:webHidden/>
              </w:rPr>
              <w:instrText xml:space="preserve"> PAGEREF _Toc91780506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1C24265A" w14:textId="21EAE591" w:rsidR="00EA4F87" w:rsidRDefault="00131016">
          <w:pPr>
            <w:pStyle w:val="Spistreci3"/>
            <w:tabs>
              <w:tab w:val="left" w:pos="1320"/>
              <w:tab w:val="right" w:leader="dot" w:pos="8656"/>
            </w:tabs>
            <w:rPr>
              <w:noProof/>
            </w:rPr>
          </w:pPr>
          <w:hyperlink w:anchor="_Toc91780507" w:history="1">
            <w:r w:rsidR="00EA4F87" w:rsidRPr="00E5178A">
              <w:rPr>
                <w:rStyle w:val="Hipercze"/>
                <w:rFonts w:eastAsiaTheme="majorEastAsia"/>
                <w:noProof/>
              </w:rPr>
              <w:t>3.4.1.</w:t>
            </w:r>
            <w:r w:rsidR="00EA4F87">
              <w:rPr>
                <w:noProof/>
              </w:rPr>
              <w:tab/>
            </w:r>
            <w:r w:rsidR="00EA4F87" w:rsidRPr="00E5178A">
              <w:rPr>
                <w:rStyle w:val="Hipercze"/>
                <w:rFonts w:eastAsiaTheme="majorEastAsia"/>
                <w:noProof/>
              </w:rPr>
              <w:t>IntelliJ IDEA</w:t>
            </w:r>
            <w:r w:rsidR="00EA4F87">
              <w:rPr>
                <w:noProof/>
                <w:webHidden/>
              </w:rPr>
              <w:tab/>
            </w:r>
            <w:r w:rsidR="00EA4F87">
              <w:rPr>
                <w:noProof/>
                <w:webHidden/>
              </w:rPr>
              <w:fldChar w:fldCharType="begin"/>
            </w:r>
            <w:r w:rsidR="00EA4F87">
              <w:rPr>
                <w:noProof/>
                <w:webHidden/>
              </w:rPr>
              <w:instrText xml:space="preserve"> PAGEREF _Toc91780507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31E004EA" w14:textId="7FB42FCB" w:rsidR="00EA4F87" w:rsidRDefault="00131016">
          <w:pPr>
            <w:pStyle w:val="Spistreci3"/>
            <w:tabs>
              <w:tab w:val="right" w:leader="dot" w:pos="8656"/>
            </w:tabs>
            <w:rPr>
              <w:noProof/>
            </w:rPr>
          </w:pPr>
          <w:hyperlink w:anchor="_Toc91780508" w:history="1">
            <w:r w:rsidR="00EA4F87" w:rsidRPr="00E5178A">
              <w:rPr>
                <w:rStyle w:val="Hipercze"/>
                <w:rFonts w:eastAsiaTheme="majorEastAsia"/>
                <w:noProof/>
              </w:rPr>
              <w:t>Pozostałe rozwiązania technologiczne</w:t>
            </w:r>
            <w:r w:rsidR="00EA4F87">
              <w:rPr>
                <w:noProof/>
                <w:webHidden/>
              </w:rPr>
              <w:tab/>
            </w:r>
            <w:r w:rsidR="00EA4F87">
              <w:rPr>
                <w:noProof/>
                <w:webHidden/>
              </w:rPr>
              <w:fldChar w:fldCharType="begin"/>
            </w:r>
            <w:r w:rsidR="00EA4F87">
              <w:rPr>
                <w:noProof/>
                <w:webHidden/>
              </w:rPr>
              <w:instrText xml:space="preserve"> PAGEREF _Toc91780508 \h </w:instrText>
            </w:r>
            <w:r w:rsidR="00EA4F87">
              <w:rPr>
                <w:noProof/>
                <w:webHidden/>
              </w:rPr>
            </w:r>
            <w:r w:rsidR="00EA4F87">
              <w:rPr>
                <w:noProof/>
                <w:webHidden/>
              </w:rPr>
              <w:fldChar w:fldCharType="separate"/>
            </w:r>
            <w:r w:rsidR="00EA4F87">
              <w:rPr>
                <w:noProof/>
                <w:webHidden/>
              </w:rPr>
              <w:t>35</w:t>
            </w:r>
            <w:r w:rsidR="00EA4F87">
              <w:rPr>
                <w:noProof/>
                <w:webHidden/>
              </w:rPr>
              <w:fldChar w:fldCharType="end"/>
            </w:r>
          </w:hyperlink>
        </w:p>
        <w:p w14:paraId="7A296403" w14:textId="49A8AF24" w:rsidR="00EA4F87" w:rsidRDefault="00131016">
          <w:pPr>
            <w:pStyle w:val="Spistreci3"/>
            <w:tabs>
              <w:tab w:val="left" w:pos="1320"/>
              <w:tab w:val="right" w:leader="dot" w:pos="8656"/>
            </w:tabs>
            <w:rPr>
              <w:noProof/>
            </w:rPr>
          </w:pPr>
          <w:hyperlink w:anchor="_Toc91780509" w:history="1">
            <w:r w:rsidR="00EA4F87" w:rsidRPr="00E5178A">
              <w:rPr>
                <w:rStyle w:val="Hipercze"/>
                <w:rFonts w:eastAsiaTheme="majorEastAsia"/>
                <w:noProof/>
              </w:rPr>
              <w:t>3.4.4.</w:t>
            </w:r>
            <w:r w:rsidR="00EA4F87">
              <w:rPr>
                <w:noProof/>
              </w:rPr>
              <w:tab/>
            </w:r>
            <w:r w:rsidR="00EA4F87" w:rsidRPr="00E5178A">
              <w:rPr>
                <w:rStyle w:val="Hipercze"/>
                <w:rFonts w:eastAsiaTheme="majorEastAsia"/>
                <w:noProof/>
              </w:rPr>
              <w:t>Git</w:t>
            </w:r>
            <w:r w:rsidR="00EA4F87">
              <w:rPr>
                <w:noProof/>
                <w:webHidden/>
              </w:rPr>
              <w:tab/>
            </w:r>
            <w:r w:rsidR="00EA4F87">
              <w:rPr>
                <w:noProof/>
                <w:webHidden/>
              </w:rPr>
              <w:fldChar w:fldCharType="begin"/>
            </w:r>
            <w:r w:rsidR="00EA4F87">
              <w:rPr>
                <w:noProof/>
                <w:webHidden/>
              </w:rPr>
              <w:instrText xml:space="preserve"> PAGEREF _Toc91780509 \h </w:instrText>
            </w:r>
            <w:r w:rsidR="00EA4F87">
              <w:rPr>
                <w:noProof/>
                <w:webHidden/>
              </w:rPr>
            </w:r>
            <w:r w:rsidR="00EA4F87">
              <w:rPr>
                <w:noProof/>
                <w:webHidden/>
              </w:rPr>
              <w:fldChar w:fldCharType="separate"/>
            </w:r>
            <w:r w:rsidR="00EA4F87">
              <w:rPr>
                <w:noProof/>
                <w:webHidden/>
              </w:rPr>
              <w:t>36</w:t>
            </w:r>
            <w:r w:rsidR="00EA4F87">
              <w:rPr>
                <w:noProof/>
                <w:webHidden/>
              </w:rPr>
              <w:fldChar w:fldCharType="end"/>
            </w:r>
          </w:hyperlink>
        </w:p>
        <w:p w14:paraId="20EED395" w14:textId="1874B5D8" w:rsidR="00EA4F87" w:rsidRDefault="00131016" w:rsidP="00EA4F87">
          <w:pPr>
            <w:pStyle w:val="Spistreci1"/>
            <w:rPr>
              <w:rFonts w:asciiTheme="minorHAnsi" w:eastAsiaTheme="minorEastAsia" w:hAnsiTheme="minorHAnsi" w:cstheme="minorBidi"/>
              <w:noProof/>
              <w:sz w:val="22"/>
              <w:szCs w:val="22"/>
            </w:rPr>
          </w:pPr>
          <w:hyperlink w:anchor="_Toc91780510" w:history="1">
            <w:r w:rsidR="00EA4F87" w:rsidRPr="00E5178A">
              <w:rPr>
                <w:rStyle w:val="Hipercze"/>
                <w:rFonts w:eastAsiaTheme="majorEastAsia"/>
                <w:noProof/>
              </w:rPr>
              <w:t>4.</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Implementacja</w:t>
            </w:r>
            <w:r w:rsidR="00EA4F87">
              <w:rPr>
                <w:noProof/>
                <w:webHidden/>
              </w:rPr>
              <w:tab/>
            </w:r>
            <w:r w:rsidR="00EA4F87">
              <w:rPr>
                <w:noProof/>
                <w:webHidden/>
              </w:rPr>
              <w:fldChar w:fldCharType="begin"/>
            </w:r>
            <w:r w:rsidR="00EA4F87">
              <w:rPr>
                <w:noProof/>
                <w:webHidden/>
              </w:rPr>
              <w:instrText xml:space="preserve"> PAGEREF _Toc91780510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0537C4CA" w14:textId="14BAEFAF" w:rsidR="00EA4F87" w:rsidRDefault="00131016" w:rsidP="00EA4F87">
          <w:pPr>
            <w:pStyle w:val="Spistreci2"/>
            <w:rPr>
              <w:noProof/>
            </w:rPr>
          </w:pPr>
          <w:hyperlink w:anchor="_Toc91780511" w:history="1">
            <w:r w:rsidR="00EA4F87" w:rsidRPr="00E5178A">
              <w:rPr>
                <w:rStyle w:val="Hipercze"/>
                <w:rFonts w:eastAsiaTheme="majorEastAsia"/>
                <w:noProof/>
              </w:rPr>
              <w:t>4.1.</w:t>
            </w:r>
            <w:r w:rsidR="00EA4F87">
              <w:rPr>
                <w:noProof/>
              </w:rPr>
              <w:tab/>
            </w:r>
            <w:r w:rsidR="00EA4F87" w:rsidRPr="00E5178A">
              <w:rPr>
                <w:rStyle w:val="Hipercze"/>
                <w:rFonts w:eastAsiaTheme="majorEastAsia"/>
                <w:noProof/>
              </w:rPr>
              <w:t>Moduł rejestracji i logowania</w:t>
            </w:r>
            <w:r w:rsidR="00EA4F87">
              <w:rPr>
                <w:noProof/>
                <w:webHidden/>
              </w:rPr>
              <w:tab/>
            </w:r>
            <w:r w:rsidR="00EA4F87">
              <w:rPr>
                <w:noProof/>
                <w:webHidden/>
              </w:rPr>
              <w:fldChar w:fldCharType="begin"/>
            </w:r>
            <w:r w:rsidR="00EA4F87">
              <w:rPr>
                <w:noProof/>
                <w:webHidden/>
              </w:rPr>
              <w:instrText xml:space="preserve"> PAGEREF _Toc91780511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47851BB3" w14:textId="584EF344" w:rsidR="00EA4F87" w:rsidRDefault="00131016" w:rsidP="00EA4F87">
          <w:pPr>
            <w:pStyle w:val="Spistreci2"/>
            <w:rPr>
              <w:noProof/>
            </w:rPr>
          </w:pPr>
          <w:hyperlink w:anchor="_Toc91780512" w:history="1">
            <w:r w:rsidR="00EA4F87" w:rsidRPr="00E5178A">
              <w:rPr>
                <w:rStyle w:val="Hipercze"/>
                <w:rFonts w:eastAsiaTheme="majorEastAsia"/>
                <w:noProof/>
              </w:rPr>
              <w:t>4.2.</w:t>
            </w:r>
            <w:r w:rsidR="00EA4F87">
              <w:rPr>
                <w:noProof/>
              </w:rPr>
              <w:tab/>
            </w:r>
            <w:r w:rsidR="00EA4F87" w:rsidRPr="00E5178A">
              <w:rPr>
                <w:rStyle w:val="Hipercze"/>
                <w:rFonts w:eastAsiaTheme="majorEastAsia"/>
                <w:noProof/>
              </w:rPr>
              <w:t>Tabela operacji</w:t>
            </w:r>
            <w:r w:rsidR="00EA4F87">
              <w:rPr>
                <w:noProof/>
                <w:webHidden/>
              </w:rPr>
              <w:tab/>
            </w:r>
            <w:r w:rsidR="00EA4F87">
              <w:rPr>
                <w:noProof/>
                <w:webHidden/>
              </w:rPr>
              <w:fldChar w:fldCharType="begin"/>
            </w:r>
            <w:r w:rsidR="00EA4F87">
              <w:rPr>
                <w:noProof/>
                <w:webHidden/>
              </w:rPr>
              <w:instrText xml:space="preserve"> PAGEREF _Toc91780512 \h </w:instrText>
            </w:r>
            <w:r w:rsidR="00EA4F87">
              <w:rPr>
                <w:noProof/>
                <w:webHidden/>
              </w:rPr>
            </w:r>
            <w:r w:rsidR="00EA4F87">
              <w:rPr>
                <w:noProof/>
                <w:webHidden/>
              </w:rPr>
              <w:fldChar w:fldCharType="separate"/>
            </w:r>
            <w:r w:rsidR="00EA4F87">
              <w:rPr>
                <w:noProof/>
                <w:webHidden/>
              </w:rPr>
              <w:t>42</w:t>
            </w:r>
            <w:r w:rsidR="00EA4F87">
              <w:rPr>
                <w:noProof/>
                <w:webHidden/>
              </w:rPr>
              <w:fldChar w:fldCharType="end"/>
            </w:r>
          </w:hyperlink>
        </w:p>
        <w:p w14:paraId="58848335" w14:textId="4C571C89" w:rsidR="00EA4F87" w:rsidRDefault="00131016" w:rsidP="00EA4F87">
          <w:pPr>
            <w:pStyle w:val="Spistreci2"/>
            <w:rPr>
              <w:noProof/>
            </w:rPr>
          </w:pPr>
          <w:hyperlink w:anchor="_Toc91780513" w:history="1">
            <w:r w:rsidR="00EA4F87" w:rsidRPr="00E5178A">
              <w:rPr>
                <w:rStyle w:val="Hipercze"/>
                <w:rFonts w:eastAsiaTheme="majorEastAsia"/>
                <w:noProof/>
              </w:rPr>
              <w:t>4.3.</w:t>
            </w:r>
            <w:r w:rsidR="00EA4F87">
              <w:rPr>
                <w:noProof/>
              </w:rPr>
              <w:tab/>
            </w:r>
            <w:r w:rsidR="00EA4F87" w:rsidRPr="00E5178A">
              <w:rPr>
                <w:rStyle w:val="Hipercze"/>
                <w:rFonts w:eastAsiaTheme="majorEastAsia"/>
                <w:noProof/>
              </w:rPr>
              <w:t>Dodawanie oraz modyfikacja operacji</w:t>
            </w:r>
            <w:r w:rsidR="00EA4F87">
              <w:rPr>
                <w:noProof/>
                <w:webHidden/>
              </w:rPr>
              <w:tab/>
            </w:r>
            <w:r w:rsidR="00EA4F87">
              <w:rPr>
                <w:noProof/>
                <w:webHidden/>
              </w:rPr>
              <w:fldChar w:fldCharType="begin"/>
            </w:r>
            <w:r w:rsidR="00EA4F87">
              <w:rPr>
                <w:noProof/>
                <w:webHidden/>
              </w:rPr>
              <w:instrText xml:space="preserve"> PAGEREF _Toc91780513 \h </w:instrText>
            </w:r>
            <w:r w:rsidR="00EA4F87">
              <w:rPr>
                <w:noProof/>
                <w:webHidden/>
              </w:rPr>
            </w:r>
            <w:r w:rsidR="00EA4F87">
              <w:rPr>
                <w:noProof/>
                <w:webHidden/>
              </w:rPr>
              <w:fldChar w:fldCharType="separate"/>
            </w:r>
            <w:r w:rsidR="00EA4F87">
              <w:rPr>
                <w:noProof/>
                <w:webHidden/>
              </w:rPr>
              <w:t>44</w:t>
            </w:r>
            <w:r w:rsidR="00EA4F87">
              <w:rPr>
                <w:noProof/>
                <w:webHidden/>
              </w:rPr>
              <w:fldChar w:fldCharType="end"/>
            </w:r>
          </w:hyperlink>
        </w:p>
        <w:p w14:paraId="6EAA78A5" w14:textId="0FD23ECD" w:rsidR="00EA4F87" w:rsidRDefault="00131016" w:rsidP="00EA4F87">
          <w:pPr>
            <w:pStyle w:val="Spistreci2"/>
            <w:rPr>
              <w:noProof/>
            </w:rPr>
          </w:pPr>
          <w:hyperlink w:anchor="_Toc91780514" w:history="1">
            <w:r w:rsidR="00EA4F87" w:rsidRPr="00E5178A">
              <w:rPr>
                <w:rStyle w:val="Hipercze"/>
                <w:rFonts w:eastAsiaTheme="majorEastAsia"/>
                <w:noProof/>
              </w:rPr>
              <w:t>4.4.</w:t>
            </w:r>
            <w:r w:rsidR="00EA4F87">
              <w:rPr>
                <w:noProof/>
              </w:rPr>
              <w:tab/>
            </w:r>
            <w:r w:rsidR="00EA4F87" w:rsidRPr="00E5178A">
              <w:rPr>
                <w:rStyle w:val="Hipercze"/>
                <w:rFonts w:eastAsiaTheme="majorEastAsia"/>
                <w:noProof/>
              </w:rPr>
              <w:t>Dostępne wykresy</w:t>
            </w:r>
            <w:r w:rsidR="00EA4F87">
              <w:rPr>
                <w:noProof/>
                <w:webHidden/>
              </w:rPr>
              <w:tab/>
            </w:r>
            <w:r w:rsidR="00EA4F87">
              <w:rPr>
                <w:noProof/>
                <w:webHidden/>
              </w:rPr>
              <w:fldChar w:fldCharType="begin"/>
            </w:r>
            <w:r w:rsidR="00EA4F87">
              <w:rPr>
                <w:noProof/>
                <w:webHidden/>
              </w:rPr>
              <w:instrText xml:space="preserve"> PAGEREF _Toc91780514 \h </w:instrText>
            </w:r>
            <w:r w:rsidR="00EA4F87">
              <w:rPr>
                <w:noProof/>
                <w:webHidden/>
              </w:rPr>
            </w:r>
            <w:r w:rsidR="00EA4F87">
              <w:rPr>
                <w:noProof/>
                <w:webHidden/>
              </w:rPr>
              <w:fldChar w:fldCharType="separate"/>
            </w:r>
            <w:r w:rsidR="00EA4F87">
              <w:rPr>
                <w:noProof/>
                <w:webHidden/>
              </w:rPr>
              <w:t>46</w:t>
            </w:r>
            <w:r w:rsidR="00EA4F87">
              <w:rPr>
                <w:noProof/>
                <w:webHidden/>
              </w:rPr>
              <w:fldChar w:fldCharType="end"/>
            </w:r>
          </w:hyperlink>
        </w:p>
        <w:p w14:paraId="1CE33D77" w14:textId="54F64350" w:rsidR="00EA4F87" w:rsidRDefault="00131016" w:rsidP="00EA4F87">
          <w:pPr>
            <w:pStyle w:val="Spistreci2"/>
            <w:rPr>
              <w:noProof/>
            </w:rPr>
          </w:pPr>
          <w:hyperlink w:anchor="_Toc91780515" w:history="1">
            <w:r w:rsidR="00EA4F87" w:rsidRPr="00E5178A">
              <w:rPr>
                <w:rStyle w:val="Hipercze"/>
                <w:rFonts w:eastAsiaTheme="majorEastAsia"/>
                <w:noProof/>
              </w:rPr>
              <w:t>4.5.</w:t>
            </w:r>
            <w:r w:rsidR="00EA4F87">
              <w:rPr>
                <w:noProof/>
              </w:rPr>
              <w:tab/>
            </w:r>
            <w:r w:rsidR="00EA4F87" w:rsidRPr="00E5178A">
              <w:rPr>
                <w:rStyle w:val="Hipercze"/>
                <w:rFonts w:eastAsiaTheme="majorEastAsia"/>
                <w:noProof/>
              </w:rPr>
              <w:t>Testy jednostkowe dostępne w aplikacji</w:t>
            </w:r>
            <w:r w:rsidR="00EA4F87">
              <w:rPr>
                <w:noProof/>
                <w:webHidden/>
              </w:rPr>
              <w:tab/>
            </w:r>
            <w:r w:rsidR="00EA4F87">
              <w:rPr>
                <w:noProof/>
                <w:webHidden/>
              </w:rPr>
              <w:fldChar w:fldCharType="begin"/>
            </w:r>
            <w:r w:rsidR="00EA4F87">
              <w:rPr>
                <w:noProof/>
                <w:webHidden/>
              </w:rPr>
              <w:instrText xml:space="preserve"> PAGEREF _Toc91780515 \h </w:instrText>
            </w:r>
            <w:r w:rsidR="00EA4F87">
              <w:rPr>
                <w:noProof/>
                <w:webHidden/>
              </w:rPr>
            </w:r>
            <w:r w:rsidR="00EA4F87">
              <w:rPr>
                <w:noProof/>
                <w:webHidden/>
              </w:rPr>
              <w:fldChar w:fldCharType="separate"/>
            </w:r>
            <w:r w:rsidR="00EA4F87">
              <w:rPr>
                <w:noProof/>
                <w:webHidden/>
              </w:rPr>
              <w:t>47</w:t>
            </w:r>
            <w:r w:rsidR="00EA4F87">
              <w:rPr>
                <w:noProof/>
                <w:webHidden/>
              </w:rPr>
              <w:fldChar w:fldCharType="end"/>
            </w:r>
          </w:hyperlink>
        </w:p>
        <w:p w14:paraId="54B9CAE2" w14:textId="28FAF85A" w:rsidR="00EA4F87" w:rsidRDefault="00131016" w:rsidP="00EA4F87">
          <w:pPr>
            <w:pStyle w:val="Spistreci2"/>
            <w:rPr>
              <w:noProof/>
            </w:rPr>
          </w:pPr>
          <w:hyperlink w:anchor="_Toc91780516" w:history="1">
            <w:r w:rsidR="00EA4F87" w:rsidRPr="00E5178A">
              <w:rPr>
                <w:rStyle w:val="Hipercze"/>
                <w:rFonts w:eastAsiaTheme="majorEastAsia"/>
                <w:noProof/>
              </w:rPr>
              <w:t>4.6. Ciągła integracja w Github Actions</w:t>
            </w:r>
            <w:r w:rsidR="00EA4F87">
              <w:rPr>
                <w:noProof/>
                <w:webHidden/>
              </w:rPr>
              <w:tab/>
            </w:r>
            <w:r w:rsidR="00EA4F87">
              <w:rPr>
                <w:noProof/>
                <w:webHidden/>
              </w:rPr>
              <w:fldChar w:fldCharType="begin"/>
            </w:r>
            <w:r w:rsidR="00EA4F87">
              <w:rPr>
                <w:noProof/>
                <w:webHidden/>
              </w:rPr>
              <w:instrText xml:space="preserve"> PAGEREF _Toc91780516 \h </w:instrText>
            </w:r>
            <w:r w:rsidR="00EA4F87">
              <w:rPr>
                <w:noProof/>
                <w:webHidden/>
              </w:rPr>
            </w:r>
            <w:r w:rsidR="00EA4F87">
              <w:rPr>
                <w:noProof/>
                <w:webHidden/>
              </w:rPr>
              <w:fldChar w:fldCharType="separate"/>
            </w:r>
            <w:r w:rsidR="00EA4F87">
              <w:rPr>
                <w:noProof/>
                <w:webHidden/>
              </w:rPr>
              <w:t>49</w:t>
            </w:r>
            <w:r w:rsidR="00EA4F87">
              <w:rPr>
                <w:noProof/>
                <w:webHidden/>
              </w:rPr>
              <w:fldChar w:fldCharType="end"/>
            </w:r>
          </w:hyperlink>
        </w:p>
        <w:p w14:paraId="76A912F8" w14:textId="5A2574BE" w:rsidR="00EA4F87" w:rsidRDefault="00131016" w:rsidP="00EA4F87">
          <w:pPr>
            <w:pStyle w:val="Spistreci1"/>
            <w:rPr>
              <w:rFonts w:asciiTheme="minorHAnsi" w:eastAsiaTheme="minorEastAsia" w:hAnsiTheme="minorHAnsi" w:cstheme="minorBidi"/>
              <w:noProof/>
              <w:sz w:val="22"/>
              <w:szCs w:val="22"/>
            </w:rPr>
          </w:pPr>
          <w:hyperlink w:anchor="_Toc91780517" w:history="1">
            <w:r w:rsidR="00EA4F87" w:rsidRPr="00E5178A">
              <w:rPr>
                <w:rStyle w:val="Hipercze"/>
                <w:rFonts w:eastAsiaTheme="majorEastAsia"/>
                <w:noProof/>
              </w:rPr>
              <w:t>Podsumowanie i wnioski</w:t>
            </w:r>
            <w:r w:rsidR="00EA4F87">
              <w:rPr>
                <w:noProof/>
                <w:webHidden/>
              </w:rPr>
              <w:tab/>
            </w:r>
            <w:r w:rsidR="00EA4F87">
              <w:rPr>
                <w:noProof/>
                <w:webHidden/>
              </w:rPr>
              <w:fldChar w:fldCharType="begin"/>
            </w:r>
            <w:r w:rsidR="00EA4F87">
              <w:rPr>
                <w:noProof/>
                <w:webHidden/>
              </w:rPr>
              <w:instrText xml:space="preserve"> PAGEREF _Toc91780517 \h </w:instrText>
            </w:r>
            <w:r w:rsidR="00EA4F87">
              <w:rPr>
                <w:noProof/>
                <w:webHidden/>
              </w:rPr>
            </w:r>
            <w:r w:rsidR="00EA4F87">
              <w:rPr>
                <w:noProof/>
                <w:webHidden/>
              </w:rPr>
              <w:fldChar w:fldCharType="separate"/>
            </w:r>
            <w:r w:rsidR="00EA4F87">
              <w:rPr>
                <w:noProof/>
                <w:webHidden/>
              </w:rPr>
              <w:t>50</w:t>
            </w:r>
            <w:r w:rsidR="00EA4F87">
              <w:rPr>
                <w:noProof/>
                <w:webHidden/>
              </w:rPr>
              <w:fldChar w:fldCharType="end"/>
            </w:r>
          </w:hyperlink>
        </w:p>
        <w:p w14:paraId="4F49B040" w14:textId="17AA93F7" w:rsidR="00EA4F87" w:rsidRDefault="00131016" w:rsidP="00EA4F87">
          <w:pPr>
            <w:pStyle w:val="Spistreci1"/>
            <w:rPr>
              <w:rFonts w:asciiTheme="minorHAnsi" w:eastAsiaTheme="minorEastAsia" w:hAnsiTheme="minorHAnsi" w:cstheme="minorBidi"/>
              <w:noProof/>
              <w:sz w:val="22"/>
              <w:szCs w:val="22"/>
            </w:rPr>
          </w:pPr>
          <w:hyperlink w:anchor="_Toc91780518" w:history="1">
            <w:r w:rsidR="00EA4F87" w:rsidRPr="00E5178A">
              <w:rPr>
                <w:rStyle w:val="Hipercze"/>
                <w:rFonts w:eastAsiaTheme="majorEastAsia"/>
                <w:noProof/>
              </w:rPr>
              <w:t>Bibliografia</w:t>
            </w:r>
            <w:r w:rsidR="00EA4F87">
              <w:rPr>
                <w:noProof/>
                <w:webHidden/>
              </w:rPr>
              <w:tab/>
            </w:r>
            <w:r w:rsidR="00EA4F87">
              <w:rPr>
                <w:noProof/>
                <w:webHidden/>
              </w:rPr>
              <w:fldChar w:fldCharType="begin"/>
            </w:r>
            <w:r w:rsidR="00EA4F87">
              <w:rPr>
                <w:noProof/>
                <w:webHidden/>
              </w:rPr>
              <w:instrText xml:space="preserve"> PAGEREF _Toc91780518 \h </w:instrText>
            </w:r>
            <w:r w:rsidR="00EA4F87">
              <w:rPr>
                <w:noProof/>
                <w:webHidden/>
              </w:rPr>
            </w:r>
            <w:r w:rsidR="00EA4F87">
              <w:rPr>
                <w:noProof/>
                <w:webHidden/>
              </w:rPr>
              <w:fldChar w:fldCharType="separate"/>
            </w:r>
            <w:r w:rsidR="00EA4F87">
              <w:rPr>
                <w:noProof/>
                <w:webHidden/>
              </w:rPr>
              <w:t>52</w:t>
            </w:r>
            <w:r w:rsidR="00EA4F87">
              <w:rPr>
                <w:noProof/>
                <w:webHidden/>
              </w:rPr>
              <w:fldChar w:fldCharType="end"/>
            </w:r>
          </w:hyperlink>
        </w:p>
        <w:p w14:paraId="3F3091A5" w14:textId="58FB6057" w:rsidR="008F0C68" w:rsidRPr="008F5A00" w:rsidRDefault="00406011">
          <w:pPr>
            <w:rPr>
              <w:sz w:val="20"/>
            </w:rPr>
          </w:pPr>
          <w:r w:rsidRPr="008F5A00">
            <w:rPr>
              <w:b/>
              <w:bCs/>
              <w:sz w:val="18"/>
              <w:szCs w:val="18"/>
            </w:rPr>
            <w:fldChar w:fldCharType="end"/>
          </w:r>
        </w:p>
      </w:sdtContent>
    </w:sdt>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413DF317" w:rsidR="004F5D9D" w:rsidRDefault="00406011" w:rsidP="00EA3B78">
      <w:pPr>
        <w:pStyle w:val="Nagowekalelepszy"/>
        <w:numPr>
          <w:ilvl w:val="0"/>
          <w:numId w:val="1"/>
        </w:numPr>
        <w:rPr>
          <w:szCs w:val="24"/>
        </w:rPr>
      </w:pPr>
      <w:bookmarkStart w:id="0" w:name="_Toc91780487"/>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2DA92A95"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F42746">
        <w:t>okres</w:t>
      </w:r>
      <w:r w:rsidR="009B78FD">
        <w:t xml:space="preserve">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94FE2CB"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4D884A64" w14:textId="2DEC2F52" w:rsidR="00F1184F" w:rsidRDefault="00C32379" w:rsidP="004A5164">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58E0295D" w14:textId="77777777" w:rsidR="00AC3169" w:rsidRPr="006A64AA" w:rsidRDefault="00AC3169" w:rsidP="004A5164">
      <w:pPr>
        <w:pStyle w:val="normalnyalekozaczek"/>
      </w:pP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553D7EA0" w14:textId="77777777" w:rsidR="009442E5" w:rsidRDefault="009442E5" w:rsidP="004A5164">
      <w:pPr>
        <w:pStyle w:val="normalnyalekozaczek"/>
      </w:pPr>
    </w:p>
    <w:p w14:paraId="4217116A" w14:textId="2F7D5332" w:rsidR="00F832EA" w:rsidRPr="009442E5" w:rsidRDefault="00F832EA" w:rsidP="009442E5">
      <w:pPr>
        <w:pStyle w:val="normalnyalekozaczek"/>
        <w:numPr>
          <w:ilvl w:val="1"/>
          <w:numId w:val="1"/>
        </w:numPr>
        <w:rPr>
          <w:b/>
          <w:bCs/>
        </w:rPr>
      </w:pPr>
      <w:r w:rsidRPr="009442E5">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5FF577C8"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o nowoczesnych systemach służących do implementacji logiki w oprogramowaniu</w:t>
      </w:r>
      <w:r w:rsidR="009C3299">
        <w:t>,</w:t>
      </w:r>
      <w:r w:rsidR="00AA3FCC">
        <w:t xml:space="preserve">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rsidP="009442E5">
      <w:pPr>
        <w:pStyle w:val="Nagwek2alekozaczek"/>
      </w:pPr>
      <w:r w:rsidRPr="006A64AA">
        <w:br w:type="page"/>
      </w:r>
    </w:p>
    <w:p w14:paraId="130773ED" w14:textId="671501A9" w:rsidR="00287638" w:rsidRDefault="00406011" w:rsidP="00EA3B78">
      <w:pPr>
        <w:pStyle w:val="Nagowekalelepszy"/>
        <w:numPr>
          <w:ilvl w:val="0"/>
          <w:numId w:val="1"/>
        </w:numPr>
        <w:rPr>
          <w:szCs w:val="24"/>
        </w:rPr>
      </w:pPr>
      <w:bookmarkStart w:id="1" w:name="_Toc91780488"/>
      <w:r w:rsidRPr="006A64AA">
        <w:rPr>
          <w:szCs w:val="24"/>
        </w:rPr>
        <w:lastRenderedPageBreak/>
        <w:t>Koncepcje</w:t>
      </w:r>
      <w:r w:rsidR="00702857">
        <w:rPr>
          <w:szCs w:val="24"/>
        </w:rPr>
        <w:t>, funkcjonalności i architektura aplikacji</w:t>
      </w:r>
      <w:bookmarkEnd w:id="1"/>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2" w:name="_Toc91780489"/>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Kontomierz;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569BD86F" w:rsidR="00136DDA" w:rsidRDefault="00136DDA" w:rsidP="0065518E">
      <w:pPr>
        <w:pStyle w:val="Nagwek2alekozaczek"/>
        <w:numPr>
          <w:ilvl w:val="1"/>
          <w:numId w:val="1"/>
        </w:numPr>
      </w:pPr>
      <w:bookmarkStart w:id="3" w:name="_Toc91780490"/>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4" w:name="_Toc91780491"/>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5" w:name="_Toc91780492"/>
      <w:r>
        <w:lastRenderedPageBreak/>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6" w:name="_Toc91780493"/>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212637C1" w:rsidR="00A045BF" w:rsidRPr="006A64AA" w:rsidRDefault="0091799E" w:rsidP="003630BF">
      <w:pPr>
        <w:pStyle w:val="normalnyalekozaczek"/>
      </w:pPr>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7" w:name="_Toc91780494"/>
      <w:r w:rsidRPr="006A64AA">
        <w:t>B</w:t>
      </w:r>
      <w:r w:rsidR="00406011" w:rsidRPr="006A64AA">
        <w:t>ackend</w:t>
      </w:r>
      <w:bookmarkEnd w:id="7"/>
    </w:p>
    <w:p w14:paraId="25C226E4" w14:textId="01AF0B15"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77710B57" w:rsidR="00A569A2" w:rsidRPr="006A64AA" w:rsidRDefault="00A569A2" w:rsidP="0065518E">
      <w:pPr>
        <w:pStyle w:val="Nagwek3aletylkona3"/>
        <w:numPr>
          <w:ilvl w:val="2"/>
          <w:numId w:val="1"/>
        </w:numPr>
      </w:pPr>
      <w:bookmarkStart w:id="8" w:name="_Toc91780495"/>
      <w:r w:rsidRPr="006A64AA">
        <w:t>Kotlin</w:t>
      </w:r>
      <w:bookmarkEnd w:id="8"/>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w:t>
      </w:r>
      <w:r w:rsidRPr="006A64AA">
        <w:lastRenderedPageBreak/>
        <w:t xml:space="preserve">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9" w:name="_Toc91780496"/>
      <w:r w:rsidRPr="006A64AA">
        <w:t>Spring Boot</w:t>
      </w:r>
      <w:bookmarkEnd w:id="9"/>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r w:rsidRPr="0053387B">
        <w:rPr>
          <w:sz w:val="20"/>
          <w:szCs w:val="20"/>
          <w:lang w:val="en-US"/>
        </w:rPr>
        <w:t xml:space="preserve">Rysunek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0" w:name="_Toc91780497"/>
      <w:r w:rsidRPr="006A64AA">
        <w:t xml:space="preserve">Hibernate / </w:t>
      </w:r>
      <w:r w:rsidR="00D300C9" w:rsidRPr="006A64AA">
        <w:t>Spring Data JPA</w:t>
      </w:r>
      <w:bookmarkEnd w:id="10"/>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lastRenderedPageBreak/>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1" w:name="_Toc91780498"/>
      <w:r w:rsidRPr="006A64AA">
        <w:t>JUnit</w:t>
      </w:r>
      <w:r w:rsidR="00E60BB3">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lastRenderedPageBreak/>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5C0A324E"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w:t>
      </w:r>
      <w:r w:rsidR="00A917A8">
        <w:t xml:space="preserve">z pakietu klasowego Assertions </w:t>
      </w:r>
      <w:r>
        <w:t xml:space="preserve">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77F3B99C" w:rsidR="00406011" w:rsidRPr="006A64AA" w:rsidRDefault="00570331" w:rsidP="00EA4F87">
      <w:pPr>
        <w:pStyle w:val="Nagwek2alekozaczek"/>
        <w:numPr>
          <w:ilvl w:val="1"/>
          <w:numId w:val="1"/>
        </w:numPr>
      </w:pPr>
      <w:bookmarkStart w:id="12" w:name="_Toc91780499"/>
      <w:r w:rsidRPr="006A64AA">
        <w:t>F</w:t>
      </w:r>
      <w:r w:rsidR="00406011" w:rsidRPr="006A64AA">
        <w:t>rontend</w:t>
      </w:r>
      <w:bookmarkEnd w:id="12"/>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3" w:name="_Toc91780500"/>
      <w:r w:rsidRPr="006A64AA">
        <w:t>TypeScript</w:t>
      </w:r>
      <w:bookmarkEnd w:id="13"/>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w:t>
      </w:r>
      <w:r>
        <w:lastRenderedPageBreak/>
        <w:t xml:space="preserve">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4" w:name="_Toc91780501"/>
      <w:r w:rsidRPr="006A64AA">
        <w:t>React</w:t>
      </w:r>
      <w:bookmarkEnd w:id="14"/>
    </w:p>
    <w:p w14:paraId="5BF8A9B9" w14:textId="64B38C68"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framework</w:t>
      </w:r>
      <w:r w:rsidR="000E16E7" w:rsidRPr="009C3E9B">
        <w:rPr>
          <w:sz w:val="20"/>
          <w:szCs w:val="20"/>
        </w:rPr>
        <w:t>, kolory odpowiednio:</w:t>
      </w:r>
      <w:r w:rsidR="000E16E7" w:rsidRPr="009C3E9B">
        <w:rPr>
          <w:sz w:val="20"/>
          <w:szCs w:val="20"/>
        </w:rPr>
        <w:br/>
        <w:t xml:space="preserve"> niebieski – React, czerwony – Angular,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komponentów klasowych są cykle życia aplikacji, takie jak </w:t>
      </w:r>
      <w:r w:rsidR="004D7B5F" w:rsidRPr="00A917A8">
        <w:rPr>
          <w:i/>
          <w:iCs/>
        </w:rPr>
        <w:t>componentDidMount</w:t>
      </w:r>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5" w:name="_Toc91780502"/>
      <w:r w:rsidRPr="006A64AA">
        <w:t>Material-UI</w:t>
      </w:r>
      <w:bookmarkEnd w:id="15"/>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6" w:name="_Toc91780503"/>
      <w:r w:rsidRPr="006A64AA">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7" w:name="_Toc91780504"/>
      <w:r w:rsidRPr="006A64AA">
        <w:t>PostgreSQL</w:t>
      </w:r>
      <w:bookmarkEnd w:id="17"/>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BF39B61" w:rsidR="0056746B" w:rsidRPr="006A64AA" w:rsidRDefault="0056746B" w:rsidP="0065518E">
      <w:pPr>
        <w:pStyle w:val="Nagwek3aletylkona3"/>
        <w:numPr>
          <w:ilvl w:val="2"/>
          <w:numId w:val="1"/>
        </w:numPr>
      </w:pPr>
      <w:bookmarkStart w:id="18" w:name="_Toc91780505"/>
      <w:r w:rsidRPr="006A64AA">
        <w:t>H2</w:t>
      </w:r>
      <w:bookmarkEnd w:id="18"/>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używana, z pewnością</w:t>
      </w:r>
      <w:r w:rsidR="00327791" w:rsidRPr="006A64AA">
        <w:t xml:space="preserve"> wpływ na to może mieć niezwykle wysoka wydajność, oraz łatwość </w:t>
      </w:r>
      <w:r w:rsidR="00327791" w:rsidRPr="006A64AA">
        <w:lastRenderedPageBreak/>
        <w:t xml:space="preserve">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19" w:name="_Toc91780506"/>
      <w:r w:rsidRPr="006A64AA">
        <w:t>Narzędzia programistyczne</w:t>
      </w:r>
      <w:bookmarkEnd w:id="19"/>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0" w:name="_Toc91780507"/>
      <w:r w:rsidRPr="00F1184F">
        <w:t>IntelliJ</w:t>
      </w:r>
      <w:r w:rsidR="00795F10" w:rsidRPr="00F1184F">
        <w:t xml:space="preserve"> IDEA</w:t>
      </w:r>
      <w:bookmarkEnd w:id="20"/>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lastRenderedPageBreak/>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2B210A52"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r w:rsidRPr="008C2D78">
        <w:rPr>
          <w:b/>
          <w:bCs/>
          <w:sz w:val="26"/>
          <w:szCs w:val="26"/>
        </w:rPr>
        <w:t>VisualStudio Code</w:t>
      </w:r>
    </w:p>
    <w:p w14:paraId="6DEFA40E" w14:textId="5712F261"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1" w:name="_Toc91780508"/>
      <w:r w:rsidRPr="006A64AA">
        <w:t>Pozostałe</w:t>
      </w:r>
      <w:r w:rsidR="00406011" w:rsidRPr="006A64AA">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2" w:name="_Toc91780509"/>
      <w:r w:rsidRPr="006A64AA">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lastRenderedPageBreak/>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t>
      </w:r>
      <w:r>
        <w:lastRenderedPageBreak/>
        <w:t xml:space="preserve">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7B2C43C" w:rsidR="00DA1C01"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701EEF9C" w14:textId="77777777" w:rsidR="00CF1A33" w:rsidRPr="006A64AA" w:rsidRDefault="00CF1A33" w:rsidP="00D06F66">
      <w:pPr>
        <w:pStyle w:val="normalnyalekozaczek"/>
      </w:pPr>
    </w:p>
    <w:p w14:paraId="08863C0A" w14:textId="48348FF8" w:rsidR="00030582" w:rsidRPr="008C2D78" w:rsidRDefault="00992704" w:rsidP="00EA3B78">
      <w:pPr>
        <w:pStyle w:val="normalnyalekozaczek"/>
        <w:numPr>
          <w:ilvl w:val="2"/>
          <w:numId w:val="1"/>
        </w:numPr>
        <w:rPr>
          <w:b/>
          <w:bCs/>
          <w:sz w:val="26"/>
          <w:szCs w:val="26"/>
        </w:rPr>
      </w:pPr>
      <w:r w:rsidRPr="008C2D78">
        <w:rPr>
          <w:b/>
          <w:bCs/>
          <w:sz w:val="26"/>
          <w:szCs w:val="26"/>
        </w:rPr>
        <w:lastRenderedPageBreak/>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Maven. </w:t>
      </w:r>
    </w:p>
    <w:p w14:paraId="5A9C35DB" w14:textId="6194F2C5" w:rsidR="004A5164" w:rsidRPr="008C2D78" w:rsidRDefault="00A51D58" w:rsidP="008C2D78">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GitHub Actions</w:t>
      </w:r>
    </w:p>
    <w:p w14:paraId="63347FCB" w14:textId="6FC58CD6" w:rsidR="000B1E41" w:rsidRDefault="00653150" w:rsidP="000B1E41">
      <w:pPr>
        <w:pStyle w:val="normalnyalekozaczek"/>
      </w:pPr>
      <w:r>
        <w:t>GitHub Actions jest wewnętrznym</w:t>
      </w:r>
      <w:r w:rsidR="00262310">
        <w:t xml:space="preserve">, bezpośrednio w GitHub’ie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3" w:name="_Toc91780510"/>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4" w:name="_Toc91780511"/>
      <w:r w:rsidRPr="006A64AA">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class UserDto(</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val firstName: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lastName: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7D366870"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return Yup.object().shape({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Yup.string()</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Yup.string()</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"len",</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68E076AC"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fun registerUser(newUser: UserDto):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EmailExistsException("Account with given email exists:" + newUser.email)</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encodedPassword = passwordEncoder.encode(newUser.password)</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firstName = newUser.firstName,</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lastName = newUser.lastName,</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newUser.email,</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encodedPassword,</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Role.roleOf(newUser.role)</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userRepository.save(user)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4EB85B76"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fun logUser(authRequest: AuthRequest): JwtResponse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UsernamePasswordAuthenticationToken(authRequest.email, authRequest.password))</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SecurityContextHolder.getContext().authentication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jwt: String = jwtUtils.generateJwtToken(authentication)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userDetails = authentication.principal as UserDetailsImpl</w:t>
      </w:r>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role = userDetails.authorities.stream()</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GrantedAuthority -&gt; item.authority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.collect(Collectors.toList())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JwtResponse(</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accessToken = jwt,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userDetails.email,</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718B8DFC"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4</w:t>
      </w:r>
      <w:r w:rsidRPr="009C3E9B">
        <w:rPr>
          <w:sz w:val="20"/>
          <w:szCs w:val="20"/>
        </w:rPr>
        <w:fldChar w:fldCharType="end"/>
      </w:r>
      <w:r w:rsidRPr="009C3E9B">
        <w:rPr>
          <w:sz w:val="20"/>
          <w:szCs w:val="20"/>
        </w:rPr>
        <w:t xml:space="preserve"> Metoda służąca do logowania, zwracająca token;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t>
      </w:r>
      <w:r w:rsidR="004944A2">
        <w:t xml:space="preserve">uprzednio </w:t>
      </w:r>
      <w:r>
        <w:t xml:space="preserve">wspomnianych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5" w:name="_Toc91780512"/>
      <w:r>
        <w:t>Tabela operacji</w:t>
      </w:r>
      <w:bookmarkEnd w:id="25"/>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&lt;TableCell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w:t>
      </w:r>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()=&gt; openInPopup(operation)}&gt;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&lt;EditIcon fontSize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IconButton</w:t>
      </w:r>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 =&gt; deleteOperation(operation)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&lt;CloseIcon fontSize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&lt;/TableCell&gt;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0C9709E4"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6" w:name="_Toc91780513"/>
      <w:r>
        <w:lastRenderedPageBreak/>
        <w:t>Dodawanie oraz modyfikacja operacji</w:t>
      </w:r>
      <w:bookmarkEnd w:id="26"/>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interface OperationFormProps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openPopup: boolean</w:t>
      </w:r>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setOpenPopup: Dispatch&lt;SetStateAction&lt;boolean&gt;&gt;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recordForEdit: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editOrAddOperation: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BE5159E"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export default function OperationForm(props: OperationFormProps)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setValues] = React.useState&lt;Operation&gt;(emptyOperation);</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r w:rsidRPr="001026A8">
        <w:rPr>
          <w:lang w:val="en-US"/>
        </w:rPr>
        <w:t>openPopup, setOpenPopup, recordForEdit, editOrAddOperation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const handleSubmit = (formValue: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1702DF63"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 date: string,</w:t>
      </w:r>
    </w:p>
    <w:p w14:paraId="64409B59"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string, walletId: number }) =&gt; {</w:t>
      </w:r>
    </w:p>
    <w:p w14:paraId="1D94A2FD" w14:textId="1E8B8212"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date,</w:t>
      </w:r>
      <w:r w:rsidR="006C41C8">
        <w:rPr>
          <w:lang w:val="en-US"/>
        </w:rPr>
        <w:t xml:space="preserve"> category,</w:t>
      </w:r>
      <w:r w:rsidRPr="005B450C">
        <w:rPr>
          <w:lang w:val="en-US"/>
        </w:rPr>
        <w:t xml:space="preserve"> walletId } = formValue;</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date,</w:t>
      </w:r>
    </w:p>
    <w:p w14:paraId="51E886A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walletId: walletId</w:t>
      </w:r>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42CEBAAB" w14:textId="77777777" w:rsid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r w:rsidRPr="006C41C8">
        <w:rPr>
          <w:lang w:val="en-US"/>
        </w:rPr>
        <w:t>api.post(`/api/operations`, data, { headers: authHeader()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api.post(`/api/operations/${data.id}`,</w:t>
      </w:r>
      <w:r>
        <w:rPr>
          <w:lang w:val="en-US"/>
        </w:rPr>
        <w:t xml:space="preserve"> </w:t>
      </w:r>
      <w:r w:rsidRPr="006C41C8">
        <w:rPr>
          <w:lang w:val="en-US"/>
        </w:rPr>
        <w:t>data,</w:t>
      </w:r>
      <w:r>
        <w:rPr>
          <w:lang w:val="en-US"/>
        </w:rPr>
        <w:t xml:space="preserve"> </w:t>
      </w:r>
      <w:r w:rsidRPr="006C41C8">
        <w:rPr>
          <w:lang w:val="en-US"/>
        </w:rPr>
        <w:t>{headers: authHeader()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setRecordForEdit(emptyOperation)</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setOpenPopup(false)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refreshData(null)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5E9C26C6"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Powyższy przykład zawierający w sobie fragmenty z wielu implementacji ukazaną w jednej metodzie na celu ma przetworzenie danych oraz wysłanie ich za pomocą biblioteki axios</w:t>
      </w:r>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Hook’ami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Hook’a używanego w danej chwili do odpowiedniej akcji. </w:t>
      </w:r>
    </w:p>
    <w:p w14:paraId="74F0B9F7" w14:textId="6EFAF329" w:rsidR="008B3336" w:rsidRDefault="008B3336" w:rsidP="00EA4F87">
      <w:pPr>
        <w:pStyle w:val="Nagwek2alekozaczek"/>
        <w:numPr>
          <w:ilvl w:val="1"/>
          <w:numId w:val="1"/>
        </w:numPr>
      </w:pPr>
      <w:bookmarkStart w:id="27" w:name="_Toc91780514"/>
      <w:r>
        <w:lastRenderedPageBreak/>
        <w:t>Dostępne wykresy</w:t>
      </w:r>
      <w:bookmarkEnd w:id="27"/>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728D33A9"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r>
        <w:rPr>
          <w:lang w:val="en-US"/>
        </w:rPr>
        <w:t>OperationChart</w:t>
      </w:r>
      <w:r w:rsidRPr="005877B5">
        <w:rPr>
          <w:lang w:val="en-US"/>
        </w:rPr>
        <w:t>() {</w:t>
      </w:r>
    </w:p>
    <w:p w14:paraId="11F859F1" w14:textId="2C216DB6"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2D14F1">
        <w:rPr>
          <w:lang w:val="en-US"/>
        </w:rPr>
        <w:t>const[operations,setOperations]=React.useState&lt;Array&lt;GroupedOperation&gt;&gt;()</w:t>
      </w:r>
      <w:r>
        <w:rPr>
          <w:lang w:val="en-US"/>
        </w:rPr>
        <w:t>;</w:t>
      </w:r>
    </w:p>
    <w:p w14:paraId="7F9F2905" w14:textId="6F392E7F"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const { wallet } = props</w:t>
      </w:r>
    </w:p>
    <w:p w14:paraId="17F5A70B" w14:textId="777777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46161F25" w14:textId="11AE59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React.useEffect(() =&gt; {</w:t>
      </w:r>
    </w:p>
    <w:p w14:paraId="59B5B996" w14:textId="7E7B3540"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DataService.getGroupedOperations(wallet)</w:t>
      </w:r>
    </w:p>
    <w:p w14:paraId="2B9DA5F5" w14:textId="1AD48053"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.then(response =&gt; {</w:t>
      </w:r>
    </w:p>
    <w:p w14:paraId="59F46226" w14:textId="22A2FFB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setOperations(response.data)</w:t>
      </w:r>
    </w:p>
    <w:p w14:paraId="0F6623D9" w14:textId="42F3148C"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5C79FFB7" w14:textId="6E23C13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.catch(e =&gt; {</w:t>
      </w:r>
    </w:p>
    <w:p w14:paraId="4F53FF0C" w14:textId="019BAF15"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console.log(e);</w:t>
      </w:r>
    </w:p>
    <w:p w14:paraId="646C5AF4" w14:textId="0D476732"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2E03CAA3" w14:textId="6BFC06D8" w:rsid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 [wallet]);</w:t>
      </w:r>
    </w:p>
    <w:p w14:paraId="2C29C1A7" w14:textId="77777777" w:rsidR="002D14F1" w:rsidRPr="005877B5"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30E49774" w14:textId="097A1918"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&lt;XAxis dataKey="month"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&lt;Tooltip contentStyle={{.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065DE834"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C55202">
        <w:rPr>
          <w:lang w:val="en-US"/>
        </w:rPr>
        <w:t xml:space="preserve">                    </w:t>
      </w:r>
      <w:r w:rsidRPr="005877B5">
        <w:rPr>
          <w:lang w:val="en-US"/>
        </w:rPr>
        <w:t xml:space="preserve">&lt;Line type="monotone" </w:t>
      </w:r>
      <w:proofErr w:type="spellStart"/>
      <w:r w:rsidRPr="005877B5">
        <w:rPr>
          <w:lang w:val="en-US"/>
        </w:rPr>
        <w:t>dataKey</w:t>
      </w:r>
      <w:proofErr w:type="spellEnd"/>
      <w:r w:rsidRPr="005877B5">
        <w:rPr>
          <w:lang w:val="en-US"/>
        </w:rPr>
        <w:t>="</w:t>
      </w:r>
      <w:r w:rsidR="00C55202">
        <w:rPr>
          <w:lang w:val="en-US"/>
        </w:rPr>
        <w:t>Cost</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4A4544D3"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8</w:t>
      </w:r>
      <w:r w:rsidRPr="009C3E9B">
        <w:rPr>
          <w:sz w:val="20"/>
          <w:szCs w:val="20"/>
        </w:rPr>
        <w:fldChar w:fldCharType="end"/>
      </w:r>
      <w:r w:rsidRPr="009C3E9B">
        <w:rPr>
          <w:sz w:val="20"/>
          <w:szCs w:val="20"/>
        </w:rPr>
        <w:t xml:space="preserve"> Przykład wykresu linearnego użytego w projekcie</w:t>
      </w:r>
    </w:p>
    <w:p w14:paraId="112EE15C" w14:textId="15B31E0D" w:rsidR="009143CD" w:rsidRDefault="009143CD" w:rsidP="002D14F1">
      <w:pPr>
        <w:pStyle w:val="normalnyalekozaczek"/>
      </w:pPr>
      <w:r>
        <w:t xml:space="preserve">Powyższa implementacja wykresu jest uzupełniana poprzez </w:t>
      </w:r>
      <w:r w:rsidR="00A917A8">
        <w:t>zaczytane</w:t>
      </w:r>
      <w:r>
        <w:t xml:space="preserv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axios bezpośrednio z backendu oprogramowania. Całość rozwiązania </w:t>
      </w:r>
      <w:r w:rsidR="005155B2">
        <w:t>dostępna jest jeszcze w innych zawartych w aplikacji wykresach pozwalających na przedstawianie mniej ogólnych informacji dotyczących wydatków</w:t>
      </w:r>
      <w:r w:rsidR="008967F8">
        <w:t>.</w:t>
      </w:r>
    </w:p>
    <w:p w14:paraId="2462324C"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lastRenderedPageBreak/>
        <w:t>fun groupOperations(wallet: Wallet): List&lt;GroupedOperation&gt; {</w:t>
      </w:r>
    </w:p>
    <w:p w14:paraId="6630587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operations = wallet.operations</w:t>
      </w:r>
    </w:p>
    <w:p w14:paraId="67BE9250"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14FFF30A"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groupedOperation = mutableListOf&lt;GroupedOperation&gt;()</w:t>
      </w:r>
    </w:p>
    <w:p w14:paraId="3A1B704B"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monthsFromLastYear = createMonthList(MONTHS_IN_YEAR)</w:t>
      </w:r>
    </w:p>
    <w:p w14:paraId="49AFC6C9"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previousYear = LocalDate.now().minusMonths(MONTHS_IN_YEAR)</w:t>
      </w:r>
    </w:p>
    <w:p w14:paraId="7769E92E"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3523739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for(month in 1..MONTHS_IN_YEAR) {</w:t>
      </w:r>
    </w:p>
    <w:p w14:paraId="2C160E4C"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currentRotationDate = previousYear.plusMonths(month)</w:t>
      </w:r>
    </w:p>
    <w:p w14:paraId="652F340D"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operations.filter {</w:t>
      </w:r>
    </w:p>
    <w:p w14:paraId="5EECCAA3"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it.date.isAfter(</w:t>
      </w:r>
    </w:p>
    <w:p w14:paraId="705C66ED" w14:textId="77777777" w:rsid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LocalDate.of(currentRotationDate.year,</w:t>
      </w:r>
    </w:p>
    <w:p w14:paraId="3D26A8FB" w14:textId="73A086B3"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ind w:firstLine="2832"/>
        <w:rPr>
          <w:lang w:val="en-US"/>
        </w:rPr>
      </w:pPr>
      <w:r w:rsidRPr="008967F8">
        <w:rPr>
          <w:lang w:val="en-US"/>
        </w:rPr>
        <w:t>currentRotationDate.monthValue, 1)</w:t>
      </w:r>
    </w:p>
    <w:p w14:paraId="0F2D6FE4"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 &amp;&amp; it.date.isBefore(</w:t>
      </w:r>
    </w:p>
    <w:p w14:paraId="357FC88A" w14:textId="77777777" w:rsid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LocalDate.of(currentRotationDate.year,</w:t>
      </w:r>
    </w:p>
    <w:p w14:paraId="5D2A34F9" w14:textId="4B7A7FA5"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ind w:firstLine="2832"/>
        <w:rPr>
          <w:lang w:val="en-US"/>
        </w:rPr>
      </w:pPr>
      <w:r w:rsidRPr="008967F8">
        <w:rPr>
          <w:lang w:val="en-US"/>
        </w:rPr>
        <w:t>currentRotationDate.monthValue % 12 + 1, 1)</w:t>
      </w:r>
    </w:p>
    <w:p w14:paraId="373F28AC" w14:textId="45549D4A"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r w:rsidR="00DE1A8F" w:rsidRPr="00DE1A8F">
        <w:rPr>
          <w:lang w:val="en-US"/>
        </w:rPr>
        <w:t xml:space="preserve">) &amp;&amp; </w:t>
      </w:r>
      <w:proofErr w:type="spellStart"/>
      <w:r w:rsidR="00DE1A8F" w:rsidRPr="00DE1A8F">
        <w:rPr>
          <w:lang w:val="en-US"/>
        </w:rPr>
        <w:t>it.category.type</w:t>
      </w:r>
      <w:proofErr w:type="spellEnd"/>
      <w:r w:rsidR="00DE1A8F" w:rsidRPr="00DE1A8F">
        <w:rPr>
          <w:lang w:val="en-US"/>
        </w:rPr>
        <w:t xml:space="preserve"> == </w:t>
      </w:r>
      <w:proofErr w:type="spellStart"/>
      <w:r w:rsidR="00DE1A8F" w:rsidRPr="00DE1A8F">
        <w:rPr>
          <w:lang w:val="en-US"/>
        </w:rPr>
        <w:t>CategoryType.</w:t>
      </w:r>
      <w:r w:rsidR="00C55202">
        <w:rPr>
          <w:lang w:val="en-US"/>
        </w:rPr>
        <w:t>COST</w:t>
      </w:r>
      <w:proofErr w:type="spellEnd"/>
    </w:p>
    <w:p w14:paraId="53B258F2" w14:textId="28BBF701" w:rsid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}.sumOf { it.amount }.let {groupedOperation.add(</w:t>
      </w:r>
    </w:p>
    <w:p w14:paraId="65EA326E" w14:textId="77777777" w:rsidR="00346BB6" w:rsidRDefault="008967F8" w:rsidP="00346BB6">
      <w:pPr>
        <w:pStyle w:val="konsolakozaczek"/>
        <w:pBdr>
          <w:top w:val="single" w:sz="4" w:space="1" w:color="auto"/>
          <w:left w:val="single" w:sz="4" w:space="4" w:color="auto"/>
          <w:bottom w:val="single" w:sz="4" w:space="1" w:color="auto"/>
          <w:right w:val="single" w:sz="4" w:space="4" w:color="auto"/>
        </w:pBdr>
        <w:rPr>
          <w:lang w:val="en-US"/>
        </w:rPr>
      </w:pPr>
      <w:r>
        <w:rPr>
          <w:lang w:val="en-US"/>
        </w:rPr>
        <w:tab/>
      </w:r>
      <w:r>
        <w:rPr>
          <w:lang w:val="en-US"/>
        </w:rPr>
        <w:tab/>
      </w:r>
      <w:r w:rsidRPr="008967F8">
        <w:rPr>
          <w:lang w:val="en-US"/>
        </w:rPr>
        <w:t>GroupedOperation(</w:t>
      </w:r>
      <w:r w:rsidR="00346BB6">
        <w:rPr>
          <w:lang w:val="en-US"/>
        </w:rPr>
        <w:t>capitalize(</w:t>
      </w:r>
    </w:p>
    <w:p w14:paraId="083E7A16" w14:textId="5885A665" w:rsidR="008967F8" w:rsidRDefault="008967F8" w:rsidP="00346BB6">
      <w:pPr>
        <w:pStyle w:val="konsolakozaczek"/>
        <w:pBdr>
          <w:top w:val="single" w:sz="4" w:space="1" w:color="auto"/>
          <w:left w:val="single" w:sz="4" w:space="4" w:color="auto"/>
          <w:bottom w:val="single" w:sz="4" w:space="1" w:color="auto"/>
          <w:right w:val="single" w:sz="4" w:space="4" w:color="auto"/>
        </w:pBdr>
        <w:ind w:firstLine="2124"/>
        <w:rPr>
          <w:lang w:val="en-US"/>
        </w:rPr>
      </w:pPr>
      <w:r w:rsidRPr="008967F8">
        <w:rPr>
          <w:lang w:val="en-US"/>
        </w:rPr>
        <w:t>monthsFromLastYear[</w:t>
      </w:r>
      <w:r w:rsidR="00346BB6">
        <w:rPr>
          <w:lang w:val="en-US"/>
        </w:rPr>
        <w:t>(</w:t>
      </w:r>
      <w:r w:rsidRPr="008967F8">
        <w:rPr>
          <w:lang w:val="en-US"/>
        </w:rPr>
        <w:t>month</w:t>
      </w:r>
      <w:r w:rsidR="00F42746">
        <w:rPr>
          <w:lang w:val="en-US"/>
        </w:rPr>
        <w:t xml:space="preserve"> </w:t>
      </w:r>
      <w:r w:rsidR="00346BB6">
        <w:rPr>
          <w:lang w:val="en-US"/>
        </w:rPr>
        <w:t>-</w:t>
      </w:r>
      <w:r w:rsidR="00F42746">
        <w:rPr>
          <w:lang w:val="en-US"/>
        </w:rPr>
        <w:t xml:space="preserve"> </w:t>
      </w:r>
      <w:r w:rsidRPr="008967F8">
        <w:rPr>
          <w:lang w:val="en-US"/>
        </w:rPr>
        <w:t>1).toInt()]</w:t>
      </w:r>
      <w:r w:rsidR="00346BB6">
        <w:rPr>
          <w:lang w:val="en-US"/>
        </w:rPr>
        <w:t>)</w:t>
      </w:r>
      <w:r w:rsidRPr="008967F8">
        <w:rPr>
          <w:lang w:val="en-US"/>
        </w:rPr>
        <w:t>,</w:t>
      </w:r>
      <w:r w:rsidR="002D14F1">
        <w:rPr>
          <w:lang w:val="en-US"/>
        </w:rPr>
        <w:t xml:space="preserve"> </w:t>
      </w:r>
      <w:r w:rsidRPr="008967F8">
        <w:rPr>
          <w:lang w:val="en-US"/>
        </w:rPr>
        <w:t>it.toInt())</w:t>
      </w:r>
    </w:p>
    <w:p w14:paraId="0B6A7C10" w14:textId="1868D19F"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ind w:firstLine="1416"/>
      </w:pPr>
      <w:r w:rsidRPr="002D14F1">
        <w:t>)</w:t>
      </w:r>
    </w:p>
    <w:p w14:paraId="0F262A76" w14:textId="77777777" w:rsidR="008967F8" w:rsidRPr="00BB6444" w:rsidRDefault="008967F8" w:rsidP="008967F8">
      <w:pPr>
        <w:pStyle w:val="konsolakozaczek"/>
        <w:pBdr>
          <w:top w:val="single" w:sz="4" w:space="1" w:color="auto"/>
          <w:left w:val="single" w:sz="4" w:space="4" w:color="auto"/>
          <w:bottom w:val="single" w:sz="4" w:space="1" w:color="auto"/>
          <w:right w:val="single" w:sz="4" w:space="4" w:color="auto"/>
        </w:pBdr>
      </w:pPr>
      <w:r w:rsidRPr="00BB6444">
        <w:t xml:space="preserve">        }</w:t>
      </w:r>
    </w:p>
    <w:p w14:paraId="4637B0A2"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BB6444">
        <w:t xml:space="preserve">    </w:t>
      </w:r>
      <w:r w:rsidRPr="002D14F1">
        <w:t>}</w:t>
      </w:r>
    </w:p>
    <w:p w14:paraId="6180006E"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p>
    <w:p w14:paraId="069D640A"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2D14F1">
        <w:t xml:space="preserve">    return groupedOperation</w:t>
      </w:r>
    </w:p>
    <w:p w14:paraId="15A4538E" w14:textId="700F545D" w:rsidR="008967F8" w:rsidRDefault="008967F8" w:rsidP="002D14F1">
      <w:pPr>
        <w:pStyle w:val="konsolakozaczek"/>
        <w:keepNext/>
        <w:pBdr>
          <w:top w:val="single" w:sz="4" w:space="1" w:color="auto"/>
          <w:left w:val="single" w:sz="4" w:space="4" w:color="auto"/>
          <w:bottom w:val="single" w:sz="4" w:space="1" w:color="auto"/>
          <w:right w:val="single" w:sz="4" w:space="4" w:color="auto"/>
        </w:pBdr>
      </w:pPr>
      <w:r w:rsidRPr="002D14F1">
        <w:t>}</w:t>
      </w:r>
    </w:p>
    <w:p w14:paraId="172454BF" w14:textId="77777777" w:rsidR="008E0754" w:rsidRPr="002D14F1" w:rsidRDefault="008E0754" w:rsidP="002D14F1">
      <w:pPr>
        <w:pStyle w:val="konsolakozaczek"/>
        <w:keepNext/>
        <w:pBdr>
          <w:top w:val="single" w:sz="4" w:space="1" w:color="auto"/>
          <w:left w:val="single" w:sz="4" w:space="4" w:color="auto"/>
          <w:bottom w:val="single" w:sz="4" w:space="1" w:color="auto"/>
          <w:right w:val="single" w:sz="4" w:space="4" w:color="auto"/>
        </w:pBdr>
      </w:pPr>
    </w:p>
    <w:p w14:paraId="28E29722" w14:textId="39F06148" w:rsidR="008967F8" w:rsidRDefault="002D14F1" w:rsidP="002D14F1">
      <w:pPr>
        <w:pStyle w:val="Legenda"/>
        <w:rPr>
          <w:sz w:val="20"/>
          <w:szCs w:val="20"/>
        </w:rPr>
      </w:pPr>
      <w:r w:rsidRPr="002D14F1">
        <w:rPr>
          <w:sz w:val="20"/>
          <w:szCs w:val="20"/>
        </w:rPr>
        <w:t xml:space="preserve">Fragment kodu źródłowego </w:t>
      </w:r>
      <w:r w:rsidRPr="002D14F1">
        <w:rPr>
          <w:sz w:val="20"/>
          <w:szCs w:val="20"/>
        </w:rPr>
        <w:fldChar w:fldCharType="begin"/>
      </w:r>
      <w:r w:rsidRPr="002D14F1">
        <w:rPr>
          <w:sz w:val="20"/>
          <w:szCs w:val="20"/>
        </w:rPr>
        <w:instrText xml:space="preserve"> SEQ Fragment_kodu_źródłowego \* ARABIC </w:instrText>
      </w:r>
      <w:r w:rsidRPr="002D14F1">
        <w:rPr>
          <w:sz w:val="20"/>
          <w:szCs w:val="20"/>
        </w:rPr>
        <w:fldChar w:fldCharType="separate"/>
      </w:r>
      <w:r w:rsidRPr="002D14F1">
        <w:rPr>
          <w:sz w:val="20"/>
          <w:szCs w:val="20"/>
        </w:rPr>
        <w:t>9</w:t>
      </w:r>
      <w:r w:rsidRPr="002D14F1">
        <w:rPr>
          <w:sz w:val="20"/>
          <w:szCs w:val="20"/>
        </w:rPr>
        <w:fldChar w:fldCharType="end"/>
      </w:r>
      <w:r w:rsidRPr="002D14F1">
        <w:rPr>
          <w:sz w:val="20"/>
          <w:szCs w:val="20"/>
        </w:rPr>
        <w:t xml:space="preserve"> Fragment kodu źródłowego 8 Przykład implementacji grupowania danych wysyłanych z serwera</w:t>
      </w:r>
      <w:r>
        <w:rPr>
          <w:sz w:val="20"/>
          <w:szCs w:val="20"/>
        </w:rPr>
        <w:t xml:space="preserve"> </w:t>
      </w:r>
      <w:r w:rsidRPr="002D14F1">
        <w:rPr>
          <w:sz w:val="20"/>
          <w:szCs w:val="20"/>
        </w:rPr>
        <w:t>jako dane w wykresie użytego w projekcie</w:t>
      </w:r>
    </w:p>
    <w:p w14:paraId="410B0AB4" w14:textId="2399E705" w:rsidR="00F42746" w:rsidRPr="00F42746" w:rsidRDefault="00BE1942" w:rsidP="00F42746">
      <w:pPr>
        <w:pStyle w:val="normalnyalekozaczek"/>
      </w:pPr>
      <w:r>
        <w:t xml:space="preserve">Powyższa implementacja wykonywana po stronie serwera </w:t>
      </w:r>
      <w:r w:rsidR="00346BB6">
        <w:t>pozwala pogrupować</w:t>
      </w:r>
      <w:r>
        <w:t xml:space="preserve"> wszystkie operacje </w:t>
      </w:r>
      <w:r w:rsidR="00346BB6">
        <w:t xml:space="preserve">dostępne przez ostatni </w:t>
      </w:r>
      <w:r w:rsidR="008E0754">
        <w:t xml:space="preserve">rok, odpowiednio dla każdego obiektu portfela użytkownika. </w:t>
      </w:r>
      <w:r w:rsidR="00D55960">
        <w:t xml:space="preserve">Całość wysyłana jest poprzez listę zawierającą obiekty klasy </w:t>
      </w:r>
      <w:r w:rsidR="00D55960" w:rsidRPr="00D55960">
        <w:rPr>
          <w:i/>
          <w:iCs/>
        </w:rPr>
        <w:t>GroupedOperation</w:t>
      </w:r>
      <w:r w:rsidR="00D55960">
        <w:t xml:space="preserve"> zawierającej pola informujące o miesiącu w postaci nazwy któremu odpowiada kolejność począwszy od </w:t>
      </w:r>
      <w:r w:rsidR="008A5CE1">
        <w:t xml:space="preserve">nazwy ostatniego miesiąca sprzed roku idąc kolejno w górę. Dodatkowo obiekt zawiera w sobie przeliczoną wartość wydanej sumy każdego miesiąca. Całość rozwiązania oparta jest na kolekcjach języka Kotlin oraz jej filtrom oraz metodom sumującym. </w:t>
      </w:r>
      <w:r w:rsidR="00DE1A8F">
        <w:t xml:space="preserve">Podczas liczenia wszystkich operacji każdy obiekt utrzymywany na bazie danych jest filtrowany ze względu na przedział czasowy odpowiadający każdemu miesiącowi oraz </w:t>
      </w:r>
      <w:r w:rsidR="00F42746">
        <w:t xml:space="preserve">ze względu na wydatki, czyli </w:t>
      </w:r>
      <w:r w:rsidR="00DE1A8F">
        <w:t xml:space="preserve">pod względem wartości enuma </w:t>
      </w:r>
      <w:r w:rsidR="00DE1A8F" w:rsidRPr="00DE1A8F">
        <w:rPr>
          <w:rStyle w:val="konsolakozaczekZnak"/>
        </w:rPr>
        <w:t>CategoryType.</w:t>
      </w:r>
      <w:r w:rsidR="00C55202">
        <w:rPr>
          <w:rStyle w:val="konsolakozaczekZnak"/>
        </w:rPr>
        <w:t>COST</w:t>
      </w:r>
      <w:r w:rsidR="00DE1A8F">
        <w:rPr>
          <w:rStyle w:val="konsolakozaczekZnak"/>
        </w:rPr>
        <w:t xml:space="preserve"> </w:t>
      </w:r>
      <w:r w:rsidR="00DE1A8F" w:rsidRPr="00F42746">
        <w:t xml:space="preserve">odpowiadającemu </w:t>
      </w:r>
      <w:r w:rsidR="00F42746" w:rsidRPr="00F42746">
        <w:t xml:space="preserve">przeciwieństwu wpływów w portfelu. </w:t>
      </w:r>
      <w:r w:rsidR="00F42746">
        <w:t>Odpowiednio pogrupowane wartości są następnie wyświetlane na wykresie w formacie takim jak przedstawiono na ilustracji znajdującej się na samym początku opisywanego rozdziału.</w:t>
      </w:r>
    </w:p>
    <w:p w14:paraId="58B1DBA1" w14:textId="50CE6B82" w:rsidR="00E87EAF" w:rsidRDefault="00E87EAF" w:rsidP="00EA4F87">
      <w:pPr>
        <w:pStyle w:val="Nagwek2alekozaczek"/>
        <w:numPr>
          <w:ilvl w:val="1"/>
          <w:numId w:val="1"/>
        </w:numPr>
      </w:pPr>
      <w:bookmarkStart w:id="28" w:name="_Toc91780515"/>
      <w:r>
        <w:t>Testy jednostkowe dostępne w aplikacji</w:t>
      </w:r>
      <w:bookmarkEnd w:id="28"/>
    </w:p>
    <w:p w14:paraId="2C8A77CD" w14:textId="782BE294" w:rsidR="008E0754" w:rsidRDefault="00D520C9" w:rsidP="00D55960">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lastRenderedPageBreak/>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class UserIT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w:t>
      </w:r>
      <w:r w:rsidRPr="00B13C28">
        <w:rPr>
          <w:lang w:val="en-US"/>
        </w:rPr>
        <w:t>userRepository</w:t>
      </w:r>
      <w:r w:rsidRPr="00DC58DC">
        <w:rPr>
          <w:lang w:val="en-US"/>
        </w:rPr>
        <w:t>: UserRepository</w:t>
      </w:r>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userService: UserService</w:t>
      </w:r>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userRepository.deleteAll()</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2537B34A"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10</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val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userService.registerUser(request)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r>
        <w:rPr>
          <w:lang w:val="en-US"/>
        </w:rPr>
        <w:t>v</w:t>
      </w:r>
      <w:r w:rsidRPr="00DC58DC">
        <w:rPr>
          <w:lang w:val="en-US"/>
        </w:rPr>
        <w:t>al</w:t>
      </w:r>
      <w:r>
        <w:rPr>
          <w:lang w:val="en-US"/>
        </w:rPr>
        <w:t xml:space="preserve"> </w:t>
      </w:r>
      <w:r w:rsidRPr="00DC58DC">
        <w:rPr>
          <w:lang w:val="en-US"/>
        </w:rPr>
        <w:t>result=assertThrows&lt;EmailExistsException&gt;{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userService.registerUser(request)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assertThat(result.message).isEqualTo("Account with given email address exists:" + request.email)</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463F7335"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11</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29" w:name="_Toc91780516"/>
      <w:r>
        <w:t xml:space="preserve">4.6. </w:t>
      </w:r>
      <w:r w:rsidR="003352B9" w:rsidRPr="009C3E9B">
        <w:t>Ciągła integracja w Github Actions</w:t>
      </w:r>
      <w:bookmarkEnd w:id="29"/>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gradle/wrapper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./server</w:t>
      </w:r>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./gradlew build</w:t>
      </w:r>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2A471A6"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12</w:t>
      </w:r>
      <w:r w:rsidRPr="009C3E9B">
        <w:rPr>
          <w:sz w:val="20"/>
          <w:szCs w:val="20"/>
        </w:rPr>
        <w:fldChar w:fldCharType="end"/>
      </w:r>
      <w:r w:rsidRPr="009C3E9B">
        <w:rPr>
          <w:sz w:val="20"/>
          <w:szCs w:val="20"/>
        </w:rPr>
        <w:t xml:space="preserve"> Plik ciągłej integracji; opracowanie własne na podstawie artykułu Dmitry Shibanov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0" w:name="_Toc91780517"/>
      <w:r w:rsidRPr="006A64AA">
        <w:rPr>
          <w:szCs w:val="24"/>
        </w:rPr>
        <w:lastRenderedPageBreak/>
        <w:t>Podsumowanie</w:t>
      </w:r>
      <w:r w:rsidR="002A7619">
        <w:rPr>
          <w:szCs w:val="24"/>
        </w:rPr>
        <w:t xml:space="preserve"> i wnioski</w:t>
      </w:r>
      <w:bookmarkEnd w:id="30"/>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kryptowalut. Charakteryzują się one przyzwoitym jak na swoje skoki cenowe przedziałem cenowym związanym z wymianą. Ludzie oraz światowe banki coraz częściej wymieniają swoje oszczędności i inwestują w rynek kryptowalut,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0758921B"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„Kontomierz”.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BE9C72F" w14:textId="7FE51B67" w:rsidR="00BB6444" w:rsidRDefault="00BB6444" w:rsidP="00BB6444">
      <w:pPr>
        <w:pStyle w:val="normalnyalekozaczek"/>
        <w:ind w:firstLine="0"/>
        <w:rPr>
          <w:b/>
          <w:bCs/>
        </w:rPr>
      </w:pPr>
      <w:r w:rsidRPr="00BB6444">
        <w:rPr>
          <w:b/>
          <w:bCs/>
        </w:rPr>
        <w:t>Trudności podczas tworzenia</w:t>
      </w:r>
    </w:p>
    <w:p w14:paraId="13592D77" w14:textId="5F31E933" w:rsidR="00BB6444" w:rsidRDefault="00BB6444" w:rsidP="00BB6444">
      <w:pPr>
        <w:pStyle w:val="normalnyalekozaczek"/>
        <w:ind w:firstLine="0"/>
        <w:rPr>
          <w:b/>
          <w:bCs/>
        </w:rPr>
      </w:pPr>
    </w:p>
    <w:p w14:paraId="18CC217F" w14:textId="6A2DC20D" w:rsidR="00BB6444" w:rsidRDefault="00BB6444" w:rsidP="00BB6444">
      <w:pPr>
        <w:pStyle w:val="normalnyalekozaczek"/>
        <w:ind w:firstLine="0"/>
        <w:rPr>
          <w:b/>
          <w:bCs/>
        </w:rPr>
      </w:pPr>
    </w:p>
    <w:p w14:paraId="787A6069" w14:textId="79B78524" w:rsidR="00BB6444" w:rsidRPr="00BB6444" w:rsidRDefault="00BB6444" w:rsidP="00BB6444">
      <w:pPr>
        <w:pStyle w:val="normalnyalekozaczek"/>
        <w:ind w:firstLine="0"/>
      </w:pPr>
      <w:r w:rsidRPr="00BB6444">
        <w:t>ALKSJDLKASJDLKJASDJLKASJDLAKSJADSLKL</w:t>
      </w:r>
    </w:p>
    <w:p w14:paraId="25948275" w14:textId="77777777" w:rsidR="00BB6444" w:rsidRDefault="00BB6444" w:rsidP="00BB6444">
      <w:pPr>
        <w:pStyle w:val="normalnyalekozaczek"/>
        <w:ind w:firstLine="0"/>
        <w:rPr>
          <w:b/>
          <w:bCs/>
        </w:rPr>
      </w:pPr>
    </w:p>
    <w:p w14:paraId="4642F84A" w14:textId="77777777" w:rsidR="00BB6444" w:rsidRPr="00BB6444" w:rsidRDefault="00BB6444" w:rsidP="00BB6444">
      <w:pPr>
        <w:pStyle w:val="normalnyalekozaczek"/>
        <w:ind w:firstLine="0"/>
        <w:rPr>
          <w:b/>
          <w:bCs/>
        </w:rPr>
      </w:pP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1" w:name="_Toc91780518" w:displacedByCustomXml="next"/>
    <w:sdt>
      <w:sdtPr>
        <w:rPr>
          <w:rFonts w:eastAsia="Times New Roman" w:cs="Times New Roman"/>
          <w:b w:val="0"/>
          <w:sz w:val="24"/>
          <w:szCs w:val="20"/>
        </w:rPr>
        <w:id w:val="714076021"/>
        <w:docPartObj>
          <w:docPartGallery w:val="Bibliographies"/>
          <w:docPartUnique/>
        </w:docPartObj>
      </w:sdtPr>
      <w:sdtEndPr/>
      <w:sdtContent>
        <w:p w14:paraId="4F5A7431" w14:textId="1C9EDB16" w:rsidR="005D5673" w:rsidRDefault="005D5673" w:rsidP="00A76638">
          <w:pPr>
            <w:pStyle w:val="Nagowekalelepszy"/>
          </w:pPr>
          <w:r>
            <w:t>Bibliografia</w:t>
          </w:r>
          <w:bookmarkEnd w:id="31"/>
        </w:p>
        <w:sdt>
          <w:sdtPr>
            <w:id w:val="111145805"/>
            <w:bibliography/>
          </w:sdtPr>
          <w:sdtEndPr/>
          <w:sdtContent>
            <w:p w14:paraId="739E3D52" w14:textId="77777777" w:rsidR="00C36063" w:rsidRPr="00C36063" w:rsidRDefault="005D5673" w:rsidP="00C36063">
              <w:pPr>
                <w:pStyle w:val="Bibliografia"/>
                <w:numPr>
                  <w:ilvl w:val="0"/>
                  <w:numId w:val="33"/>
                </w:numPr>
                <w:rPr>
                  <w:noProof/>
                  <w:szCs w:val="24"/>
                  <w:lang w:val="en-US"/>
                </w:rPr>
              </w:pPr>
              <w:r>
                <w:fldChar w:fldCharType="begin"/>
              </w:r>
              <w:r w:rsidRPr="000205C7">
                <w:rPr>
                  <w:lang w:val="en-US"/>
                </w:rPr>
                <w:instrText>BIBLIOGRAPHY</w:instrText>
              </w:r>
              <w:r>
                <w:fldChar w:fldCharType="separate"/>
              </w:r>
              <w:r w:rsidR="00C36063" w:rsidRPr="00C36063">
                <w:rPr>
                  <w:noProof/>
                  <w:lang w:val="en-US"/>
                </w:rPr>
                <w:t xml:space="preserve">Banks, A. i Eve, P. (2020). </w:t>
              </w:r>
              <w:r w:rsidR="00C36063" w:rsidRPr="00C36063">
                <w:rPr>
                  <w:i/>
                  <w:iCs/>
                  <w:noProof/>
                  <w:lang w:val="en-US"/>
                </w:rPr>
                <w:t>Learning React.</w:t>
              </w:r>
              <w:r w:rsidR="00C36063" w:rsidRPr="00C36063">
                <w:rPr>
                  <w:noProof/>
                  <w:lang w:val="en-US"/>
                </w:rPr>
                <w:t xml:space="preserve"> O'Reilly Media.</w:t>
              </w:r>
            </w:p>
            <w:p w14:paraId="18A35B04" w14:textId="77777777" w:rsidR="00C36063" w:rsidRDefault="00C36063" w:rsidP="00C36063">
              <w:pPr>
                <w:pStyle w:val="Bibliografia"/>
                <w:numPr>
                  <w:ilvl w:val="0"/>
                  <w:numId w:val="33"/>
                </w:numPr>
                <w:rPr>
                  <w:noProof/>
                </w:rPr>
              </w:pPr>
              <w:r w:rsidRPr="009B78FD">
                <w:rPr>
                  <w:noProof/>
                </w:rPr>
                <w:t xml:space="preserve">Iwuć, M. (2008). </w:t>
              </w:r>
              <w:r>
                <w:rPr>
                  <w:i/>
                  <w:iCs/>
                  <w:noProof/>
                </w:rPr>
                <w:t>Jak zadbać o własne finanse?</w:t>
              </w:r>
              <w:r>
                <w:rPr>
                  <w:noProof/>
                </w:rPr>
                <w:t xml:space="preserve"> Jachimczuk.</w:t>
              </w:r>
            </w:p>
            <w:p w14:paraId="4DE77567" w14:textId="5D34B150" w:rsidR="00C36063" w:rsidRDefault="00C36063" w:rsidP="00C36063">
              <w:pPr>
                <w:pStyle w:val="Bibliografia"/>
                <w:numPr>
                  <w:ilvl w:val="0"/>
                  <w:numId w:val="33"/>
                </w:numPr>
                <w:rPr>
                  <w:noProof/>
                </w:rPr>
              </w:pPr>
              <w:r>
                <w:rPr>
                  <w:noProof/>
                </w:rPr>
                <w:t xml:space="preserve">JetBrains. (2021). </w:t>
              </w:r>
              <w:r>
                <w:rPr>
                  <w:i/>
                  <w:iCs/>
                  <w:noProof/>
                </w:rPr>
                <w:t>Dokumentacja Kotlin</w:t>
              </w:r>
              <w:r>
                <w:rPr>
                  <w:noProof/>
                </w:rPr>
                <w:t>. https://kotlinlang.org/docs/home.html. dostęp 10.12.2021 r.</w:t>
              </w:r>
            </w:p>
            <w:p w14:paraId="438FDF29" w14:textId="77777777" w:rsidR="00C36063" w:rsidRPr="00C36063" w:rsidRDefault="00C36063" w:rsidP="00C36063">
              <w:pPr>
                <w:pStyle w:val="Bibliografia"/>
                <w:numPr>
                  <w:ilvl w:val="0"/>
                  <w:numId w:val="33"/>
                </w:numPr>
                <w:rPr>
                  <w:noProof/>
                  <w:lang w:val="en-US"/>
                </w:rPr>
              </w:pPr>
              <w:r w:rsidRPr="00C36063">
                <w:rPr>
                  <w:noProof/>
                  <w:lang w:val="en-US"/>
                </w:rPr>
                <w:t xml:space="preserve">Loeliger, J. (2012). </w:t>
              </w:r>
              <w:r w:rsidRPr="00C36063">
                <w:rPr>
                  <w:i/>
                  <w:iCs/>
                  <w:noProof/>
                  <w:lang w:val="en-US"/>
                </w:rPr>
                <w:t>Version Control with Git.</w:t>
              </w:r>
              <w:r w:rsidRPr="00C36063">
                <w:rPr>
                  <w:noProof/>
                  <w:lang w:val="en-US"/>
                </w:rPr>
                <w:t xml:space="preserve"> O'Reilly Media.</w:t>
              </w:r>
            </w:p>
            <w:p w14:paraId="01711392" w14:textId="77777777" w:rsidR="00C36063" w:rsidRDefault="00C36063" w:rsidP="00C36063">
              <w:pPr>
                <w:pStyle w:val="Bibliografia"/>
                <w:numPr>
                  <w:ilvl w:val="0"/>
                  <w:numId w:val="33"/>
                </w:numPr>
                <w:rPr>
                  <w:noProof/>
                </w:rPr>
              </w:pPr>
              <w:r w:rsidRPr="00C36063">
                <w:rPr>
                  <w:noProof/>
                  <w:lang w:val="en-US"/>
                </w:rPr>
                <w:t xml:space="preserve">Masse, M. (2011). </w:t>
              </w:r>
              <w:r w:rsidRPr="00C36063">
                <w:rPr>
                  <w:i/>
                  <w:iCs/>
                  <w:noProof/>
                  <w:lang w:val="en-US"/>
                </w:rPr>
                <w:t>REST API Design Rulebook.</w:t>
              </w:r>
              <w:r w:rsidRPr="00C36063">
                <w:rPr>
                  <w:noProof/>
                  <w:lang w:val="en-US"/>
                </w:rPr>
                <w:t xml:space="preserve"> </w:t>
              </w:r>
              <w:r>
                <w:rPr>
                  <w:noProof/>
                </w:rPr>
                <w:t>O'Reilly Media.</w:t>
              </w:r>
            </w:p>
            <w:p w14:paraId="6A087C30" w14:textId="691BEDF1" w:rsidR="00C36063" w:rsidRDefault="00C36063" w:rsidP="00C36063">
              <w:pPr>
                <w:pStyle w:val="Bibliografia"/>
                <w:numPr>
                  <w:ilvl w:val="0"/>
                  <w:numId w:val="33"/>
                </w:numPr>
                <w:rPr>
                  <w:noProof/>
                </w:rPr>
              </w:pPr>
              <w:r>
                <w:rPr>
                  <w:noProof/>
                </w:rPr>
                <w:t xml:space="preserve">Microsoft. (2021). </w:t>
              </w:r>
              <w:r>
                <w:rPr>
                  <w:i/>
                  <w:iCs/>
                  <w:noProof/>
                </w:rPr>
                <w:t>Dokumentacja React</w:t>
              </w:r>
              <w:r>
                <w:rPr>
                  <w:noProof/>
                </w:rPr>
                <w:t>. https://pl.reactjs.org/docs/getting-started.html. dostęp 10.12.2021 r.</w:t>
              </w:r>
            </w:p>
            <w:p w14:paraId="62912776" w14:textId="3CAD66FA" w:rsidR="00C36063" w:rsidRDefault="00C36063" w:rsidP="00C36063">
              <w:pPr>
                <w:pStyle w:val="Bibliografia"/>
                <w:numPr>
                  <w:ilvl w:val="0"/>
                  <w:numId w:val="33"/>
                </w:numPr>
                <w:rPr>
                  <w:noProof/>
                </w:rPr>
              </w:pPr>
              <w:r>
                <w:rPr>
                  <w:noProof/>
                </w:rPr>
                <w:t xml:space="preserve">Microsoft. (2021). </w:t>
              </w:r>
              <w:r>
                <w:rPr>
                  <w:i/>
                  <w:iCs/>
                  <w:noProof/>
                </w:rPr>
                <w:t>Dokumentacja TypeScript</w:t>
              </w:r>
              <w:r>
                <w:rPr>
                  <w:noProof/>
                </w:rPr>
                <w:t>. https://www.typescriptlang.org/docs/. dostęp 10.12.2021 r.</w:t>
              </w:r>
            </w:p>
            <w:p w14:paraId="75A3BFFE" w14:textId="06218453" w:rsidR="00C36063" w:rsidRDefault="00C36063" w:rsidP="00C36063">
              <w:pPr>
                <w:pStyle w:val="Bibliografia"/>
                <w:numPr>
                  <w:ilvl w:val="0"/>
                  <w:numId w:val="33"/>
                </w:numPr>
                <w:rPr>
                  <w:noProof/>
                </w:rPr>
              </w:pPr>
              <w:r>
                <w:rPr>
                  <w:noProof/>
                </w:rPr>
                <w:t xml:space="preserve">MUI. (2021). </w:t>
              </w:r>
              <w:r>
                <w:rPr>
                  <w:i/>
                  <w:iCs/>
                  <w:noProof/>
                </w:rPr>
                <w:t>Dokumentacja Material-Ui</w:t>
              </w:r>
              <w:r>
                <w:rPr>
                  <w:noProof/>
                </w:rPr>
                <w:t>. https://mui.com/getting-started/usage/. dostęp 10.12.2021 r.</w:t>
              </w:r>
            </w:p>
            <w:p w14:paraId="26096338" w14:textId="77777777" w:rsidR="00C36063" w:rsidRDefault="00C36063" w:rsidP="00C36063">
              <w:pPr>
                <w:pStyle w:val="Bibliografia"/>
                <w:numPr>
                  <w:ilvl w:val="0"/>
                  <w:numId w:val="33"/>
                </w:numPr>
                <w:rPr>
                  <w:noProof/>
                </w:rPr>
              </w:pPr>
              <w:r w:rsidRPr="00C36063">
                <w:rPr>
                  <w:noProof/>
                  <w:lang w:val="en-US"/>
                </w:rPr>
                <w:t xml:space="preserve">Obe, R. i Hsu, L. (2017). </w:t>
              </w:r>
              <w:r w:rsidRPr="00C36063">
                <w:rPr>
                  <w:i/>
                  <w:iCs/>
                  <w:noProof/>
                  <w:lang w:val="en-US"/>
                </w:rPr>
                <w:t>PostgreSQL: Up and Running, 3rd Edition.</w:t>
              </w:r>
              <w:r w:rsidRPr="00C36063">
                <w:rPr>
                  <w:noProof/>
                  <w:lang w:val="en-US"/>
                </w:rPr>
                <w:t xml:space="preserve"> </w:t>
              </w:r>
              <w:r>
                <w:rPr>
                  <w:noProof/>
                </w:rPr>
                <w:t>O'Reilly Media.</w:t>
              </w:r>
            </w:p>
            <w:p w14:paraId="51301D34" w14:textId="629504D1" w:rsidR="00C36063" w:rsidRDefault="00C36063" w:rsidP="00C36063">
              <w:pPr>
                <w:pStyle w:val="Bibliografia"/>
                <w:numPr>
                  <w:ilvl w:val="0"/>
                  <w:numId w:val="33"/>
                </w:numPr>
                <w:rPr>
                  <w:noProof/>
                </w:rPr>
              </w:pPr>
              <w:r>
                <w:rPr>
                  <w:noProof/>
                </w:rPr>
                <w:t xml:space="preserve">Software, P. (2021). </w:t>
              </w:r>
              <w:r>
                <w:rPr>
                  <w:i/>
                  <w:iCs/>
                  <w:noProof/>
                </w:rPr>
                <w:t>Dokumentacja Spring Framework</w:t>
              </w:r>
              <w:r>
                <w:rPr>
                  <w:noProof/>
                </w:rPr>
                <w:t>. https://spring.io/learn. dostęp 10.12.2021 r.</w:t>
              </w:r>
            </w:p>
            <w:p w14:paraId="3DDD4721" w14:textId="77777777" w:rsidR="00C36063" w:rsidRDefault="00C36063" w:rsidP="00C36063">
              <w:pPr>
                <w:pStyle w:val="Bibliografia"/>
                <w:numPr>
                  <w:ilvl w:val="0"/>
                  <w:numId w:val="33"/>
                </w:numPr>
                <w:rPr>
                  <w:noProof/>
                </w:rPr>
              </w:pPr>
              <w:r w:rsidRPr="00C36063">
                <w:rPr>
                  <w:noProof/>
                  <w:lang w:val="en-US"/>
                </w:rPr>
                <w:t xml:space="preserve">Walls, C. (2020). </w:t>
              </w:r>
              <w:r w:rsidRPr="00C36063">
                <w:rPr>
                  <w:i/>
                  <w:iCs/>
                  <w:noProof/>
                  <w:lang w:val="en-US"/>
                </w:rPr>
                <w:t>Spring in Action.</w:t>
              </w:r>
              <w:r w:rsidRPr="00C36063">
                <w:rPr>
                  <w:noProof/>
                  <w:lang w:val="en-US"/>
                </w:rPr>
                <w:t xml:space="preserve"> </w:t>
              </w:r>
              <w:r>
                <w:rPr>
                  <w:noProof/>
                </w:rPr>
                <w:t>ISBN 9781617297571.</w:t>
              </w:r>
            </w:p>
            <w:p w14:paraId="14B3C35D" w14:textId="67CAA7FB" w:rsidR="005D5673" w:rsidRPr="00A76638" w:rsidRDefault="005D5673" w:rsidP="00C36063">
              <w:pPr>
                <w:pStyle w:val="normalnyalekozaczek"/>
              </w:pPr>
              <w:r>
                <w:rPr>
                  <w:b/>
                  <w:bCs/>
                </w:rPr>
                <w:fldChar w:fldCharType="end"/>
              </w:r>
            </w:p>
          </w:sdtContent>
        </w:sdt>
      </w:sdtContent>
    </w:sdt>
    <w:sectPr w:rsidR="005D5673"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A0C8E" w14:textId="77777777" w:rsidR="00131016" w:rsidRDefault="00131016" w:rsidP="009B6368">
      <w:r>
        <w:separator/>
      </w:r>
    </w:p>
  </w:endnote>
  <w:endnote w:type="continuationSeparator" w:id="0">
    <w:p w14:paraId="78AE5C4F" w14:textId="77777777" w:rsidR="00131016" w:rsidRDefault="00131016"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08582" w14:textId="77777777" w:rsidR="00131016" w:rsidRDefault="00131016" w:rsidP="009B6368">
      <w:r>
        <w:separator/>
      </w:r>
    </w:p>
  </w:footnote>
  <w:footnote w:type="continuationSeparator" w:id="0">
    <w:p w14:paraId="25677C42" w14:textId="77777777" w:rsidR="00131016" w:rsidRDefault="00131016"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Kontomierz; https://kontomierz.pl/; dostęp 21.12.2021 r.</w:t>
      </w:r>
    </w:p>
  </w:footnote>
  <w:footnote w:id="6">
    <w:p w14:paraId="7758E693" w14:textId="6B1F5802" w:rsidR="009B78FD" w:rsidRDefault="009B78FD">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Buszydlik;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Zell Liew - https://www.zellwk.com; Potrzebne informacje na temat interfejsów REST’owych;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JetBrains;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O'Dea,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i Rob Harrop; Typy ziaren w Spring; Pro Spring - Apress</w:t>
      </w:r>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Adnotacje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Merdes, Marc Philipp, Juliette de Rancourt, Christian Stein; Junit - dokumentacja;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PostgreSQL; Strona główna PostgreSQL;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Les Hazlewood;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Recharts Group;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Given-When-Then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6"/>
  </w:num>
  <w:num w:numId="5">
    <w:abstractNumId w:val="7"/>
  </w:num>
  <w:num w:numId="6">
    <w:abstractNumId w:val="11"/>
  </w:num>
  <w:num w:numId="7">
    <w:abstractNumId w:val="12"/>
  </w:num>
  <w:num w:numId="8">
    <w:abstractNumId w:val="19"/>
  </w:num>
  <w:num w:numId="9">
    <w:abstractNumId w:val="29"/>
  </w:num>
  <w:num w:numId="10">
    <w:abstractNumId w:val="10"/>
  </w:num>
  <w:num w:numId="11">
    <w:abstractNumId w:val="23"/>
  </w:num>
  <w:num w:numId="12">
    <w:abstractNumId w:val="8"/>
  </w:num>
  <w:num w:numId="13">
    <w:abstractNumId w:val="32"/>
  </w:num>
  <w:num w:numId="14">
    <w:abstractNumId w:val="0"/>
  </w:num>
  <w:num w:numId="15">
    <w:abstractNumId w:val="9"/>
  </w:num>
  <w:num w:numId="16">
    <w:abstractNumId w:val="20"/>
  </w:num>
  <w:num w:numId="17">
    <w:abstractNumId w:val="17"/>
  </w:num>
  <w:num w:numId="18">
    <w:abstractNumId w:val="22"/>
  </w:num>
  <w:num w:numId="19">
    <w:abstractNumId w:val="21"/>
  </w:num>
  <w:num w:numId="20">
    <w:abstractNumId w:val="15"/>
  </w:num>
  <w:num w:numId="21">
    <w:abstractNumId w:val="18"/>
  </w:num>
  <w:num w:numId="22">
    <w:abstractNumId w:val="28"/>
  </w:num>
  <w:num w:numId="23">
    <w:abstractNumId w:val="5"/>
  </w:num>
  <w:num w:numId="24">
    <w:abstractNumId w:val="6"/>
  </w:num>
  <w:num w:numId="25">
    <w:abstractNumId w:val="13"/>
  </w:num>
  <w:num w:numId="26">
    <w:abstractNumId w:val="24"/>
  </w:num>
  <w:num w:numId="27">
    <w:abstractNumId w:val="3"/>
  </w:num>
  <w:num w:numId="28">
    <w:abstractNumId w:val="25"/>
  </w:num>
  <w:num w:numId="29">
    <w:abstractNumId w:val="30"/>
  </w:num>
  <w:num w:numId="30">
    <w:abstractNumId w:val="14"/>
  </w:num>
  <w:num w:numId="31">
    <w:abstractNumId w:val="27"/>
  </w:num>
  <w:num w:numId="32">
    <w:abstractNumId w:val="31"/>
  </w:num>
  <w:num w:numId="33">
    <w:abstractNumId w:val="26"/>
  </w:num>
  <w:num w:numId="34">
    <w:abstractNumId w:val="1"/>
    <w:lvlOverride w:ilvl="0">
      <w:startOverride w:val="3"/>
    </w:lvlOverride>
    <w:lvlOverride w:ilvl="1">
      <w:startOverride w:val="2"/>
    </w:lvlOverride>
    <w:lvlOverride w:ilvl="2">
      <w:startOverride w:val="2"/>
    </w:lvlOverride>
  </w:num>
  <w:num w:numId="35">
    <w:abstractNumId w:val="1"/>
  </w:num>
  <w:num w:numId="36">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E62A9"/>
    <w:rsid w:val="000F2F3F"/>
    <w:rsid w:val="000F44CC"/>
    <w:rsid w:val="000F62D5"/>
    <w:rsid w:val="001026A8"/>
    <w:rsid w:val="001053BE"/>
    <w:rsid w:val="0010566B"/>
    <w:rsid w:val="001121CD"/>
    <w:rsid w:val="00112EB6"/>
    <w:rsid w:val="0011707F"/>
    <w:rsid w:val="00122FE6"/>
    <w:rsid w:val="00131016"/>
    <w:rsid w:val="001368B8"/>
    <w:rsid w:val="00136DDA"/>
    <w:rsid w:val="001414E9"/>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6268"/>
    <w:rsid w:val="001E2E33"/>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A7619"/>
    <w:rsid w:val="002B69BF"/>
    <w:rsid w:val="002C314C"/>
    <w:rsid w:val="002C3284"/>
    <w:rsid w:val="002C563F"/>
    <w:rsid w:val="002C64C6"/>
    <w:rsid w:val="002C6EBF"/>
    <w:rsid w:val="002D14F1"/>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464C0"/>
    <w:rsid w:val="00346BB6"/>
    <w:rsid w:val="003604FA"/>
    <w:rsid w:val="00360DD9"/>
    <w:rsid w:val="00360EBA"/>
    <w:rsid w:val="003630BF"/>
    <w:rsid w:val="00367934"/>
    <w:rsid w:val="00374FA2"/>
    <w:rsid w:val="00375ED0"/>
    <w:rsid w:val="00384299"/>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3387B"/>
    <w:rsid w:val="00543B91"/>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0C18"/>
    <w:rsid w:val="005B2EBD"/>
    <w:rsid w:val="005B2F75"/>
    <w:rsid w:val="005B450C"/>
    <w:rsid w:val="005C2601"/>
    <w:rsid w:val="005D1F70"/>
    <w:rsid w:val="005D2A7A"/>
    <w:rsid w:val="005D4105"/>
    <w:rsid w:val="005D5673"/>
    <w:rsid w:val="005D5C78"/>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505A2"/>
    <w:rsid w:val="0085642A"/>
    <w:rsid w:val="0086205E"/>
    <w:rsid w:val="00865A51"/>
    <w:rsid w:val="0087276D"/>
    <w:rsid w:val="008805B7"/>
    <w:rsid w:val="0088601D"/>
    <w:rsid w:val="0088709A"/>
    <w:rsid w:val="008957B0"/>
    <w:rsid w:val="008967F8"/>
    <w:rsid w:val="008A3962"/>
    <w:rsid w:val="008A5CE1"/>
    <w:rsid w:val="008A6E7E"/>
    <w:rsid w:val="008B3336"/>
    <w:rsid w:val="008B7C2C"/>
    <w:rsid w:val="008C2D78"/>
    <w:rsid w:val="008C6854"/>
    <w:rsid w:val="008C7EB8"/>
    <w:rsid w:val="008E0754"/>
    <w:rsid w:val="008E0886"/>
    <w:rsid w:val="008E2F78"/>
    <w:rsid w:val="008F0C68"/>
    <w:rsid w:val="008F1D27"/>
    <w:rsid w:val="008F5A00"/>
    <w:rsid w:val="0091099E"/>
    <w:rsid w:val="009136EC"/>
    <w:rsid w:val="009143CD"/>
    <w:rsid w:val="00915A3F"/>
    <w:rsid w:val="0091799E"/>
    <w:rsid w:val="00921045"/>
    <w:rsid w:val="00924D57"/>
    <w:rsid w:val="00925E44"/>
    <w:rsid w:val="00934775"/>
    <w:rsid w:val="00934B7F"/>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5FE9"/>
    <w:rsid w:val="00A76638"/>
    <w:rsid w:val="00A77090"/>
    <w:rsid w:val="00A917A8"/>
    <w:rsid w:val="00AA3FCC"/>
    <w:rsid w:val="00AA4E3E"/>
    <w:rsid w:val="00AB5043"/>
    <w:rsid w:val="00AC3169"/>
    <w:rsid w:val="00AC354A"/>
    <w:rsid w:val="00AC3CC2"/>
    <w:rsid w:val="00AD11DB"/>
    <w:rsid w:val="00AD29FE"/>
    <w:rsid w:val="00AD3D7A"/>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B0DB6"/>
    <w:rsid w:val="00BB2AC2"/>
    <w:rsid w:val="00BB564C"/>
    <w:rsid w:val="00BB6444"/>
    <w:rsid w:val="00BC0D93"/>
    <w:rsid w:val="00BC1B53"/>
    <w:rsid w:val="00BC54F0"/>
    <w:rsid w:val="00BD16C9"/>
    <w:rsid w:val="00BD1B7F"/>
    <w:rsid w:val="00BD22AC"/>
    <w:rsid w:val="00BD3214"/>
    <w:rsid w:val="00BD6C78"/>
    <w:rsid w:val="00BE03DB"/>
    <w:rsid w:val="00BE1942"/>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5202"/>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1A33"/>
    <w:rsid w:val="00CF258E"/>
    <w:rsid w:val="00CF294F"/>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55960"/>
    <w:rsid w:val="00D638D7"/>
    <w:rsid w:val="00D67BEA"/>
    <w:rsid w:val="00D705DC"/>
    <w:rsid w:val="00D733C7"/>
    <w:rsid w:val="00D7724C"/>
    <w:rsid w:val="00D8171A"/>
    <w:rsid w:val="00D87154"/>
    <w:rsid w:val="00D94F6A"/>
    <w:rsid w:val="00DA1877"/>
    <w:rsid w:val="00DA1C01"/>
    <w:rsid w:val="00DA6468"/>
    <w:rsid w:val="00DC58DC"/>
    <w:rsid w:val="00DD579C"/>
    <w:rsid w:val="00DE1A8F"/>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4F87"/>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254D"/>
    <w:rsid w:val="00F04192"/>
    <w:rsid w:val="00F10F90"/>
    <w:rsid w:val="00F1184F"/>
    <w:rsid w:val="00F11856"/>
    <w:rsid w:val="00F15B02"/>
    <w:rsid w:val="00F15B63"/>
    <w:rsid w:val="00F1738D"/>
    <w:rsid w:val="00F20F9A"/>
    <w:rsid w:val="00F23DDB"/>
    <w:rsid w:val="00F253BE"/>
    <w:rsid w:val="00F25AA3"/>
    <w:rsid w:val="00F348A6"/>
    <w:rsid w:val="00F35DC7"/>
    <w:rsid w:val="00F361AA"/>
    <w:rsid w:val="00F42746"/>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3B48"/>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8014">
      <w:bodyDiv w:val="1"/>
      <w:marLeft w:val="0"/>
      <w:marRight w:val="0"/>
      <w:marTop w:val="0"/>
      <w:marBottom w:val="0"/>
      <w:divBdr>
        <w:top w:val="none" w:sz="0" w:space="0" w:color="auto"/>
        <w:left w:val="none" w:sz="0" w:space="0" w:color="auto"/>
        <w:bottom w:val="none" w:sz="0" w:space="0" w:color="auto"/>
        <w:right w:val="none" w:sz="0" w:space="0" w:color="auto"/>
      </w:divBdr>
      <w:divsChild>
        <w:div w:id="134152971">
          <w:marLeft w:val="0"/>
          <w:marRight w:val="0"/>
          <w:marTop w:val="0"/>
          <w:marBottom w:val="0"/>
          <w:divBdr>
            <w:top w:val="none" w:sz="0" w:space="0" w:color="auto"/>
            <w:left w:val="none" w:sz="0" w:space="0" w:color="auto"/>
            <w:bottom w:val="none" w:sz="0" w:space="0" w:color="auto"/>
            <w:right w:val="none" w:sz="0" w:space="0" w:color="auto"/>
          </w:divBdr>
          <w:divsChild>
            <w:div w:id="2133670514">
              <w:marLeft w:val="0"/>
              <w:marRight w:val="0"/>
              <w:marTop w:val="0"/>
              <w:marBottom w:val="0"/>
              <w:divBdr>
                <w:top w:val="none" w:sz="0" w:space="0" w:color="auto"/>
                <w:left w:val="none" w:sz="0" w:space="0" w:color="auto"/>
                <w:bottom w:val="none" w:sz="0" w:space="0" w:color="auto"/>
                <w:right w:val="none" w:sz="0" w:space="0" w:color="auto"/>
              </w:divBdr>
            </w:div>
            <w:div w:id="1192259284">
              <w:marLeft w:val="0"/>
              <w:marRight w:val="0"/>
              <w:marTop w:val="0"/>
              <w:marBottom w:val="0"/>
              <w:divBdr>
                <w:top w:val="none" w:sz="0" w:space="0" w:color="auto"/>
                <w:left w:val="none" w:sz="0" w:space="0" w:color="auto"/>
                <w:bottom w:val="none" w:sz="0" w:space="0" w:color="auto"/>
                <w:right w:val="none" w:sz="0" w:space="0" w:color="auto"/>
              </w:divBdr>
            </w:div>
            <w:div w:id="1632665401">
              <w:marLeft w:val="0"/>
              <w:marRight w:val="0"/>
              <w:marTop w:val="0"/>
              <w:marBottom w:val="0"/>
              <w:divBdr>
                <w:top w:val="none" w:sz="0" w:space="0" w:color="auto"/>
                <w:left w:val="none" w:sz="0" w:space="0" w:color="auto"/>
                <w:bottom w:val="none" w:sz="0" w:space="0" w:color="auto"/>
                <w:right w:val="none" w:sz="0" w:space="0" w:color="auto"/>
              </w:divBdr>
            </w:div>
            <w:div w:id="1270894515">
              <w:marLeft w:val="0"/>
              <w:marRight w:val="0"/>
              <w:marTop w:val="0"/>
              <w:marBottom w:val="0"/>
              <w:divBdr>
                <w:top w:val="none" w:sz="0" w:space="0" w:color="auto"/>
                <w:left w:val="none" w:sz="0" w:space="0" w:color="auto"/>
                <w:bottom w:val="none" w:sz="0" w:space="0" w:color="auto"/>
                <w:right w:val="none" w:sz="0" w:space="0" w:color="auto"/>
              </w:divBdr>
            </w:div>
            <w:div w:id="536283254">
              <w:marLeft w:val="0"/>
              <w:marRight w:val="0"/>
              <w:marTop w:val="0"/>
              <w:marBottom w:val="0"/>
              <w:divBdr>
                <w:top w:val="none" w:sz="0" w:space="0" w:color="auto"/>
                <w:left w:val="none" w:sz="0" w:space="0" w:color="auto"/>
                <w:bottom w:val="none" w:sz="0" w:space="0" w:color="auto"/>
                <w:right w:val="none" w:sz="0" w:space="0" w:color="auto"/>
              </w:divBdr>
            </w:div>
            <w:div w:id="777144730">
              <w:marLeft w:val="0"/>
              <w:marRight w:val="0"/>
              <w:marTop w:val="0"/>
              <w:marBottom w:val="0"/>
              <w:divBdr>
                <w:top w:val="none" w:sz="0" w:space="0" w:color="auto"/>
                <w:left w:val="none" w:sz="0" w:space="0" w:color="auto"/>
                <w:bottom w:val="none" w:sz="0" w:space="0" w:color="auto"/>
                <w:right w:val="none" w:sz="0" w:space="0" w:color="auto"/>
              </w:divBdr>
            </w:div>
            <w:div w:id="888878660">
              <w:marLeft w:val="0"/>
              <w:marRight w:val="0"/>
              <w:marTop w:val="0"/>
              <w:marBottom w:val="0"/>
              <w:divBdr>
                <w:top w:val="none" w:sz="0" w:space="0" w:color="auto"/>
                <w:left w:val="none" w:sz="0" w:space="0" w:color="auto"/>
                <w:bottom w:val="none" w:sz="0" w:space="0" w:color="auto"/>
                <w:right w:val="none" w:sz="0" w:space="0" w:color="auto"/>
              </w:divBdr>
            </w:div>
            <w:div w:id="1848785554">
              <w:marLeft w:val="0"/>
              <w:marRight w:val="0"/>
              <w:marTop w:val="0"/>
              <w:marBottom w:val="0"/>
              <w:divBdr>
                <w:top w:val="none" w:sz="0" w:space="0" w:color="auto"/>
                <w:left w:val="none" w:sz="0" w:space="0" w:color="auto"/>
                <w:bottom w:val="none" w:sz="0" w:space="0" w:color="auto"/>
                <w:right w:val="none" w:sz="0" w:space="0" w:color="auto"/>
              </w:divBdr>
            </w:div>
            <w:div w:id="2113931261">
              <w:marLeft w:val="0"/>
              <w:marRight w:val="0"/>
              <w:marTop w:val="0"/>
              <w:marBottom w:val="0"/>
              <w:divBdr>
                <w:top w:val="none" w:sz="0" w:space="0" w:color="auto"/>
                <w:left w:val="none" w:sz="0" w:space="0" w:color="auto"/>
                <w:bottom w:val="none" w:sz="0" w:space="0" w:color="auto"/>
                <w:right w:val="none" w:sz="0" w:space="0" w:color="auto"/>
              </w:divBdr>
            </w:div>
            <w:div w:id="1923374864">
              <w:marLeft w:val="0"/>
              <w:marRight w:val="0"/>
              <w:marTop w:val="0"/>
              <w:marBottom w:val="0"/>
              <w:divBdr>
                <w:top w:val="none" w:sz="0" w:space="0" w:color="auto"/>
                <w:left w:val="none" w:sz="0" w:space="0" w:color="auto"/>
                <w:bottom w:val="none" w:sz="0" w:space="0" w:color="auto"/>
                <w:right w:val="none" w:sz="0" w:space="0" w:color="auto"/>
              </w:divBdr>
            </w:div>
            <w:div w:id="2352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17604083">
      <w:bodyDiv w:val="1"/>
      <w:marLeft w:val="0"/>
      <w:marRight w:val="0"/>
      <w:marTop w:val="0"/>
      <w:marBottom w:val="0"/>
      <w:divBdr>
        <w:top w:val="none" w:sz="0" w:space="0" w:color="auto"/>
        <w:left w:val="none" w:sz="0" w:space="0" w:color="auto"/>
        <w:bottom w:val="none" w:sz="0" w:space="0" w:color="auto"/>
        <w:right w:val="none" w:sz="0" w:space="0" w:color="auto"/>
      </w:divBdr>
      <w:divsChild>
        <w:div w:id="610627163">
          <w:marLeft w:val="0"/>
          <w:marRight w:val="0"/>
          <w:marTop w:val="0"/>
          <w:marBottom w:val="0"/>
          <w:divBdr>
            <w:top w:val="none" w:sz="0" w:space="0" w:color="auto"/>
            <w:left w:val="none" w:sz="0" w:space="0" w:color="auto"/>
            <w:bottom w:val="none" w:sz="0" w:space="0" w:color="auto"/>
            <w:right w:val="none" w:sz="0" w:space="0" w:color="auto"/>
          </w:divBdr>
          <w:divsChild>
            <w:div w:id="892352723">
              <w:marLeft w:val="0"/>
              <w:marRight w:val="0"/>
              <w:marTop w:val="0"/>
              <w:marBottom w:val="0"/>
              <w:divBdr>
                <w:top w:val="none" w:sz="0" w:space="0" w:color="auto"/>
                <w:left w:val="none" w:sz="0" w:space="0" w:color="auto"/>
                <w:bottom w:val="none" w:sz="0" w:space="0" w:color="auto"/>
                <w:right w:val="none" w:sz="0" w:space="0" w:color="auto"/>
              </w:divBdr>
            </w:div>
            <w:div w:id="144667093">
              <w:marLeft w:val="0"/>
              <w:marRight w:val="0"/>
              <w:marTop w:val="0"/>
              <w:marBottom w:val="0"/>
              <w:divBdr>
                <w:top w:val="none" w:sz="0" w:space="0" w:color="auto"/>
                <w:left w:val="none" w:sz="0" w:space="0" w:color="auto"/>
                <w:bottom w:val="none" w:sz="0" w:space="0" w:color="auto"/>
                <w:right w:val="none" w:sz="0" w:space="0" w:color="auto"/>
              </w:divBdr>
            </w:div>
            <w:div w:id="542406125">
              <w:marLeft w:val="0"/>
              <w:marRight w:val="0"/>
              <w:marTop w:val="0"/>
              <w:marBottom w:val="0"/>
              <w:divBdr>
                <w:top w:val="none" w:sz="0" w:space="0" w:color="auto"/>
                <w:left w:val="none" w:sz="0" w:space="0" w:color="auto"/>
                <w:bottom w:val="none" w:sz="0" w:space="0" w:color="auto"/>
                <w:right w:val="none" w:sz="0" w:space="0" w:color="auto"/>
              </w:divBdr>
            </w:div>
            <w:div w:id="855189204">
              <w:marLeft w:val="0"/>
              <w:marRight w:val="0"/>
              <w:marTop w:val="0"/>
              <w:marBottom w:val="0"/>
              <w:divBdr>
                <w:top w:val="none" w:sz="0" w:space="0" w:color="auto"/>
                <w:left w:val="none" w:sz="0" w:space="0" w:color="auto"/>
                <w:bottom w:val="none" w:sz="0" w:space="0" w:color="auto"/>
                <w:right w:val="none" w:sz="0" w:space="0" w:color="auto"/>
              </w:divBdr>
            </w:div>
            <w:div w:id="861095058">
              <w:marLeft w:val="0"/>
              <w:marRight w:val="0"/>
              <w:marTop w:val="0"/>
              <w:marBottom w:val="0"/>
              <w:divBdr>
                <w:top w:val="none" w:sz="0" w:space="0" w:color="auto"/>
                <w:left w:val="none" w:sz="0" w:space="0" w:color="auto"/>
                <w:bottom w:val="none" w:sz="0" w:space="0" w:color="auto"/>
                <w:right w:val="none" w:sz="0" w:space="0" w:color="auto"/>
              </w:divBdr>
            </w:div>
            <w:div w:id="666593525">
              <w:marLeft w:val="0"/>
              <w:marRight w:val="0"/>
              <w:marTop w:val="0"/>
              <w:marBottom w:val="0"/>
              <w:divBdr>
                <w:top w:val="none" w:sz="0" w:space="0" w:color="auto"/>
                <w:left w:val="none" w:sz="0" w:space="0" w:color="auto"/>
                <w:bottom w:val="none" w:sz="0" w:space="0" w:color="auto"/>
                <w:right w:val="none" w:sz="0" w:space="0" w:color="auto"/>
              </w:divBdr>
            </w:div>
            <w:div w:id="639384662">
              <w:marLeft w:val="0"/>
              <w:marRight w:val="0"/>
              <w:marTop w:val="0"/>
              <w:marBottom w:val="0"/>
              <w:divBdr>
                <w:top w:val="none" w:sz="0" w:space="0" w:color="auto"/>
                <w:left w:val="none" w:sz="0" w:space="0" w:color="auto"/>
                <w:bottom w:val="none" w:sz="0" w:space="0" w:color="auto"/>
                <w:right w:val="none" w:sz="0" w:space="0" w:color="auto"/>
              </w:divBdr>
            </w:div>
            <w:div w:id="1134756299">
              <w:marLeft w:val="0"/>
              <w:marRight w:val="0"/>
              <w:marTop w:val="0"/>
              <w:marBottom w:val="0"/>
              <w:divBdr>
                <w:top w:val="none" w:sz="0" w:space="0" w:color="auto"/>
                <w:left w:val="none" w:sz="0" w:space="0" w:color="auto"/>
                <w:bottom w:val="none" w:sz="0" w:space="0" w:color="auto"/>
                <w:right w:val="none" w:sz="0" w:space="0" w:color="auto"/>
              </w:divBdr>
            </w:div>
            <w:div w:id="1050348009">
              <w:marLeft w:val="0"/>
              <w:marRight w:val="0"/>
              <w:marTop w:val="0"/>
              <w:marBottom w:val="0"/>
              <w:divBdr>
                <w:top w:val="none" w:sz="0" w:space="0" w:color="auto"/>
                <w:left w:val="none" w:sz="0" w:space="0" w:color="auto"/>
                <w:bottom w:val="none" w:sz="0" w:space="0" w:color="auto"/>
                <w:right w:val="none" w:sz="0" w:space="0" w:color="auto"/>
              </w:divBdr>
            </w:div>
            <w:div w:id="831604003">
              <w:marLeft w:val="0"/>
              <w:marRight w:val="0"/>
              <w:marTop w:val="0"/>
              <w:marBottom w:val="0"/>
              <w:divBdr>
                <w:top w:val="none" w:sz="0" w:space="0" w:color="auto"/>
                <w:left w:val="none" w:sz="0" w:space="0" w:color="auto"/>
                <w:bottom w:val="none" w:sz="0" w:space="0" w:color="auto"/>
                <w:right w:val="none" w:sz="0" w:space="0" w:color="auto"/>
              </w:divBdr>
            </w:div>
            <w:div w:id="20438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398626247">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780098180">
      <w:bodyDiv w:val="1"/>
      <w:marLeft w:val="0"/>
      <w:marRight w:val="0"/>
      <w:marTop w:val="0"/>
      <w:marBottom w:val="0"/>
      <w:divBdr>
        <w:top w:val="none" w:sz="0" w:space="0" w:color="auto"/>
        <w:left w:val="none" w:sz="0" w:space="0" w:color="auto"/>
        <w:bottom w:val="none" w:sz="0" w:space="0" w:color="auto"/>
        <w:right w:val="none" w:sz="0" w:space="0" w:color="auto"/>
      </w:divBdr>
    </w:div>
    <w:div w:id="1785613414">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1</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2</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3</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4</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5</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6</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7</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8</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9</b:RefOrder>
  </b:Source>
  <b:Source>
    <b:Tag>Sof21</b:Tag>
    <b:SourceType>InternetSite</b:SourceType>
    <b:Guid>{D228D99C-E4FE-4603-8D29-9A84E3D519D3}</b:Guid>
    <b:Author>
      <b:Author>
        <b:NameList>
          <b:Person>
            <b:Last>Software</b:Last>
            <b:First>Pivotal</b:First>
          </b:Person>
        </b:NameList>
      </b:Author>
    </b:Author>
    <b:Title>Dokumentacja Spring Framework</b:Title>
    <b:Year>2021</b:Year>
    <b:URL>https://spring.io/learn</b:URL>
    <b:RefOrder>10</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517021-5EAB-4A84-9E60-FEB91522A31E}">
  <ds:schemaRefs>
    <ds:schemaRef ds:uri="http://schemas.openxmlformats.org/officeDocument/2006/bibliography"/>
  </ds:schemaRefs>
</ds:datastoreItem>
</file>

<file path=customXml/itemProps4.xml><?xml version="1.0" encoding="utf-8"?>
<ds:datastoreItem xmlns:ds="http://schemas.openxmlformats.org/officeDocument/2006/customXml" ds:itemID="{ABF48AA8-3220-47C3-AA6C-D8E0770C09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53</Pages>
  <Words>13806</Words>
  <Characters>82842</Characters>
  <Application>Microsoft Office Word</Application>
  <DocSecurity>0</DocSecurity>
  <Lines>690</Lines>
  <Paragraphs>192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6</cp:revision>
  <cp:lastPrinted>2004-10-05T09:09:00Z</cp:lastPrinted>
  <dcterms:created xsi:type="dcterms:W3CDTF">2021-12-30T17:21:00Z</dcterms:created>
  <dcterms:modified xsi:type="dcterms:W3CDTF">2022-01-05T18:21:00Z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