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E5694" w14:textId="677B2FA9" w:rsidR="00C938C4" w:rsidRPr="00570331" w:rsidRDefault="00C938C4" w:rsidP="00C938C4">
      <w:pPr>
        <w:jc w:val="center"/>
        <w:rPr>
          <w:rFonts w:ascii="Verdana" w:hAnsi="Verdana"/>
          <w:szCs w:val="24"/>
        </w:rPr>
      </w:pPr>
      <w:r w:rsidRPr="00570331">
        <w:rPr>
          <w:noProof/>
        </w:rPr>
        <w:drawing>
          <wp:inline distT="0" distB="0" distL="0" distR="0" wp14:anchorId="21FD6EBF" wp14:editId="096E4C8B">
            <wp:extent cx="5286375" cy="790575"/>
            <wp:effectExtent l="0" t="0" r="9525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C204A" w14:textId="77777777" w:rsidR="00C938C4" w:rsidRPr="00570331" w:rsidRDefault="00C938C4" w:rsidP="00C938C4"/>
    <w:p w14:paraId="758F9D62" w14:textId="77777777" w:rsidR="00C938C4" w:rsidRPr="00570331" w:rsidRDefault="00C938C4" w:rsidP="00C938C4"/>
    <w:p w14:paraId="2195A506" w14:textId="77777777" w:rsidR="00C938C4" w:rsidRPr="00570331" w:rsidRDefault="00C938C4" w:rsidP="00C938C4">
      <w:pPr>
        <w:rPr>
          <w:b/>
        </w:rPr>
      </w:pPr>
    </w:p>
    <w:p w14:paraId="04E8AABB" w14:textId="77777777" w:rsidR="00C938C4" w:rsidRPr="00570331" w:rsidRDefault="00C938C4" w:rsidP="00C938C4">
      <w:pPr>
        <w:jc w:val="center"/>
        <w:rPr>
          <w:b/>
        </w:rPr>
      </w:pPr>
    </w:p>
    <w:p w14:paraId="6CEA6959" w14:textId="06CD1480" w:rsidR="00C938C4" w:rsidRPr="00570331" w:rsidRDefault="00C938C4" w:rsidP="00C938C4">
      <w:pPr>
        <w:jc w:val="center"/>
        <w:rPr>
          <w:b/>
          <w:sz w:val="32"/>
          <w:szCs w:val="24"/>
        </w:rPr>
      </w:pPr>
      <w:r w:rsidRPr="00570331">
        <w:rPr>
          <w:b/>
          <w:sz w:val="32"/>
          <w:szCs w:val="24"/>
        </w:rPr>
        <w:t>Wydział Informatyki</w:t>
      </w:r>
    </w:p>
    <w:p w14:paraId="77D87BFB" w14:textId="77777777" w:rsidR="00C938C4" w:rsidRPr="00570331" w:rsidRDefault="00C938C4" w:rsidP="00C938C4"/>
    <w:p w14:paraId="471947BE" w14:textId="77777777" w:rsidR="00C938C4" w:rsidRPr="00570331" w:rsidRDefault="00C938C4" w:rsidP="00C938C4">
      <w:pPr>
        <w:pStyle w:val="Tekstpodstawowy"/>
      </w:pPr>
    </w:p>
    <w:p w14:paraId="2FE20BBB" w14:textId="77777777" w:rsidR="00C938C4" w:rsidRPr="00570331" w:rsidRDefault="00C938C4" w:rsidP="00C938C4">
      <w:pPr>
        <w:pStyle w:val="Tekstpodstawowy"/>
        <w:jc w:val="center"/>
        <w:rPr>
          <w:b/>
        </w:rPr>
      </w:pPr>
    </w:p>
    <w:p w14:paraId="0DE8D842" w14:textId="2D6476F2" w:rsidR="00C938C4" w:rsidRPr="00570331" w:rsidRDefault="00C938C4" w:rsidP="00C938C4">
      <w:pPr>
        <w:pStyle w:val="Tekstpodstawowy"/>
        <w:jc w:val="center"/>
        <w:rPr>
          <w:sz w:val="28"/>
          <w:szCs w:val="22"/>
        </w:rPr>
      </w:pPr>
      <w:r w:rsidRPr="00570331">
        <w:rPr>
          <w:b/>
          <w:sz w:val="28"/>
          <w:szCs w:val="22"/>
        </w:rPr>
        <w:t xml:space="preserve">Katedra </w:t>
      </w:r>
      <w:r w:rsidRPr="00570331">
        <w:rPr>
          <w:b/>
          <w:color w:val="FF0000"/>
          <w:sz w:val="28"/>
          <w:szCs w:val="22"/>
        </w:rPr>
        <w:t>???</w:t>
      </w:r>
    </w:p>
    <w:p w14:paraId="38BD0EDB" w14:textId="77777777" w:rsidR="00C938C4" w:rsidRPr="00570331" w:rsidRDefault="00C938C4" w:rsidP="00C938C4">
      <w:pPr>
        <w:pStyle w:val="Tekstpodstawowy"/>
      </w:pPr>
    </w:p>
    <w:p w14:paraId="47EFA7D9" w14:textId="556B9D15" w:rsidR="00C938C4" w:rsidRPr="00570331" w:rsidRDefault="00C938C4" w:rsidP="00C938C4">
      <w:pPr>
        <w:pStyle w:val="Tekstpodstawowy"/>
        <w:jc w:val="center"/>
      </w:pPr>
      <w:r w:rsidRPr="00570331">
        <w:t>Programowanie aplikacji biznesowych</w:t>
      </w:r>
    </w:p>
    <w:p w14:paraId="500703D3" w14:textId="77777777" w:rsidR="00C938C4" w:rsidRPr="00570331" w:rsidRDefault="00C938C4" w:rsidP="00C938C4">
      <w:pPr>
        <w:pStyle w:val="Tekstpodstawowy"/>
      </w:pPr>
    </w:p>
    <w:p w14:paraId="382AA73F" w14:textId="77777777" w:rsidR="00C938C4" w:rsidRPr="00570331" w:rsidRDefault="00C938C4" w:rsidP="00C938C4">
      <w:pPr>
        <w:pStyle w:val="Tekstpodstawowy"/>
      </w:pPr>
    </w:p>
    <w:p w14:paraId="575EDD73" w14:textId="77777777" w:rsidR="00C938C4" w:rsidRPr="00570331" w:rsidRDefault="00C938C4" w:rsidP="00C938C4">
      <w:pPr>
        <w:pStyle w:val="Tekstpodstawowy"/>
      </w:pPr>
    </w:p>
    <w:p w14:paraId="6D625C24" w14:textId="1F0B69F3" w:rsidR="00C938C4" w:rsidRPr="00570331" w:rsidRDefault="00C938C4" w:rsidP="00C938C4">
      <w:pPr>
        <w:pStyle w:val="Tekstpodstawowy"/>
        <w:jc w:val="center"/>
        <w:rPr>
          <w:b/>
          <w:sz w:val="28"/>
          <w:szCs w:val="22"/>
        </w:rPr>
      </w:pPr>
      <w:r w:rsidRPr="00570331">
        <w:rPr>
          <w:b/>
          <w:sz w:val="28"/>
          <w:szCs w:val="22"/>
        </w:rPr>
        <w:t>Arkadiusz Dariusz Pańczyk</w:t>
      </w:r>
    </w:p>
    <w:p w14:paraId="7175C956" w14:textId="5488D815" w:rsidR="00C938C4" w:rsidRPr="00570331" w:rsidRDefault="00C938C4" w:rsidP="00C938C4">
      <w:pPr>
        <w:pStyle w:val="Tekstpodstawowy"/>
        <w:jc w:val="center"/>
      </w:pPr>
      <w:r w:rsidRPr="00570331">
        <w:t>Nr albumu s18706</w:t>
      </w:r>
    </w:p>
    <w:p w14:paraId="4EB9D69C" w14:textId="77777777" w:rsidR="00C938C4" w:rsidRPr="00570331" w:rsidRDefault="00C938C4" w:rsidP="00C938C4">
      <w:pPr>
        <w:pStyle w:val="Tekstpodstawowy"/>
      </w:pPr>
    </w:p>
    <w:p w14:paraId="4A6B0DF1" w14:textId="77777777" w:rsidR="00C938C4" w:rsidRPr="00570331" w:rsidRDefault="00C938C4" w:rsidP="00C938C4">
      <w:pPr>
        <w:pStyle w:val="Tekstpodstawowy"/>
      </w:pPr>
    </w:p>
    <w:p w14:paraId="0802A647" w14:textId="61EA64D8" w:rsidR="00C938C4" w:rsidRPr="00570331" w:rsidRDefault="00C938C4" w:rsidP="00C938C4">
      <w:pPr>
        <w:pStyle w:val="Tekstpodstawowy"/>
        <w:jc w:val="center"/>
        <w:rPr>
          <w:b/>
          <w:sz w:val="28"/>
          <w:szCs w:val="28"/>
        </w:rPr>
      </w:pPr>
      <w:r w:rsidRPr="00570331">
        <w:rPr>
          <w:b/>
          <w:sz w:val="28"/>
          <w:szCs w:val="28"/>
        </w:rPr>
        <w:t>Aplikacja internetowa wspomagająca monitorowanie i planowanie budżetu domowego</w:t>
      </w:r>
    </w:p>
    <w:p w14:paraId="68B1AF75" w14:textId="77777777" w:rsidR="00C938C4" w:rsidRPr="00570331" w:rsidRDefault="00C938C4" w:rsidP="00C938C4">
      <w:pPr>
        <w:pStyle w:val="Tekstpodstawowy"/>
        <w:rPr>
          <w:szCs w:val="24"/>
        </w:rPr>
      </w:pPr>
    </w:p>
    <w:p w14:paraId="03A50827" w14:textId="77777777" w:rsidR="00C938C4" w:rsidRPr="00570331" w:rsidRDefault="00C938C4" w:rsidP="00C938C4">
      <w:pPr>
        <w:pStyle w:val="Tekstpodstawowy"/>
      </w:pPr>
    </w:p>
    <w:p w14:paraId="6D36822D" w14:textId="77777777" w:rsidR="00C938C4" w:rsidRPr="00570331" w:rsidRDefault="00C938C4" w:rsidP="00C938C4">
      <w:pPr>
        <w:pStyle w:val="Tekstpodstawowy"/>
      </w:pPr>
    </w:p>
    <w:p w14:paraId="5F2CF986" w14:textId="77777777" w:rsidR="00C938C4" w:rsidRPr="00570331" w:rsidRDefault="00C938C4" w:rsidP="00C938C4">
      <w:pPr>
        <w:pStyle w:val="Tekstpodstawowy"/>
        <w:ind w:left="4956"/>
      </w:pPr>
    </w:p>
    <w:p w14:paraId="5B6D6936" w14:textId="77777777" w:rsidR="00C938C4" w:rsidRPr="00570331" w:rsidRDefault="00C938C4" w:rsidP="00C938C4">
      <w:pPr>
        <w:pStyle w:val="Tekstpodstawowy"/>
        <w:ind w:left="4956"/>
        <w:rPr>
          <w:szCs w:val="24"/>
        </w:rPr>
      </w:pPr>
    </w:p>
    <w:p w14:paraId="0F6A2D2A" w14:textId="3DC9DCD1" w:rsidR="00C938C4" w:rsidRPr="00570331" w:rsidRDefault="00C938C4" w:rsidP="00A569A2">
      <w:pPr>
        <w:pStyle w:val="Tekstpodstawowy"/>
        <w:ind w:left="5664"/>
        <w:rPr>
          <w:szCs w:val="24"/>
        </w:rPr>
      </w:pPr>
      <w:r w:rsidRPr="00570331">
        <w:rPr>
          <w:szCs w:val="24"/>
        </w:rPr>
        <w:t>Praca inżynierska</w:t>
      </w:r>
    </w:p>
    <w:p w14:paraId="04291AB1" w14:textId="2A8E17E2" w:rsidR="00C938C4" w:rsidRPr="00570331" w:rsidRDefault="00C938C4" w:rsidP="00A569A2">
      <w:pPr>
        <w:pStyle w:val="Tekstpodstawowy"/>
        <w:ind w:left="5664"/>
        <w:rPr>
          <w:szCs w:val="24"/>
        </w:rPr>
      </w:pPr>
      <w:r w:rsidRPr="00570331">
        <w:rPr>
          <w:szCs w:val="24"/>
        </w:rPr>
        <w:t>pod kierunkiem:</w:t>
      </w:r>
    </w:p>
    <w:p w14:paraId="09FBE563" w14:textId="617EB5E7" w:rsidR="00C938C4" w:rsidRPr="00570331" w:rsidRDefault="00C938C4" w:rsidP="00A569A2">
      <w:pPr>
        <w:pStyle w:val="Tekstpodstawowy"/>
        <w:ind w:left="5664"/>
        <w:rPr>
          <w:szCs w:val="24"/>
        </w:rPr>
      </w:pPr>
      <w:r w:rsidRPr="00570331">
        <w:rPr>
          <w:szCs w:val="24"/>
        </w:rPr>
        <w:t>dr Krzysztof Barteczko</w:t>
      </w:r>
    </w:p>
    <w:p w14:paraId="6A8D0152" w14:textId="77777777" w:rsidR="00C938C4" w:rsidRPr="00570331" w:rsidRDefault="00C938C4" w:rsidP="00C938C4">
      <w:pPr>
        <w:pStyle w:val="Tekstpodstawowy"/>
        <w:ind w:left="4920"/>
      </w:pPr>
    </w:p>
    <w:p w14:paraId="3E78A006" w14:textId="77777777" w:rsidR="00C938C4" w:rsidRPr="00570331" w:rsidRDefault="00C938C4" w:rsidP="00C938C4">
      <w:pPr>
        <w:pStyle w:val="Tekstpodstawowy"/>
        <w:ind w:left="4956"/>
      </w:pPr>
    </w:p>
    <w:p w14:paraId="349FDBF9" w14:textId="77777777" w:rsidR="00C938C4" w:rsidRPr="00570331" w:rsidRDefault="00C938C4" w:rsidP="00C938C4">
      <w:pPr>
        <w:pStyle w:val="Tekstpodstawowy"/>
      </w:pPr>
    </w:p>
    <w:p w14:paraId="73C6B878" w14:textId="77777777" w:rsidR="00C938C4" w:rsidRPr="00570331" w:rsidRDefault="00C938C4" w:rsidP="00C938C4">
      <w:pPr>
        <w:rPr>
          <w:b/>
        </w:rPr>
      </w:pPr>
    </w:p>
    <w:p w14:paraId="299FCBB5" w14:textId="13137937" w:rsidR="00C938C4" w:rsidRPr="00570331" w:rsidRDefault="00C938C4" w:rsidP="00C938C4">
      <w:pPr>
        <w:jc w:val="center"/>
        <w:rPr>
          <w:b/>
        </w:rPr>
      </w:pPr>
    </w:p>
    <w:p w14:paraId="6D1DF9B6" w14:textId="3201A6F1" w:rsidR="00406011" w:rsidRPr="00570331" w:rsidRDefault="00406011" w:rsidP="00C938C4">
      <w:pPr>
        <w:jc w:val="center"/>
        <w:rPr>
          <w:b/>
        </w:rPr>
      </w:pPr>
    </w:p>
    <w:p w14:paraId="046E2DB7" w14:textId="77777777" w:rsidR="00406011" w:rsidRPr="00570331" w:rsidRDefault="00406011" w:rsidP="00C938C4">
      <w:pPr>
        <w:jc w:val="center"/>
        <w:rPr>
          <w:b/>
        </w:rPr>
      </w:pPr>
    </w:p>
    <w:p w14:paraId="725698D2" w14:textId="77777777" w:rsidR="00C938C4" w:rsidRPr="00570331" w:rsidRDefault="00C938C4" w:rsidP="00C938C4">
      <w:pPr>
        <w:jc w:val="center"/>
      </w:pPr>
    </w:p>
    <w:p w14:paraId="7F31A7B9" w14:textId="77777777" w:rsidR="00C938C4" w:rsidRPr="00570331" w:rsidRDefault="00C938C4" w:rsidP="00C938C4">
      <w:pPr>
        <w:jc w:val="center"/>
        <w:rPr>
          <w:b/>
        </w:rPr>
      </w:pPr>
    </w:p>
    <w:p w14:paraId="2EFC52BA" w14:textId="0D149904" w:rsidR="00C938C4" w:rsidRPr="00570331" w:rsidRDefault="008F0C68" w:rsidP="00C938C4">
      <w:pPr>
        <w:jc w:val="center"/>
      </w:pPr>
      <w:r w:rsidRPr="00570331">
        <w:t>Warszawa</w:t>
      </w:r>
      <w:r w:rsidR="00C938C4" w:rsidRPr="00570331">
        <w:t xml:space="preserve">, </w:t>
      </w:r>
      <w:r w:rsidRPr="00570331">
        <w:t>styczeń</w:t>
      </w:r>
      <w:r w:rsidR="00C938C4" w:rsidRPr="00570331">
        <w:t xml:space="preserve">, </w:t>
      </w:r>
      <w:r w:rsidRPr="00570331">
        <w:t>2022</w:t>
      </w:r>
    </w:p>
    <w:p w14:paraId="0AD588F8" w14:textId="6BDAAD20" w:rsidR="008F0C68" w:rsidRPr="00570331" w:rsidRDefault="008F0C68">
      <w:r w:rsidRPr="00570331"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id w:val="25000812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2BEBE7B" w14:textId="171122DD" w:rsidR="00406011" w:rsidRPr="00570331" w:rsidRDefault="00406011">
          <w:pPr>
            <w:pStyle w:val="Nagwekspisutreci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570331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Spis treści</w:t>
          </w:r>
        </w:p>
        <w:p w14:paraId="6F8AFA4B" w14:textId="624F246F" w:rsidR="00406011" w:rsidRPr="00570331" w:rsidRDefault="0040601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r w:rsidRPr="00570331">
            <w:rPr>
              <w:szCs w:val="24"/>
            </w:rPr>
            <w:fldChar w:fldCharType="begin"/>
          </w:r>
          <w:r w:rsidRPr="00570331">
            <w:rPr>
              <w:szCs w:val="24"/>
            </w:rPr>
            <w:instrText xml:space="preserve"> TOC \o "1-3" \h \z \u </w:instrText>
          </w:r>
          <w:r w:rsidRPr="00570331">
            <w:rPr>
              <w:szCs w:val="24"/>
            </w:rPr>
            <w:fldChar w:fldCharType="separate"/>
          </w:r>
          <w:hyperlink w:anchor="_Toc85842819" w:history="1">
            <w:r w:rsidRPr="00570331">
              <w:rPr>
                <w:rStyle w:val="Hipercze"/>
                <w:rFonts w:eastAsiaTheme="majorEastAsia"/>
                <w:noProof/>
                <w:szCs w:val="24"/>
              </w:rPr>
              <w:t>1.</w:t>
            </w:r>
            <w:r w:rsidRPr="00570331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570331">
              <w:rPr>
                <w:rStyle w:val="Hipercze"/>
                <w:rFonts w:eastAsiaTheme="majorEastAsia"/>
                <w:noProof/>
                <w:szCs w:val="24"/>
              </w:rPr>
              <w:t>Wstęp</w:t>
            </w:r>
            <w:r w:rsidRPr="00570331">
              <w:rPr>
                <w:noProof/>
                <w:webHidden/>
                <w:szCs w:val="24"/>
              </w:rPr>
              <w:tab/>
            </w:r>
            <w:r w:rsidRPr="00570331">
              <w:rPr>
                <w:noProof/>
                <w:webHidden/>
                <w:szCs w:val="24"/>
              </w:rPr>
              <w:fldChar w:fldCharType="begin"/>
            </w:r>
            <w:r w:rsidRPr="00570331">
              <w:rPr>
                <w:noProof/>
                <w:webHidden/>
                <w:szCs w:val="24"/>
              </w:rPr>
              <w:instrText xml:space="preserve"> PAGEREF _Toc85842819 \h </w:instrText>
            </w:r>
            <w:r w:rsidRPr="00570331">
              <w:rPr>
                <w:noProof/>
                <w:webHidden/>
                <w:szCs w:val="24"/>
              </w:rPr>
            </w:r>
            <w:r w:rsidRPr="00570331">
              <w:rPr>
                <w:noProof/>
                <w:webHidden/>
                <w:szCs w:val="24"/>
              </w:rPr>
              <w:fldChar w:fldCharType="separate"/>
            </w:r>
            <w:r w:rsidRPr="00570331">
              <w:rPr>
                <w:noProof/>
                <w:webHidden/>
                <w:szCs w:val="24"/>
              </w:rPr>
              <w:t>3</w:t>
            </w:r>
            <w:r w:rsidRPr="00570331">
              <w:rPr>
                <w:noProof/>
                <w:webHidden/>
                <w:szCs w:val="24"/>
              </w:rPr>
              <w:fldChar w:fldCharType="end"/>
            </w:r>
          </w:hyperlink>
        </w:p>
        <w:p w14:paraId="41B10F60" w14:textId="2F3EF3B2" w:rsidR="00406011" w:rsidRPr="00570331" w:rsidRDefault="0085642A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5842820" w:history="1">
            <w:r w:rsidR="00406011" w:rsidRPr="00570331">
              <w:rPr>
                <w:rStyle w:val="Hipercze"/>
                <w:rFonts w:eastAsiaTheme="majorEastAsia"/>
                <w:noProof/>
                <w:szCs w:val="24"/>
              </w:rPr>
              <w:t>1.1.</w:t>
            </w:r>
            <w:r w:rsidR="00406011" w:rsidRPr="00570331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406011" w:rsidRPr="00570331">
              <w:rPr>
                <w:rStyle w:val="Hipercze"/>
                <w:rFonts w:eastAsiaTheme="majorEastAsia"/>
                <w:noProof/>
                <w:szCs w:val="24"/>
              </w:rPr>
              <w:t>Zarządzanie budżetem domowym</w:t>
            </w:r>
            <w:r w:rsidR="00406011" w:rsidRPr="00570331">
              <w:rPr>
                <w:noProof/>
                <w:webHidden/>
                <w:szCs w:val="24"/>
              </w:rPr>
              <w:tab/>
            </w:r>
            <w:r w:rsidR="00406011" w:rsidRPr="00570331">
              <w:rPr>
                <w:noProof/>
                <w:webHidden/>
                <w:szCs w:val="24"/>
              </w:rPr>
              <w:fldChar w:fldCharType="begin"/>
            </w:r>
            <w:r w:rsidR="00406011" w:rsidRPr="00570331">
              <w:rPr>
                <w:noProof/>
                <w:webHidden/>
                <w:szCs w:val="24"/>
              </w:rPr>
              <w:instrText xml:space="preserve"> PAGEREF _Toc85842820 \h </w:instrText>
            </w:r>
            <w:r w:rsidR="00406011" w:rsidRPr="00570331">
              <w:rPr>
                <w:noProof/>
                <w:webHidden/>
                <w:szCs w:val="24"/>
              </w:rPr>
            </w:r>
            <w:r w:rsidR="00406011" w:rsidRPr="00570331">
              <w:rPr>
                <w:noProof/>
                <w:webHidden/>
                <w:szCs w:val="24"/>
              </w:rPr>
              <w:fldChar w:fldCharType="separate"/>
            </w:r>
            <w:r w:rsidR="00406011" w:rsidRPr="00570331">
              <w:rPr>
                <w:noProof/>
                <w:webHidden/>
                <w:szCs w:val="24"/>
              </w:rPr>
              <w:t>3</w:t>
            </w:r>
            <w:r w:rsidR="00406011" w:rsidRPr="00570331">
              <w:rPr>
                <w:noProof/>
                <w:webHidden/>
                <w:szCs w:val="24"/>
              </w:rPr>
              <w:fldChar w:fldCharType="end"/>
            </w:r>
          </w:hyperlink>
        </w:p>
        <w:p w14:paraId="40A7A0BB" w14:textId="00064631" w:rsidR="00406011" w:rsidRPr="00570331" w:rsidRDefault="0085642A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5842821" w:history="1">
            <w:r w:rsidR="00406011" w:rsidRPr="00570331">
              <w:rPr>
                <w:rStyle w:val="Hipercze"/>
                <w:rFonts w:eastAsiaTheme="majorEastAsia"/>
                <w:noProof/>
                <w:szCs w:val="24"/>
              </w:rPr>
              <w:t>1.2.</w:t>
            </w:r>
            <w:r w:rsidR="00406011" w:rsidRPr="00570331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406011" w:rsidRPr="00570331">
              <w:rPr>
                <w:rStyle w:val="Hipercze"/>
                <w:rFonts w:eastAsiaTheme="majorEastAsia"/>
                <w:noProof/>
                <w:szCs w:val="24"/>
              </w:rPr>
              <w:t>Cel projektu</w:t>
            </w:r>
            <w:r w:rsidR="00406011" w:rsidRPr="00570331">
              <w:rPr>
                <w:noProof/>
                <w:webHidden/>
                <w:szCs w:val="24"/>
              </w:rPr>
              <w:tab/>
            </w:r>
            <w:r w:rsidR="00406011" w:rsidRPr="00570331">
              <w:rPr>
                <w:noProof/>
                <w:webHidden/>
                <w:szCs w:val="24"/>
              </w:rPr>
              <w:fldChar w:fldCharType="begin"/>
            </w:r>
            <w:r w:rsidR="00406011" w:rsidRPr="00570331">
              <w:rPr>
                <w:noProof/>
                <w:webHidden/>
                <w:szCs w:val="24"/>
              </w:rPr>
              <w:instrText xml:space="preserve"> PAGEREF _Toc85842821 \h </w:instrText>
            </w:r>
            <w:r w:rsidR="00406011" w:rsidRPr="00570331">
              <w:rPr>
                <w:noProof/>
                <w:webHidden/>
                <w:szCs w:val="24"/>
              </w:rPr>
            </w:r>
            <w:r w:rsidR="00406011" w:rsidRPr="00570331">
              <w:rPr>
                <w:noProof/>
                <w:webHidden/>
                <w:szCs w:val="24"/>
              </w:rPr>
              <w:fldChar w:fldCharType="separate"/>
            </w:r>
            <w:r w:rsidR="00406011" w:rsidRPr="00570331">
              <w:rPr>
                <w:noProof/>
                <w:webHidden/>
                <w:szCs w:val="24"/>
              </w:rPr>
              <w:t>3</w:t>
            </w:r>
            <w:r w:rsidR="00406011" w:rsidRPr="00570331">
              <w:rPr>
                <w:noProof/>
                <w:webHidden/>
                <w:szCs w:val="24"/>
              </w:rPr>
              <w:fldChar w:fldCharType="end"/>
            </w:r>
          </w:hyperlink>
        </w:p>
        <w:p w14:paraId="79CDEB04" w14:textId="51849F58" w:rsidR="00406011" w:rsidRPr="00570331" w:rsidRDefault="0085642A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5842822" w:history="1">
            <w:r w:rsidR="00406011" w:rsidRPr="00570331">
              <w:rPr>
                <w:rStyle w:val="Hipercze"/>
                <w:rFonts w:eastAsiaTheme="majorEastAsia"/>
                <w:noProof/>
                <w:szCs w:val="24"/>
              </w:rPr>
              <w:t>2.</w:t>
            </w:r>
            <w:r w:rsidR="00406011" w:rsidRPr="00570331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406011" w:rsidRPr="00570331">
              <w:rPr>
                <w:rStyle w:val="Hipercze"/>
                <w:rFonts w:eastAsiaTheme="majorEastAsia"/>
                <w:noProof/>
                <w:szCs w:val="24"/>
              </w:rPr>
              <w:t>Koncepcje oraz funkcjonalności systemowe</w:t>
            </w:r>
            <w:r w:rsidR="00406011" w:rsidRPr="00570331">
              <w:rPr>
                <w:noProof/>
                <w:webHidden/>
                <w:szCs w:val="24"/>
              </w:rPr>
              <w:tab/>
            </w:r>
            <w:r w:rsidR="00406011" w:rsidRPr="00570331">
              <w:rPr>
                <w:noProof/>
                <w:webHidden/>
                <w:szCs w:val="24"/>
              </w:rPr>
              <w:fldChar w:fldCharType="begin"/>
            </w:r>
            <w:r w:rsidR="00406011" w:rsidRPr="00570331">
              <w:rPr>
                <w:noProof/>
                <w:webHidden/>
                <w:szCs w:val="24"/>
              </w:rPr>
              <w:instrText xml:space="preserve"> PAGEREF _Toc85842822 \h </w:instrText>
            </w:r>
            <w:r w:rsidR="00406011" w:rsidRPr="00570331">
              <w:rPr>
                <w:noProof/>
                <w:webHidden/>
                <w:szCs w:val="24"/>
              </w:rPr>
            </w:r>
            <w:r w:rsidR="00406011" w:rsidRPr="00570331">
              <w:rPr>
                <w:noProof/>
                <w:webHidden/>
                <w:szCs w:val="24"/>
              </w:rPr>
              <w:fldChar w:fldCharType="separate"/>
            </w:r>
            <w:r w:rsidR="00406011" w:rsidRPr="00570331">
              <w:rPr>
                <w:noProof/>
                <w:webHidden/>
                <w:szCs w:val="24"/>
              </w:rPr>
              <w:t>3</w:t>
            </w:r>
            <w:r w:rsidR="00406011" w:rsidRPr="00570331">
              <w:rPr>
                <w:noProof/>
                <w:webHidden/>
                <w:szCs w:val="24"/>
              </w:rPr>
              <w:fldChar w:fldCharType="end"/>
            </w:r>
          </w:hyperlink>
        </w:p>
        <w:p w14:paraId="6BBDE46C" w14:textId="35B23DDF" w:rsidR="00406011" w:rsidRPr="00570331" w:rsidRDefault="0085642A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5842823" w:history="1">
            <w:r w:rsidR="00406011" w:rsidRPr="00570331">
              <w:rPr>
                <w:rStyle w:val="Hipercze"/>
                <w:rFonts w:eastAsiaTheme="majorEastAsia"/>
                <w:noProof/>
                <w:szCs w:val="24"/>
              </w:rPr>
              <w:t>3.</w:t>
            </w:r>
            <w:r w:rsidR="00406011" w:rsidRPr="00570331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406011" w:rsidRPr="00570331">
              <w:rPr>
                <w:rStyle w:val="Hipercze"/>
                <w:rFonts w:eastAsiaTheme="majorEastAsia"/>
                <w:noProof/>
                <w:szCs w:val="24"/>
              </w:rPr>
              <w:t>Wybór rozwiązań technologicznych</w:t>
            </w:r>
            <w:r w:rsidR="00406011" w:rsidRPr="00570331">
              <w:rPr>
                <w:noProof/>
                <w:webHidden/>
                <w:szCs w:val="24"/>
              </w:rPr>
              <w:tab/>
            </w:r>
            <w:r w:rsidR="00406011" w:rsidRPr="00570331">
              <w:rPr>
                <w:noProof/>
                <w:webHidden/>
                <w:szCs w:val="24"/>
              </w:rPr>
              <w:fldChar w:fldCharType="begin"/>
            </w:r>
            <w:r w:rsidR="00406011" w:rsidRPr="00570331">
              <w:rPr>
                <w:noProof/>
                <w:webHidden/>
                <w:szCs w:val="24"/>
              </w:rPr>
              <w:instrText xml:space="preserve"> PAGEREF _Toc85842823 \h </w:instrText>
            </w:r>
            <w:r w:rsidR="00406011" w:rsidRPr="00570331">
              <w:rPr>
                <w:noProof/>
                <w:webHidden/>
                <w:szCs w:val="24"/>
              </w:rPr>
            </w:r>
            <w:r w:rsidR="00406011" w:rsidRPr="00570331">
              <w:rPr>
                <w:noProof/>
                <w:webHidden/>
                <w:szCs w:val="24"/>
              </w:rPr>
              <w:fldChar w:fldCharType="separate"/>
            </w:r>
            <w:r w:rsidR="00406011" w:rsidRPr="00570331">
              <w:rPr>
                <w:noProof/>
                <w:webHidden/>
                <w:szCs w:val="24"/>
              </w:rPr>
              <w:t>3</w:t>
            </w:r>
            <w:r w:rsidR="00406011" w:rsidRPr="00570331">
              <w:rPr>
                <w:noProof/>
                <w:webHidden/>
                <w:szCs w:val="24"/>
              </w:rPr>
              <w:fldChar w:fldCharType="end"/>
            </w:r>
          </w:hyperlink>
        </w:p>
        <w:p w14:paraId="6EF0F9B2" w14:textId="65E63C9C" w:rsidR="00406011" w:rsidRPr="00570331" w:rsidRDefault="0085642A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5842824" w:history="1">
            <w:r w:rsidR="00406011" w:rsidRPr="00570331">
              <w:rPr>
                <w:rStyle w:val="Hipercze"/>
                <w:rFonts w:eastAsiaTheme="majorEastAsia"/>
                <w:noProof/>
                <w:szCs w:val="24"/>
              </w:rPr>
              <w:t>3.1.</w:t>
            </w:r>
            <w:r w:rsidR="00406011" w:rsidRPr="00570331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406011" w:rsidRPr="00570331">
              <w:rPr>
                <w:rStyle w:val="Hipercze"/>
                <w:rFonts w:eastAsiaTheme="majorEastAsia"/>
                <w:noProof/>
                <w:szCs w:val="24"/>
              </w:rPr>
              <w:t>Warstwa back-end</w:t>
            </w:r>
            <w:r w:rsidR="00406011" w:rsidRPr="00570331">
              <w:rPr>
                <w:noProof/>
                <w:webHidden/>
                <w:szCs w:val="24"/>
              </w:rPr>
              <w:tab/>
            </w:r>
            <w:r w:rsidR="00406011" w:rsidRPr="00570331">
              <w:rPr>
                <w:noProof/>
                <w:webHidden/>
                <w:szCs w:val="24"/>
              </w:rPr>
              <w:fldChar w:fldCharType="begin"/>
            </w:r>
            <w:r w:rsidR="00406011" w:rsidRPr="00570331">
              <w:rPr>
                <w:noProof/>
                <w:webHidden/>
                <w:szCs w:val="24"/>
              </w:rPr>
              <w:instrText xml:space="preserve"> PAGEREF _Toc85842824 \h </w:instrText>
            </w:r>
            <w:r w:rsidR="00406011" w:rsidRPr="00570331">
              <w:rPr>
                <w:noProof/>
                <w:webHidden/>
                <w:szCs w:val="24"/>
              </w:rPr>
            </w:r>
            <w:r w:rsidR="00406011" w:rsidRPr="00570331">
              <w:rPr>
                <w:noProof/>
                <w:webHidden/>
                <w:szCs w:val="24"/>
              </w:rPr>
              <w:fldChar w:fldCharType="separate"/>
            </w:r>
            <w:r w:rsidR="00406011" w:rsidRPr="00570331">
              <w:rPr>
                <w:noProof/>
                <w:webHidden/>
                <w:szCs w:val="24"/>
              </w:rPr>
              <w:t>3</w:t>
            </w:r>
            <w:r w:rsidR="00406011" w:rsidRPr="00570331">
              <w:rPr>
                <w:noProof/>
                <w:webHidden/>
                <w:szCs w:val="24"/>
              </w:rPr>
              <w:fldChar w:fldCharType="end"/>
            </w:r>
          </w:hyperlink>
        </w:p>
        <w:p w14:paraId="2DA80240" w14:textId="68AC49AA" w:rsidR="00406011" w:rsidRPr="00570331" w:rsidRDefault="0085642A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5842825" w:history="1">
            <w:r w:rsidR="00406011" w:rsidRPr="00570331">
              <w:rPr>
                <w:rStyle w:val="Hipercze"/>
                <w:rFonts w:eastAsiaTheme="majorEastAsia"/>
                <w:noProof/>
                <w:szCs w:val="24"/>
              </w:rPr>
              <w:t>3.2.</w:t>
            </w:r>
            <w:r w:rsidR="00406011" w:rsidRPr="00570331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406011" w:rsidRPr="00570331">
              <w:rPr>
                <w:rStyle w:val="Hipercze"/>
                <w:rFonts w:eastAsiaTheme="majorEastAsia"/>
                <w:noProof/>
                <w:szCs w:val="24"/>
              </w:rPr>
              <w:t>Warstwa front-end</w:t>
            </w:r>
            <w:r w:rsidR="00406011" w:rsidRPr="00570331">
              <w:rPr>
                <w:noProof/>
                <w:webHidden/>
                <w:szCs w:val="24"/>
              </w:rPr>
              <w:tab/>
            </w:r>
            <w:r w:rsidR="00406011" w:rsidRPr="00570331">
              <w:rPr>
                <w:noProof/>
                <w:webHidden/>
                <w:szCs w:val="24"/>
              </w:rPr>
              <w:fldChar w:fldCharType="begin"/>
            </w:r>
            <w:r w:rsidR="00406011" w:rsidRPr="00570331">
              <w:rPr>
                <w:noProof/>
                <w:webHidden/>
                <w:szCs w:val="24"/>
              </w:rPr>
              <w:instrText xml:space="preserve"> PAGEREF _Toc85842825 \h </w:instrText>
            </w:r>
            <w:r w:rsidR="00406011" w:rsidRPr="00570331">
              <w:rPr>
                <w:noProof/>
                <w:webHidden/>
                <w:szCs w:val="24"/>
              </w:rPr>
            </w:r>
            <w:r w:rsidR="00406011" w:rsidRPr="00570331">
              <w:rPr>
                <w:noProof/>
                <w:webHidden/>
                <w:szCs w:val="24"/>
              </w:rPr>
              <w:fldChar w:fldCharType="separate"/>
            </w:r>
            <w:r w:rsidR="00406011" w:rsidRPr="00570331">
              <w:rPr>
                <w:noProof/>
                <w:webHidden/>
                <w:szCs w:val="24"/>
              </w:rPr>
              <w:t>3</w:t>
            </w:r>
            <w:r w:rsidR="00406011" w:rsidRPr="00570331">
              <w:rPr>
                <w:noProof/>
                <w:webHidden/>
                <w:szCs w:val="24"/>
              </w:rPr>
              <w:fldChar w:fldCharType="end"/>
            </w:r>
          </w:hyperlink>
        </w:p>
        <w:p w14:paraId="216B09F9" w14:textId="411E198B" w:rsidR="00406011" w:rsidRPr="00570331" w:rsidRDefault="0085642A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5842826" w:history="1">
            <w:r w:rsidR="00406011" w:rsidRPr="00570331">
              <w:rPr>
                <w:rStyle w:val="Hipercze"/>
                <w:rFonts w:eastAsiaTheme="majorEastAsia"/>
                <w:noProof/>
                <w:szCs w:val="24"/>
              </w:rPr>
              <w:t>3.3.</w:t>
            </w:r>
            <w:r w:rsidR="00406011" w:rsidRPr="00570331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406011" w:rsidRPr="00570331">
              <w:rPr>
                <w:rStyle w:val="Hipercze"/>
                <w:rFonts w:eastAsiaTheme="majorEastAsia"/>
                <w:noProof/>
                <w:szCs w:val="24"/>
              </w:rPr>
              <w:t>Baza danych</w:t>
            </w:r>
            <w:r w:rsidR="00406011" w:rsidRPr="00570331">
              <w:rPr>
                <w:noProof/>
                <w:webHidden/>
                <w:szCs w:val="24"/>
              </w:rPr>
              <w:tab/>
            </w:r>
            <w:r w:rsidR="00406011" w:rsidRPr="00570331">
              <w:rPr>
                <w:noProof/>
                <w:webHidden/>
                <w:szCs w:val="24"/>
              </w:rPr>
              <w:fldChar w:fldCharType="begin"/>
            </w:r>
            <w:r w:rsidR="00406011" w:rsidRPr="00570331">
              <w:rPr>
                <w:noProof/>
                <w:webHidden/>
                <w:szCs w:val="24"/>
              </w:rPr>
              <w:instrText xml:space="preserve"> PAGEREF _Toc85842826 \h </w:instrText>
            </w:r>
            <w:r w:rsidR="00406011" w:rsidRPr="00570331">
              <w:rPr>
                <w:noProof/>
                <w:webHidden/>
                <w:szCs w:val="24"/>
              </w:rPr>
            </w:r>
            <w:r w:rsidR="00406011" w:rsidRPr="00570331">
              <w:rPr>
                <w:noProof/>
                <w:webHidden/>
                <w:szCs w:val="24"/>
              </w:rPr>
              <w:fldChar w:fldCharType="separate"/>
            </w:r>
            <w:r w:rsidR="00406011" w:rsidRPr="00570331">
              <w:rPr>
                <w:noProof/>
                <w:webHidden/>
                <w:szCs w:val="24"/>
              </w:rPr>
              <w:t>3</w:t>
            </w:r>
            <w:r w:rsidR="00406011" w:rsidRPr="00570331">
              <w:rPr>
                <w:noProof/>
                <w:webHidden/>
                <w:szCs w:val="24"/>
              </w:rPr>
              <w:fldChar w:fldCharType="end"/>
            </w:r>
          </w:hyperlink>
        </w:p>
        <w:p w14:paraId="226A5C31" w14:textId="0C1AB2ED" w:rsidR="00406011" w:rsidRPr="00570331" w:rsidRDefault="0085642A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5842827" w:history="1">
            <w:r w:rsidR="00406011" w:rsidRPr="00570331">
              <w:rPr>
                <w:rStyle w:val="Hipercze"/>
                <w:rFonts w:eastAsiaTheme="majorEastAsia"/>
                <w:noProof/>
                <w:szCs w:val="24"/>
              </w:rPr>
              <w:t>3.4.</w:t>
            </w:r>
            <w:r w:rsidR="00406011" w:rsidRPr="00570331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406011" w:rsidRPr="00570331">
              <w:rPr>
                <w:rStyle w:val="Hipercze"/>
                <w:rFonts w:eastAsiaTheme="majorEastAsia"/>
                <w:noProof/>
                <w:szCs w:val="24"/>
              </w:rPr>
              <w:t>Narzędzia programistyczne</w:t>
            </w:r>
            <w:r w:rsidR="00406011" w:rsidRPr="00570331">
              <w:rPr>
                <w:noProof/>
                <w:webHidden/>
                <w:szCs w:val="24"/>
              </w:rPr>
              <w:tab/>
            </w:r>
            <w:r w:rsidR="00406011" w:rsidRPr="00570331">
              <w:rPr>
                <w:noProof/>
                <w:webHidden/>
                <w:szCs w:val="24"/>
              </w:rPr>
              <w:fldChar w:fldCharType="begin"/>
            </w:r>
            <w:r w:rsidR="00406011" w:rsidRPr="00570331">
              <w:rPr>
                <w:noProof/>
                <w:webHidden/>
                <w:szCs w:val="24"/>
              </w:rPr>
              <w:instrText xml:space="preserve"> PAGEREF _Toc85842827 \h </w:instrText>
            </w:r>
            <w:r w:rsidR="00406011" w:rsidRPr="00570331">
              <w:rPr>
                <w:noProof/>
                <w:webHidden/>
                <w:szCs w:val="24"/>
              </w:rPr>
            </w:r>
            <w:r w:rsidR="00406011" w:rsidRPr="00570331">
              <w:rPr>
                <w:noProof/>
                <w:webHidden/>
                <w:szCs w:val="24"/>
              </w:rPr>
              <w:fldChar w:fldCharType="separate"/>
            </w:r>
            <w:r w:rsidR="00406011" w:rsidRPr="00570331">
              <w:rPr>
                <w:noProof/>
                <w:webHidden/>
                <w:szCs w:val="24"/>
              </w:rPr>
              <w:t>3</w:t>
            </w:r>
            <w:r w:rsidR="00406011" w:rsidRPr="00570331">
              <w:rPr>
                <w:noProof/>
                <w:webHidden/>
                <w:szCs w:val="24"/>
              </w:rPr>
              <w:fldChar w:fldCharType="end"/>
            </w:r>
          </w:hyperlink>
        </w:p>
        <w:p w14:paraId="655F8942" w14:textId="3F585D49" w:rsidR="00406011" w:rsidRPr="00570331" w:rsidRDefault="0085642A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5842828" w:history="1">
            <w:r w:rsidR="00406011" w:rsidRPr="00570331">
              <w:rPr>
                <w:rStyle w:val="Hipercze"/>
                <w:rFonts w:eastAsiaTheme="majorEastAsia"/>
                <w:noProof/>
                <w:szCs w:val="24"/>
              </w:rPr>
              <w:t>3.5.</w:t>
            </w:r>
            <w:r w:rsidR="00406011" w:rsidRPr="00570331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406011" w:rsidRPr="00570331">
              <w:rPr>
                <w:rStyle w:val="Hipercze"/>
                <w:rFonts w:eastAsiaTheme="majorEastAsia"/>
                <w:noProof/>
                <w:szCs w:val="24"/>
              </w:rPr>
              <w:t>Inne rozwiązania technologiczne</w:t>
            </w:r>
            <w:r w:rsidR="00406011" w:rsidRPr="00570331">
              <w:rPr>
                <w:noProof/>
                <w:webHidden/>
                <w:szCs w:val="24"/>
              </w:rPr>
              <w:tab/>
            </w:r>
            <w:r w:rsidR="00406011" w:rsidRPr="00570331">
              <w:rPr>
                <w:noProof/>
                <w:webHidden/>
                <w:szCs w:val="24"/>
              </w:rPr>
              <w:fldChar w:fldCharType="begin"/>
            </w:r>
            <w:r w:rsidR="00406011" w:rsidRPr="00570331">
              <w:rPr>
                <w:noProof/>
                <w:webHidden/>
                <w:szCs w:val="24"/>
              </w:rPr>
              <w:instrText xml:space="preserve"> PAGEREF _Toc85842828 \h </w:instrText>
            </w:r>
            <w:r w:rsidR="00406011" w:rsidRPr="00570331">
              <w:rPr>
                <w:noProof/>
                <w:webHidden/>
                <w:szCs w:val="24"/>
              </w:rPr>
            </w:r>
            <w:r w:rsidR="00406011" w:rsidRPr="00570331">
              <w:rPr>
                <w:noProof/>
                <w:webHidden/>
                <w:szCs w:val="24"/>
              </w:rPr>
              <w:fldChar w:fldCharType="separate"/>
            </w:r>
            <w:r w:rsidR="00406011" w:rsidRPr="00570331">
              <w:rPr>
                <w:noProof/>
                <w:webHidden/>
                <w:szCs w:val="24"/>
              </w:rPr>
              <w:t>3</w:t>
            </w:r>
            <w:r w:rsidR="00406011" w:rsidRPr="00570331">
              <w:rPr>
                <w:noProof/>
                <w:webHidden/>
                <w:szCs w:val="24"/>
              </w:rPr>
              <w:fldChar w:fldCharType="end"/>
            </w:r>
          </w:hyperlink>
        </w:p>
        <w:p w14:paraId="1D21916E" w14:textId="3E18F251" w:rsidR="00406011" w:rsidRPr="00570331" w:rsidRDefault="0085642A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5842829" w:history="1">
            <w:r w:rsidR="00406011" w:rsidRPr="00570331">
              <w:rPr>
                <w:rStyle w:val="Hipercze"/>
                <w:rFonts w:eastAsiaTheme="majorEastAsia"/>
                <w:noProof/>
                <w:szCs w:val="24"/>
              </w:rPr>
              <w:t>4.</w:t>
            </w:r>
            <w:r w:rsidR="00406011" w:rsidRPr="00570331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406011" w:rsidRPr="00570331">
              <w:rPr>
                <w:rStyle w:val="Hipercze"/>
                <w:rFonts w:eastAsiaTheme="majorEastAsia"/>
                <w:noProof/>
                <w:szCs w:val="24"/>
              </w:rPr>
              <w:t>Zamysł architektury systemu</w:t>
            </w:r>
            <w:r w:rsidR="00406011" w:rsidRPr="00570331">
              <w:rPr>
                <w:noProof/>
                <w:webHidden/>
                <w:szCs w:val="24"/>
              </w:rPr>
              <w:tab/>
            </w:r>
            <w:r w:rsidR="00406011" w:rsidRPr="00570331">
              <w:rPr>
                <w:noProof/>
                <w:webHidden/>
                <w:szCs w:val="24"/>
              </w:rPr>
              <w:fldChar w:fldCharType="begin"/>
            </w:r>
            <w:r w:rsidR="00406011" w:rsidRPr="00570331">
              <w:rPr>
                <w:noProof/>
                <w:webHidden/>
                <w:szCs w:val="24"/>
              </w:rPr>
              <w:instrText xml:space="preserve"> PAGEREF _Toc85842829 \h </w:instrText>
            </w:r>
            <w:r w:rsidR="00406011" w:rsidRPr="00570331">
              <w:rPr>
                <w:noProof/>
                <w:webHidden/>
                <w:szCs w:val="24"/>
              </w:rPr>
            </w:r>
            <w:r w:rsidR="00406011" w:rsidRPr="00570331">
              <w:rPr>
                <w:noProof/>
                <w:webHidden/>
                <w:szCs w:val="24"/>
              </w:rPr>
              <w:fldChar w:fldCharType="separate"/>
            </w:r>
            <w:r w:rsidR="00406011" w:rsidRPr="00570331">
              <w:rPr>
                <w:noProof/>
                <w:webHidden/>
                <w:szCs w:val="24"/>
              </w:rPr>
              <w:t>3</w:t>
            </w:r>
            <w:r w:rsidR="00406011" w:rsidRPr="00570331">
              <w:rPr>
                <w:noProof/>
                <w:webHidden/>
                <w:szCs w:val="24"/>
              </w:rPr>
              <w:fldChar w:fldCharType="end"/>
            </w:r>
          </w:hyperlink>
        </w:p>
        <w:p w14:paraId="2BD4E461" w14:textId="1ABBA19A" w:rsidR="00406011" w:rsidRPr="00570331" w:rsidRDefault="0085642A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5842830" w:history="1">
            <w:r w:rsidR="00406011" w:rsidRPr="00570331">
              <w:rPr>
                <w:rStyle w:val="Hipercze"/>
                <w:rFonts w:eastAsiaTheme="majorEastAsia"/>
                <w:noProof/>
                <w:szCs w:val="24"/>
              </w:rPr>
              <w:t>5.</w:t>
            </w:r>
            <w:r w:rsidR="00406011" w:rsidRPr="00570331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406011" w:rsidRPr="00570331">
              <w:rPr>
                <w:rStyle w:val="Hipercze"/>
                <w:rFonts w:eastAsiaTheme="majorEastAsia"/>
                <w:noProof/>
                <w:szCs w:val="24"/>
              </w:rPr>
              <w:t>Implementacja</w:t>
            </w:r>
            <w:r w:rsidR="00406011" w:rsidRPr="00570331">
              <w:rPr>
                <w:noProof/>
                <w:webHidden/>
                <w:szCs w:val="24"/>
              </w:rPr>
              <w:tab/>
            </w:r>
            <w:r w:rsidR="00406011" w:rsidRPr="00570331">
              <w:rPr>
                <w:noProof/>
                <w:webHidden/>
                <w:szCs w:val="24"/>
              </w:rPr>
              <w:fldChar w:fldCharType="begin"/>
            </w:r>
            <w:r w:rsidR="00406011" w:rsidRPr="00570331">
              <w:rPr>
                <w:noProof/>
                <w:webHidden/>
                <w:szCs w:val="24"/>
              </w:rPr>
              <w:instrText xml:space="preserve"> PAGEREF _Toc85842830 \h </w:instrText>
            </w:r>
            <w:r w:rsidR="00406011" w:rsidRPr="00570331">
              <w:rPr>
                <w:noProof/>
                <w:webHidden/>
                <w:szCs w:val="24"/>
              </w:rPr>
            </w:r>
            <w:r w:rsidR="00406011" w:rsidRPr="00570331">
              <w:rPr>
                <w:noProof/>
                <w:webHidden/>
                <w:szCs w:val="24"/>
              </w:rPr>
              <w:fldChar w:fldCharType="separate"/>
            </w:r>
            <w:r w:rsidR="00406011" w:rsidRPr="00570331">
              <w:rPr>
                <w:noProof/>
                <w:webHidden/>
                <w:szCs w:val="24"/>
              </w:rPr>
              <w:t>3</w:t>
            </w:r>
            <w:r w:rsidR="00406011" w:rsidRPr="00570331">
              <w:rPr>
                <w:noProof/>
                <w:webHidden/>
                <w:szCs w:val="24"/>
              </w:rPr>
              <w:fldChar w:fldCharType="end"/>
            </w:r>
          </w:hyperlink>
        </w:p>
        <w:p w14:paraId="214A38A7" w14:textId="1E3D59D3" w:rsidR="00406011" w:rsidRPr="00570331" w:rsidRDefault="0085642A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5842831" w:history="1">
            <w:r w:rsidR="00406011" w:rsidRPr="00570331">
              <w:rPr>
                <w:rStyle w:val="Hipercze"/>
                <w:rFonts w:eastAsiaTheme="majorEastAsia"/>
                <w:noProof/>
                <w:szCs w:val="24"/>
              </w:rPr>
              <w:t>5.1.</w:t>
            </w:r>
            <w:r w:rsidR="00406011" w:rsidRPr="00570331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406011" w:rsidRPr="00570331">
              <w:rPr>
                <w:rStyle w:val="Hipercze"/>
                <w:rFonts w:eastAsiaTheme="majorEastAsia"/>
                <w:noProof/>
                <w:szCs w:val="24"/>
              </w:rPr>
              <w:t>Moduł rejestracji i logowania</w:t>
            </w:r>
            <w:r w:rsidR="00406011" w:rsidRPr="00570331">
              <w:rPr>
                <w:noProof/>
                <w:webHidden/>
                <w:szCs w:val="24"/>
              </w:rPr>
              <w:tab/>
            </w:r>
            <w:r w:rsidR="00406011" w:rsidRPr="00570331">
              <w:rPr>
                <w:noProof/>
                <w:webHidden/>
                <w:szCs w:val="24"/>
              </w:rPr>
              <w:fldChar w:fldCharType="begin"/>
            </w:r>
            <w:r w:rsidR="00406011" w:rsidRPr="00570331">
              <w:rPr>
                <w:noProof/>
                <w:webHidden/>
                <w:szCs w:val="24"/>
              </w:rPr>
              <w:instrText xml:space="preserve"> PAGEREF _Toc85842831 \h </w:instrText>
            </w:r>
            <w:r w:rsidR="00406011" w:rsidRPr="00570331">
              <w:rPr>
                <w:noProof/>
                <w:webHidden/>
                <w:szCs w:val="24"/>
              </w:rPr>
            </w:r>
            <w:r w:rsidR="00406011" w:rsidRPr="00570331">
              <w:rPr>
                <w:noProof/>
                <w:webHidden/>
                <w:szCs w:val="24"/>
              </w:rPr>
              <w:fldChar w:fldCharType="separate"/>
            </w:r>
            <w:r w:rsidR="00406011" w:rsidRPr="00570331">
              <w:rPr>
                <w:noProof/>
                <w:webHidden/>
                <w:szCs w:val="24"/>
              </w:rPr>
              <w:t>3</w:t>
            </w:r>
            <w:r w:rsidR="00406011" w:rsidRPr="00570331">
              <w:rPr>
                <w:noProof/>
                <w:webHidden/>
                <w:szCs w:val="24"/>
              </w:rPr>
              <w:fldChar w:fldCharType="end"/>
            </w:r>
          </w:hyperlink>
        </w:p>
        <w:p w14:paraId="376C2939" w14:textId="23494F95" w:rsidR="00406011" w:rsidRPr="00570331" w:rsidRDefault="0085642A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5842832" w:history="1">
            <w:r w:rsidR="00406011" w:rsidRPr="00570331">
              <w:rPr>
                <w:rStyle w:val="Hipercze"/>
                <w:rFonts w:eastAsiaTheme="majorEastAsia"/>
                <w:noProof/>
                <w:szCs w:val="24"/>
              </w:rPr>
              <w:t>6.</w:t>
            </w:r>
            <w:r w:rsidR="00406011" w:rsidRPr="00570331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406011" w:rsidRPr="00570331">
              <w:rPr>
                <w:rStyle w:val="Hipercze"/>
                <w:rFonts w:eastAsiaTheme="majorEastAsia"/>
                <w:noProof/>
                <w:szCs w:val="24"/>
              </w:rPr>
              <w:t>Podsumowanie</w:t>
            </w:r>
            <w:r w:rsidR="00406011" w:rsidRPr="00570331">
              <w:rPr>
                <w:noProof/>
                <w:webHidden/>
                <w:szCs w:val="24"/>
              </w:rPr>
              <w:tab/>
            </w:r>
            <w:r w:rsidR="00406011" w:rsidRPr="00570331">
              <w:rPr>
                <w:noProof/>
                <w:webHidden/>
                <w:szCs w:val="24"/>
              </w:rPr>
              <w:fldChar w:fldCharType="begin"/>
            </w:r>
            <w:r w:rsidR="00406011" w:rsidRPr="00570331">
              <w:rPr>
                <w:noProof/>
                <w:webHidden/>
                <w:szCs w:val="24"/>
              </w:rPr>
              <w:instrText xml:space="preserve"> PAGEREF _Toc85842832 \h </w:instrText>
            </w:r>
            <w:r w:rsidR="00406011" w:rsidRPr="00570331">
              <w:rPr>
                <w:noProof/>
                <w:webHidden/>
                <w:szCs w:val="24"/>
              </w:rPr>
            </w:r>
            <w:r w:rsidR="00406011" w:rsidRPr="00570331">
              <w:rPr>
                <w:noProof/>
                <w:webHidden/>
                <w:szCs w:val="24"/>
              </w:rPr>
              <w:fldChar w:fldCharType="separate"/>
            </w:r>
            <w:r w:rsidR="00406011" w:rsidRPr="00570331">
              <w:rPr>
                <w:noProof/>
                <w:webHidden/>
                <w:szCs w:val="24"/>
              </w:rPr>
              <w:t>3</w:t>
            </w:r>
            <w:r w:rsidR="00406011" w:rsidRPr="00570331">
              <w:rPr>
                <w:noProof/>
                <w:webHidden/>
                <w:szCs w:val="24"/>
              </w:rPr>
              <w:fldChar w:fldCharType="end"/>
            </w:r>
          </w:hyperlink>
        </w:p>
        <w:p w14:paraId="6A9E1D98" w14:textId="4B763F48" w:rsidR="00406011" w:rsidRPr="00570331" w:rsidRDefault="00406011">
          <w:pPr>
            <w:rPr>
              <w:sz w:val="22"/>
              <w:szCs w:val="22"/>
            </w:rPr>
          </w:pPr>
          <w:r w:rsidRPr="00570331">
            <w:rPr>
              <w:b/>
              <w:bCs/>
              <w:szCs w:val="24"/>
            </w:rPr>
            <w:fldChar w:fldCharType="end"/>
          </w:r>
        </w:p>
      </w:sdtContent>
    </w:sdt>
    <w:p w14:paraId="3F3091A5" w14:textId="636214AC" w:rsidR="008F0C68" w:rsidRPr="00570331" w:rsidRDefault="008F0C68">
      <w:r w:rsidRPr="00570331">
        <w:br w:type="page"/>
      </w:r>
    </w:p>
    <w:p w14:paraId="72FE2D5D" w14:textId="77777777" w:rsidR="00033D5C" w:rsidRPr="00570331" w:rsidRDefault="00033D5C" w:rsidP="00033D5C">
      <w:pPr>
        <w:pStyle w:val="Nagowekalelepszy"/>
        <w:rPr>
          <w:sz w:val="32"/>
          <w:szCs w:val="40"/>
        </w:rPr>
        <w:sectPr w:rsidR="00033D5C" w:rsidRPr="00570331" w:rsidSect="00270456">
          <w:pgSz w:w="11906" w:h="16838"/>
          <w:pgMar w:top="1440" w:right="1440" w:bottom="1440" w:left="1800" w:header="708" w:footer="708" w:gutter="0"/>
          <w:cols w:space="708"/>
          <w:docGrid w:linePitch="360"/>
        </w:sectPr>
      </w:pPr>
      <w:bookmarkStart w:id="0" w:name="_Toc85842819"/>
    </w:p>
    <w:p w14:paraId="6274150A" w14:textId="0E76AC72" w:rsidR="00A20C61" w:rsidRPr="00570331" w:rsidRDefault="00507A07" w:rsidP="00EF0248">
      <w:pPr>
        <w:pStyle w:val="Nagowekalelepszy"/>
        <w:numPr>
          <w:ilvl w:val="0"/>
          <w:numId w:val="2"/>
        </w:numPr>
        <w:spacing w:line="276" w:lineRule="auto"/>
        <w:rPr>
          <w:szCs w:val="24"/>
        </w:rPr>
      </w:pPr>
      <w:r w:rsidRPr="00570331">
        <w:rPr>
          <w:szCs w:val="24"/>
        </w:rPr>
        <w:lastRenderedPageBreak/>
        <w:t>Wstęp</w:t>
      </w:r>
      <w:bookmarkEnd w:id="0"/>
    </w:p>
    <w:p w14:paraId="7517B088" w14:textId="01215AE5" w:rsidR="00406011" w:rsidRPr="00570331" w:rsidRDefault="00406011" w:rsidP="00EF0248">
      <w:pPr>
        <w:pStyle w:val="Nagowekalelepszy"/>
        <w:numPr>
          <w:ilvl w:val="1"/>
          <w:numId w:val="2"/>
        </w:numPr>
        <w:spacing w:line="276" w:lineRule="auto"/>
        <w:rPr>
          <w:szCs w:val="24"/>
        </w:rPr>
      </w:pPr>
      <w:bookmarkStart w:id="1" w:name="_Toc85842820"/>
      <w:r w:rsidRPr="00570331">
        <w:rPr>
          <w:szCs w:val="24"/>
        </w:rPr>
        <w:t>Zarządzanie budżetem domowym</w:t>
      </w:r>
      <w:bookmarkEnd w:id="1"/>
    </w:p>
    <w:p w14:paraId="1F0409D2" w14:textId="631F0973" w:rsidR="00406011" w:rsidRPr="00570331" w:rsidRDefault="00406011" w:rsidP="00EF0248">
      <w:pPr>
        <w:pStyle w:val="Nagowekalelepszy"/>
        <w:numPr>
          <w:ilvl w:val="1"/>
          <w:numId w:val="2"/>
        </w:numPr>
        <w:spacing w:line="276" w:lineRule="auto"/>
        <w:rPr>
          <w:szCs w:val="24"/>
        </w:rPr>
      </w:pPr>
      <w:bookmarkStart w:id="2" w:name="_Toc85842821"/>
      <w:r w:rsidRPr="00570331">
        <w:rPr>
          <w:szCs w:val="24"/>
        </w:rPr>
        <w:t>Cel projektu</w:t>
      </w:r>
      <w:bookmarkEnd w:id="2"/>
    </w:p>
    <w:p w14:paraId="2570DF5F" w14:textId="77777777" w:rsidR="00C14565" w:rsidRDefault="00C14565">
      <w:pPr>
        <w:rPr>
          <w:rFonts w:eastAsiaTheme="majorEastAsia" w:cstheme="majorBidi"/>
          <w:b/>
          <w:szCs w:val="24"/>
        </w:rPr>
      </w:pPr>
      <w:bookmarkStart w:id="3" w:name="_Toc85842822"/>
      <w:r>
        <w:rPr>
          <w:szCs w:val="24"/>
        </w:rPr>
        <w:br w:type="page"/>
      </w:r>
    </w:p>
    <w:p w14:paraId="38BA7691" w14:textId="22EAD16C" w:rsidR="00406011" w:rsidRPr="00570331" w:rsidRDefault="00406011" w:rsidP="00EF0248">
      <w:pPr>
        <w:pStyle w:val="Nagowekalelepszy"/>
        <w:numPr>
          <w:ilvl w:val="0"/>
          <w:numId w:val="2"/>
        </w:numPr>
        <w:spacing w:line="276" w:lineRule="auto"/>
        <w:rPr>
          <w:szCs w:val="24"/>
        </w:rPr>
      </w:pPr>
      <w:r w:rsidRPr="00570331">
        <w:rPr>
          <w:szCs w:val="24"/>
        </w:rPr>
        <w:lastRenderedPageBreak/>
        <w:t>Koncepcje oraz funkcjonalności systemowe</w:t>
      </w:r>
      <w:bookmarkEnd w:id="3"/>
    </w:p>
    <w:p w14:paraId="130773ED" w14:textId="77777777" w:rsidR="00C14565" w:rsidRDefault="00C14565">
      <w:pPr>
        <w:rPr>
          <w:rFonts w:eastAsiaTheme="majorEastAsia" w:cstheme="majorBidi"/>
          <w:b/>
          <w:szCs w:val="24"/>
        </w:rPr>
      </w:pPr>
      <w:bookmarkStart w:id="4" w:name="_Toc85842823"/>
      <w:r>
        <w:rPr>
          <w:szCs w:val="24"/>
        </w:rPr>
        <w:br w:type="page"/>
      </w:r>
    </w:p>
    <w:p w14:paraId="18391B67" w14:textId="76360FC2" w:rsidR="00406011" w:rsidRPr="00570331" w:rsidRDefault="00EF0248" w:rsidP="00EF0248">
      <w:pPr>
        <w:pStyle w:val="Nagowekalelepszy"/>
        <w:numPr>
          <w:ilvl w:val="0"/>
          <w:numId w:val="2"/>
        </w:numPr>
        <w:spacing w:line="276" w:lineRule="auto"/>
        <w:ind w:left="357" w:hanging="357"/>
        <w:rPr>
          <w:szCs w:val="24"/>
        </w:rPr>
      </w:pPr>
      <w:r w:rsidRPr="00570331">
        <w:rPr>
          <w:szCs w:val="24"/>
        </w:rPr>
        <w:lastRenderedPageBreak/>
        <w:t>R</w:t>
      </w:r>
      <w:r w:rsidR="00406011" w:rsidRPr="00570331">
        <w:rPr>
          <w:szCs w:val="24"/>
        </w:rPr>
        <w:t>ozwiąza</w:t>
      </w:r>
      <w:r w:rsidRPr="00570331">
        <w:rPr>
          <w:szCs w:val="24"/>
        </w:rPr>
        <w:t>nia</w:t>
      </w:r>
      <w:r w:rsidR="00406011" w:rsidRPr="00570331">
        <w:rPr>
          <w:szCs w:val="24"/>
        </w:rPr>
        <w:t xml:space="preserve"> technologiczn</w:t>
      </w:r>
      <w:bookmarkEnd w:id="4"/>
      <w:r w:rsidRPr="00570331">
        <w:rPr>
          <w:szCs w:val="24"/>
        </w:rPr>
        <w:t>e</w:t>
      </w:r>
    </w:p>
    <w:p w14:paraId="6A4FD69C" w14:textId="47E47D19" w:rsidR="00025BED" w:rsidRPr="00570331" w:rsidRDefault="00025BED" w:rsidP="00025BED">
      <w:pPr>
        <w:ind w:left="357"/>
      </w:pPr>
    </w:p>
    <w:p w14:paraId="13646717" w14:textId="44B0C6FF" w:rsidR="00406011" w:rsidRPr="00570331" w:rsidRDefault="00570331" w:rsidP="00EF0248">
      <w:pPr>
        <w:pStyle w:val="Nagowekalelepszy"/>
        <w:numPr>
          <w:ilvl w:val="1"/>
          <w:numId w:val="2"/>
        </w:numPr>
        <w:spacing w:line="276" w:lineRule="auto"/>
        <w:rPr>
          <w:szCs w:val="24"/>
        </w:rPr>
      </w:pPr>
      <w:bookmarkStart w:id="5" w:name="_Toc85842824"/>
      <w:r w:rsidRPr="00570331">
        <w:rPr>
          <w:szCs w:val="24"/>
        </w:rPr>
        <w:t>B</w:t>
      </w:r>
      <w:r w:rsidR="00406011" w:rsidRPr="00570331">
        <w:rPr>
          <w:szCs w:val="24"/>
        </w:rPr>
        <w:t>ack-end</w:t>
      </w:r>
      <w:bookmarkEnd w:id="5"/>
    </w:p>
    <w:p w14:paraId="71AD3BDC" w14:textId="25685BD9" w:rsidR="00025BED" w:rsidRPr="00570331" w:rsidRDefault="00570331" w:rsidP="00C14565">
      <w:pPr>
        <w:pStyle w:val="normalnyalekozaczek"/>
      </w:pPr>
      <w:r w:rsidRPr="00570331">
        <w:t xml:space="preserve">Warstwa </w:t>
      </w:r>
      <w:r w:rsidR="00EF0248" w:rsidRPr="00570331">
        <w:t>back-end, bardzo często nazywana także</w:t>
      </w:r>
      <w:r w:rsidR="00BE19A4" w:rsidRPr="00570331">
        <w:t xml:space="preserve"> częścią serwerową aplikacji </w:t>
      </w:r>
      <w:r w:rsidR="00EF0248" w:rsidRPr="00570331">
        <w:t>internetowej</w:t>
      </w:r>
      <w:r w:rsidR="00BE19A4" w:rsidRPr="00570331">
        <w:t>, która w praktyce jest całkowicie</w:t>
      </w:r>
      <w:r w:rsidR="00EF0248" w:rsidRPr="00570331">
        <w:t xml:space="preserve"> </w:t>
      </w:r>
      <w:r w:rsidR="00BE19A4" w:rsidRPr="00570331">
        <w:t>niezauważalna przez</w:t>
      </w:r>
      <w:r w:rsidR="00EF0248" w:rsidRPr="00570331">
        <w:t xml:space="preserve"> użytkownika końcowego. To właśnie po stronie serwera stoi </w:t>
      </w:r>
      <w:r w:rsidR="00BE19A4" w:rsidRPr="00570331">
        <w:t xml:space="preserve">obsługa całej </w:t>
      </w:r>
      <w:r w:rsidR="00EF0248" w:rsidRPr="00570331">
        <w:t>logi</w:t>
      </w:r>
      <w:r w:rsidR="00BE19A4" w:rsidRPr="00570331">
        <w:t>ki</w:t>
      </w:r>
      <w:r w:rsidR="00EF0248" w:rsidRPr="00570331">
        <w:t xml:space="preserve"> biznesow</w:t>
      </w:r>
      <w:r w:rsidR="00BE19A4" w:rsidRPr="00570331">
        <w:t>ej oraz</w:t>
      </w:r>
      <w:r w:rsidR="00EF0248" w:rsidRPr="00570331">
        <w:t>, proces</w:t>
      </w:r>
      <w:r w:rsidR="00BE19A4" w:rsidRPr="00570331">
        <w:t>ów</w:t>
      </w:r>
      <w:r w:rsidR="00EF0248" w:rsidRPr="00570331">
        <w:t xml:space="preserve"> wymiany informacji wewnętrznych oprogramowania tworzonego dla użytkowników</w:t>
      </w:r>
      <w:r w:rsidR="00BE19A4" w:rsidRPr="00570331">
        <w:t xml:space="preserve"> jak i również</w:t>
      </w:r>
      <w:r w:rsidR="00EF0248" w:rsidRPr="00570331">
        <w:t xml:space="preserve"> odpowiednie sprawdzenie czy</w:t>
      </w:r>
      <w:r w:rsidR="00BE19A4" w:rsidRPr="00570331">
        <w:t xml:space="preserve"> ze</w:t>
      </w:r>
      <w:r w:rsidR="00EF0248" w:rsidRPr="00570331">
        <w:t xml:space="preserve"> stron</w:t>
      </w:r>
      <w:r w:rsidR="00BE19A4" w:rsidRPr="00570331">
        <w:t xml:space="preserve">y </w:t>
      </w:r>
      <w:r w:rsidR="00EF0248" w:rsidRPr="00570331">
        <w:t>klienta</w:t>
      </w:r>
      <w:r w:rsidR="00BE19A4" w:rsidRPr="00570331">
        <w:t xml:space="preserve"> aplikacji</w:t>
      </w:r>
      <w:r w:rsidR="00EF0248" w:rsidRPr="00570331">
        <w:t xml:space="preserve">, nie pojawiały się </w:t>
      </w:r>
      <w:r w:rsidR="00BE19A4" w:rsidRPr="00570331">
        <w:t>krytyczne</w:t>
      </w:r>
      <w:r w:rsidR="00EF0248" w:rsidRPr="00570331">
        <w:t xml:space="preserve"> błędy, mog</w:t>
      </w:r>
      <w:r w:rsidR="00BE19A4" w:rsidRPr="00570331">
        <w:t>ące</w:t>
      </w:r>
      <w:r w:rsidR="00EF0248" w:rsidRPr="00570331">
        <w:t xml:space="preserve"> zagrozić niepoprawnemu funkcjonowaniu aplikacji. </w:t>
      </w:r>
    </w:p>
    <w:p w14:paraId="622627C2" w14:textId="2B4F3A0F" w:rsidR="00A569A2" w:rsidRPr="00570331" w:rsidRDefault="00A569A2" w:rsidP="00EF0248">
      <w:pPr>
        <w:pStyle w:val="Nagowekalelepszy"/>
        <w:numPr>
          <w:ilvl w:val="2"/>
          <w:numId w:val="2"/>
        </w:numPr>
        <w:spacing w:line="276" w:lineRule="auto"/>
        <w:rPr>
          <w:szCs w:val="24"/>
        </w:rPr>
      </w:pPr>
      <w:r w:rsidRPr="00570331">
        <w:rPr>
          <w:szCs w:val="24"/>
        </w:rPr>
        <w:t>Kotlin</w:t>
      </w:r>
    </w:p>
    <w:p w14:paraId="19731B08" w14:textId="77777777" w:rsidR="00A569A2" w:rsidRPr="00570331" w:rsidRDefault="00A569A2" w:rsidP="00EF0248">
      <w:pPr>
        <w:pStyle w:val="Nagowekalelepszy"/>
        <w:spacing w:line="276" w:lineRule="auto"/>
        <w:rPr>
          <w:szCs w:val="24"/>
        </w:rPr>
      </w:pPr>
    </w:p>
    <w:p w14:paraId="48F5904A" w14:textId="2E7CC598" w:rsidR="00406011" w:rsidRPr="00570331" w:rsidRDefault="00570331" w:rsidP="00EF0248">
      <w:pPr>
        <w:pStyle w:val="Nagowekalelepszy"/>
        <w:numPr>
          <w:ilvl w:val="1"/>
          <w:numId w:val="2"/>
        </w:numPr>
        <w:spacing w:line="276" w:lineRule="auto"/>
        <w:rPr>
          <w:szCs w:val="24"/>
        </w:rPr>
      </w:pPr>
      <w:bookmarkStart w:id="6" w:name="_Toc85842825"/>
      <w:r w:rsidRPr="00570331">
        <w:rPr>
          <w:szCs w:val="24"/>
        </w:rPr>
        <w:t>F</w:t>
      </w:r>
      <w:r w:rsidR="00406011" w:rsidRPr="00570331">
        <w:rPr>
          <w:szCs w:val="24"/>
        </w:rPr>
        <w:t>ront-end</w:t>
      </w:r>
      <w:bookmarkEnd w:id="6"/>
    </w:p>
    <w:p w14:paraId="41149E53" w14:textId="77777777" w:rsidR="00C14565" w:rsidRDefault="00570331" w:rsidP="00C14565">
      <w:pPr>
        <w:pStyle w:val="normalnyalekozaczek"/>
      </w:pPr>
      <w:r w:rsidRPr="00570331">
        <w:t>Warstwa front-end to część</w:t>
      </w:r>
      <w:r>
        <w:t xml:space="preserve"> aplikacji webowej, która pozwala użytkownikowi na swobodną interakcję z oprogramowaniem, najczęściej przy pomocy przeglądarki internetowej. Jest to z reguły, pierwszy możliwy kontakt odbiorcy treści z zaimplementowanym systemem. </w:t>
      </w:r>
      <w:r w:rsidR="00FF711E">
        <w:t xml:space="preserve">Część graficzna reprezentowana jest przez </w:t>
      </w:r>
      <w:r w:rsidR="00C14565">
        <w:t xml:space="preserve">uprzednio </w:t>
      </w:r>
      <w:r w:rsidR="00FF711E">
        <w:t>utworzony wygląd oraz uzupełniona dostęp</w:t>
      </w:r>
      <w:r w:rsidR="00C14565">
        <w:t>em</w:t>
      </w:r>
      <w:r w:rsidR="00FF711E">
        <w:t xml:space="preserve"> do najważniejszych funkcjonalności obsługiwanych przez stronę serwerową, oprogramowania wydaną do obsługi </w:t>
      </w:r>
      <w:r w:rsidR="00C14565">
        <w:t>dla</w:t>
      </w:r>
      <w:r w:rsidR="00FF711E">
        <w:t xml:space="preserve"> użytkowników </w:t>
      </w:r>
      <w:r w:rsidR="00C14565">
        <w:t xml:space="preserve">końcowych </w:t>
      </w:r>
      <w:r w:rsidR="00FF711E">
        <w:t>aplikacj</w:t>
      </w:r>
      <w:r w:rsidR="00C14565">
        <w:t xml:space="preserve">i </w:t>
      </w:r>
      <w:r w:rsidR="00FF711E">
        <w:t>internetow</w:t>
      </w:r>
      <w:r w:rsidR="00C14565">
        <w:t>ej</w:t>
      </w:r>
      <w:r w:rsidR="00FF711E">
        <w:t>.</w:t>
      </w:r>
    </w:p>
    <w:p w14:paraId="199738CD" w14:textId="6955FD7F" w:rsidR="00C14565" w:rsidRPr="00570331" w:rsidRDefault="00C14565" w:rsidP="00C14565">
      <w:pPr>
        <w:pStyle w:val="Nagowekalelepszy"/>
        <w:numPr>
          <w:ilvl w:val="2"/>
          <w:numId w:val="2"/>
        </w:numPr>
      </w:pPr>
      <w:r>
        <w:t>TypeScript</w:t>
      </w:r>
    </w:p>
    <w:p w14:paraId="7B55F581" w14:textId="4DD411B1" w:rsidR="00406011" w:rsidRPr="00570331" w:rsidRDefault="00406011" w:rsidP="00EF0248">
      <w:pPr>
        <w:pStyle w:val="Nagowekalelepszy"/>
        <w:numPr>
          <w:ilvl w:val="1"/>
          <w:numId w:val="2"/>
        </w:numPr>
        <w:spacing w:line="276" w:lineRule="auto"/>
        <w:rPr>
          <w:szCs w:val="24"/>
        </w:rPr>
      </w:pPr>
      <w:bookmarkStart w:id="7" w:name="_Toc85842826"/>
      <w:r w:rsidRPr="00570331">
        <w:rPr>
          <w:szCs w:val="24"/>
        </w:rPr>
        <w:t>Baza danych</w:t>
      </w:r>
      <w:bookmarkEnd w:id="7"/>
    </w:p>
    <w:p w14:paraId="5BB79575" w14:textId="1D357DC8" w:rsidR="00406011" w:rsidRPr="00570331" w:rsidRDefault="00406011" w:rsidP="00EF0248">
      <w:pPr>
        <w:pStyle w:val="Nagowekalelepszy"/>
        <w:numPr>
          <w:ilvl w:val="1"/>
          <w:numId w:val="2"/>
        </w:numPr>
        <w:spacing w:line="276" w:lineRule="auto"/>
        <w:rPr>
          <w:szCs w:val="24"/>
        </w:rPr>
      </w:pPr>
      <w:bookmarkStart w:id="8" w:name="_Toc85842827"/>
      <w:r w:rsidRPr="00570331">
        <w:rPr>
          <w:szCs w:val="24"/>
        </w:rPr>
        <w:t>Narzędzia programistyczne</w:t>
      </w:r>
      <w:bookmarkEnd w:id="8"/>
    </w:p>
    <w:p w14:paraId="2827223F" w14:textId="6BAA0F08" w:rsidR="00406011" w:rsidRPr="00570331" w:rsidRDefault="00406011" w:rsidP="00EF0248">
      <w:pPr>
        <w:pStyle w:val="Nagowekalelepszy"/>
        <w:numPr>
          <w:ilvl w:val="1"/>
          <w:numId w:val="2"/>
        </w:numPr>
        <w:spacing w:line="276" w:lineRule="auto"/>
        <w:rPr>
          <w:szCs w:val="24"/>
        </w:rPr>
      </w:pPr>
      <w:bookmarkStart w:id="9" w:name="_Toc85842828"/>
      <w:r w:rsidRPr="00570331">
        <w:rPr>
          <w:szCs w:val="24"/>
        </w:rPr>
        <w:t>Inne rozwiązania technologiczne</w:t>
      </w:r>
      <w:bookmarkEnd w:id="9"/>
    </w:p>
    <w:p w14:paraId="6015B025" w14:textId="77777777" w:rsidR="00C14565" w:rsidRDefault="00C14565">
      <w:pPr>
        <w:rPr>
          <w:rFonts w:eastAsiaTheme="majorEastAsia" w:cstheme="majorBidi"/>
          <w:b/>
          <w:szCs w:val="24"/>
        </w:rPr>
      </w:pPr>
      <w:bookmarkStart w:id="10" w:name="_Toc85842829"/>
      <w:r>
        <w:rPr>
          <w:szCs w:val="24"/>
        </w:rPr>
        <w:br w:type="page"/>
      </w:r>
    </w:p>
    <w:p w14:paraId="760F88E2" w14:textId="1FF6F4AF" w:rsidR="00406011" w:rsidRPr="00570331" w:rsidRDefault="00406011" w:rsidP="00EF0248">
      <w:pPr>
        <w:pStyle w:val="Nagowekalelepszy"/>
        <w:numPr>
          <w:ilvl w:val="0"/>
          <w:numId w:val="2"/>
        </w:numPr>
        <w:spacing w:line="276" w:lineRule="auto"/>
        <w:rPr>
          <w:szCs w:val="24"/>
        </w:rPr>
      </w:pPr>
      <w:r w:rsidRPr="00570331">
        <w:rPr>
          <w:szCs w:val="24"/>
        </w:rPr>
        <w:lastRenderedPageBreak/>
        <w:t>Zamysł architektury systemu</w:t>
      </w:r>
      <w:bookmarkEnd w:id="10"/>
    </w:p>
    <w:p w14:paraId="70B2B1B4" w14:textId="77777777" w:rsidR="00C14565" w:rsidRDefault="00C14565">
      <w:pPr>
        <w:rPr>
          <w:rFonts w:eastAsiaTheme="majorEastAsia" w:cstheme="majorBidi"/>
          <w:b/>
          <w:szCs w:val="24"/>
        </w:rPr>
      </w:pPr>
      <w:bookmarkStart w:id="11" w:name="_Toc85842830"/>
      <w:r>
        <w:rPr>
          <w:szCs w:val="24"/>
        </w:rPr>
        <w:br w:type="page"/>
      </w:r>
    </w:p>
    <w:p w14:paraId="15EC20C7" w14:textId="3B135BBA" w:rsidR="00406011" w:rsidRPr="00570331" w:rsidRDefault="00406011" w:rsidP="00EF0248">
      <w:pPr>
        <w:pStyle w:val="Nagowekalelepszy"/>
        <w:numPr>
          <w:ilvl w:val="0"/>
          <w:numId w:val="2"/>
        </w:numPr>
        <w:spacing w:line="276" w:lineRule="auto"/>
        <w:rPr>
          <w:szCs w:val="24"/>
        </w:rPr>
      </w:pPr>
      <w:r w:rsidRPr="00570331">
        <w:rPr>
          <w:szCs w:val="24"/>
        </w:rPr>
        <w:lastRenderedPageBreak/>
        <w:t>Implementacja</w:t>
      </w:r>
      <w:bookmarkEnd w:id="11"/>
    </w:p>
    <w:p w14:paraId="02BAE657" w14:textId="19F92E10" w:rsidR="00406011" w:rsidRPr="00570331" w:rsidRDefault="00406011" w:rsidP="00EF0248">
      <w:pPr>
        <w:pStyle w:val="Nagowekalelepszy"/>
        <w:numPr>
          <w:ilvl w:val="1"/>
          <w:numId w:val="2"/>
        </w:numPr>
        <w:spacing w:line="276" w:lineRule="auto"/>
        <w:rPr>
          <w:szCs w:val="24"/>
        </w:rPr>
      </w:pPr>
      <w:bookmarkStart w:id="12" w:name="_Toc85842831"/>
      <w:r w:rsidRPr="00570331">
        <w:rPr>
          <w:szCs w:val="24"/>
        </w:rPr>
        <w:t>Moduł rejestracji i logowania</w:t>
      </w:r>
      <w:bookmarkEnd w:id="12"/>
    </w:p>
    <w:p w14:paraId="5E291785" w14:textId="77777777" w:rsidR="00C14565" w:rsidRDefault="00C14565">
      <w:pPr>
        <w:rPr>
          <w:rFonts w:eastAsiaTheme="majorEastAsia" w:cstheme="majorBidi"/>
          <w:b/>
          <w:szCs w:val="24"/>
        </w:rPr>
      </w:pPr>
      <w:bookmarkStart w:id="13" w:name="_Toc85842832"/>
      <w:r>
        <w:rPr>
          <w:szCs w:val="24"/>
        </w:rPr>
        <w:br w:type="page"/>
      </w:r>
    </w:p>
    <w:p w14:paraId="0768E5B2" w14:textId="12583D01" w:rsidR="00406011" w:rsidRPr="00570331" w:rsidRDefault="00406011" w:rsidP="00EF0248">
      <w:pPr>
        <w:pStyle w:val="Nagowekalelepszy"/>
        <w:numPr>
          <w:ilvl w:val="0"/>
          <w:numId w:val="2"/>
        </w:numPr>
        <w:spacing w:line="276" w:lineRule="auto"/>
        <w:rPr>
          <w:szCs w:val="24"/>
        </w:rPr>
      </w:pPr>
      <w:r w:rsidRPr="00570331">
        <w:rPr>
          <w:szCs w:val="24"/>
        </w:rPr>
        <w:lastRenderedPageBreak/>
        <w:t>Podsumowanie</w:t>
      </w:r>
      <w:bookmarkEnd w:id="13"/>
    </w:p>
    <w:p w14:paraId="319F315D" w14:textId="4624D1D5" w:rsidR="005D4105" w:rsidRPr="00570331" w:rsidRDefault="005D4105" w:rsidP="00EF0248">
      <w:pPr>
        <w:spacing w:line="276" w:lineRule="auto"/>
        <w:rPr>
          <w:rFonts w:eastAsiaTheme="majorEastAsia" w:cstheme="majorBidi"/>
          <w:b/>
          <w:szCs w:val="24"/>
        </w:rPr>
      </w:pPr>
    </w:p>
    <w:sectPr w:rsidR="005D4105" w:rsidRPr="00570331" w:rsidSect="00033D5C">
      <w:footerReference w:type="even" r:id="rId9"/>
      <w:footerReference w:type="default" r:id="rId10"/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6E3FB" w14:textId="77777777" w:rsidR="0085642A" w:rsidRDefault="0085642A" w:rsidP="009B6368">
      <w:r>
        <w:separator/>
      </w:r>
    </w:p>
  </w:endnote>
  <w:endnote w:type="continuationSeparator" w:id="0">
    <w:p w14:paraId="73EAB290" w14:textId="77777777" w:rsidR="0085642A" w:rsidRDefault="0085642A" w:rsidP="009B6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8131868"/>
      <w:docPartObj>
        <w:docPartGallery w:val="Page Numbers (Bottom of Page)"/>
        <w:docPartUnique/>
      </w:docPartObj>
    </w:sdtPr>
    <w:sdtContent>
      <w:p w14:paraId="79B81829" w14:textId="28BADCCE" w:rsidR="00033D5C" w:rsidRDefault="00033D5C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2036970"/>
      <w:docPartObj>
        <w:docPartGallery w:val="Page Numbers (Bottom of Page)"/>
        <w:docPartUnique/>
      </w:docPartObj>
    </w:sdtPr>
    <w:sdtContent>
      <w:p w14:paraId="7EB5447A" w14:textId="2244DA01" w:rsidR="00033D5C" w:rsidRDefault="00033D5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0FAA4" w14:textId="77777777" w:rsidR="0085642A" w:rsidRDefault="0085642A" w:rsidP="009B6368">
      <w:r>
        <w:separator/>
      </w:r>
    </w:p>
  </w:footnote>
  <w:footnote w:type="continuationSeparator" w:id="0">
    <w:p w14:paraId="75AA4ECD" w14:textId="77777777" w:rsidR="0085642A" w:rsidRDefault="0085642A" w:rsidP="009B6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A7EE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57542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36A779F"/>
    <w:multiLevelType w:val="hybridMultilevel"/>
    <w:tmpl w:val="D2720A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mirrorMargins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8E"/>
    <w:rsid w:val="00025BED"/>
    <w:rsid w:val="00033D5C"/>
    <w:rsid w:val="00155E00"/>
    <w:rsid w:val="00270456"/>
    <w:rsid w:val="00280D31"/>
    <w:rsid w:val="002F3880"/>
    <w:rsid w:val="00406011"/>
    <w:rsid w:val="00507A07"/>
    <w:rsid w:val="00570331"/>
    <w:rsid w:val="005D4105"/>
    <w:rsid w:val="005F108E"/>
    <w:rsid w:val="00762184"/>
    <w:rsid w:val="00791BA1"/>
    <w:rsid w:val="0085642A"/>
    <w:rsid w:val="008A6E7E"/>
    <w:rsid w:val="008E0886"/>
    <w:rsid w:val="008F0C68"/>
    <w:rsid w:val="00946511"/>
    <w:rsid w:val="00996122"/>
    <w:rsid w:val="009B6368"/>
    <w:rsid w:val="00A20C61"/>
    <w:rsid w:val="00A569A2"/>
    <w:rsid w:val="00AC354A"/>
    <w:rsid w:val="00BA0C21"/>
    <w:rsid w:val="00BD1B7F"/>
    <w:rsid w:val="00BE19A4"/>
    <w:rsid w:val="00C14565"/>
    <w:rsid w:val="00C16552"/>
    <w:rsid w:val="00C938C4"/>
    <w:rsid w:val="00CF77EF"/>
    <w:rsid w:val="00D30DE6"/>
    <w:rsid w:val="00D87154"/>
    <w:rsid w:val="00ED7E56"/>
    <w:rsid w:val="00EF0248"/>
    <w:rsid w:val="00F04192"/>
    <w:rsid w:val="00FB71F4"/>
    <w:rsid w:val="00FD6A9A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0DAE834"/>
  <w15:chartTrackingRefBased/>
  <w15:docId w15:val="{C724D48A-919D-4E36-90D9-F63D2C82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Standardowy1"/>
    <w:qFormat/>
    <w:rsid w:val="00270456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961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semiHidden/>
    <w:pPr>
      <w:spacing w:before="30" w:after="30"/>
    </w:pPr>
  </w:style>
  <w:style w:type="paragraph" w:customStyle="1" w:styleId="BalloonText1">
    <w:name w:val="Balloon Text1"/>
    <w:basedOn w:val="Normalny"/>
    <w:semiHidden/>
    <w:rPr>
      <w:rFonts w:ascii="Tahoma" w:hAnsi="Tahoma" w:cs="Tahoma"/>
      <w:sz w:val="16"/>
      <w:szCs w:val="16"/>
    </w:rPr>
  </w:style>
  <w:style w:type="character" w:customStyle="1" w:styleId="TekstpodstawowyZnak">
    <w:name w:val="Tekst podstawowy Znak"/>
    <w:link w:val="Tekstpodstawowy"/>
    <w:semiHidden/>
    <w:rsid w:val="00762184"/>
    <w:rPr>
      <w:rFonts w:ascii="Verdana" w:hAnsi="Verdana"/>
      <w:sz w:val="24"/>
      <w:szCs w:val="24"/>
    </w:rPr>
  </w:style>
  <w:style w:type="character" w:styleId="Hipercze">
    <w:name w:val="Hyperlink"/>
    <w:uiPriority w:val="99"/>
    <w:unhideWhenUsed/>
    <w:rsid w:val="002F3880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B636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9B6368"/>
  </w:style>
  <w:style w:type="paragraph" w:styleId="Stopka">
    <w:name w:val="footer"/>
    <w:basedOn w:val="Normalny"/>
    <w:link w:val="StopkaZnak"/>
    <w:uiPriority w:val="99"/>
    <w:unhideWhenUsed/>
    <w:rsid w:val="009B636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B6368"/>
  </w:style>
  <w:style w:type="paragraph" w:styleId="Akapitzlist">
    <w:name w:val="List Paragraph"/>
    <w:basedOn w:val="Normalny"/>
    <w:uiPriority w:val="34"/>
    <w:qFormat/>
    <w:rsid w:val="009B636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9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96122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406011"/>
    <w:pPr>
      <w:spacing w:after="100"/>
    </w:pPr>
  </w:style>
  <w:style w:type="paragraph" w:customStyle="1" w:styleId="Nagowekalelepszy">
    <w:name w:val="Nagłowek ale lepszy"/>
    <w:basedOn w:val="Nagwek1"/>
    <w:qFormat/>
    <w:rsid w:val="00406011"/>
    <w:pPr>
      <w:spacing w:after="120"/>
    </w:pPr>
    <w:rPr>
      <w:rFonts w:ascii="Times New Roman" w:hAnsi="Times New Roman"/>
      <w:b/>
      <w:color w:val="auto"/>
      <w:sz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70456"/>
    <w:rPr>
      <w:sz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70456"/>
  </w:style>
  <w:style w:type="character" w:styleId="Odwoanieprzypisudolnego">
    <w:name w:val="footnote reference"/>
    <w:basedOn w:val="Domylnaczcionkaakapitu"/>
    <w:uiPriority w:val="99"/>
    <w:semiHidden/>
    <w:unhideWhenUsed/>
    <w:rsid w:val="00270456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F711E"/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F711E"/>
  </w:style>
  <w:style w:type="character" w:styleId="Odwoanieprzypisukocowego">
    <w:name w:val="endnote reference"/>
    <w:basedOn w:val="Domylnaczcionkaakapitu"/>
    <w:uiPriority w:val="99"/>
    <w:semiHidden/>
    <w:unhideWhenUsed/>
    <w:rsid w:val="00FF711E"/>
    <w:rPr>
      <w:vertAlign w:val="superscript"/>
    </w:rPr>
  </w:style>
  <w:style w:type="paragraph" w:customStyle="1" w:styleId="normalnyalekozaczek">
    <w:name w:val="normalny ale kozaczek"/>
    <w:basedOn w:val="Normalny"/>
    <w:qFormat/>
    <w:rsid w:val="00C14565"/>
    <w:pPr>
      <w:spacing w:line="276" w:lineRule="auto"/>
      <w:ind w:firstLine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4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0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64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33243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93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91320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A110D-AA49-4F12-A608-93BA349B6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416</Words>
  <Characters>2496</Characters>
  <Application>Microsoft Office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Praca inżynierska</vt:lpstr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inżynierska</dc:title>
  <dc:subject/>
  <dc:creator>Arkadiusz Pańczyk</dc:creator>
  <cp:keywords/>
  <dc:description/>
  <cp:lastModifiedBy>Arkadiusz Pańczyk</cp:lastModifiedBy>
  <cp:revision>5</cp:revision>
  <cp:lastPrinted>2004-10-05T09:09:00Z</cp:lastPrinted>
  <dcterms:created xsi:type="dcterms:W3CDTF">2021-10-22T18:00:00Z</dcterms:created>
  <dcterms:modified xsi:type="dcterms:W3CDTF">2021-10-23T22:51:00Z</dcterms:modified>
</cp:coreProperties>
</file>