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0C04" w14:textId="77777777" w:rsidR="00C21B65" w:rsidRDefault="00C21B65" w:rsidP="00C21B6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1584">
        <w:rPr>
          <w:b/>
          <w:bCs/>
          <w:sz w:val="32"/>
          <w:szCs w:val="32"/>
          <w:u w:val="single"/>
          <w:lang w:val="en-US"/>
        </w:rPr>
        <w:t>Cognizant Deep Skilling Mandatory Hands-On Questions</w:t>
      </w:r>
    </w:p>
    <w:p w14:paraId="29B0DB22" w14:textId="77777777" w:rsidR="00C21B65" w:rsidRDefault="00C21B65" w:rsidP="00C2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 xml:space="preserve">TOPIC- </w:t>
      </w:r>
      <w:r w:rsidRPr="009B37F4">
        <w:rPr>
          <w:b/>
          <w:bCs/>
          <w:sz w:val="32"/>
          <w:szCs w:val="32"/>
          <w:u w:val="single"/>
        </w:rPr>
        <w:t>Logging using SLF4J</w:t>
      </w:r>
    </w:p>
    <w:p w14:paraId="00D36D7D" w14:textId="77777777" w:rsidR="00C21B65" w:rsidRPr="009B37F4" w:rsidRDefault="00C21B65" w:rsidP="00C21B65">
      <w:pPr>
        <w:rPr>
          <w:sz w:val="28"/>
          <w:szCs w:val="28"/>
        </w:rPr>
      </w:pPr>
      <w:r w:rsidRPr="009B37F4">
        <w:rPr>
          <w:sz w:val="28"/>
          <w:szCs w:val="28"/>
        </w:rPr>
        <w:t xml:space="preserve">Exercise 1: Logging Error Messages and Warning Levels </w:t>
      </w:r>
    </w:p>
    <w:p w14:paraId="4A1C087C" w14:textId="77777777" w:rsidR="00C21B65" w:rsidRPr="009B37F4" w:rsidRDefault="00C21B65" w:rsidP="00C21B65">
      <w:pPr>
        <w:rPr>
          <w:sz w:val="28"/>
          <w:szCs w:val="28"/>
        </w:rPr>
      </w:pPr>
      <w:r w:rsidRPr="009B37F4">
        <w:rPr>
          <w:sz w:val="28"/>
          <w:szCs w:val="28"/>
        </w:rPr>
        <w:t>Task: Write a Java application that demonstrates logging error messages and warning levels using SLF4J.</w:t>
      </w:r>
    </w:p>
    <w:p w14:paraId="307E601B" w14:textId="77777777" w:rsidR="00C21B65" w:rsidRDefault="00C21B65" w:rsidP="00C21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7B39AFB1" w14:textId="77777777" w:rsidR="00C21B65" w:rsidRDefault="00C21B65" w:rsidP="00C21B65">
      <w:pPr>
        <w:rPr>
          <w:sz w:val="28"/>
          <w:szCs w:val="28"/>
        </w:rPr>
      </w:pPr>
      <w:r w:rsidRPr="003B08E1">
        <w:rPr>
          <w:sz w:val="28"/>
          <w:szCs w:val="28"/>
        </w:rPr>
        <w:t xml:space="preserve">STEP 1: Create a Maven Project </w:t>
      </w:r>
      <w:r>
        <w:rPr>
          <w:sz w:val="28"/>
          <w:szCs w:val="28"/>
        </w:rPr>
        <w:t xml:space="preserve">and add </w:t>
      </w:r>
      <w:r w:rsidRPr="003B08E1">
        <w:rPr>
          <w:sz w:val="28"/>
          <w:szCs w:val="28"/>
        </w:rPr>
        <w:t xml:space="preserve">SLF4J and </w:t>
      </w:r>
      <w:proofErr w:type="spellStart"/>
      <w:r w:rsidRPr="003B08E1">
        <w:rPr>
          <w:sz w:val="28"/>
          <w:szCs w:val="28"/>
        </w:rPr>
        <w:t>Logback</w:t>
      </w:r>
      <w:proofErr w:type="spellEnd"/>
      <w:r w:rsidRPr="003B08E1">
        <w:rPr>
          <w:sz w:val="28"/>
          <w:szCs w:val="28"/>
        </w:rPr>
        <w:t xml:space="preserve"> Dependencies in pom.xml</w:t>
      </w:r>
      <w:r>
        <w:rPr>
          <w:sz w:val="28"/>
          <w:szCs w:val="28"/>
        </w:rPr>
        <w:t>:</w:t>
      </w:r>
    </w:p>
    <w:p w14:paraId="6F1608DE" w14:textId="77777777" w:rsidR="00C21B65" w:rsidRDefault="00C21B65" w:rsidP="00C21B65">
      <w:pPr>
        <w:rPr>
          <w:sz w:val="28"/>
          <w:szCs w:val="28"/>
          <w:lang w:val="en-US"/>
        </w:rPr>
      </w:pPr>
      <w:r w:rsidRPr="003B08E1">
        <w:rPr>
          <w:noProof/>
          <w:sz w:val="28"/>
          <w:szCs w:val="28"/>
          <w:lang w:val="en-US"/>
        </w:rPr>
        <w:drawing>
          <wp:inline distT="0" distB="0" distL="0" distR="0" wp14:anchorId="5E07E1DC" wp14:editId="6F70A04B">
            <wp:extent cx="6134100" cy="4137660"/>
            <wp:effectExtent l="0" t="0" r="0" b="0"/>
            <wp:docPr id="4456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6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1852" w14:textId="77777777" w:rsidR="00C21B65" w:rsidRDefault="00C21B65" w:rsidP="00C21B65">
      <w:pPr>
        <w:rPr>
          <w:sz w:val="28"/>
          <w:szCs w:val="28"/>
          <w:lang w:val="en-US"/>
        </w:rPr>
      </w:pPr>
      <w:r w:rsidRPr="003B08E1">
        <w:rPr>
          <w:noProof/>
          <w:sz w:val="28"/>
          <w:szCs w:val="28"/>
          <w:lang w:val="en-US"/>
        </w:rPr>
        <w:drawing>
          <wp:inline distT="0" distB="0" distL="0" distR="0" wp14:anchorId="4EC24240" wp14:editId="0D746566">
            <wp:extent cx="5394960" cy="1280160"/>
            <wp:effectExtent l="0" t="0" r="0" b="0"/>
            <wp:docPr id="161844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C61" w14:textId="77777777" w:rsidR="00C21B65" w:rsidRDefault="00C21B65" w:rsidP="00C21B65">
      <w:pPr>
        <w:rPr>
          <w:sz w:val="28"/>
          <w:szCs w:val="28"/>
        </w:rPr>
      </w:pPr>
    </w:p>
    <w:p w14:paraId="68F73FDD" w14:textId="77777777" w:rsidR="00C21B65" w:rsidRDefault="00C21B65" w:rsidP="00C21B65">
      <w:pPr>
        <w:rPr>
          <w:sz w:val="28"/>
          <w:szCs w:val="28"/>
        </w:rPr>
      </w:pPr>
      <w:r w:rsidRPr="003B08E1"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2</w:t>
      </w:r>
      <w:r w:rsidRPr="003B08E1">
        <w:rPr>
          <w:sz w:val="28"/>
          <w:szCs w:val="28"/>
        </w:rPr>
        <w:t>: Create the Java Logging Class</w:t>
      </w:r>
    </w:p>
    <w:p w14:paraId="7059FE30" w14:textId="77777777" w:rsidR="00C21B65" w:rsidRDefault="00C21B65" w:rsidP="00C21B65">
      <w:pPr>
        <w:rPr>
          <w:sz w:val="28"/>
          <w:szCs w:val="28"/>
          <w:lang w:val="en-US"/>
        </w:rPr>
      </w:pPr>
      <w:r w:rsidRPr="003B08E1">
        <w:rPr>
          <w:noProof/>
          <w:sz w:val="28"/>
          <w:szCs w:val="28"/>
          <w:lang w:val="en-US"/>
        </w:rPr>
        <w:drawing>
          <wp:inline distT="0" distB="0" distL="0" distR="0" wp14:anchorId="4562ACDB" wp14:editId="758E2D3D">
            <wp:extent cx="5731510" cy="2280920"/>
            <wp:effectExtent l="0" t="0" r="2540" b="5080"/>
            <wp:docPr id="139445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8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6FC6" w14:textId="77777777" w:rsidR="00C21B65" w:rsidRDefault="00C21B65" w:rsidP="00C21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8C1CDFB" w14:textId="77777777" w:rsidR="00C21B65" w:rsidRPr="009B37F4" w:rsidRDefault="00C21B65" w:rsidP="00C21B65">
      <w:pPr>
        <w:rPr>
          <w:sz w:val="28"/>
          <w:szCs w:val="28"/>
          <w:lang w:val="en-US"/>
        </w:rPr>
      </w:pPr>
      <w:r w:rsidRPr="003B08E1">
        <w:rPr>
          <w:noProof/>
          <w:sz w:val="28"/>
          <w:szCs w:val="28"/>
          <w:lang w:val="en-US"/>
        </w:rPr>
        <w:drawing>
          <wp:inline distT="0" distB="0" distL="0" distR="0" wp14:anchorId="6A6A7BA3" wp14:editId="12160D6F">
            <wp:extent cx="5731510" cy="659765"/>
            <wp:effectExtent l="0" t="0" r="2540" b="6985"/>
            <wp:docPr id="7458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5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4EA" w14:textId="77777777" w:rsidR="00880ABB" w:rsidRDefault="00880ABB"/>
    <w:sectPr w:rsidR="0088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65"/>
    <w:rsid w:val="007B0592"/>
    <w:rsid w:val="00880ABB"/>
    <w:rsid w:val="00C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8DF1"/>
  <w15:chartTrackingRefBased/>
  <w15:docId w15:val="{AFAAC9A0-7D82-479E-A585-2F4718F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65"/>
    <w:pPr>
      <w:spacing w:after="160" w:line="278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Anseet</dc:creator>
  <cp:keywords/>
  <dc:description/>
  <cp:lastModifiedBy>Anseet</cp:lastModifiedBy>
  <cp:revision>1</cp:revision>
  <dcterms:created xsi:type="dcterms:W3CDTF">2025-06-27T15:57:00Z</dcterms:created>
  <dcterms:modified xsi:type="dcterms:W3CDTF">2025-06-27T15:59:00Z</dcterms:modified>
</cp:coreProperties>
</file>