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0C9" w:rsidRDefault="000B27DE" w:rsidP="000B27D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Tutorial 6 APAP</w:t>
      </w:r>
    </w:p>
    <w:p w:rsidR="000B27DE" w:rsidRDefault="000B27DE" w:rsidP="000B27D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Muhammad Alvin Abyan – 1506721844</w:t>
      </w:r>
    </w:p>
    <w:p w:rsidR="000B27DE" w:rsidRDefault="000B27DE" w:rsidP="000B27DE">
      <w:pPr>
        <w:jc w:val="center"/>
        <w:rPr>
          <w:rFonts w:ascii="Times New Roman" w:hAnsi="Times New Roman" w:cs="Times New Roman"/>
          <w:sz w:val="32"/>
        </w:rPr>
      </w:pPr>
    </w:p>
    <w:p w:rsidR="000B27DE" w:rsidRDefault="000B27DE" w:rsidP="000B27D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Pertanyaan</w:t>
      </w:r>
      <w:proofErr w:type="spellEnd"/>
    </w:p>
    <w:p w:rsidR="000B27DE" w:rsidRDefault="000B27DE" w:rsidP="000B2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value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${</w:t>
      </w:r>
      <w:proofErr w:type="spellStart"/>
      <w:r>
        <w:rPr>
          <w:rFonts w:ascii="Times New Roman" w:hAnsi="Times New Roman" w:cs="Times New Roman"/>
          <w:b/>
          <w:sz w:val="24"/>
        </w:rPr>
        <w:t>iterationStatus.odd</w:t>
      </w:r>
      <w:proofErr w:type="spellEnd"/>
      <w:r>
        <w:rPr>
          <w:rFonts w:ascii="Times New Roman" w:hAnsi="Times New Roman" w:cs="Times New Roman"/>
          <w:b/>
          <w:sz w:val="24"/>
        </w:rPr>
        <w:t>}</w:t>
      </w:r>
      <w:r>
        <w:rPr>
          <w:rFonts w:ascii="Times New Roman" w:hAnsi="Times New Roman" w:cs="Times New Roman"/>
          <w:sz w:val="24"/>
        </w:rPr>
        <w:t>?</w:t>
      </w:r>
    </w:p>
    <w:p w:rsidR="000B27DE" w:rsidRDefault="000B27DE" w:rsidP="000B2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=&gt;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syntax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‘true’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‘false’. Karena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conditional statement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viewall.html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conditionalnya</w:t>
      </w:r>
      <w:proofErr w:type="spellEnd"/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0B27DE" w:rsidRDefault="000B27DE" w:rsidP="000B2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=&gt; </w:t>
      </w:r>
      <w:proofErr w:type="spellStart"/>
      <w:r>
        <w:rPr>
          <w:rFonts w:ascii="Times New Roman" w:hAnsi="Times New Roman" w:cs="Times New Roman"/>
          <w:sz w:val="24"/>
        </w:rPr>
        <w:t>Contohnya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th:class</w:t>
      </w:r>
      <w:proofErr w:type="spellEnd"/>
      <w:proofErr w:type="gramStart"/>
      <w:r>
        <w:rPr>
          <w:rFonts w:ascii="Times New Roman" w:hAnsi="Times New Roman" w:cs="Times New Roman"/>
          <w:b/>
          <w:sz w:val="24"/>
        </w:rPr>
        <w:t>=”$</w:t>
      </w:r>
      <w:proofErr w:type="gramEnd"/>
      <w:r>
        <w:rPr>
          <w:rFonts w:ascii="Times New Roman" w:hAnsi="Times New Roman" w:cs="Times New Roman"/>
          <w:b/>
          <w:sz w:val="24"/>
        </w:rPr>
        <w:t>{</w:t>
      </w:r>
      <w:proofErr w:type="spellStart"/>
      <w:r>
        <w:rPr>
          <w:rFonts w:ascii="Times New Roman" w:hAnsi="Times New Roman" w:cs="Times New Roman"/>
          <w:b/>
          <w:sz w:val="24"/>
        </w:rPr>
        <w:t>iterationStatus.odd</w:t>
      </w:r>
      <w:proofErr w:type="spellEnd"/>
      <w:r>
        <w:rPr>
          <w:rFonts w:ascii="Times New Roman" w:hAnsi="Times New Roman" w:cs="Times New Roman"/>
          <w:b/>
          <w:sz w:val="24"/>
        </w:rPr>
        <w:t>} ? ‘odd’”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di assign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‘odd’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</w:rPr>
        <w:t>iterasinya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ganjil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B27DE" w:rsidRDefault="000B27DE" w:rsidP="000B2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=&gt; </w:t>
      </w:r>
      <w:r>
        <w:rPr>
          <w:noProof/>
        </w:rPr>
        <w:drawing>
          <wp:inline distT="0" distB="0" distL="0" distR="0" wp14:anchorId="15D2EA79" wp14:editId="5779EB10">
            <wp:extent cx="2940982" cy="316194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659" t="29643" r="21058" b="4299"/>
                    <a:stretch/>
                  </pic:blipFill>
                  <pic:spPr bwMode="auto">
                    <a:xfrm>
                      <a:off x="0" y="0"/>
                      <a:ext cx="2946654" cy="3168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pada No. 2 yang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index 1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div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class “odd”</w:t>
      </w:r>
    </w:p>
    <w:p w:rsidR="003A3B6C" w:rsidRDefault="003A3B6C" w:rsidP="000B2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Mengapa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condition</w:t>
      </w:r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th:unless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th:if</w:t>
      </w:r>
      <w:proofErr w:type="spellEnd"/>
      <w:r>
        <w:rPr>
          <w:rFonts w:ascii="Times New Roman" w:hAnsi="Times New Roman" w:cs="Times New Roman"/>
          <w:sz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</w:p>
    <w:p w:rsidR="003A3B6C" w:rsidRDefault="003A3B6C" w:rsidP="000B2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=&gt;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saya di </w:t>
      </w:r>
      <w:hyperlink r:id="rId5" w:history="1">
        <w:r w:rsidRPr="00BD10F7">
          <w:rPr>
            <w:rStyle w:val="Hyperlink"/>
            <w:rFonts w:ascii="Times New Roman" w:hAnsi="Times New Roman" w:cs="Times New Roman"/>
            <w:sz w:val="24"/>
          </w:rPr>
          <w:t>https://www.concretepage.com/thymeleaf/thymeleaf-conditionals-if-unless-and-switch-statements-example</w:t>
        </w:r>
      </w:hyperlink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th:unless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negative counterpart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th:if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semacam</w:t>
      </w:r>
      <w:proofErr w:type="spellEnd"/>
      <w:r>
        <w:rPr>
          <w:rFonts w:ascii="Times New Roman" w:hAnsi="Times New Roman" w:cs="Times New Roman"/>
          <w:sz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if.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condition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th:if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th:unless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 w:rsidR="00ED3F03">
        <w:rPr>
          <w:rFonts w:ascii="Times New Roman" w:hAnsi="Times New Roman" w:cs="Times New Roman"/>
          <w:sz w:val="24"/>
        </w:rPr>
        <w:t>.</w:t>
      </w:r>
    </w:p>
    <w:p w:rsidR="00BB1882" w:rsidRDefault="00BB1882" w:rsidP="000B27DE">
      <w:pPr>
        <w:rPr>
          <w:rFonts w:ascii="Times New Roman" w:hAnsi="Times New Roman" w:cs="Times New Roman"/>
          <w:sz w:val="24"/>
        </w:rPr>
      </w:pPr>
    </w:p>
    <w:p w:rsidR="00BB1882" w:rsidRDefault="00BB1882" w:rsidP="000B27DE">
      <w:pPr>
        <w:rPr>
          <w:rFonts w:ascii="Times New Roman" w:hAnsi="Times New Roman" w:cs="Times New Roman"/>
          <w:sz w:val="24"/>
        </w:rPr>
      </w:pPr>
    </w:p>
    <w:p w:rsidR="00A61CDB" w:rsidRDefault="00A61CDB" w:rsidP="000B2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3.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Coba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ubah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condition pada </w:t>
      </w:r>
      <w:proofErr w:type="spellStart"/>
      <w:proofErr w:type="gramStart"/>
      <w:r w:rsidR="00BB1882" w:rsidRPr="00BB1882">
        <w:rPr>
          <w:rFonts w:ascii="Times New Roman" w:hAnsi="Times New Roman" w:cs="Times New Roman"/>
          <w:b/>
          <w:sz w:val="24"/>
        </w:rPr>
        <w:t>th:unless</w:t>
      </w:r>
      <w:proofErr w:type="spellEnd"/>
      <w:proofErr w:type="gramEnd"/>
      <w:r w:rsidR="00BB1882" w:rsidRPr="00BB1882">
        <w:rPr>
          <w:rFonts w:ascii="Times New Roman" w:hAnsi="Times New Roman" w:cs="Times New Roman"/>
          <w:b/>
          <w:sz w:val="24"/>
        </w:rPr>
        <w:t>=${</w:t>
      </w:r>
      <w:proofErr w:type="spellStart"/>
      <w:r w:rsidR="00BB1882" w:rsidRPr="00BB1882">
        <w:rPr>
          <w:rFonts w:ascii="Times New Roman" w:hAnsi="Times New Roman" w:cs="Times New Roman"/>
          <w:b/>
          <w:sz w:val="24"/>
        </w:rPr>
        <w:t>student.gpa</w:t>
      </w:r>
      <w:proofErr w:type="spellEnd"/>
      <w:r w:rsidR="00BB1882" w:rsidRPr="00BB1882">
        <w:rPr>
          <w:rFonts w:ascii="Times New Roman" w:hAnsi="Times New Roman" w:cs="Times New Roman"/>
          <w:b/>
          <w:sz w:val="24"/>
        </w:rPr>
        <w:t xml:space="preserve">&gt;=3.49} </w:t>
      </w:r>
      <w:r w:rsidR="00BB1882" w:rsidRPr="00BB1882">
        <w:rPr>
          <w:rFonts w:ascii="Times New Roman" w:hAnsi="Times New Roman" w:cs="Times New Roman"/>
          <w:sz w:val="24"/>
        </w:rPr>
        <w:t>​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menjadi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882" w:rsidRPr="00BB1882">
        <w:rPr>
          <w:rFonts w:ascii="Times New Roman" w:hAnsi="Times New Roman" w:cs="Times New Roman"/>
          <w:b/>
          <w:sz w:val="24"/>
        </w:rPr>
        <w:t>th:unless</w:t>
      </w:r>
      <w:proofErr w:type="spellEnd"/>
      <w:r w:rsidR="00BB1882" w:rsidRPr="00BB1882">
        <w:rPr>
          <w:rFonts w:ascii="Times New Roman" w:hAnsi="Times New Roman" w:cs="Times New Roman"/>
          <w:b/>
          <w:sz w:val="24"/>
        </w:rPr>
        <w:t>=${</w:t>
      </w:r>
      <w:proofErr w:type="spellStart"/>
      <w:r w:rsidR="00BB1882" w:rsidRPr="00BB1882">
        <w:rPr>
          <w:rFonts w:ascii="Times New Roman" w:hAnsi="Times New Roman" w:cs="Times New Roman"/>
          <w:b/>
          <w:sz w:val="24"/>
        </w:rPr>
        <w:t>student.gpa</w:t>
      </w:r>
      <w:proofErr w:type="spellEnd"/>
      <w:r w:rsidR="00BB1882" w:rsidRPr="00BB1882">
        <w:rPr>
          <w:rFonts w:ascii="Times New Roman" w:hAnsi="Times New Roman" w:cs="Times New Roman"/>
          <w:b/>
          <w:sz w:val="24"/>
        </w:rPr>
        <w:t>&lt;=3.48}</w:t>
      </w:r>
      <w:r w:rsidR="00BB1882" w:rsidRPr="00BB1882">
        <w:rPr>
          <w:rFonts w:ascii="Times New Roman" w:hAnsi="Times New Roman" w:cs="Times New Roman"/>
          <w:sz w:val="24"/>
        </w:rPr>
        <w:t xml:space="preserve">​,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lalu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run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kembali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aplikasi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Anda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dan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mengakses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halaman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sama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Apakah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terjadi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error?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Jika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iya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kenapa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?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Jelaskan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alasan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Anda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Jika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tidak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error,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apakah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hasilnya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882" w:rsidRPr="00BB1882">
        <w:rPr>
          <w:rFonts w:ascii="Times New Roman" w:hAnsi="Times New Roman" w:cs="Times New Roman"/>
          <w:sz w:val="24"/>
        </w:rPr>
        <w:t>sesuai</w:t>
      </w:r>
      <w:proofErr w:type="spellEnd"/>
      <w:r w:rsidR="00BB1882" w:rsidRPr="00BB1882">
        <w:rPr>
          <w:rFonts w:ascii="Times New Roman" w:hAnsi="Times New Roman" w:cs="Times New Roman"/>
          <w:sz w:val="24"/>
        </w:rPr>
        <w:t>?</w:t>
      </w:r>
    </w:p>
    <w:p w:rsidR="00BC1256" w:rsidRDefault="00BB1882" w:rsidP="000B2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=&gt;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error</w:t>
      </w:r>
      <w:r w:rsidR="00BC12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1256">
        <w:rPr>
          <w:rFonts w:ascii="Times New Roman" w:hAnsi="Times New Roman" w:cs="Times New Roman"/>
          <w:sz w:val="24"/>
        </w:rPr>
        <w:t>tidak</w:t>
      </w:r>
      <w:proofErr w:type="spellEnd"/>
      <w:r w:rsidR="00BC12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1256">
        <w:rPr>
          <w:rFonts w:ascii="Times New Roman" w:hAnsi="Times New Roman" w:cs="Times New Roman"/>
          <w:sz w:val="24"/>
        </w:rPr>
        <w:t>bisa</w:t>
      </w:r>
      <w:proofErr w:type="spellEnd"/>
      <w:r w:rsidR="00BC1256">
        <w:rPr>
          <w:rFonts w:ascii="Times New Roman" w:hAnsi="Times New Roman" w:cs="Times New Roman"/>
          <w:sz w:val="24"/>
        </w:rPr>
        <w:t xml:space="preserve"> mem-</w:t>
      </w:r>
      <w:r w:rsidR="00BC1256">
        <w:rPr>
          <w:rFonts w:ascii="Times New Roman" w:hAnsi="Times New Roman" w:cs="Times New Roman"/>
          <w:i/>
          <w:sz w:val="24"/>
        </w:rPr>
        <w:t>parse</w:t>
      </w:r>
      <w:r w:rsidR="00B029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974"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1256">
        <w:rPr>
          <w:rFonts w:ascii="Times New Roman" w:hAnsi="Times New Roman" w:cs="Times New Roman"/>
          <w:sz w:val="24"/>
        </w:rPr>
        <w:t>karena</w:t>
      </w:r>
      <w:proofErr w:type="spellEnd"/>
      <w:r w:rsidR="00BC125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C1256">
        <w:rPr>
          <w:rFonts w:ascii="Times New Roman" w:hAnsi="Times New Roman" w:cs="Times New Roman"/>
          <w:sz w:val="24"/>
        </w:rPr>
        <w:t>th:unless</w:t>
      </w:r>
      <w:proofErr w:type="spellEnd"/>
      <w:proofErr w:type="gramEnd"/>
      <w:r w:rsidR="00BC12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1256">
        <w:rPr>
          <w:rFonts w:ascii="Times New Roman" w:hAnsi="Times New Roman" w:cs="Times New Roman"/>
          <w:sz w:val="24"/>
        </w:rPr>
        <w:t>tidak</w:t>
      </w:r>
      <w:proofErr w:type="spellEnd"/>
      <w:r w:rsidR="00BC12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1256">
        <w:rPr>
          <w:rFonts w:ascii="Times New Roman" w:hAnsi="Times New Roman" w:cs="Times New Roman"/>
          <w:sz w:val="24"/>
        </w:rPr>
        <w:t>boleh</w:t>
      </w:r>
      <w:proofErr w:type="spellEnd"/>
      <w:r w:rsidR="00BC12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1256">
        <w:rPr>
          <w:rFonts w:ascii="Times New Roman" w:hAnsi="Times New Roman" w:cs="Times New Roman"/>
          <w:sz w:val="24"/>
        </w:rPr>
        <w:t>memiliki</w:t>
      </w:r>
      <w:proofErr w:type="spellEnd"/>
      <w:r w:rsidR="00BC12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1256">
        <w:rPr>
          <w:rFonts w:ascii="Times New Roman" w:hAnsi="Times New Roman" w:cs="Times New Roman"/>
          <w:sz w:val="24"/>
        </w:rPr>
        <w:t>karakter</w:t>
      </w:r>
      <w:proofErr w:type="spellEnd"/>
      <w:r w:rsidR="00BC1256">
        <w:rPr>
          <w:rFonts w:ascii="Times New Roman" w:hAnsi="Times New Roman" w:cs="Times New Roman"/>
          <w:sz w:val="24"/>
        </w:rPr>
        <w:t xml:space="preserve"> ‘&lt;’</w:t>
      </w:r>
    </w:p>
    <w:p w:rsidR="00BC1256" w:rsidRDefault="00BC1256" w:rsidP="000B2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=&gt; Error pada log: </w:t>
      </w:r>
      <w:r>
        <w:rPr>
          <w:rFonts w:ascii="Consolas" w:hAnsi="Consolas" w:cs="Consolas"/>
          <w:color w:val="000000"/>
          <w:sz w:val="20"/>
          <w:szCs w:val="20"/>
        </w:rPr>
        <w:t>The value of attribute "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th:unless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 associated with an element type "h3" must not contain the '&lt;' character.</w:t>
      </w:r>
    </w:p>
    <w:p w:rsidR="00BB1882" w:rsidRDefault="00BB1882" w:rsidP="000B2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proofErr w:type="spellStart"/>
      <w:r w:rsidRPr="00BB1882">
        <w:rPr>
          <w:rFonts w:ascii="Times New Roman" w:hAnsi="Times New Roman" w:cs="Times New Roman"/>
          <w:sz w:val="24"/>
        </w:rPr>
        <w:t>Tuliskan</w:t>
      </w:r>
      <w:proofErr w:type="spellEnd"/>
      <w:r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882">
        <w:rPr>
          <w:rFonts w:ascii="Times New Roman" w:hAnsi="Times New Roman" w:cs="Times New Roman"/>
          <w:sz w:val="24"/>
        </w:rPr>
        <w:t>cara</w:t>
      </w:r>
      <w:proofErr w:type="spellEnd"/>
      <w:r w:rsidRPr="00BB1882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BB1882">
        <w:rPr>
          <w:rFonts w:ascii="Times New Roman" w:hAnsi="Times New Roman" w:cs="Times New Roman"/>
          <w:sz w:val="24"/>
        </w:rPr>
        <w:t>Anda</w:t>
      </w:r>
      <w:proofErr w:type="spellEnd"/>
      <w:r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882">
        <w:rPr>
          <w:rFonts w:ascii="Times New Roman" w:hAnsi="Times New Roman" w:cs="Times New Roman"/>
          <w:sz w:val="24"/>
        </w:rPr>
        <w:t>dengan</w:t>
      </w:r>
      <w:proofErr w:type="spellEnd"/>
      <w:r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882">
        <w:rPr>
          <w:rFonts w:ascii="Times New Roman" w:hAnsi="Times New Roman" w:cs="Times New Roman"/>
          <w:sz w:val="24"/>
        </w:rPr>
        <w:t>penulisan</w:t>
      </w:r>
      <w:proofErr w:type="spellEnd"/>
      <w:r w:rsidRPr="00BB1882">
        <w:rPr>
          <w:rFonts w:ascii="Times New Roman" w:hAnsi="Times New Roman" w:cs="Times New Roman"/>
          <w:sz w:val="24"/>
        </w:rPr>
        <w:t xml:space="preserve"> conditional expression yang </w:t>
      </w:r>
      <w:proofErr w:type="spellStart"/>
      <w:r w:rsidRPr="00BB1882">
        <w:rPr>
          <w:rFonts w:ascii="Times New Roman" w:hAnsi="Times New Roman" w:cs="Times New Roman"/>
          <w:sz w:val="24"/>
        </w:rPr>
        <w:t>berbeda</w:t>
      </w:r>
      <w:proofErr w:type="spellEnd"/>
      <w:r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882">
        <w:rPr>
          <w:rFonts w:ascii="Times New Roman" w:hAnsi="Times New Roman" w:cs="Times New Roman"/>
          <w:sz w:val="24"/>
        </w:rPr>
        <w:t>untuk</w:t>
      </w:r>
      <w:proofErr w:type="spellEnd"/>
      <w:r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882">
        <w:rPr>
          <w:rFonts w:ascii="Times New Roman" w:hAnsi="Times New Roman" w:cs="Times New Roman"/>
          <w:sz w:val="24"/>
        </w:rPr>
        <w:t>mendapatkan</w:t>
      </w:r>
      <w:proofErr w:type="spellEnd"/>
      <w:r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882">
        <w:rPr>
          <w:rFonts w:ascii="Times New Roman" w:hAnsi="Times New Roman" w:cs="Times New Roman"/>
          <w:sz w:val="24"/>
        </w:rPr>
        <w:t>hasil</w:t>
      </w:r>
      <w:proofErr w:type="spellEnd"/>
      <w:r w:rsidRPr="00BB188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B1882">
        <w:rPr>
          <w:rFonts w:ascii="Times New Roman" w:hAnsi="Times New Roman" w:cs="Times New Roman"/>
          <w:sz w:val="24"/>
        </w:rPr>
        <w:t>sama</w:t>
      </w:r>
      <w:proofErr w:type="spellEnd"/>
      <w:r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882">
        <w:rPr>
          <w:rFonts w:ascii="Times New Roman" w:hAnsi="Times New Roman" w:cs="Times New Roman"/>
          <w:sz w:val="24"/>
        </w:rPr>
        <w:t>seperti</w:t>
      </w:r>
      <w:proofErr w:type="spellEnd"/>
      <w:r w:rsidRPr="00BB18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882">
        <w:rPr>
          <w:rFonts w:ascii="Times New Roman" w:hAnsi="Times New Roman" w:cs="Times New Roman"/>
          <w:sz w:val="24"/>
        </w:rPr>
        <w:t>gambar</w:t>
      </w:r>
      <w:proofErr w:type="spellEnd"/>
      <w:r w:rsidRPr="00BB188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B1882">
        <w:rPr>
          <w:rFonts w:ascii="Times New Roman" w:hAnsi="Times New Roman" w:cs="Times New Roman"/>
          <w:sz w:val="24"/>
        </w:rPr>
        <w:t>atas</w:t>
      </w:r>
      <w:proofErr w:type="spellEnd"/>
      <w:r w:rsidRPr="00BB1882">
        <w:rPr>
          <w:rFonts w:ascii="Times New Roman" w:hAnsi="Times New Roman" w:cs="Times New Roman"/>
          <w:sz w:val="24"/>
        </w:rPr>
        <w:t xml:space="preserve">. Hint: </w:t>
      </w:r>
      <w:proofErr w:type="spellStart"/>
      <w:r w:rsidRPr="00BB1882">
        <w:rPr>
          <w:rFonts w:ascii="Times New Roman" w:hAnsi="Times New Roman" w:cs="Times New Roman"/>
          <w:sz w:val="24"/>
        </w:rPr>
        <w:t>Gunakan</w:t>
      </w:r>
      <w:proofErr w:type="spellEnd"/>
      <w:r w:rsidRPr="00BB1882">
        <w:rPr>
          <w:rFonts w:ascii="Times New Roman" w:hAnsi="Times New Roman" w:cs="Times New Roman"/>
          <w:sz w:val="24"/>
        </w:rPr>
        <w:t xml:space="preserve"> ternary operator.</w:t>
      </w:r>
    </w:p>
    <w:p w:rsidR="00BB1882" w:rsidRDefault="00BB1882" w:rsidP="000B2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=&gt;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2739">
        <w:rPr>
          <w:rFonts w:ascii="Times New Roman" w:hAnsi="Times New Roman" w:cs="Times New Roman"/>
          <w:sz w:val="24"/>
        </w:rPr>
        <w:t>menggunakan</w:t>
      </w:r>
      <w:proofErr w:type="spellEnd"/>
      <w:r w:rsidR="00B3273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32739">
        <w:rPr>
          <w:rFonts w:ascii="Times New Roman" w:hAnsi="Times New Roman" w:cs="Times New Roman"/>
          <w:b/>
          <w:sz w:val="24"/>
        </w:rPr>
        <w:t>th:if</w:t>
      </w:r>
      <w:proofErr w:type="spellEnd"/>
      <w:proofErr w:type="gramEnd"/>
      <w:r w:rsidR="00B327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2739">
        <w:rPr>
          <w:rFonts w:ascii="Times New Roman" w:hAnsi="Times New Roman" w:cs="Times New Roman"/>
          <w:sz w:val="24"/>
        </w:rPr>
        <w:t>dengan</w:t>
      </w:r>
      <w:proofErr w:type="spellEnd"/>
      <w:r w:rsidR="00B32739">
        <w:rPr>
          <w:rFonts w:ascii="Times New Roman" w:hAnsi="Times New Roman" w:cs="Times New Roman"/>
          <w:sz w:val="24"/>
        </w:rPr>
        <w:t xml:space="preserve"> </w:t>
      </w:r>
      <w:r w:rsidR="00B32739">
        <w:rPr>
          <w:rFonts w:ascii="Times New Roman" w:hAnsi="Times New Roman" w:cs="Times New Roman"/>
          <w:i/>
          <w:sz w:val="24"/>
        </w:rPr>
        <w:t>conditional ? ‘if true</w:t>
      </w:r>
      <w:proofErr w:type="gramStart"/>
      <w:r w:rsidR="00B32739">
        <w:rPr>
          <w:rFonts w:ascii="Times New Roman" w:hAnsi="Times New Roman" w:cs="Times New Roman"/>
          <w:i/>
          <w:sz w:val="24"/>
        </w:rPr>
        <w:t>’ :</w:t>
      </w:r>
      <w:proofErr w:type="gramEnd"/>
      <w:r w:rsidR="00B32739">
        <w:rPr>
          <w:rFonts w:ascii="Times New Roman" w:hAnsi="Times New Roman" w:cs="Times New Roman"/>
          <w:i/>
          <w:sz w:val="24"/>
        </w:rPr>
        <w:t xml:space="preserve"> ‘if false’</w:t>
      </w:r>
    </w:p>
    <w:p w:rsidR="00B32739" w:rsidRDefault="00874DB1" w:rsidP="000B27DE">
      <w:pPr>
        <w:rPr>
          <w:rFonts w:ascii="Times New Roman" w:hAnsi="Times New Roman" w:cs="Times New Roman"/>
          <w:sz w:val="24"/>
        </w:rPr>
      </w:pPr>
      <w:r w:rsidRPr="00874DB1">
        <w:rPr>
          <w:rFonts w:ascii="Times New Roman" w:hAnsi="Times New Roman" w:cs="Times New Roman"/>
          <w:sz w:val="24"/>
        </w:rPr>
        <w:t xml:space="preserve">5. </w:t>
      </w:r>
      <w:proofErr w:type="spellStart"/>
      <w:r w:rsidRPr="00874DB1">
        <w:rPr>
          <w:rFonts w:ascii="Times New Roman" w:hAnsi="Times New Roman" w:cs="Times New Roman"/>
          <w:sz w:val="24"/>
        </w:rPr>
        <w:t>Apa</w:t>
      </w:r>
      <w:proofErr w:type="spellEnd"/>
      <w:r w:rsidRPr="00874D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74DB1">
        <w:rPr>
          <w:rFonts w:ascii="Times New Roman" w:hAnsi="Times New Roman" w:cs="Times New Roman"/>
          <w:sz w:val="24"/>
        </w:rPr>
        <w:t>dimaksud</w:t>
      </w:r>
      <w:proofErr w:type="spellEnd"/>
      <w:r w:rsidRPr="00874D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DB1">
        <w:rPr>
          <w:rFonts w:ascii="Times New Roman" w:hAnsi="Times New Roman" w:cs="Times New Roman"/>
          <w:sz w:val="24"/>
        </w:rPr>
        <w:t>dengan</w:t>
      </w:r>
      <w:proofErr w:type="spellEnd"/>
      <w:r w:rsidRPr="00874DB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74DB1">
        <w:rPr>
          <w:rFonts w:ascii="Times New Roman" w:hAnsi="Times New Roman" w:cs="Times New Roman"/>
          <w:b/>
          <w:sz w:val="24"/>
        </w:rPr>
        <w:t>th:replace</w:t>
      </w:r>
      <w:proofErr w:type="spellEnd"/>
      <w:proofErr w:type="gramEnd"/>
      <w:r w:rsidRPr="00874DB1">
        <w:rPr>
          <w:rFonts w:ascii="Times New Roman" w:hAnsi="Times New Roman" w:cs="Times New Roman"/>
          <w:b/>
          <w:sz w:val="24"/>
        </w:rPr>
        <w:t xml:space="preserve">=”fragments/fragment :: header” </w:t>
      </w:r>
      <w:proofErr w:type="spellStart"/>
      <w:r w:rsidRPr="00874DB1">
        <w:rPr>
          <w:rFonts w:ascii="Times New Roman" w:hAnsi="Times New Roman" w:cs="Times New Roman"/>
          <w:sz w:val="24"/>
        </w:rPr>
        <w:t>dan</w:t>
      </w:r>
      <w:proofErr w:type="spellEnd"/>
      <w:r w:rsidRPr="00874DB1">
        <w:rPr>
          <w:rFonts w:ascii="Times New Roman" w:hAnsi="Times New Roman" w:cs="Times New Roman"/>
          <w:sz w:val="24"/>
        </w:rPr>
        <w:t xml:space="preserve"> </w:t>
      </w:r>
      <w:r w:rsidRPr="00874DB1">
        <w:rPr>
          <w:rFonts w:ascii="Times New Roman" w:hAnsi="Times New Roman" w:cs="Times New Roman"/>
          <w:b/>
          <w:sz w:val="24"/>
        </w:rPr>
        <w:t>“</w:t>
      </w:r>
      <w:proofErr w:type="spellStart"/>
      <w:r w:rsidRPr="00874DB1">
        <w:rPr>
          <w:rFonts w:ascii="Times New Roman" w:hAnsi="Times New Roman" w:cs="Times New Roman"/>
          <w:b/>
          <w:sz w:val="24"/>
        </w:rPr>
        <w:t>th:replace</w:t>
      </w:r>
      <w:proofErr w:type="spellEnd"/>
      <w:r w:rsidRPr="00874DB1">
        <w:rPr>
          <w:rFonts w:ascii="Times New Roman" w:hAnsi="Times New Roman" w:cs="Times New Roman"/>
          <w:b/>
          <w:sz w:val="24"/>
        </w:rPr>
        <w:t xml:space="preserve">=”fragments/fragment :: footer” </w:t>
      </w:r>
      <w:r w:rsidRPr="00874DB1">
        <w:rPr>
          <w:rFonts w:ascii="Times New Roman" w:hAnsi="Times New Roman" w:cs="Times New Roman"/>
          <w:sz w:val="24"/>
        </w:rPr>
        <w:t xml:space="preserve">pada file </w:t>
      </w:r>
      <w:r w:rsidRPr="00874DB1">
        <w:rPr>
          <w:rFonts w:ascii="Times New Roman" w:hAnsi="Times New Roman" w:cs="Times New Roman"/>
          <w:b/>
          <w:sz w:val="24"/>
        </w:rPr>
        <w:t>index.html</w:t>
      </w:r>
      <w:r w:rsidRPr="00874D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74DB1">
        <w:rPr>
          <w:rFonts w:ascii="Times New Roman" w:hAnsi="Times New Roman" w:cs="Times New Roman"/>
          <w:sz w:val="24"/>
        </w:rPr>
        <w:t>Anda</w:t>
      </w:r>
      <w:proofErr w:type="spellEnd"/>
      <w:r w:rsidRPr="00874D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4DB1">
        <w:rPr>
          <w:rFonts w:ascii="Times New Roman" w:hAnsi="Times New Roman" w:cs="Times New Roman"/>
          <w:sz w:val="24"/>
        </w:rPr>
        <w:t>buat</w:t>
      </w:r>
      <w:proofErr w:type="spellEnd"/>
      <w:r w:rsidRPr="00874DB1">
        <w:rPr>
          <w:rFonts w:ascii="Times New Roman" w:hAnsi="Times New Roman" w:cs="Times New Roman"/>
          <w:sz w:val="24"/>
        </w:rPr>
        <w:t>?</w:t>
      </w:r>
    </w:p>
    <w:p w:rsidR="00EE380F" w:rsidRDefault="00EE380F" w:rsidP="000B2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=&gt; Syntax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 w:rsidR="009F397D">
        <w:rPr>
          <w:rFonts w:ascii="Times New Roman" w:hAnsi="Times New Roman" w:cs="Times New Roman"/>
          <w:sz w:val="24"/>
        </w:rPr>
        <w:t>/me-</w:t>
      </w:r>
      <w:r w:rsidR="009F397D">
        <w:rPr>
          <w:rFonts w:ascii="Times New Roman" w:hAnsi="Times New Roman" w:cs="Times New Roman"/>
          <w:i/>
          <w:sz w:val="24"/>
        </w:rPr>
        <w:t>replace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tag div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fragment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id header/footer yang </w:t>
      </w:r>
      <w:proofErr w:type="spellStart"/>
      <w:r>
        <w:rPr>
          <w:rFonts w:ascii="Times New Roman" w:hAnsi="Times New Roman" w:cs="Times New Roman"/>
          <w:sz w:val="24"/>
        </w:rPr>
        <w:t>terletak</w:t>
      </w:r>
      <w:proofErr w:type="spellEnd"/>
      <w:r>
        <w:rPr>
          <w:rFonts w:ascii="Times New Roman" w:hAnsi="Times New Roman" w:cs="Times New Roman"/>
          <w:sz w:val="24"/>
        </w:rPr>
        <w:t xml:space="preserve"> pada fragments/fragment.html</w:t>
      </w:r>
    </w:p>
    <w:p w:rsidR="00C4439A" w:rsidRDefault="00C4439A" w:rsidP="000B27DE">
      <w:pPr>
        <w:rPr>
          <w:rFonts w:ascii="Times New Roman" w:hAnsi="Times New Roman" w:cs="Times New Roman"/>
          <w:sz w:val="24"/>
          <w:szCs w:val="24"/>
        </w:rPr>
      </w:pPr>
      <w:r w:rsidRPr="00C4439A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C4439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4439A">
        <w:rPr>
          <w:rFonts w:ascii="Times New Roman" w:hAnsi="Times New Roman" w:cs="Times New Roman"/>
          <w:sz w:val="24"/>
          <w:szCs w:val="24"/>
        </w:rPr>
        <w:t xml:space="preserve"> handler </w:t>
      </w:r>
      <w:proofErr w:type="spellStart"/>
      <w:r w:rsidRPr="00C443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4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44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439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443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4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9A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C44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9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4439A">
        <w:rPr>
          <w:rFonts w:ascii="Times New Roman" w:hAnsi="Times New Roman" w:cs="Times New Roman"/>
          <w:sz w:val="24"/>
          <w:szCs w:val="24"/>
        </w:rPr>
        <w:t xml:space="preserve"> error lain </w:t>
      </w:r>
      <w:proofErr w:type="spellStart"/>
      <w:r w:rsidRPr="00C443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4439A">
        <w:rPr>
          <w:rFonts w:ascii="Times New Roman" w:hAnsi="Times New Roman" w:cs="Times New Roman"/>
          <w:sz w:val="24"/>
          <w:szCs w:val="24"/>
        </w:rPr>
        <w:t xml:space="preserve"> error​ ​</w:t>
      </w:r>
      <w:proofErr w:type="gramStart"/>
      <w:r w:rsidRPr="00C4439A">
        <w:rPr>
          <w:rFonts w:ascii="Times New Roman" w:hAnsi="Times New Roman" w:cs="Times New Roman"/>
          <w:sz w:val="24"/>
          <w:szCs w:val="24"/>
        </w:rPr>
        <w:t>500:​</w:t>
      </w:r>
      <w:proofErr w:type="gramEnd"/>
      <w:r w:rsidRPr="00C4439A">
        <w:rPr>
          <w:rFonts w:ascii="Times New Roman" w:hAnsi="Times New Roman" w:cs="Times New Roman"/>
          <w:sz w:val="24"/>
          <w:szCs w:val="24"/>
        </w:rPr>
        <w:t xml:space="preserve"> ​internal​ ​server​ ​error​?</w:t>
      </w:r>
    </w:p>
    <w:p w:rsidR="00BB4C38" w:rsidRDefault="00BB4C38" w:rsidP="000B2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:rsidR="00C4439A" w:rsidRPr="00C4439A" w:rsidRDefault="00C4439A" w:rsidP="000B27D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500.html</w:t>
      </w:r>
    </w:p>
    <w:p w:rsidR="00C4439A" w:rsidRDefault="00C4439A" w:rsidP="000B27D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57F530B" wp14:editId="436F7B9A">
            <wp:extent cx="5943480" cy="185443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037" b="63597"/>
                    <a:stretch/>
                  </pic:blipFill>
                  <pic:spPr bwMode="auto">
                    <a:xfrm>
                      <a:off x="0" y="0"/>
                      <a:ext cx="5943600" cy="185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39A" w:rsidRDefault="00C4439A" w:rsidP="000B27DE">
      <w:pPr>
        <w:rPr>
          <w:noProof/>
        </w:rPr>
      </w:pPr>
    </w:p>
    <w:p w:rsidR="00C4439A" w:rsidRPr="00C4439A" w:rsidRDefault="00C4439A" w:rsidP="000B27DE">
      <w:pPr>
        <w:rPr>
          <w:rFonts w:ascii="Times New Roman" w:hAnsi="Times New Roman" w:cs="Times New Roman"/>
          <w:noProof/>
          <w:sz w:val="24"/>
        </w:rPr>
      </w:pPr>
      <w:r w:rsidRPr="00C4439A">
        <w:rPr>
          <w:rFonts w:ascii="Times New Roman" w:hAnsi="Times New Roman" w:cs="Times New Roman"/>
          <w:noProof/>
          <w:sz w:val="24"/>
        </w:rPr>
        <w:t>Setelah ada 500.html:</w:t>
      </w:r>
    </w:p>
    <w:p w:rsidR="00C4439A" w:rsidRDefault="00C4439A" w:rsidP="000B27D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3245CB" wp14:editId="090418C6">
            <wp:extent cx="5943131" cy="88021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172" b="78889"/>
                    <a:stretch/>
                  </pic:blipFill>
                  <pic:spPr bwMode="auto">
                    <a:xfrm>
                      <a:off x="0" y="0"/>
                      <a:ext cx="5943600" cy="880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97D" w:rsidRPr="008310FD" w:rsidRDefault="005B042F" w:rsidP="000B27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0FD">
        <w:rPr>
          <w:rFonts w:ascii="Times New Roman" w:hAnsi="Times New Roman" w:cs="Times New Roman"/>
          <w:sz w:val="24"/>
          <w:szCs w:val="24"/>
        </w:rPr>
        <w:lastRenderedPageBreak/>
        <w:t>Latihan</w:t>
      </w:r>
      <w:proofErr w:type="spellEnd"/>
      <w:r w:rsidRPr="008310FD">
        <w:rPr>
          <w:rFonts w:ascii="Times New Roman" w:hAnsi="Times New Roman" w:cs="Times New Roman"/>
          <w:sz w:val="24"/>
          <w:szCs w:val="24"/>
        </w:rPr>
        <w:t>:</w:t>
      </w:r>
    </w:p>
    <w:p w:rsidR="00233C57" w:rsidRPr="008310FD" w:rsidRDefault="00233C57" w:rsidP="000B27D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310FD">
        <w:rPr>
          <w:rFonts w:ascii="Times New Roman" w:hAnsi="Times New Roman" w:cs="Times New Roman"/>
          <w:sz w:val="24"/>
          <w:szCs w:val="24"/>
          <w:lang w:val="id-ID"/>
        </w:rPr>
        <w:t>1.</w:t>
      </w:r>
    </w:p>
    <w:p w:rsidR="00233C57" w:rsidRPr="008310FD" w:rsidRDefault="00233C57" w:rsidP="000B27DE">
      <w:pPr>
        <w:rPr>
          <w:rFonts w:ascii="Times New Roman" w:hAnsi="Times New Roman" w:cs="Times New Roman"/>
          <w:sz w:val="24"/>
          <w:szCs w:val="24"/>
        </w:rPr>
      </w:pPr>
      <w:r w:rsidRPr="008310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3C4160" wp14:editId="38DF7B24">
            <wp:extent cx="5942566" cy="114513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366" b="52364"/>
                    <a:stretch/>
                  </pic:blipFill>
                  <pic:spPr bwMode="auto">
                    <a:xfrm>
                      <a:off x="0" y="0"/>
                      <a:ext cx="5943600" cy="1145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0FD" w:rsidRPr="008310FD" w:rsidRDefault="008310FD" w:rsidP="000B27DE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2.</w:t>
      </w:r>
    </w:p>
    <w:p w:rsidR="008310FD" w:rsidRPr="008310FD" w:rsidRDefault="008310FD" w:rsidP="000B27DE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3B5FFC3" wp14:editId="1F618DE6">
            <wp:extent cx="6050911" cy="1247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982" t="19755" r="11973" b="53449"/>
                    <a:stretch/>
                  </pic:blipFill>
                  <pic:spPr bwMode="auto">
                    <a:xfrm>
                      <a:off x="0" y="0"/>
                      <a:ext cx="6083671" cy="1254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27DE" w:rsidRDefault="000B27DE" w:rsidP="000B27DE">
      <w:pPr>
        <w:rPr>
          <w:rFonts w:ascii="Times New Roman" w:hAnsi="Times New Roman" w:cs="Times New Roman"/>
          <w:sz w:val="24"/>
        </w:rPr>
      </w:pPr>
    </w:p>
    <w:p w:rsidR="008310FD" w:rsidRDefault="008C5B64" w:rsidP="000B27DE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Lesson Learned:</w:t>
      </w:r>
    </w:p>
    <w:p w:rsidR="008C5B64" w:rsidRPr="008C5B64" w:rsidRDefault="008C5B64" w:rsidP="008C5B64">
      <w:pPr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Pada tutorial ini saya telah mempelajari bagaimana cara penggunaan </w:t>
      </w:r>
      <w:r>
        <w:rPr>
          <w:rFonts w:ascii="Times New Roman" w:hAnsi="Times New Roman" w:cs="Times New Roman"/>
          <w:i/>
          <w:sz w:val="24"/>
          <w:lang w:val="id-ID"/>
        </w:rPr>
        <w:t xml:space="preserve">conditional if </w:t>
      </w:r>
      <w:r>
        <w:rPr>
          <w:rFonts w:ascii="Times New Roman" w:hAnsi="Times New Roman" w:cs="Times New Roman"/>
          <w:sz w:val="24"/>
          <w:lang w:val="id-ID"/>
        </w:rPr>
        <w:t xml:space="preserve">pada Thymeleaf. Kemudian saya juga telah mempelajari bagaimana penggunaan for looping. Lalu saya juga bisa memahami bagaimana mengintegrasikan Bootstrap dan plugin lainnya pada Thymeleaf. Selain itu saya juga mempelajari bagaimana </w:t>
      </w:r>
      <w:r>
        <w:rPr>
          <w:rFonts w:ascii="Times New Roman" w:hAnsi="Times New Roman" w:cs="Times New Roman"/>
          <w:i/>
          <w:sz w:val="24"/>
          <w:lang w:val="id-ID"/>
        </w:rPr>
        <w:t xml:space="preserve">fragment </w:t>
      </w:r>
      <w:r>
        <w:rPr>
          <w:rFonts w:ascii="Times New Roman" w:hAnsi="Times New Roman" w:cs="Times New Roman"/>
          <w:sz w:val="24"/>
          <w:lang w:val="id-ID"/>
        </w:rPr>
        <w:t xml:space="preserve">dapat digunakan pada Thymeleaf dan terakhir bagaimana Thymeleaf dapat menggunakan </w:t>
      </w:r>
      <w:r>
        <w:rPr>
          <w:rFonts w:ascii="Times New Roman" w:hAnsi="Times New Roman" w:cs="Times New Roman"/>
          <w:i/>
          <w:sz w:val="24"/>
          <w:lang w:val="id-ID"/>
        </w:rPr>
        <w:t xml:space="preserve">custom page </w:t>
      </w:r>
      <w:r>
        <w:rPr>
          <w:rFonts w:ascii="Times New Roman" w:hAnsi="Times New Roman" w:cs="Times New Roman"/>
          <w:sz w:val="24"/>
          <w:lang w:val="id-ID"/>
        </w:rPr>
        <w:t>untuk error handling nya</w:t>
      </w:r>
    </w:p>
    <w:sectPr w:rsidR="008C5B64" w:rsidRPr="008C5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FC"/>
    <w:rsid w:val="000B27DE"/>
    <w:rsid w:val="000E0DE2"/>
    <w:rsid w:val="001910C9"/>
    <w:rsid w:val="00233C57"/>
    <w:rsid w:val="003A3B6C"/>
    <w:rsid w:val="005B042F"/>
    <w:rsid w:val="008310FD"/>
    <w:rsid w:val="00874DB1"/>
    <w:rsid w:val="008C5B64"/>
    <w:rsid w:val="009F397D"/>
    <w:rsid w:val="00A339FC"/>
    <w:rsid w:val="00A61CDB"/>
    <w:rsid w:val="00B02974"/>
    <w:rsid w:val="00B32739"/>
    <w:rsid w:val="00BB1882"/>
    <w:rsid w:val="00BB4C38"/>
    <w:rsid w:val="00BC1256"/>
    <w:rsid w:val="00C4439A"/>
    <w:rsid w:val="00ED3F03"/>
    <w:rsid w:val="00EE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7721"/>
  <w15:chartTrackingRefBased/>
  <w15:docId w15:val="{114E8697-D3CC-4E9C-96A9-31669C6D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B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concretepage.com/thymeleaf/thymeleaf-conditionals-if-unless-and-switch-statements-exampl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Alvin Abyan</dc:creator>
  <cp:keywords/>
  <dc:description/>
  <cp:lastModifiedBy>Muhammad Alvin Abyan</cp:lastModifiedBy>
  <cp:revision>12</cp:revision>
  <dcterms:created xsi:type="dcterms:W3CDTF">2017-10-14T01:40:00Z</dcterms:created>
  <dcterms:modified xsi:type="dcterms:W3CDTF">2017-10-14T04:26:00Z</dcterms:modified>
</cp:coreProperties>
</file>