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E7D" w:rsidRDefault="00737E7D">
      <w:pPr>
        <w:rPr>
          <w:rFonts w:ascii="Garamond" w:hAnsi="Garamond"/>
          <w:b/>
          <w:sz w:val="24"/>
          <w:szCs w:val="24"/>
        </w:rPr>
      </w:pPr>
    </w:p>
    <w:p w:rsidR="005E310B" w:rsidRPr="00737E7D" w:rsidRDefault="00737E7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February 10th HTNA Meeting:</w:t>
      </w:r>
      <w:r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t>Open with A Prayer: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AGENDA:</w:t>
      </w:r>
      <w:r w:rsidR="00CE5F21" w:rsidRPr="00737E7D">
        <w:rPr>
          <w:rFonts w:ascii="Garamond" w:hAnsi="Garamond"/>
          <w:b/>
          <w:sz w:val="24"/>
          <w:szCs w:val="24"/>
        </w:rPr>
        <w:br/>
        <w:t>-I-Witness Central City historical documentation project</w:t>
      </w:r>
      <w:r w:rsidR="00CE5F21" w:rsidRPr="00737E7D">
        <w:rPr>
          <w:rFonts w:ascii="Garamond" w:hAnsi="Garamond"/>
          <w:b/>
          <w:sz w:val="24"/>
          <w:szCs w:val="24"/>
        </w:rPr>
        <w:br/>
        <w:t>-Community Safety Updates with 6th District Quality of Life Officers</w:t>
      </w:r>
      <w:r w:rsidR="00CE5F21" w:rsidRPr="00737E7D">
        <w:rPr>
          <w:rFonts w:ascii="Garamond" w:hAnsi="Garamond"/>
          <w:b/>
          <w:sz w:val="24"/>
          <w:szCs w:val="24"/>
        </w:rPr>
        <w:br/>
        <w:t>-Hoffman Extravaganza Event planning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Rev. Thompson is leading the proceedings tonight, President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Brigida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Reid is with an ill relative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Nick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Slie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>: I-Witness Central City</w:t>
      </w:r>
      <w:r w:rsidR="00CE5F21" w:rsidRPr="00737E7D">
        <w:rPr>
          <w:rFonts w:ascii="Garamond" w:hAnsi="Garamond"/>
          <w:b/>
          <w:sz w:val="24"/>
          <w:szCs w:val="24"/>
        </w:rPr>
        <w:br/>
        <w:t> -Central City wide project</w:t>
      </w:r>
      <w:r w:rsidR="00CE5F21" w:rsidRPr="00737E7D">
        <w:rPr>
          <w:rFonts w:ascii="Garamond" w:hAnsi="Garamond"/>
          <w:b/>
          <w:sz w:val="24"/>
          <w:szCs w:val="24"/>
        </w:rPr>
        <w:br/>
        <w:t>-Looking for all kinds of stories that celebrate the cultural fabric of the neighborhood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  -Historic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      -Anecdotal and first hand 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  -Community Successes</w:t>
      </w:r>
      <w:r w:rsidR="00CE5F21" w:rsidRPr="00737E7D">
        <w:rPr>
          <w:rFonts w:ascii="Garamond" w:hAnsi="Garamond"/>
          <w:b/>
          <w:sz w:val="24"/>
          <w:szCs w:val="24"/>
        </w:rPr>
        <w:br/>
        <w:t>                -Has done stories celebrating community gardens etc</w:t>
      </w:r>
      <w:r w:rsidR="00CE5F21" w:rsidRPr="00737E7D">
        <w:rPr>
          <w:rFonts w:ascii="Garamond" w:hAnsi="Garamond"/>
          <w:b/>
          <w:sz w:val="24"/>
          <w:szCs w:val="24"/>
        </w:rPr>
        <w:br/>
        <w:t>-I-Witness Central City puts up signs at the locations of stories, where you can call with your cell phone and here what happened where you are standing</w:t>
      </w:r>
      <w:r w:rsidR="00CE5F21" w:rsidRPr="00737E7D">
        <w:rPr>
          <w:rFonts w:ascii="Garamond" w:hAnsi="Garamond"/>
          <w:b/>
          <w:sz w:val="24"/>
          <w:szCs w:val="24"/>
        </w:rPr>
        <w:br/>
        <w:t>        -Also a video component that goes on the internet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  -I-Witness would normally work with local residents and community groups such as HTNA to increase the scope of their work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Community Safety:  QOL officer John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Favaloro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and Sgt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Yalonda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Jenkins of 6th District NOPD: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-Rash of robberies in the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hoffman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area, most focused on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latino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workers</w:t>
      </w:r>
      <w:r w:rsidR="00CE5F21" w:rsidRPr="00737E7D">
        <w:rPr>
          <w:rFonts w:ascii="Garamond" w:hAnsi="Garamond"/>
          <w:b/>
          <w:sz w:val="24"/>
          <w:szCs w:val="24"/>
        </w:rPr>
        <w:br/>
        <w:t>    -Seen as fair game and with possibility of large amounts of cash on them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-Drug activity on 1st and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prieur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br/>
        <w:t>    -3nG gang the major drug dealers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 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Question: Why aren't drug crimes showing up on the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nopd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crime maps?</w:t>
      </w:r>
      <w:r w:rsidR="00CE5F21" w:rsidRPr="00737E7D">
        <w:rPr>
          <w:rFonts w:ascii="Garamond" w:hAnsi="Garamond"/>
          <w:b/>
          <w:sz w:val="24"/>
          <w:szCs w:val="24"/>
        </w:rPr>
        <w:br/>
        <w:t>    -Not a uniformed officer crime under federal rules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Question: Are there any large scale cases in progress,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ones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going after large amounts of drugs and guns that would generate publicity about the problem?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lastRenderedPageBreak/>
        <w:t>    -Yes, 6th district has 6 undercover officers working narcotics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  -2 taskforces in the 6th district are working on it, understand the hotspot of 1st and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prieur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    658 6060: 6th district station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  -Officer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Lohman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in narcotics task force at 6th district, contact him with specific information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Question: What can the community do to help fight crime and drugs in the area?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  -let the 6th district know about stash houses, the task force will go through with dogs. Often drug hideouts also have the guns</w:t>
      </w:r>
      <w:r w:rsidR="00CE5F21" w:rsidRPr="00737E7D">
        <w:rPr>
          <w:rFonts w:ascii="Garamond" w:hAnsi="Garamond"/>
          <w:b/>
          <w:sz w:val="24"/>
          <w:szCs w:val="24"/>
        </w:rPr>
        <w:br/>
        <w:t>            -Keep at it with the reporting, especially if repeat incidents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Question: What about walking the beat in Hoffman?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      -No walking beats in </w:t>
      </w:r>
      <w:proofErr w:type="spellStart"/>
      <w:proofErr w:type="gramStart"/>
      <w:r w:rsidR="00CE5F21" w:rsidRPr="00737E7D">
        <w:rPr>
          <w:rFonts w:ascii="Garamond" w:hAnsi="Garamond"/>
          <w:b/>
          <w:sz w:val="24"/>
          <w:szCs w:val="24"/>
        </w:rPr>
        <w:t>hoffman</w:t>
      </w:r>
      <w:proofErr w:type="spellEnd"/>
      <w:proofErr w:type="gramEnd"/>
      <w:r w:rsidR="00CE5F21" w:rsidRPr="00737E7D">
        <w:rPr>
          <w:rFonts w:ascii="Garamond" w:hAnsi="Garamond"/>
          <w:b/>
          <w:sz w:val="24"/>
          <w:szCs w:val="24"/>
        </w:rPr>
        <w:t xml:space="preserve"> presently, 6th district does have walking beats in other areas though</w:t>
      </w:r>
      <w:r w:rsidR="00CE5F21" w:rsidRPr="00737E7D">
        <w:rPr>
          <w:rFonts w:ascii="Garamond" w:hAnsi="Garamond"/>
          <w:b/>
          <w:sz w:val="24"/>
          <w:szCs w:val="24"/>
        </w:rPr>
        <w:br/>
        <w:t>            -walking beats may change with the reopening of BW cooper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  -Just cars assigned to the area now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Question: Are criminals watching the cars?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  Yes, but the </w:t>
      </w:r>
      <w:proofErr w:type="gramStart"/>
      <w:r w:rsidR="00CE5F21" w:rsidRPr="00737E7D">
        <w:rPr>
          <w:rFonts w:ascii="Garamond" w:hAnsi="Garamond"/>
          <w:b/>
          <w:sz w:val="24"/>
          <w:szCs w:val="24"/>
        </w:rPr>
        <w:t>blue ,lights</w:t>
      </w:r>
      <w:proofErr w:type="gramEnd"/>
      <w:r w:rsidR="00CE5F21" w:rsidRPr="00737E7D">
        <w:rPr>
          <w:rFonts w:ascii="Garamond" w:hAnsi="Garamond"/>
          <w:b/>
          <w:sz w:val="24"/>
          <w:szCs w:val="24"/>
        </w:rPr>
        <w:t xml:space="preserve"> usually keep them moving and reduce crime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Question: The elevated NOPD watchtower, can it be used for anti drug patrols or for higher visibility of police? Especially in high drug areas?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  -One in CC belongs to home depot, all others are used for special events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Response: Tonti,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dorgenois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>, 2nd are all hotspots for crime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  NOPD: Will send patrols and suggest blue light constant patrols for whole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hoffman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area</w:t>
      </w:r>
      <w:r w:rsidR="00CE5F21" w:rsidRPr="00737E7D">
        <w:rPr>
          <w:rFonts w:ascii="Garamond" w:hAnsi="Garamond"/>
          <w:b/>
          <w:sz w:val="24"/>
          <w:szCs w:val="24"/>
        </w:rPr>
        <w:br/>
        <w:t>               -NOPD is of limited resources (understaffed and underfunded) to attack all crime hotspots at once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              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Response: Only one gang in Hoffman so there might be an opportunity 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      -No longer drugs in the park, they have been pushed back to 1st, 2nd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sts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br/>
        <w:t xml:space="preserve">        -3nG is fighting with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carrollton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>/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hollygrove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gangs 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  -once narcotics starts making arrests situation will quiet down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Question: Is there a gang task force in NO?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         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NOPD:No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because of the lack of national gang affiliations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          -Most local gangs are young wannabe thugs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          -Starting to see kids wear gang colors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lastRenderedPageBreak/>
        <w:br/>
        <w:t>NOPD: working on a list of potential gang members with photos and names, situation is being watched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  -Gangs have never taken root here but that may change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Other community issues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    -Problem with car painting on Washington/Galvez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  -Paint is spraying on houses and cars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  -Doesn't want to report anybody but situation needs to change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Rev Thompson: Will look at it as a group/community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  -Let them know and give them a warning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          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Hoffman Extravaganza: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  -Last years was too hot in June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  -will talk to NORD about open spot in April, not during jazz fest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    -$300 for the park to NORD for reservation fee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Membership drive: 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  -We need lawn size HTNA signs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  -Membership drive, walking around the neighborhood in shirts as a large group to attract new members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  </w:t>
      </w:r>
      <w:r w:rsidR="00CE5F21" w:rsidRPr="00737E7D">
        <w:rPr>
          <w:rFonts w:ascii="Garamond" w:hAnsi="Garamond"/>
          <w:b/>
          <w:sz w:val="24"/>
          <w:szCs w:val="24"/>
        </w:rPr>
        <w:br/>
        <w:t>Other Community issues:</w:t>
      </w:r>
      <w:r w:rsidR="00CE5F21" w:rsidRPr="00737E7D">
        <w:rPr>
          <w:rFonts w:ascii="Garamond" w:hAnsi="Garamond"/>
          <w:b/>
          <w:sz w:val="24"/>
          <w:szCs w:val="24"/>
        </w:rPr>
        <w:br/>
        <w:t>        -Someone is stealing city garbage cans, pay attention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      -Odd looking man in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camo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t xml:space="preserve"> wandering around 4-5pm, keep a lookout</w:t>
      </w:r>
      <w:r w:rsidR="00CE5F21" w:rsidRPr="00737E7D">
        <w:rPr>
          <w:rFonts w:ascii="Garamond" w:hAnsi="Garamond"/>
          <w:b/>
          <w:sz w:val="24"/>
          <w:szCs w:val="24"/>
        </w:rPr>
        <w:br/>
        <w:t xml:space="preserve">        -Drainage issue on 2nd and </w:t>
      </w:r>
      <w:proofErr w:type="spellStart"/>
      <w:r w:rsidR="00CE5F21" w:rsidRPr="00737E7D">
        <w:rPr>
          <w:rFonts w:ascii="Garamond" w:hAnsi="Garamond"/>
          <w:b/>
          <w:sz w:val="24"/>
          <w:szCs w:val="24"/>
        </w:rPr>
        <w:t>dorgenois</w:t>
      </w:r>
      <w:proofErr w:type="spellEnd"/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Next meeting March 10 2009</w:t>
      </w:r>
      <w:r w:rsidR="00CE5F21" w:rsidRPr="00737E7D">
        <w:rPr>
          <w:rFonts w:ascii="Garamond" w:hAnsi="Garamond"/>
          <w:b/>
          <w:sz w:val="24"/>
          <w:szCs w:val="24"/>
        </w:rPr>
        <w:br/>
        <w:t>closed with a prayer</w:t>
      </w:r>
      <w:r w:rsidR="00CE5F21" w:rsidRPr="00737E7D">
        <w:rPr>
          <w:rFonts w:ascii="Garamond" w:hAnsi="Garamond"/>
          <w:b/>
          <w:sz w:val="24"/>
          <w:szCs w:val="24"/>
        </w:rPr>
        <w:br/>
      </w:r>
      <w:r w:rsidR="00CE5F21" w:rsidRPr="00737E7D">
        <w:rPr>
          <w:rFonts w:ascii="Garamond" w:hAnsi="Garamond"/>
          <w:b/>
          <w:sz w:val="24"/>
          <w:szCs w:val="24"/>
        </w:rPr>
        <w:br/>
        <w:t>        </w:t>
      </w:r>
      <w:r w:rsidR="00CE5F21" w:rsidRPr="00737E7D">
        <w:rPr>
          <w:rFonts w:ascii="Garamond" w:hAnsi="Garamond"/>
          <w:b/>
          <w:sz w:val="24"/>
          <w:szCs w:val="24"/>
        </w:rPr>
        <w:br/>
      </w:r>
    </w:p>
    <w:sectPr w:rsidR="005E310B" w:rsidRPr="00737E7D" w:rsidSect="005E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F21"/>
    <w:rsid w:val="005E310B"/>
    <w:rsid w:val="00737E7D"/>
    <w:rsid w:val="00CE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2009-04-13T15:49:00Z</dcterms:created>
  <dcterms:modified xsi:type="dcterms:W3CDTF">2009-04-13T15:50:00Z</dcterms:modified>
</cp:coreProperties>
</file>