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BioDataVisualization</w:t>
      </w:r>
    </w:p>
    <w:p>
      <w:pPr>
        <w:pStyle w:val="Author"/>
      </w:pPr>
      <w:r>
        <w:t xml:space="preserve">apaquette</w:t>
      </w:r>
    </w:p>
    <w:p>
      <w:pPr>
        <w:pStyle w:val="Date"/>
      </w:pPr>
      <w:r>
        <w:t xml:space="preserve">2024-04-06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research-question"/>
    <w:p>
      <w:pPr>
        <w:pStyle w:val="Heading1"/>
      </w:pPr>
      <w:r>
        <w:t xml:space="preserve">Research Question</w:t>
      </w:r>
    </w:p>
    <w:bookmarkEnd w:id="21"/>
    <w:bookmarkStart w:id="22" w:name="rationale"/>
    <w:p>
      <w:pPr>
        <w:pStyle w:val="Heading1"/>
      </w:pPr>
      <w:r>
        <w:t xml:space="preserve">Rationale</w:t>
      </w:r>
    </w:p>
    <w:bookmarkEnd w:id="22"/>
    <w:bookmarkStart w:id="23" w:name="data-presentation"/>
    <w:p>
      <w:pPr>
        <w:pStyle w:val="Heading1"/>
      </w:pPr>
      <w:r>
        <w:t xml:space="preserve">Data Presentation</w:t>
      </w:r>
    </w:p>
    <w:bookmarkEnd w:id="23"/>
    <w:bookmarkStart w:id="24" w:name="data-manipulation"/>
    <w:p>
      <w:pPr>
        <w:pStyle w:val="Heading1"/>
      </w:pPr>
      <w:r>
        <w:t xml:space="preserve">Data Manipulation</w:t>
      </w:r>
    </w:p>
    <w:bookmarkEnd w:id="24"/>
    <w:bookmarkStart w:id="25" w:name="conclusion"/>
    <w:p>
      <w:pPr>
        <w:pStyle w:val="Heading1"/>
      </w:pPr>
      <w:r>
        <w:t xml:space="preserve">Conclusion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BioDataVisualization</dc:title>
  <dc:creator>apaquette</dc:creator>
  <cp:keywords/>
  <dcterms:created xsi:type="dcterms:W3CDTF">2024-04-06T18:40:51Z</dcterms:created>
  <dcterms:modified xsi:type="dcterms:W3CDTF">2024-04-06T18:40:51Z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2024-04-06</vt:lpwstr>
  </property>
  <property fmtid="{D5CDD505-2E9C-101B-9397-08002B2CF9AE}" pid="3" name="output">
    <vt:lpwstr/>
  </property>
</Properties>
</file>