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10C6B50B" w:rsidR="00B231B1" w:rsidRPr="00A14A18" w:rsidRDefault="0020103C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– Desktop Demonstrator- Temperature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81E1563" w14:textId="77777777" w:rsidR="00FE53DE" w:rsidRPr="002974CE" w:rsidRDefault="00FE53DE" w:rsidP="004F137A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5275D18" w14:textId="77777777" w:rsidR="00FE53DE" w:rsidRDefault="00FE53DE" w:rsidP="004F137A">
                            <w:pP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 w:rsidRPr="0020103C">
                              <w:rPr>
                                <w:lang w:val="en-US"/>
                              </w:rPr>
                              <w:t xml:space="preserve">A Service Description provides </w:t>
                            </w:r>
                            <w:proofErr w:type="gramStart"/>
                            <w:r w:rsidRPr="0020103C">
                              <w:rPr>
                                <w:lang w:val="en-US"/>
                              </w:rPr>
                              <w:t xml:space="preserve">an  </w:t>
                            </w:r>
                            <w:proofErr w:type="spellStart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an</w:t>
                            </w:r>
                            <w:proofErr w:type="spellEnd"/>
                            <w:proofErr w:type="gramEnd"/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abstract description of what is needed for systems/devices/units/software to provide and/or consume a specific service. </w:t>
                            </w:r>
                          </w:p>
                          <w:p w14:paraId="122B2B4D" w14:textId="77777777" w:rsidR="00FE53DE" w:rsidRPr="0020103C" w:rsidRDefault="00FE53DE" w:rsidP="004F137A">
                            <w:pPr>
                              <w:rPr>
                                <w:lang w:val="en-US"/>
                              </w:rPr>
                            </w:pP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</w:p>
                          <w:p w14:paraId="1D28EAB0" w14:textId="77777777" w:rsidR="00FE53DE" w:rsidRPr="0020103C" w:rsidRDefault="00FE53DE" w:rsidP="004F137A">
                            <w:pPr>
                              <w:rPr>
                                <w:lang w:val="en-US"/>
                              </w:rPr>
                            </w:pP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</w:p>
                          <w:p w14:paraId="45C020E1" w14:textId="77777777" w:rsidR="00FE53DE" w:rsidRPr="0020103C" w:rsidRDefault="00FE53DE" w:rsidP="004F137A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    <v:path arrowok="t"/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81E1563" w14:textId="77777777" w:rsidR="00FE53DE" w:rsidRPr="002974CE" w:rsidRDefault="00FE53DE" w:rsidP="004F137A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5275D18" w14:textId="77777777" w:rsidR="00FE53DE" w:rsidRDefault="00FE53DE" w:rsidP="004F137A">
                      <w:pP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</w:pPr>
                      <w:r w:rsidRPr="0020103C">
                        <w:rPr>
                          <w:lang w:val="en-US"/>
                        </w:rPr>
                        <w:t xml:space="preserve">A Service Description provides an 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an abstract description of what is needed for systems/devices/units/software to provide and/or consume a specific service. </w:t>
                      </w:r>
                    </w:p>
                    <w:p w14:paraId="122B2B4D" w14:textId="77777777" w:rsidR="00FE53DE" w:rsidRPr="0020103C" w:rsidRDefault="00FE53DE" w:rsidP="004F137A">
                      <w:pPr>
                        <w:rPr>
                          <w:lang w:val="en-US"/>
                        </w:rPr>
                      </w:pP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</w:p>
                    <w:p w14:paraId="1D28EAB0" w14:textId="77777777" w:rsidR="00FE53DE" w:rsidRPr="0020103C" w:rsidRDefault="00FE53DE" w:rsidP="004F137A">
                      <w:pPr>
                        <w:rPr>
                          <w:lang w:val="en-US"/>
                        </w:rPr>
                      </w:pP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</w:p>
                    <w:p w14:paraId="45C020E1" w14:textId="77777777" w:rsidR="00FE53DE" w:rsidRPr="0020103C" w:rsidRDefault="00FE53DE" w:rsidP="004F137A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06600D" w14:textId="77777777" w:rsidR="00D304E5" w:rsidRPr="00A14A18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GB" w:eastAsia="en-US"/>
        </w:rPr>
      </w:pPr>
      <w:r w:rsidRPr="00A14A18">
        <w:rPr>
          <w:rFonts w:ascii="Calibri" w:hAnsi="Calibri"/>
          <w:sz w:val="40"/>
          <w:szCs w:val="40"/>
          <w:lang w:val="en-GB"/>
        </w:rPr>
        <w:lastRenderedPageBreak/>
        <w:t>Table of contents</w:t>
      </w:r>
    </w:p>
    <w:p w14:paraId="2F9F841A" w14:textId="77777777" w:rsidR="00D304E5" w:rsidRPr="00A14A18" w:rsidRDefault="00CE7A02" w:rsidP="00D304E5">
      <w:pPr>
        <w:tabs>
          <w:tab w:val="right" w:leader="dot" w:pos="8080"/>
        </w:tabs>
        <w:rPr>
          <w:lang w:val="en-GB"/>
        </w:rPr>
        <w:sectPr w:rsidR="00D304E5" w:rsidRPr="00A14A18" w:rsidSect="00E76CE9">
          <w:headerReference w:type="default" r:id="rId14"/>
          <w:footerReference w:type="default" r:id="rId15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  <w:r w:rsidRPr="00A14A18">
        <w:rPr>
          <w:b/>
          <w:lang w:val="en-GB"/>
        </w:rPr>
        <w:fldChar w:fldCharType="begin"/>
      </w:r>
      <w:r w:rsidR="009A7920" w:rsidRPr="00A14A18">
        <w:rPr>
          <w:lang w:val="en-GB"/>
        </w:rPr>
        <w:instrText xml:space="preserve"> TOC \t "Rubrik 1;2;Rubrik;1" </w:instrText>
      </w:r>
      <w:r w:rsidRPr="00A14A18">
        <w:rPr>
          <w:b/>
          <w:lang w:val="en-GB"/>
        </w:rPr>
        <w:fldChar w:fldCharType="separate"/>
      </w:r>
      <w:r w:rsidR="00D315CF" w:rsidRPr="00A14A18">
        <w:rPr>
          <w:bCs/>
          <w:noProof/>
          <w:lang w:val="en-GB"/>
        </w:rPr>
        <w:t>No table of contents entries found.</w:t>
      </w:r>
      <w:r w:rsidRPr="00A14A18">
        <w:rPr>
          <w:rFonts w:ascii="Calibri" w:hAnsi="Calibri"/>
          <w:sz w:val="20"/>
          <w:lang w:val="en-GB"/>
        </w:rPr>
        <w:fldChar w:fldCharType="end"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632B2DD0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This service provides</w:t>
      </w:r>
      <w:r w:rsidR="0020103C">
        <w:rPr>
          <w:lang w:val="en-GB" w:eastAsia="en-US"/>
        </w:rPr>
        <w:t xml:space="preserve"> the indoor temperature read from one of the temperature sensors which is connected to a Raspberry pi system.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093F1035" w14:textId="2D51C70A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{</w:t>
      </w:r>
    </w:p>
    <w:p w14:paraId="354D86CD" w14:textId="07FC5052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       “Location”: &lt;indoor&gt;</w:t>
      </w:r>
    </w:p>
    <w:p w14:paraId="70BD8669" w14:textId="55AF2D49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        “ServiceType”: &lt;temperature&gt;</w:t>
      </w:r>
    </w:p>
    <w:p w14:paraId="21D43B2D" w14:textId="1A95D611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        “Value”: &lt;temperature in degree Celsius&gt;</w:t>
      </w:r>
    </w:p>
    <w:p w14:paraId="54FFAA5A" w14:textId="14B004C5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}</w:t>
      </w:r>
    </w:p>
    <w:p w14:paraId="61756B1A" w14:textId="4E866250" w:rsidR="0020103C" w:rsidRDefault="0020103C" w:rsidP="00D315CF">
      <w:pPr>
        <w:pStyle w:val="BodyText"/>
        <w:rPr>
          <w:lang w:val="en-GB" w:eastAsia="en-US"/>
        </w:rPr>
      </w:pPr>
    </w:p>
    <w:p w14:paraId="2AC3FF72" w14:textId="750A3C9F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Where:</w:t>
      </w:r>
    </w:p>
    <w:p w14:paraId="14766D4F" w14:textId="7BD6201B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“Location” indicates whether to read temperature from indoor or outdoor environment. </w:t>
      </w:r>
    </w:p>
    <w:p w14:paraId="609A9408" w14:textId="2BEF4F16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“ServiceType” indicates which kind of service the consumer is requesting </w:t>
      </w:r>
      <w:r w:rsidR="004E073F">
        <w:rPr>
          <w:lang w:val="en-GB" w:eastAsia="en-US"/>
        </w:rPr>
        <w:t>for (</w:t>
      </w:r>
      <w:proofErr w:type="spellStart"/>
      <w:r>
        <w:rPr>
          <w:lang w:val="en-GB" w:eastAsia="en-US"/>
        </w:rPr>
        <w:t>eg</w:t>
      </w:r>
      <w:proofErr w:type="spellEnd"/>
      <w:r>
        <w:rPr>
          <w:lang w:val="en-GB" w:eastAsia="en-US"/>
        </w:rPr>
        <w:t xml:space="preserve">: Temperature, wind speed, humidity </w:t>
      </w:r>
      <w:proofErr w:type="spellStart"/>
      <w:r>
        <w:rPr>
          <w:lang w:val="en-GB" w:eastAsia="en-US"/>
        </w:rPr>
        <w:t>etc</w:t>
      </w:r>
      <w:proofErr w:type="spellEnd"/>
      <w:r>
        <w:rPr>
          <w:lang w:val="en-GB" w:eastAsia="en-US"/>
        </w:rPr>
        <w:t>)</w:t>
      </w:r>
    </w:p>
    <w:p w14:paraId="2DDBD036" w14:textId="24C43CE8" w:rsidR="00057622" w:rsidRDefault="0005762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“Value” indicates the temperature value read from the sensor </w:t>
      </w:r>
      <w:r w:rsidR="004E073F">
        <w:rPr>
          <w:lang w:val="en-GB" w:eastAsia="en-US"/>
        </w:rPr>
        <w:t>every time</w:t>
      </w:r>
      <w:r>
        <w:rPr>
          <w:lang w:val="en-GB" w:eastAsia="en-US"/>
        </w:rPr>
        <w:t xml:space="preserve"> the consumer sends a POST request to the provider.</w:t>
      </w:r>
    </w:p>
    <w:p w14:paraId="506FBEDD" w14:textId="77777777" w:rsidR="00057622" w:rsidRPr="00FC5853" w:rsidRDefault="00057622" w:rsidP="00D315CF">
      <w:pPr>
        <w:pStyle w:val="BodyText"/>
        <w:rPr>
          <w:lang w:val="en-GB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7E972C35" w14:textId="5B3331C5" w:rsidR="008452AB" w:rsidRDefault="00007DAE" w:rsidP="00236EC8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560945E1" w14:textId="7D31BF07" w:rsidR="00007DAE" w:rsidRDefault="00007DAE" w:rsidP="00007DAE">
      <w:pPr>
        <w:pStyle w:val="Heading1"/>
        <w:rPr>
          <w:lang w:val="en-GB"/>
        </w:rPr>
      </w:pPr>
      <w:r>
        <w:rPr>
          <w:lang w:val="en-GB"/>
        </w:rPr>
        <w:t>Generate:</w:t>
      </w:r>
    </w:p>
    <w:p w14:paraId="787A57D7" w14:textId="038C54D7" w:rsidR="00007DAE" w:rsidRPr="00007DAE" w:rsidRDefault="00007DAE" w:rsidP="00007DAE">
      <w:pPr>
        <w:pStyle w:val="BodyText"/>
        <w:rPr>
          <w:lang w:val="en-GB" w:eastAsia="en-US"/>
        </w:rPr>
      </w:pPr>
      <w:r>
        <w:rPr>
          <w:lang w:val="en-GB" w:eastAsia="en-US"/>
        </w:rPr>
        <w:t>This is used to generate the temperature value read from the temperature sensor.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0B3902BF" w14:textId="3AAFD0BB" w:rsidR="001D650A" w:rsidRDefault="00007DAE" w:rsidP="00A14A18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The output of the service is a </w:t>
      </w:r>
      <w:r w:rsidR="00FE6AA7">
        <w:rPr>
          <w:lang w:val="en-GB" w:eastAsia="en-US"/>
        </w:rPr>
        <w:t>“</w:t>
      </w:r>
      <w:r>
        <w:rPr>
          <w:lang w:val="en-GB" w:eastAsia="en-US"/>
        </w:rPr>
        <w:t>double</w:t>
      </w:r>
      <w:r w:rsidR="00FE6AA7">
        <w:rPr>
          <w:lang w:val="en-GB" w:eastAsia="en-US"/>
        </w:rPr>
        <w:t>”</w:t>
      </w:r>
      <w:r w:rsidR="00802098">
        <w:rPr>
          <w:lang w:val="en-GB" w:eastAsia="en-US"/>
        </w:rPr>
        <w:t xml:space="preserve"> value</w:t>
      </w:r>
      <w:r>
        <w:rPr>
          <w:lang w:val="en-GB" w:eastAsia="en-US"/>
        </w:rPr>
        <w:t>.</w:t>
      </w:r>
    </w:p>
    <w:p w14:paraId="35BC472A" w14:textId="7DBD55B7" w:rsidR="00007DAE" w:rsidRDefault="00007DAE" w:rsidP="004F137A">
      <w:pPr>
        <w:pStyle w:val="Caption"/>
        <w:rPr>
          <w:lang w:val="en-GB"/>
        </w:rPr>
      </w:pPr>
    </w:p>
    <w:p w14:paraId="0017C645" w14:textId="11BBA917" w:rsidR="004F137A" w:rsidRPr="00A14A18" w:rsidRDefault="004F137A" w:rsidP="004F137A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 w:rsidR="00CE7A02" w:rsidRPr="00A14A18">
        <w:rPr>
          <w:lang w:val="en-GB"/>
        </w:rPr>
        <w:fldChar w:fldCharType="begin"/>
      </w:r>
      <w:r w:rsidR="00AC0EF5" w:rsidRPr="00A14A18">
        <w:rPr>
          <w:lang w:val="en-GB"/>
        </w:rPr>
        <w:instrText xml:space="preserve"> SEQ Table \* ARABIC </w:instrText>
      </w:r>
      <w:r w:rsidR="00CE7A02"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="00CE7A02"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r w:rsidR="00007DAE">
        <w:rPr>
          <w:lang w:val="en-GB"/>
        </w:rPr>
        <w:t>Temperature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BE0D6D" w:rsidRPr="00A14A18" w14:paraId="306BCBFF" w14:textId="77777777" w:rsidTr="00E265C3">
        <w:tc>
          <w:tcPr>
            <w:tcW w:w="2240" w:type="dxa"/>
            <w:shd w:val="clear" w:color="auto" w:fill="D9D9D9" w:themeFill="background1" w:themeFillShade="D9"/>
          </w:tcPr>
          <w:p w14:paraId="2B1E0296" w14:textId="77777777"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3955ECD7" w14:textId="77777777" w:rsidR="00BE0D6D" w:rsidRPr="00A14A18" w:rsidRDefault="00BE0D6D" w:rsidP="00D412F3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265C3" w:rsidRPr="00A14A18" w14:paraId="4FE3395F" w14:textId="77777777" w:rsidTr="00E265C3">
        <w:tc>
          <w:tcPr>
            <w:tcW w:w="2240" w:type="dxa"/>
          </w:tcPr>
          <w:p w14:paraId="32BE3055" w14:textId="1F6017F7" w:rsidR="00E265C3" w:rsidRDefault="00007DAE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6531" w:type="dxa"/>
          </w:tcPr>
          <w:p w14:paraId="455102BF" w14:textId="6FA387EB" w:rsidR="00E265C3" w:rsidRDefault="00007DAE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Indoor or Outdoor</w:t>
            </w:r>
          </w:p>
        </w:tc>
      </w:tr>
      <w:tr w:rsidR="00E265C3" w:rsidRPr="004E073F" w14:paraId="64E23C5C" w14:textId="77777777" w:rsidTr="00E265C3">
        <w:tc>
          <w:tcPr>
            <w:tcW w:w="2240" w:type="dxa"/>
          </w:tcPr>
          <w:p w14:paraId="5B1CBF23" w14:textId="06B0331F" w:rsidR="00E265C3" w:rsidRDefault="00007DAE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ServiceType</w:t>
            </w:r>
          </w:p>
        </w:tc>
        <w:tc>
          <w:tcPr>
            <w:tcW w:w="6531" w:type="dxa"/>
          </w:tcPr>
          <w:p w14:paraId="78DD8272" w14:textId="3CCE27B6" w:rsidR="00E265C3" w:rsidRDefault="00007DAE" w:rsidP="00E265C3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Temperature/humidity/wind</w:t>
            </w:r>
          </w:p>
        </w:tc>
      </w:tr>
    </w:tbl>
    <w:p w14:paraId="2DE6322B" w14:textId="77777777" w:rsidR="00007DAE" w:rsidRDefault="00007DAE" w:rsidP="00007DAE">
      <w:pPr>
        <w:pStyle w:val="Caption"/>
        <w:rPr>
          <w:lang w:val="en-GB"/>
        </w:rPr>
      </w:pPr>
      <w:bookmarkStart w:id="1" w:name="_Toc354828814"/>
    </w:p>
    <w:p w14:paraId="2FC7ECB4" w14:textId="77777777" w:rsidR="00007DAE" w:rsidRDefault="00007DAE" w:rsidP="00007DAE">
      <w:pPr>
        <w:pStyle w:val="Caption"/>
        <w:rPr>
          <w:lang w:val="en-GB"/>
        </w:rPr>
      </w:pPr>
    </w:p>
    <w:p w14:paraId="5ECDE6E9" w14:textId="3D66E765" w:rsidR="00007DAE" w:rsidRPr="00A14A18" w:rsidRDefault="00007DAE" w:rsidP="00007DAE">
      <w:pPr>
        <w:pStyle w:val="Caption"/>
        <w:rPr>
          <w:lang w:val="en-GB"/>
        </w:rPr>
      </w:pPr>
      <w:r w:rsidRPr="00A14A18">
        <w:rPr>
          <w:lang w:val="en-GB"/>
        </w:rPr>
        <w:lastRenderedPageBreak/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r>
        <w:rPr>
          <w:lang w:val="en-GB"/>
        </w:rPr>
        <w:t>Temperature 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007DAE" w:rsidRPr="00A14A18" w14:paraId="711CB15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1C9445FF" w14:textId="77777777" w:rsidR="00007DAE" w:rsidRPr="00A14A18" w:rsidRDefault="00007DAE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F4E1230" w14:textId="77777777" w:rsidR="00007DAE" w:rsidRPr="00A14A18" w:rsidRDefault="00007DAE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007DAE" w:rsidRPr="0057133D" w14:paraId="6F39CDC0" w14:textId="77777777" w:rsidTr="002F3048">
        <w:tc>
          <w:tcPr>
            <w:tcW w:w="2240" w:type="dxa"/>
          </w:tcPr>
          <w:p w14:paraId="74CD861D" w14:textId="020DBBDA" w:rsidR="00007DAE" w:rsidRDefault="00007DAE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531" w:type="dxa"/>
          </w:tcPr>
          <w:p w14:paraId="0B9F0970" w14:textId="4691A2F2" w:rsidR="00007DAE" w:rsidRDefault="00007DAE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Temperature read from sensor in degree Celsius which is a “double” value.</w:t>
            </w:r>
          </w:p>
        </w:tc>
      </w:tr>
    </w:tbl>
    <w:p w14:paraId="360066D3" w14:textId="73581D99" w:rsidR="00007DAE" w:rsidRDefault="00007DAE" w:rsidP="00007DAE">
      <w:pPr>
        <w:pStyle w:val="Title"/>
        <w:numPr>
          <w:ilvl w:val="0"/>
          <w:numId w:val="0"/>
        </w:numPr>
        <w:rPr>
          <w:lang w:val="en-US"/>
        </w:rPr>
      </w:pPr>
    </w:p>
    <w:p w14:paraId="23239655" w14:textId="00B189CE" w:rsidR="007A552A" w:rsidRDefault="007A552A" w:rsidP="007A552A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>The service has none non-functional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4D62651C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01-31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1FBAB079" w:rsidR="00105116" w:rsidRPr="00A14A18" w:rsidRDefault="007A755B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Aparajita Tripathy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C7EC9" w14:textId="77777777" w:rsidR="00576290" w:rsidRDefault="00576290" w:rsidP="00252D9B">
      <w:r>
        <w:separator/>
      </w:r>
    </w:p>
  </w:endnote>
  <w:endnote w:type="continuationSeparator" w:id="0">
    <w:p w14:paraId="7E73037D" w14:textId="77777777" w:rsidR="00576290" w:rsidRDefault="0057629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C9D02" w14:textId="77777777" w:rsidR="0057133D" w:rsidRDefault="00571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    <v:path arrowok="t"/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    <v:path arrowok="t"/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6A15E2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8A62B" w14:textId="77777777" w:rsidR="0057133D" w:rsidRDefault="005713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    <v:path arrowok="t"/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47C868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671BE" w14:textId="77777777" w:rsidR="00576290" w:rsidRDefault="00576290" w:rsidP="00252D9B">
      <w:r>
        <w:separator/>
      </w:r>
    </w:p>
  </w:footnote>
  <w:footnote w:type="continuationSeparator" w:id="0">
    <w:p w14:paraId="7A064746" w14:textId="77777777" w:rsidR="00576290" w:rsidRDefault="0057629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4014B" w14:textId="77777777" w:rsidR="0057133D" w:rsidRDefault="00571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GB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11C6791B" w:rsidR="00FE53DE" w:rsidRPr="002C447C" w:rsidRDefault="00FE53DE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Service Description (SD) – Desktop Demonstrator- Temperature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2849757F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7133D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823C91D" w:rsidR="00FE53DE" w:rsidRPr="00C92FAF" w:rsidRDefault="0057133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Aparajita Tripathy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04831EDB" w:rsidR="00FE53DE" w:rsidRPr="00F80672" w:rsidRDefault="00B84AD4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a</w:t>
          </w:r>
          <w:r w:rsidR="0057133D">
            <w:rPr>
              <w:rFonts w:asciiTheme="majorHAnsi" w:hAnsiTheme="majorHAnsi"/>
              <w:sz w:val="18"/>
              <w:szCs w:val="18"/>
            </w:rPr>
            <w:t>parajita.tripathy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55DD9645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84AD4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84AD4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1382" w14:textId="77777777" w:rsidR="0057133D" w:rsidRDefault="0057133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6A7B9E2B" w:rsidR="00FE53DE" w:rsidRPr="002C447C" w:rsidRDefault="00FE53DE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– Desktop Demonstrator- Temperature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5424BD13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7133D">
            <w:rPr>
              <w:rFonts w:asciiTheme="majorHAnsi" w:hAnsiTheme="majorHAnsi"/>
              <w:noProof/>
              <w:sz w:val="18"/>
              <w:szCs w:val="18"/>
            </w:rPr>
            <w:t>2020-02-04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76B294F7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84AD4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B84AD4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C"/>
    <w:rsid w:val="00007DAE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4354"/>
    <w:rsid w:val="0049001A"/>
    <w:rsid w:val="004902E0"/>
    <w:rsid w:val="004A2069"/>
    <w:rsid w:val="004B6B3C"/>
    <w:rsid w:val="004C2C33"/>
    <w:rsid w:val="004E073F"/>
    <w:rsid w:val="004E3451"/>
    <w:rsid w:val="004F137A"/>
    <w:rsid w:val="00500104"/>
    <w:rsid w:val="005056B3"/>
    <w:rsid w:val="00512379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7133D"/>
    <w:rsid w:val="00576290"/>
    <w:rsid w:val="00586F04"/>
    <w:rsid w:val="00595D81"/>
    <w:rsid w:val="005A6FAC"/>
    <w:rsid w:val="005C005D"/>
    <w:rsid w:val="005C00F9"/>
    <w:rsid w:val="005E0F09"/>
    <w:rsid w:val="005F1531"/>
    <w:rsid w:val="005F3371"/>
    <w:rsid w:val="006049F3"/>
    <w:rsid w:val="00604A60"/>
    <w:rsid w:val="00632D15"/>
    <w:rsid w:val="00656467"/>
    <w:rsid w:val="0069254F"/>
    <w:rsid w:val="006A0655"/>
    <w:rsid w:val="006A180C"/>
    <w:rsid w:val="006A60D0"/>
    <w:rsid w:val="006B0159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2098"/>
    <w:rsid w:val="00810572"/>
    <w:rsid w:val="008355B4"/>
    <w:rsid w:val="008452AB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E5746"/>
    <w:rsid w:val="009F0CDA"/>
    <w:rsid w:val="00A14A18"/>
    <w:rsid w:val="00A16EF6"/>
    <w:rsid w:val="00A2062C"/>
    <w:rsid w:val="00A4046D"/>
    <w:rsid w:val="00A45B40"/>
    <w:rsid w:val="00A55B60"/>
    <w:rsid w:val="00A71C80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1953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84AD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F0129D"/>
    <w:rsid w:val="00F034F3"/>
    <w:rsid w:val="00F41EF4"/>
    <w:rsid w:val="00F44288"/>
    <w:rsid w:val="00F52591"/>
    <w:rsid w:val="00F52D8C"/>
    <w:rsid w:val="00F5424E"/>
    <w:rsid w:val="00F56FA2"/>
    <w:rsid w:val="00F758D5"/>
    <w:rsid w:val="00F80672"/>
    <w:rsid w:val="00F86307"/>
    <w:rsid w:val="00F87F2C"/>
    <w:rsid w:val="00FB006E"/>
    <w:rsid w:val="00FB0796"/>
    <w:rsid w:val="00FC2635"/>
    <w:rsid w:val="00FC4332"/>
    <w:rsid w:val="00FC5853"/>
    <w:rsid w:val="00FD5FE0"/>
    <w:rsid w:val="00FD7D7D"/>
    <w:rsid w:val="00FE53DE"/>
    <w:rsid w:val="00FE6AA7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4"/>
    <w:rsid w:val="00044613"/>
    <w:rsid w:val="00082574"/>
    <w:rsid w:val="000B4101"/>
    <w:rsid w:val="000C3E3F"/>
    <w:rsid w:val="00161D86"/>
    <w:rsid w:val="001B6DD4"/>
    <w:rsid w:val="002C67E6"/>
    <w:rsid w:val="002D7889"/>
    <w:rsid w:val="00344D3F"/>
    <w:rsid w:val="00381D2C"/>
    <w:rsid w:val="004A1E78"/>
    <w:rsid w:val="004B0F8A"/>
    <w:rsid w:val="005640F9"/>
    <w:rsid w:val="008C4277"/>
    <w:rsid w:val="008D0B14"/>
    <w:rsid w:val="00AF3305"/>
    <w:rsid w:val="00AF6BD9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B6A784-5FD7-4485-BD9B-F635ABA6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– Desktop Demonstrator- Temperature Service</vt:lpstr>
      <vt:lpstr>[Title]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– Desktop Demonstrator- Temperature Service</dc:title>
  <dc:creator>IL0021B</dc:creator>
  <cp:lastModifiedBy>Aparajita Tripathy</cp:lastModifiedBy>
  <cp:revision>15</cp:revision>
  <cp:lastPrinted>2013-11-27T17:29:00Z</cp:lastPrinted>
  <dcterms:created xsi:type="dcterms:W3CDTF">2020-01-10T06:01:00Z</dcterms:created>
  <dcterms:modified xsi:type="dcterms:W3CDTF">2020-02-04T16:48:00Z</dcterms:modified>
  <cp:category>0.4</cp:category>
  <cp:contentStatus>For Approval</cp:contentStatus>
</cp:coreProperties>
</file>