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B62" w:rsidRDefault="00C161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Aparajita Pathak</w:t>
      </w:r>
    </w:p>
    <w:p w:rsidR="00C16172" w:rsidRDefault="00C1617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IS 3135-002</w:t>
      </w:r>
    </w:p>
    <w:p w:rsidR="00C16172" w:rsidRDefault="000D0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Project Summary</w:t>
      </w:r>
    </w:p>
    <w:p w:rsidR="000D05E9" w:rsidRDefault="000D05E9">
      <w:pPr>
        <w:rPr>
          <w:rFonts w:ascii="Arial" w:hAnsi="Arial" w:cs="Arial"/>
          <w:sz w:val="28"/>
          <w:szCs w:val="28"/>
        </w:rPr>
      </w:pPr>
    </w:p>
    <w:p w:rsidR="000D05E9" w:rsidRDefault="000D05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47C03">
        <w:rPr>
          <w:rFonts w:ascii="Arial" w:hAnsi="Arial" w:cs="Arial"/>
          <w:sz w:val="28"/>
          <w:szCs w:val="28"/>
        </w:rPr>
        <w:t>Meeting Specifications:</w:t>
      </w:r>
    </w:p>
    <w:p w:rsidR="00942F1D" w:rsidRDefault="00C47C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The website meets the requirement of the number of external html pages</w:t>
      </w:r>
      <w:r w:rsidR="00942F1D">
        <w:rPr>
          <w:rFonts w:ascii="Arial" w:hAnsi="Arial" w:cs="Arial"/>
          <w:sz w:val="28"/>
          <w:szCs w:val="28"/>
        </w:rPr>
        <w:t>:</w:t>
      </w:r>
    </w:p>
    <w:p w:rsidR="00942F1D" w:rsidRPr="00942F1D" w:rsidRDefault="00942F1D" w:rsidP="00942F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42F1D">
        <w:rPr>
          <w:rFonts w:ascii="Arial" w:hAnsi="Arial" w:cs="Arial"/>
          <w:sz w:val="28"/>
          <w:szCs w:val="28"/>
        </w:rPr>
        <w:t>Index.html- the homepage</w:t>
      </w:r>
      <w:r w:rsidR="00642499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(Plugin-</w:t>
      </w:r>
      <w:proofErr w:type="spellStart"/>
      <w:r>
        <w:rPr>
          <w:rFonts w:ascii="Arial" w:hAnsi="Arial" w:cs="Arial"/>
          <w:sz w:val="28"/>
          <w:szCs w:val="28"/>
        </w:rPr>
        <w:t>boxslider</w:t>
      </w:r>
      <w:proofErr w:type="spellEnd"/>
      <w:r>
        <w:rPr>
          <w:rFonts w:ascii="Arial" w:hAnsi="Arial" w:cs="Arial"/>
          <w:sz w:val="28"/>
          <w:szCs w:val="28"/>
        </w:rPr>
        <w:t xml:space="preserve"> ajax: external </w:t>
      </w:r>
      <w:proofErr w:type="spellStart"/>
      <w:r w:rsidR="00A462E6">
        <w:rPr>
          <w:rFonts w:ascii="Arial" w:hAnsi="Arial" w:cs="Arial"/>
          <w:sz w:val="28"/>
          <w:szCs w:val="28"/>
        </w:rPr>
        <w:t>mycontact.json</w:t>
      </w:r>
      <w:proofErr w:type="spellEnd"/>
      <w:r w:rsidR="00A462E6">
        <w:rPr>
          <w:rFonts w:ascii="Arial" w:hAnsi="Arial" w:cs="Arial"/>
          <w:sz w:val="28"/>
          <w:szCs w:val="28"/>
        </w:rPr>
        <w:t xml:space="preserve"> file</w:t>
      </w:r>
      <w:r>
        <w:rPr>
          <w:rFonts w:ascii="Arial" w:hAnsi="Arial" w:cs="Arial"/>
          <w:sz w:val="28"/>
          <w:szCs w:val="28"/>
        </w:rPr>
        <w:t>)</w:t>
      </w:r>
    </w:p>
    <w:p w:rsidR="00942F1D" w:rsidRPr="00942F1D" w:rsidRDefault="00942F1D" w:rsidP="00942F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42F1D">
        <w:rPr>
          <w:rFonts w:ascii="Arial" w:hAnsi="Arial" w:cs="Arial"/>
          <w:sz w:val="28"/>
          <w:szCs w:val="28"/>
        </w:rPr>
        <w:t>Projects.html-A portfolio page that holds the client’s works for display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="00A462E6">
        <w:rPr>
          <w:rFonts w:ascii="Arial" w:hAnsi="Arial" w:cs="Arial"/>
          <w:sz w:val="28"/>
          <w:szCs w:val="28"/>
        </w:rPr>
        <w:t>(</w:t>
      </w:r>
      <w:proofErr w:type="spellStart"/>
      <w:r w:rsidR="00A462E6">
        <w:rPr>
          <w:rFonts w:ascii="Arial" w:hAnsi="Arial" w:cs="Arial"/>
          <w:sz w:val="28"/>
          <w:szCs w:val="28"/>
        </w:rPr>
        <w:t>accordian</w:t>
      </w:r>
      <w:proofErr w:type="spellEnd"/>
      <w:r w:rsidR="00A462E6">
        <w:rPr>
          <w:rFonts w:ascii="Arial" w:hAnsi="Arial" w:cs="Arial"/>
          <w:sz w:val="28"/>
          <w:szCs w:val="28"/>
        </w:rPr>
        <w:t xml:space="preserve"> widget and </w:t>
      </w:r>
      <w:proofErr w:type="spellStart"/>
      <w:r w:rsidR="00A462E6">
        <w:rPr>
          <w:rFonts w:ascii="Arial" w:hAnsi="Arial" w:cs="Arial"/>
          <w:sz w:val="28"/>
          <w:szCs w:val="28"/>
        </w:rPr>
        <w:t>mycontact.json</w:t>
      </w:r>
      <w:proofErr w:type="spellEnd"/>
      <w:r w:rsidR="00A462E6">
        <w:rPr>
          <w:rFonts w:ascii="Arial" w:hAnsi="Arial" w:cs="Arial"/>
          <w:sz w:val="28"/>
          <w:szCs w:val="28"/>
        </w:rPr>
        <w:t xml:space="preserve"> file)</w:t>
      </w:r>
    </w:p>
    <w:p w:rsidR="00942F1D" w:rsidRDefault="00942F1D" w:rsidP="00942F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42F1D">
        <w:rPr>
          <w:rFonts w:ascii="Arial" w:hAnsi="Arial" w:cs="Arial"/>
          <w:sz w:val="28"/>
          <w:szCs w:val="28"/>
        </w:rPr>
        <w:t>Blog.html-</w:t>
      </w:r>
      <w:r>
        <w:rPr>
          <w:rFonts w:ascii="Arial" w:hAnsi="Arial" w:cs="Arial"/>
          <w:sz w:val="28"/>
          <w:szCs w:val="28"/>
        </w:rPr>
        <w:t xml:space="preserve"> A page that consists of articles and other works for the client</w:t>
      </w:r>
    </w:p>
    <w:p w:rsidR="00942F1D" w:rsidRPr="00942F1D" w:rsidRDefault="00942F1D" w:rsidP="00942F1D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Contact.html- A page for the potential customers to reach the client as well a</w:t>
      </w:r>
      <w:r w:rsidR="00A462E6"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 xml:space="preserve"> feedback</w:t>
      </w:r>
      <w:r w:rsidR="00A462E6">
        <w:rPr>
          <w:rFonts w:ascii="Arial" w:hAnsi="Arial" w:cs="Arial"/>
          <w:sz w:val="28"/>
          <w:szCs w:val="28"/>
        </w:rPr>
        <w:t xml:space="preserve"> (</w:t>
      </w:r>
      <w:r w:rsidR="00D85FE7">
        <w:rPr>
          <w:rFonts w:ascii="Arial" w:hAnsi="Arial" w:cs="Arial"/>
          <w:sz w:val="28"/>
          <w:szCs w:val="28"/>
        </w:rPr>
        <w:t>validation</w:t>
      </w:r>
      <w:r w:rsidR="00A462E6">
        <w:rPr>
          <w:rFonts w:ascii="Arial" w:hAnsi="Arial" w:cs="Arial"/>
          <w:sz w:val="28"/>
          <w:szCs w:val="28"/>
        </w:rPr>
        <w:t xml:space="preserve"> plugin and </w:t>
      </w:r>
      <w:proofErr w:type="spellStart"/>
      <w:r w:rsidR="00A462E6">
        <w:rPr>
          <w:rFonts w:ascii="Arial" w:hAnsi="Arial" w:cs="Arial"/>
          <w:sz w:val="28"/>
          <w:szCs w:val="28"/>
        </w:rPr>
        <w:t>mycontact.json</w:t>
      </w:r>
      <w:proofErr w:type="spellEnd"/>
      <w:r w:rsidR="00A462E6">
        <w:rPr>
          <w:rFonts w:ascii="Arial" w:hAnsi="Arial" w:cs="Arial"/>
          <w:sz w:val="28"/>
          <w:szCs w:val="28"/>
        </w:rPr>
        <w:t xml:space="preserve"> file)</w:t>
      </w:r>
    </w:p>
    <w:p w:rsidR="00C47C03" w:rsidRDefault="0094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The project follows separation of concerns with one separate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file for all the webpages together and one 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file for implementing the </w:t>
      </w:r>
      <w:r w:rsidR="00D85FE7">
        <w:rPr>
          <w:rFonts w:ascii="Arial" w:hAnsi="Arial" w:cs="Arial"/>
          <w:sz w:val="28"/>
          <w:szCs w:val="28"/>
        </w:rPr>
        <w:t>jQuery</w:t>
      </w:r>
      <w:r>
        <w:rPr>
          <w:rFonts w:ascii="Arial" w:hAnsi="Arial" w:cs="Arial"/>
          <w:sz w:val="28"/>
          <w:szCs w:val="28"/>
        </w:rPr>
        <w:t xml:space="preserve">, </w:t>
      </w:r>
      <w:proofErr w:type="gramStart"/>
      <w:r>
        <w:rPr>
          <w:rFonts w:ascii="Arial" w:hAnsi="Arial" w:cs="Arial"/>
          <w:sz w:val="28"/>
          <w:szCs w:val="28"/>
        </w:rPr>
        <w:t>plugins ,widgets</w:t>
      </w:r>
      <w:proofErr w:type="gramEnd"/>
      <w:r>
        <w:rPr>
          <w:rFonts w:ascii="Arial" w:hAnsi="Arial" w:cs="Arial"/>
          <w:sz w:val="28"/>
          <w:szCs w:val="28"/>
        </w:rPr>
        <w:t xml:space="preserve"> and ajax functionality.</w:t>
      </w:r>
    </w:p>
    <w:p w:rsidR="00942F1D" w:rsidRDefault="00942F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website implements all the respective features necessary for homework 1,2,3 and 4. I have implemented two </w:t>
      </w:r>
      <w:proofErr w:type="spellStart"/>
      <w:r>
        <w:rPr>
          <w:rFonts w:ascii="Arial" w:hAnsi="Arial" w:cs="Arial"/>
          <w:sz w:val="28"/>
          <w:szCs w:val="28"/>
        </w:rPr>
        <w:t>js</w:t>
      </w:r>
      <w:proofErr w:type="spellEnd"/>
      <w:r>
        <w:rPr>
          <w:rFonts w:ascii="Arial" w:hAnsi="Arial" w:cs="Arial"/>
          <w:sz w:val="28"/>
          <w:szCs w:val="28"/>
        </w:rPr>
        <w:t xml:space="preserve"> plugins: One for a box slider</w:t>
      </w:r>
      <w:r w:rsidR="004E41C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on and one for validation checking. I have also implemented</w:t>
      </w:r>
      <w:r w:rsidR="00A716DD">
        <w:rPr>
          <w:rFonts w:ascii="Arial" w:hAnsi="Arial" w:cs="Arial"/>
          <w:sz w:val="28"/>
          <w:szCs w:val="28"/>
        </w:rPr>
        <w:t xml:space="preserve"> ajax functionality with an outside website which will be the index page and another one that links to a file with contact information.</w:t>
      </w:r>
    </w:p>
    <w:p w:rsidR="00A716DD" w:rsidRDefault="00A716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Accessibility:</w:t>
      </w:r>
    </w:p>
    <w:p w:rsidR="00A716DD" w:rsidRDefault="00A716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website meets the following accessibility requirements</w:t>
      </w:r>
    </w:p>
    <w:p w:rsidR="00A716DD" w:rsidRDefault="00A716DD" w:rsidP="00A716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Pages accessibility: </w:t>
      </w:r>
      <w:r w:rsidRPr="00A716DD">
        <w:rPr>
          <w:rFonts w:ascii="Arial" w:hAnsi="Arial" w:cs="Arial"/>
          <w:sz w:val="28"/>
          <w:szCs w:val="28"/>
        </w:rPr>
        <w:t>Title matches link labels that get you to the page</w:t>
      </w:r>
      <w:r>
        <w:rPr>
          <w:rFonts w:ascii="Arial" w:hAnsi="Arial" w:cs="Arial"/>
          <w:sz w:val="28"/>
          <w:szCs w:val="28"/>
        </w:rPr>
        <w:t>,</w:t>
      </w:r>
      <w:r w:rsidRPr="00A716DD">
        <w:t xml:space="preserve"> </w:t>
      </w:r>
      <w:r w:rsidRPr="00A716DD">
        <w:rPr>
          <w:rFonts w:ascii="Arial" w:hAnsi="Arial" w:cs="Arial"/>
          <w:sz w:val="28"/>
          <w:szCs w:val="28"/>
        </w:rPr>
        <w:t>Aria and HTML5 landmarks are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A716DD">
        <w:rPr>
          <w:rFonts w:ascii="Arial" w:hAnsi="Arial" w:cs="Arial"/>
          <w:sz w:val="28"/>
          <w:szCs w:val="28"/>
        </w:rPr>
        <w:t>used correctly</w:t>
      </w:r>
    </w:p>
    <w:p w:rsidR="00E52621" w:rsidRPr="00E52621" w:rsidRDefault="00A716DD" w:rsidP="00E5262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Forms accessibility: </w:t>
      </w:r>
      <w:r w:rsidR="00E52621" w:rsidRPr="00E52621">
        <w:rPr>
          <w:rFonts w:ascii="Arial" w:hAnsi="Arial" w:cs="Arial"/>
          <w:sz w:val="28"/>
          <w:szCs w:val="28"/>
        </w:rPr>
        <w:t>Form field labels placed before or above fields</w:t>
      </w:r>
      <w:r w:rsidR="00D85FE7">
        <w:rPr>
          <w:rFonts w:ascii="Arial" w:hAnsi="Arial" w:cs="Arial"/>
          <w:sz w:val="28"/>
          <w:szCs w:val="28"/>
        </w:rPr>
        <w:t xml:space="preserve">. </w:t>
      </w:r>
      <w:r w:rsidR="00E52621" w:rsidRPr="00E52621">
        <w:rPr>
          <w:rFonts w:ascii="Arial" w:hAnsi="Arial" w:cs="Arial"/>
          <w:sz w:val="28"/>
          <w:szCs w:val="28"/>
        </w:rPr>
        <w:t>Selecting labels puts focus on input field</w:t>
      </w:r>
      <w:r w:rsidR="00E52621">
        <w:rPr>
          <w:rFonts w:ascii="Arial" w:hAnsi="Arial" w:cs="Arial"/>
          <w:sz w:val="28"/>
          <w:szCs w:val="28"/>
        </w:rPr>
        <w:t xml:space="preserve"> </w:t>
      </w:r>
      <w:r w:rsidR="00E52621" w:rsidRPr="00E52621">
        <w:rPr>
          <w:rFonts w:ascii="Arial" w:hAnsi="Arial" w:cs="Arial"/>
          <w:sz w:val="28"/>
          <w:szCs w:val="28"/>
        </w:rPr>
        <w:t>Focus on</w:t>
      </w:r>
      <w:r w:rsidR="00E52621">
        <w:rPr>
          <w:rFonts w:ascii="Arial" w:hAnsi="Arial" w:cs="Arial"/>
          <w:sz w:val="28"/>
          <w:szCs w:val="28"/>
        </w:rPr>
        <w:t xml:space="preserve"> </w:t>
      </w:r>
      <w:r w:rsidR="00E52621" w:rsidRPr="00E52621">
        <w:rPr>
          <w:rFonts w:ascii="Arial" w:hAnsi="Arial" w:cs="Arial"/>
          <w:sz w:val="28"/>
          <w:szCs w:val="28"/>
        </w:rPr>
        <w:t>field announces label, title or other text</w:t>
      </w:r>
      <w:r w:rsidR="00E52621">
        <w:rPr>
          <w:rFonts w:ascii="Arial" w:hAnsi="Arial" w:cs="Arial"/>
          <w:sz w:val="28"/>
          <w:szCs w:val="28"/>
        </w:rPr>
        <w:t xml:space="preserve"> </w:t>
      </w:r>
      <w:r w:rsidR="00E52621" w:rsidRPr="00E52621">
        <w:rPr>
          <w:rFonts w:ascii="Arial" w:hAnsi="Arial" w:cs="Arial"/>
          <w:sz w:val="28"/>
          <w:szCs w:val="28"/>
        </w:rPr>
        <w:t>Use ari</w:t>
      </w:r>
      <w:r w:rsidR="00E52621">
        <w:rPr>
          <w:rFonts w:ascii="Arial" w:hAnsi="Arial" w:cs="Arial"/>
          <w:sz w:val="28"/>
          <w:szCs w:val="28"/>
        </w:rPr>
        <w:t xml:space="preserve">a </w:t>
      </w:r>
      <w:r w:rsidR="00E52621" w:rsidRPr="00E52621">
        <w:rPr>
          <w:rFonts w:ascii="Arial" w:hAnsi="Arial" w:cs="Arial"/>
          <w:sz w:val="28"/>
          <w:szCs w:val="28"/>
        </w:rPr>
        <w:t>required="true" when field is required</w:t>
      </w:r>
    </w:p>
    <w:p w:rsidR="00E52621" w:rsidRPr="00E52621" w:rsidRDefault="00E52621" w:rsidP="00E5262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Images accessibility: i</w:t>
      </w:r>
      <w:r w:rsidRPr="00E52621">
        <w:rPr>
          <w:rFonts w:ascii="Arial" w:hAnsi="Arial" w:cs="Arial"/>
          <w:sz w:val="28"/>
          <w:szCs w:val="28"/>
        </w:rPr>
        <w:t>mages have alt text alt</w:t>
      </w:r>
      <w:proofErr w:type="gramStart"/>
      <w:r w:rsidRPr="00E52621">
        <w:rPr>
          <w:rFonts w:ascii="Arial" w:hAnsi="Arial" w:cs="Arial"/>
          <w:sz w:val="28"/>
          <w:szCs w:val="28"/>
        </w:rPr>
        <w:t>=”description</w:t>
      </w:r>
      <w:proofErr w:type="gramEnd"/>
      <w:r w:rsidRPr="00E52621">
        <w:rPr>
          <w:rFonts w:ascii="Arial" w:hAnsi="Arial" w:cs="Arial"/>
          <w:sz w:val="28"/>
          <w:szCs w:val="28"/>
        </w:rPr>
        <w:t>” unless they are decorative (don’t add info to the content) use alt=”” Avoid using images of text: use CSS to style</w:t>
      </w:r>
      <w:r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If images or files need a plug</w:t>
      </w:r>
      <w:r>
        <w:rPr>
          <w:rFonts w:ascii="Arial" w:hAnsi="Arial" w:cs="Arial"/>
          <w:sz w:val="28"/>
          <w:szCs w:val="28"/>
        </w:rPr>
        <w:t>-</w:t>
      </w:r>
      <w:r w:rsidRPr="00E52621">
        <w:rPr>
          <w:rFonts w:ascii="Arial" w:hAnsi="Arial" w:cs="Arial"/>
          <w:sz w:val="28"/>
          <w:szCs w:val="28"/>
        </w:rPr>
        <w:t>in to function on the</w:t>
      </w:r>
      <w:r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page put a link to the appropriate plug-n</w:t>
      </w:r>
    </w:p>
    <w:p w:rsidR="00A716DD" w:rsidRDefault="00E52621" w:rsidP="00A716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Color accessibility: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Color should not</w:t>
      </w:r>
      <w:r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 xml:space="preserve">be the only means of conveying information or </w:t>
      </w:r>
      <w:proofErr w:type="spellStart"/>
      <w:proofErr w:type="gramStart"/>
      <w:r w:rsidRPr="00E52621">
        <w:rPr>
          <w:rFonts w:ascii="Arial" w:hAnsi="Arial" w:cs="Arial"/>
          <w:sz w:val="28"/>
          <w:szCs w:val="28"/>
        </w:rPr>
        <w:t>action</w:t>
      </w:r>
      <w:r w:rsidR="00D85FE7">
        <w:rPr>
          <w:rFonts w:ascii="Arial" w:hAnsi="Arial" w:cs="Arial"/>
          <w:sz w:val="28"/>
          <w:szCs w:val="28"/>
        </w:rPr>
        <w:t>.</w:t>
      </w:r>
      <w:r w:rsidRPr="00E52621">
        <w:rPr>
          <w:rFonts w:ascii="Arial" w:hAnsi="Arial" w:cs="Arial"/>
          <w:sz w:val="28"/>
          <w:szCs w:val="28"/>
        </w:rPr>
        <w:t>Text</w:t>
      </w:r>
      <w:proofErr w:type="spellEnd"/>
      <w:proofErr w:type="gramEnd"/>
      <w:r w:rsidRPr="00E52621">
        <w:rPr>
          <w:rFonts w:ascii="Arial" w:hAnsi="Arial" w:cs="Arial"/>
          <w:sz w:val="28"/>
          <w:szCs w:val="28"/>
        </w:rPr>
        <w:t xml:space="preserve"> color contrast ratio 4.5:1 for web,7:1 for mobile</w:t>
      </w:r>
      <w:r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Use &lt;</w:t>
      </w:r>
      <w:proofErr w:type="spellStart"/>
      <w:r w:rsidRPr="00E52621">
        <w:rPr>
          <w:rFonts w:ascii="Arial" w:hAnsi="Arial" w:cs="Arial"/>
          <w:sz w:val="28"/>
          <w:szCs w:val="28"/>
        </w:rPr>
        <w:t>abr</w:t>
      </w:r>
      <w:proofErr w:type="spellEnd"/>
      <w:r w:rsidRPr="00E52621">
        <w:rPr>
          <w:rFonts w:ascii="Arial" w:hAnsi="Arial" w:cs="Arial"/>
          <w:sz w:val="28"/>
          <w:szCs w:val="28"/>
        </w:rPr>
        <w:t>&gt; tag to define abbreviations</w:t>
      </w:r>
    </w:p>
    <w:p w:rsidR="00E52621" w:rsidRDefault="00E52621" w:rsidP="00A716D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Mobile accessibility:</w:t>
      </w:r>
      <w:r w:rsidRPr="00E52621">
        <w:t xml:space="preserve"> </w:t>
      </w:r>
      <w:r w:rsidRPr="00E52621">
        <w:rPr>
          <w:rFonts w:ascii="Arial" w:hAnsi="Arial" w:cs="Arial"/>
          <w:sz w:val="28"/>
          <w:szCs w:val="28"/>
        </w:rPr>
        <w:t>Mobile web/app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has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all respective web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accessible items</w:t>
      </w:r>
      <w:r w:rsidR="00D85FE7">
        <w:rPr>
          <w:rFonts w:ascii="Arial" w:hAnsi="Arial" w:cs="Arial"/>
          <w:sz w:val="28"/>
          <w:szCs w:val="28"/>
        </w:rPr>
        <w:t xml:space="preserve">. </w:t>
      </w:r>
      <w:r w:rsidRPr="00E52621">
        <w:rPr>
          <w:rFonts w:ascii="Arial" w:hAnsi="Arial" w:cs="Arial"/>
          <w:sz w:val="28"/>
          <w:szCs w:val="28"/>
        </w:rPr>
        <w:t>Mobile specific may add a few other items like support for gestures, role and title of Button/Links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and rotation of the screen</w:t>
      </w:r>
      <w:r>
        <w:rPr>
          <w:rFonts w:ascii="Arial" w:hAnsi="Arial" w:cs="Arial"/>
          <w:sz w:val="28"/>
          <w:szCs w:val="28"/>
        </w:rPr>
        <w:t>.</w:t>
      </w:r>
      <w:r w:rsidR="00D85FE7">
        <w:rPr>
          <w:rFonts w:ascii="Arial" w:hAnsi="Arial" w:cs="Arial"/>
          <w:sz w:val="28"/>
          <w:szCs w:val="28"/>
        </w:rPr>
        <w:t xml:space="preserve"> </w:t>
      </w:r>
      <w:r w:rsidRPr="00E52621">
        <w:rPr>
          <w:rFonts w:ascii="Arial" w:hAnsi="Arial" w:cs="Arial"/>
          <w:sz w:val="28"/>
          <w:szCs w:val="28"/>
        </w:rPr>
        <w:t>For mobile, slide in menus are read over underlying page items</w:t>
      </w:r>
    </w:p>
    <w:p w:rsidR="00D85FE7" w:rsidRPr="00D85FE7" w:rsidRDefault="00D85FE7" w:rsidP="00D85FE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Critique changes: Changes the website color scheme to more fit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aesthetically pleasing colorway that also was accessibility driven. I have also changed the </w:t>
      </w:r>
      <w:proofErr w:type="spellStart"/>
      <w:r>
        <w:rPr>
          <w:rFonts w:ascii="Arial" w:hAnsi="Arial" w:cs="Arial"/>
          <w:sz w:val="28"/>
          <w:szCs w:val="28"/>
        </w:rPr>
        <w:t>boxslider</w:t>
      </w:r>
      <w:proofErr w:type="spellEnd"/>
      <w:r>
        <w:rPr>
          <w:rFonts w:ascii="Arial" w:hAnsi="Arial" w:cs="Arial"/>
          <w:sz w:val="28"/>
          <w:szCs w:val="28"/>
        </w:rPr>
        <w:t xml:space="preserve"> dimensions to better proportions</w:t>
      </w:r>
    </w:p>
    <w:p w:rsidR="00A716DD" w:rsidRPr="00C16172" w:rsidRDefault="00A716DD">
      <w:pPr>
        <w:rPr>
          <w:rFonts w:ascii="Arial" w:hAnsi="Arial" w:cs="Arial"/>
          <w:sz w:val="28"/>
          <w:szCs w:val="28"/>
        </w:rPr>
      </w:pPr>
    </w:p>
    <w:sectPr w:rsidR="00A716DD" w:rsidRPr="00C1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E0EBC"/>
    <w:multiLevelType w:val="hybridMultilevel"/>
    <w:tmpl w:val="0A8E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72976"/>
    <w:multiLevelType w:val="hybridMultilevel"/>
    <w:tmpl w:val="A858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2"/>
    <w:rsid w:val="000D05E9"/>
    <w:rsid w:val="003C2C38"/>
    <w:rsid w:val="004E41C9"/>
    <w:rsid w:val="00642499"/>
    <w:rsid w:val="00942F1D"/>
    <w:rsid w:val="00A462E6"/>
    <w:rsid w:val="00A716DD"/>
    <w:rsid w:val="00C16172"/>
    <w:rsid w:val="00C25128"/>
    <w:rsid w:val="00C47C03"/>
    <w:rsid w:val="00D562D6"/>
    <w:rsid w:val="00D85FE7"/>
    <w:rsid w:val="00E52621"/>
    <w:rsid w:val="00FA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656E"/>
  <w15:chartTrackingRefBased/>
  <w15:docId w15:val="{818FBFAB-9FB3-4411-B55E-38A083F0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61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46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228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79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8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87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0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510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68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938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3218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5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982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411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764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26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092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51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79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26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778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033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01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841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149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00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346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44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639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53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34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0152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881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045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0272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019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0963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661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0821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93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245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79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9778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9753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624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2927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14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470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5936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5004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679">
          <w:marLeft w:val="0"/>
          <w:marRight w:val="-155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pathak</dc:creator>
  <cp:keywords/>
  <dc:description/>
  <cp:lastModifiedBy>aparajita pathak</cp:lastModifiedBy>
  <cp:revision>3</cp:revision>
  <dcterms:created xsi:type="dcterms:W3CDTF">2019-05-01T00:53:00Z</dcterms:created>
  <dcterms:modified xsi:type="dcterms:W3CDTF">2019-05-01T03:29:00Z</dcterms:modified>
</cp:coreProperties>
</file>