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E45D" w14:textId="77777777" w:rsidR="001A6E30" w:rsidRPr="001A6E30" w:rsidRDefault="001A6E30" w:rsidP="001A6E30">
      <w:pPr>
        <w:spacing w:after="0" w:line="240" w:lineRule="auto"/>
        <w:outlineLvl w:val="0"/>
        <w:rPr>
          <w:rFonts w:ascii="var(--heading--font-family)" w:eastAsia="Times New Roman" w:hAnsi="var(--heading--font-family)" w:cs="Segoe UI"/>
          <w:b/>
          <w:bCs/>
          <w:color w:val="000000"/>
          <w:kern w:val="36"/>
          <w:sz w:val="72"/>
          <w:szCs w:val="72"/>
          <w:lang w:eastAsia="de-DE"/>
        </w:rPr>
      </w:pPr>
      <w:r w:rsidRPr="001A6E30">
        <w:rPr>
          <w:rFonts w:ascii="var(--heading--font-family)" w:eastAsia="Times New Roman" w:hAnsi="var(--heading--font-family)" w:cs="Segoe UI"/>
          <w:b/>
          <w:bCs/>
          <w:color w:val="000000"/>
          <w:kern w:val="36"/>
          <w:sz w:val="72"/>
          <w:szCs w:val="72"/>
          <w:lang w:eastAsia="de-DE"/>
        </w:rPr>
        <w:t xml:space="preserve">Aggregator </w:t>
      </w:r>
      <w:proofErr w:type="spellStart"/>
      <w:r w:rsidRPr="001A6E30">
        <w:rPr>
          <w:rFonts w:ascii="var(--heading--font-family)" w:eastAsia="Times New Roman" w:hAnsi="var(--heading--font-family)" w:cs="Segoe UI"/>
          <w:b/>
          <w:bCs/>
          <w:color w:val="000000"/>
          <w:kern w:val="36"/>
          <w:sz w:val="72"/>
          <w:szCs w:val="72"/>
          <w:lang w:eastAsia="de-DE"/>
        </w:rPr>
        <w:t>install</w:t>
      </w:r>
      <w:proofErr w:type="spellEnd"/>
    </w:p>
    <w:p w14:paraId="1799BA06" w14:textId="77777777" w:rsidR="001A6E30" w:rsidRPr="001A6E30" w:rsidRDefault="001A6E30" w:rsidP="001A6E30">
      <w:pPr>
        <w:spacing w:line="240" w:lineRule="auto"/>
        <w:rPr>
          <w:rFonts w:ascii="Segoe UI" w:eastAsia="Times New Roman" w:hAnsi="Segoe UI" w:cs="Segoe UI"/>
          <w:color w:val="1E73BE"/>
          <w:sz w:val="24"/>
          <w:szCs w:val="24"/>
          <w:lang w:eastAsia="de-DE"/>
        </w:rPr>
      </w:pPr>
      <w:r w:rsidRPr="001A6E30">
        <w:rPr>
          <w:rFonts w:ascii="Segoe UI" w:eastAsia="Times New Roman" w:hAnsi="Segoe UI" w:cs="Segoe UI"/>
          <w:color w:val="1E73BE"/>
          <w:sz w:val="24"/>
          <w:szCs w:val="24"/>
          <w:lang w:eastAsia="de-DE"/>
        </w:rPr>
        <w:t>    </w:t>
      </w:r>
    </w:p>
    <w:p w14:paraId="7F8243EE" w14:textId="77777777" w:rsidR="001A6E30" w:rsidRPr="001A6E30" w:rsidRDefault="001A6E30" w:rsidP="001A6E30">
      <w:pPr>
        <w:spacing w:before="150" w:after="150" w:line="240" w:lineRule="auto"/>
        <w:outlineLvl w:val="1"/>
        <w:rPr>
          <w:rFonts w:ascii="var(--heading--font-family)" w:eastAsia="Times New Roman" w:hAnsi="var(--heading--font-family)" w:cs="Segoe UI"/>
          <w:b/>
          <w:bCs/>
          <w:color w:val="000000"/>
          <w:sz w:val="48"/>
          <w:szCs w:val="48"/>
          <w:lang w:eastAsia="de-DE"/>
        </w:rPr>
      </w:pPr>
      <w:r w:rsidRPr="001A6E30">
        <w:rPr>
          <w:rFonts w:ascii="var(--heading--font-family)" w:eastAsia="Times New Roman" w:hAnsi="var(--heading--font-family)" w:cs="Segoe UI"/>
          <w:b/>
          <w:bCs/>
          <w:color w:val="000000"/>
          <w:sz w:val="48"/>
          <w:szCs w:val="48"/>
          <w:lang w:eastAsia="de-DE"/>
        </w:rPr>
        <w:t>Purpose </w:t>
      </w:r>
    </w:p>
    <w:p w14:paraId="4374F3CD" w14:textId="77777777" w:rsidR="001A6E30" w:rsidRPr="001A6E30" w:rsidRDefault="001A6E30" w:rsidP="001A6E30">
      <w:pPr>
        <w:spacing w:after="240" w:line="240" w:lineRule="auto"/>
        <w:rPr>
          <w:rFonts w:ascii="Segoe UI" w:eastAsia="Times New Roman" w:hAnsi="Segoe UI" w:cs="Segoe UI"/>
          <w:color w:val="000000"/>
          <w:sz w:val="24"/>
          <w:szCs w:val="24"/>
          <w:lang w:val="en-US" w:eastAsia="de-DE"/>
        </w:rPr>
      </w:pPr>
      <w:r w:rsidRPr="001A6E30">
        <w:rPr>
          <w:rFonts w:ascii="Segoe UI" w:eastAsia="Times New Roman" w:hAnsi="Segoe UI" w:cs="Segoe UI"/>
          <w:color w:val="000000"/>
          <w:sz w:val="24"/>
          <w:szCs w:val="24"/>
          <w:lang w:val="en-US" w:eastAsia="de-DE"/>
        </w:rPr>
        <w:t xml:space="preserve">Aggregators house the database for the </w:t>
      </w:r>
      <w:proofErr w:type="spellStart"/>
      <w:r w:rsidRPr="001A6E30">
        <w:rPr>
          <w:rFonts w:ascii="Segoe UI" w:eastAsia="Times New Roman" w:hAnsi="Segoe UI" w:cs="Segoe UI"/>
          <w:color w:val="000000"/>
          <w:sz w:val="24"/>
          <w:szCs w:val="24"/>
          <w:lang w:val="en-US" w:eastAsia="de-DE"/>
        </w:rPr>
        <w:t>Aparavi</w:t>
      </w:r>
      <w:proofErr w:type="spellEnd"/>
      <w:r w:rsidRPr="001A6E30">
        <w:rPr>
          <w:rFonts w:ascii="Segoe UI" w:eastAsia="Times New Roman" w:hAnsi="Segoe UI" w:cs="Segoe UI"/>
          <w:color w:val="000000"/>
          <w:sz w:val="24"/>
          <w:szCs w:val="24"/>
          <w:lang w:val="en-US" w:eastAsia="de-DE"/>
        </w:rPr>
        <w:t xml:space="preserve"> platform and serve as the main point of communication. Deploying a standalone Aggregator will also require deploying at least one Collector as well. The </w:t>
      </w:r>
      <w:proofErr w:type="spellStart"/>
      <w:r w:rsidRPr="001A6E30">
        <w:rPr>
          <w:rFonts w:ascii="Segoe UI" w:eastAsia="Times New Roman" w:hAnsi="Segoe UI" w:cs="Segoe UI"/>
          <w:color w:val="000000"/>
          <w:sz w:val="24"/>
          <w:szCs w:val="24"/>
          <w:lang w:val="en-US" w:eastAsia="de-DE"/>
        </w:rPr>
        <w:t>Aparavi</w:t>
      </w:r>
      <w:proofErr w:type="spellEnd"/>
      <w:r w:rsidRPr="001A6E30">
        <w:rPr>
          <w:rFonts w:ascii="Segoe UI" w:eastAsia="Times New Roman" w:hAnsi="Segoe UI" w:cs="Segoe UI"/>
          <w:color w:val="000000"/>
          <w:sz w:val="24"/>
          <w:szCs w:val="24"/>
          <w:lang w:val="en-US" w:eastAsia="de-DE"/>
        </w:rPr>
        <w:t xml:space="preserve"> platform requires at least one of each component or a hybrid Aggregator-Collector to collect data from your infrastructure. All data collected from your sources will remain on the Aggregator and is not transferred to the </w:t>
      </w:r>
      <w:proofErr w:type="spellStart"/>
      <w:r w:rsidRPr="001A6E30">
        <w:rPr>
          <w:rFonts w:ascii="Segoe UI" w:eastAsia="Times New Roman" w:hAnsi="Segoe UI" w:cs="Segoe UI"/>
          <w:color w:val="000000"/>
          <w:sz w:val="24"/>
          <w:szCs w:val="24"/>
          <w:lang w:val="en-US" w:eastAsia="de-DE"/>
        </w:rPr>
        <w:t>Aparavi</w:t>
      </w:r>
      <w:proofErr w:type="spellEnd"/>
      <w:r w:rsidRPr="001A6E30">
        <w:rPr>
          <w:rFonts w:ascii="Segoe UI" w:eastAsia="Times New Roman" w:hAnsi="Segoe UI" w:cs="Segoe UI"/>
          <w:color w:val="000000"/>
          <w:sz w:val="24"/>
          <w:szCs w:val="24"/>
          <w:lang w:val="en-US" w:eastAsia="de-DE"/>
        </w:rPr>
        <w:t xml:space="preserve"> platform itself.</w:t>
      </w:r>
    </w:p>
    <w:p w14:paraId="78B9E080" w14:textId="77777777" w:rsidR="001A6E30" w:rsidRPr="001A6E30" w:rsidRDefault="001A6E30" w:rsidP="001A6E30">
      <w:pPr>
        <w:spacing w:before="150" w:after="150" w:line="240" w:lineRule="auto"/>
        <w:outlineLvl w:val="1"/>
        <w:rPr>
          <w:rFonts w:ascii="var(--heading--font-family)" w:eastAsia="Times New Roman" w:hAnsi="var(--heading--font-family)" w:cs="Segoe UI"/>
          <w:b/>
          <w:bCs/>
          <w:color w:val="000000"/>
          <w:sz w:val="48"/>
          <w:szCs w:val="48"/>
          <w:lang w:eastAsia="de-DE"/>
        </w:rPr>
      </w:pPr>
      <w:proofErr w:type="spellStart"/>
      <w:r w:rsidRPr="001A6E30">
        <w:rPr>
          <w:rFonts w:ascii="var(--heading--font-family)" w:eastAsia="Times New Roman" w:hAnsi="var(--heading--font-family)" w:cs="Segoe UI"/>
          <w:b/>
          <w:bCs/>
          <w:color w:val="000000"/>
          <w:sz w:val="48"/>
          <w:szCs w:val="48"/>
          <w:lang w:eastAsia="de-DE"/>
        </w:rPr>
        <w:t>Usage</w:t>
      </w:r>
      <w:proofErr w:type="spellEnd"/>
    </w:p>
    <w:p w14:paraId="0DE69753" w14:textId="77777777" w:rsidR="001A6E30" w:rsidRPr="001A6E30" w:rsidRDefault="001A6E30" w:rsidP="001A6E30">
      <w:pPr>
        <w:spacing w:before="150" w:after="150" w:line="240" w:lineRule="auto"/>
        <w:outlineLvl w:val="2"/>
        <w:rPr>
          <w:rFonts w:ascii="var(--heading--font-family)" w:eastAsia="Times New Roman" w:hAnsi="var(--heading--font-family)" w:cs="Segoe UI"/>
          <w:b/>
          <w:bCs/>
          <w:color w:val="000000"/>
          <w:sz w:val="36"/>
          <w:szCs w:val="36"/>
          <w:lang w:eastAsia="de-DE"/>
        </w:rPr>
      </w:pPr>
      <w:proofErr w:type="spellStart"/>
      <w:r w:rsidRPr="001A6E30">
        <w:rPr>
          <w:rFonts w:ascii="var(--heading--font-family)" w:eastAsia="Times New Roman" w:hAnsi="var(--heading--font-family)" w:cs="Segoe UI"/>
          <w:b/>
          <w:bCs/>
          <w:color w:val="000000"/>
          <w:sz w:val="36"/>
          <w:szCs w:val="36"/>
          <w:lang w:eastAsia="de-DE"/>
        </w:rPr>
        <w:t>Install</w:t>
      </w:r>
      <w:proofErr w:type="spellEnd"/>
      <w:r w:rsidRPr="001A6E30">
        <w:rPr>
          <w:rFonts w:ascii="var(--heading--font-family)" w:eastAsia="Times New Roman" w:hAnsi="var(--heading--font-family)" w:cs="Segoe UI"/>
          <w:b/>
          <w:bCs/>
          <w:color w:val="000000"/>
          <w:sz w:val="36"/>
          <w:szCs w:val="36"/>
          <w:lang w:eastAsia="de-DE"/>
        </w:rPr>
        <w:t xml:space="preserve"> </w:t>
      </w:r>
      <w:proofErr w:type="spellStart"/>
      <w:r w:rsidRPr="001A6E30">
        <w:rPr>
          <w:rFonts w:ascii="var(--heading--font-family)" w:eastAsia="Times New Roman" w:hAnsi="var(--heading--font-family)" w:cs="Segoe UI"/>
          <w:b/>
          <w:bCs/>
          <w:color w:val="000000"/>
          <w:sz w:val="36"/>
          <w:szCs w:val="36"/>
          <w:lang w:eastAsia="de-DE"/>
        </w:rPr>
        <w:t>requirements</w:t>
      </w:r>
      <w:proofErr w:type="spellEnd"/>
    </w:p>
    <w:p w14:paraId="6247F257"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Supported OS – see </w:t>
      </w:r>
      <w:hyperlink r:id="rId5" w:history="1">
        <w:r w:rsidRPr="001A6E30">
          <w:rPr>
            <w:rFonts w:ascii="var(--list--font-family)" w:eastAsia="Times New Roman" w:hAnsi="var(--list--font-family)" w:cs="Segoe UI"/>
            <w:color w:val="3083DC"/>
            <w:sz w:val="24"/>
            <w:szCs w:val="24"/>
            <w:u w:val="single"/>
            <w:lang w:val="en-US" w:eastAsia="de-DE"/>
          </w:rPr>
          <w:t>Supported Platforms</w:t>
        </w:r>
      </w:hyperlink>
      <w:r w:rsidRPr="001A6E30">
        <w:rPr>
          <w:rFonts w:ascii="var(--list--font-family)" w:eastAsia="Times New Roman" w:hAnsi="var(--list--font-family)" w:cs="Segoe UI"/>
          <w:color w:val="000000"/>
          <w:sz w:val="24"/>
          <w:szCs w:val="24"/>
          <w:lang w:val="en-US" w:eastAsia="de-DE"/>
        </w:rPr>
        <w:t> for the currently available options</w:t>
      </w:r>
    </w:p>
    <w:p w14:paraId="7D28CD5E"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eastAsia="de-DE"/>
        </w:rPr>
      </w:pPr>
      <w:r w:rsidRPr="001A6E30">
        <w:rPr>
          <w:rFonts w:ascii="var(--list--font-family)" w:eastAsia="Times New Roman" w:hAnsi="var(--list--font-family)" w:cs="Segoe UI"/>
          <w:color w:val="000000"/>
          <w:sz w:val="24"/>
          <w:szCs w:val="24"/>
          <w:lang w:eastAsia="de-DE"/>
        </w:rPr>
        <w:t xml:space="preserve">CPU – 4 </w:t>
      </w:r>
      <w:proofErr w:type="spellStart"/>
      <w:r w:rsidRPr="001A6E30">
        <w:rPr>
          <w:rFonts w:ascii="var(--list--font-family)" w:eastAsia="Times New Roman" w:hAnsi="var(--list--font-family)" w:cs="Segoe UI"/>
          <w:color w:val="000000"/>
          <w:sz w:val="24"/>
          <w:szCs w:val="24"/>
          <w:lang w:eastAsia="de-DE"/>
        </w:rPr>
        <w:t>cores</w:t>
      </w:r>
      <w:proofErr w:type="spellEnd"/>
      <w:r w:rsidRPr="001A6E30">
        <w:rPr>
          <w:rFonts w:ascii="var(--list--font-family)" w:eastAsia="Times New Roman" w:hAnsi="var(--list--font-family)" w:cs="Segoe UI"/>
          <w:color w:val="000000"/>
          <w:sz w:val="24"/>
          <w:szCs w:val="24"/>
          <w:lang w:eastAsia="de-DE"/>
        </w:rPr>
        <w:t xml:space="preserve"> </w:t>
      </w:r>
      <w:proofErr w:type="spellStart"/>
      <w:r w:rsidRPr="001A6E30">
        <w:rPr>
          <w:rFonts w:ascii="var(--list--font-family)" w:eastAsia="Times New Roman" w:hAnsi="var(--list--font-family)" w:cs="Segoe UI"/>
          <w:color w:val="000000"/>
          <w:sz w:val="24"/>
          <w:szCs w:val="24"/>
          <w:lang w:eastAsia="de-DE"/>
        </w:rPr>
        <w:t>minimum</w:t>
      </w:r>
      <w:proofErr w:type="spellEnd"/>
      <w:r w:rsidRPr="001A6E30">
        <w:rPr>
          <w:rFonts w:ascii="var(--list--font-family)" w:eastAsia="Times New Roman" w:hAnsi="var(--list--font-family)" w:cs="Segoe UI"/>
          <w:color w:val="000000"/>
          <w:sz w:val="24"/>
          <w:szCs w:val="24"/>
          <w:lang w:eastAsia="de-DE"/>
        </w:rPr>
        <w:t xml:space="preserve">, 8 </w:t>
      </w:r>
      <w:proofErr w:type="spellStart"/>
      <w:r w:rsidRPr="001A6E30">
        <w:rPr>
          <w:rFonts w:ascii="var(--list--font-family)" w:eastAsia="Times New Roman" w:hAnsi="var(--list--font-family)" w:cs="Segoe UI"/>
          <w:color w:val="000000"/>
          <w:sz w:val="24"/>
          <w:szCs w:val="24"/>
          <w:lang w:eastAsia="de-DE"/>
        </w:rPr>
        <w:t>cores</w:t>
      </w:r>
      <w:proofErr w:type="spellEnd"/>
      <w:r w:rsidRPr="001A6E30">
        <w:rPr>
          <w:rFonts w:ascii="var(--list--font-family)" w:eastAsia="Times New Roman" w:hAnsi="var(--list--font-family)" w:cs="Segoe UI"/>
          <w:color w:val="000000"/>
          <w:sz w:val="24"/>
          <w:szCs w:val="24"/>
          <w:lang w:eastAsia="de-DE"/>
        </w:rPr>
        <w:t> </w:t>
      </w:r>
      <w:proofErr w:type="spellStart"/>
      <w:r w:rsidRPr="001A6E30">
        <w:rPr>
          <w:rFonts w:ascii="var(--list--font-family)" w:eastAsia="Times New Roman" w:hAnsi="var(--list--font-family)" w:cs="Segoe UI"/>
          <w:color w:val="000000"/>
          <w:sz w:val="24"/>
          <w:szCs w:val="24"/>
          <w:lang w:eastAsia="de-DE"/>
        </w:rPr>
        <w:t>recommended</w:t>
      </w:r>
      <w:proofErr w:type="spellEnd"/>
    </w:p>
    <w:p w14:paraId="215B8038"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eastAsia="de-DE"/>
        </w:rPr>
      </w:pPr>
      <w:r w:rsidRPr="001A6E30">
        <w:rPr>
          <w:rFonts w:ascii="var(--list--font-family)" w:eastAsia="Times New Roman" w:hAnsi="var(--list--font-family)" w:cs="Segoe UI"/>
          <w:color w:val="000000"/>
          <w:sz w:val="24"/>
          <w:szCs w:val="24"/>
          <w:lang w:eastAsia="de-DE"/>
        </w:rPr>
        <w:t>RAM – 16GB </w:t>
      </w:r>
      <w:proofErr w:type="spellStart"/>
      <w:r w:rsidRPr="001A6E30">
        <w:rPr>
          <w:rFonts w:ascii="var(--list--font-family)" w:eastAsia="Times New Roman" w:hAnsi="var(--list--font-family)" w:cs="Segoe UI"/>
          <w:color w:val="000000"/>
          <w:sz w:val="24"/>
          <w:szCs w:val="24"/>
          <w:lang w:eastAsia="de-DE"/>
        </w:rPr>
        <w:t>minimum</w:t>
      </w:r>
      <w:proofErr w:type="spellEnd"/>
      <w:r w:rsidRPr="001A6E30">
        <w:rPr>
          <w:rFonts w:ascii="var(--list--font-family)" w:eastAsia="Times New Roman" w:hAnsi="var(--list--font-family)" w:cs="Segoe UI"/>
          <w:color w:val="000000"/>
          <w:sz w:val="24"/>
          <w:szCs w:val="24"/>
          <w:lang w:eastAsia="de-DE"/>
        </w:rPr>
        <w:t>, 32GB </w:t>
      </w:r>
      <w:proofErr w:type="spellStart"/>
      <w:r w:rsidRPr="001A6E30">
        <w:rPr>
          <w:rFonts w:ascii="var(--list--font-family)" w:eastAsia="Times New Roman" w:hAnsi="var(--list--font-family)" w:cs="Segoe UI"/>
          <w:color w:val="000000"/>
          <w:sz w:val="24"/>
          <w:szCs w:val="24"/>
          <w:lang w:eastAsia="de-DE"/>
        </w:rPr>
        <w:t>recommended</w:t>
      </w:r>
      <w:proofErr w:type="spellEnd"/>
    </w:p>
    <w:p w14:paraId="4E529B91"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Disk – 300GB minimum free space – actual size will depend on source data</w:t>
      </w:r>
    </w:p>
    <w:p w14:paraId="5226DE7E"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MySQL 8.x – refer to</w:t>
      </w:r>
      <w:hyperlink r:id="rId6" w:history="1">
        <w:r w:rsidRPr="001A6E30">
          <w:rPr>
            <w:rFonts w:ascii="var(--list--font-family)" w:eastAsia="Times New Roman" w:hAnsi="var(--list--font-family)" w:cs="Segoe UI"/>
            <w:color w:val="3083DC"/>
            <w:sz w:val="24"/>
            <w:szCs w:val="24"/>
            <w:u w:val="single"/>
            <w:lang w:val="en-US" w:eastAsia="de-DE"/>
          </w:rPr>
          <w:t> MySQL Install</w:t>
        </w:r>
      </w:hyperlink>
      <w:r w:rsidRPr="001A6E30">
        <w:rPr>
          <w:rFonts w:ascii="var(--list--font-family)" w:eastAsia="Times New Roman" w:hAnsi="var(--list--font-family)" w:cs="Segoe UI"/>
          <w:color w:val="000000"/>
          <w:sz w:val="24"/>
          <w:szCs w:val="24"/>
          <w:lang w:val="en-US" w:eastAsia="de-DE"/>
        </w:rPr>
        <w:t> procedure</w:t>
      </w:r>
    </w:p>
    <w:p w14:paraId="3832794A" w14:textId="77777777" w:rsidR="001A6E30" w:rsidRPr="001A6E30" w:rsidRDefault="001A6E30" w:rsidP="001A6E30">
      <w:pPr>
        <w:numPr>
          <w:ilvl w:val="0"/>
          <w:numId w:val="2"/>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Supported Browsers – see </w:t>
      </w:r>
      <w:hyperlink r:id="rId7" w:history="1">
        <w:r w:rsidRPr="001A6E30">
          <w:rPr>
            <w:rFonts w:ascii="var(--list--font-family)" w:eastAsia="Times New Roman" w:hAnsi="var(--list--font-family)" w:cs="Segoe UI"/>
            <w:color w:val="3083DC"/>
            <w:sz w:val="24"/>
            <w:szCs w:val="24"/>
            <w:u w:val="single"/>
            <w:lang w:val="en-US" w:eastAsia="de-DE"/>
          </w:rPr>
          <w:t>Supported Platforms</w:t>
        </w:r>
      </w:hyperlink>
      <w:r w:rsidRPr="001A6E30">
        <w:rPr>
          <w:rFonts w:ascii="var(--list--font-family)" w:eastAsia="Times New Roman" w:hAnsi="var(--list--font-family)" w:cs="Segoe UI"/>
          <w:color w:val="000000"/>
          <w:sz w:val="24"/>
          <w:szCs w:val="24"/>
          <w:lang w:val="en-US" w:eastAsia="de-DE"/>
        </w:rPr>
        <w:t> for the currently available options</w:t>
      </w:r>
    </w:p>
    <w:p w14:paraId="0363ECD8" w14:textId="77777777" w:rsidR="001A6E30" w:rsidRPr="001A6E30" w:rsidRDefault="001A6E30" w:rsidP="001A6E30">
      <w:pPr>
        <w:spacing w:before="150" w:after="150" w:line="240" w:lineRule="auto"/>
        <w:outlineLvl w:val="2"/>
        <w:rPr>
          <w:rFonts w:ascii="var(--heading--font-family)" w:eastAsia="Times New Roman" w:hAnsi="var(--heading--font-family)" w:cs="Segoe UI"/>
          <w:b/>
          <w:bCs/>
          <w:color w:val="000000"/>
          <w:sz w:val="36"/>
          <w:szCs w:val="36"/>
          <w:lang w:eastAsia="de-DE"/>
        </w:rPr>
      </w:pPr>
      <w:proofErr w:type="spellStart"/>
      <w:r w:rsidRPr="001A6E30">
        <w:rPr>
          <w:rFonts w:ascii="var(--heading--font-family)" w:eastAsia="Times New Roman" w:hAnsi="var(--heading--font-family)" w:cs="Segoe UI"/>
          <w:b/>
          <w:bCs/>
          <w:color w:val="000000"/>
          <w:sz w:val="36"/>
          <w:szCs w:val="36"/>
          <w:lang w:eastAsia="de-DE"/>
        </w:rPr>
        <w:t>Install</w:t>
      </w:r>
      <w:proofErr w:type="spellEnd"/>
      <w:r w:rsidRPr="001A6E30">
        <w:rPr>
          <w:rFonts w:ascii="var(--heading--font-family)" w:eastAsia="Times New Roman" w:hAnsi="var(--heading--font-family)" w:cs="Segoe UI"/>
          <w:b/>
          <w:bCs/>
          <w:color w:val="000000"/>
          <w:sz w:val="36"/>
          <w:szCs w:val="36"/>
          <w:lang w:eastAsia="de-DE"/>
        </w:rPr>
        <w:t> </w:t>
      </w:r>
      <w:proofErr w:type="spellStart"/>
      <w:r w:rsidRPr="001A6E30">
        <w:rPr>
          <w:rFonts w:ascii="var(--heading--font-family)" w:eastAsia="Times New Roman" w:hAnsi="var(--heading--font-family)" w:cs="Segoe UI"/>
          <w:b/>
          <w:bCs/>
          <w:color w:val="000000"/>
          <w:sz w:val="36"/>
          <w:szCs w:val="36"/>
          <w:lang w:eastAsia="de-DE"/>
        </w:rPr>
        <w:t>process</w:t>
      </w:r>
      <w:proofErr w:type="spellEnd"/>
    </w:p>
    <w:p w14:paraId="2B81CF98" w14:textId="77777777" w:rsidR="001A6E30" w:rsidRPr="001A6E30" w:rsidRDefault="001A6E30" w:rsidP="001A6E30">
      <w:pPr>
        <w:numPr>
          <w:ilvl w:val="0"/>
          <w:numId w:val="3"/>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 xml:space="preserve">Once the Windows server that will be used as the Aggregator has been prepared (MySQL 8.x must already be running), open the </w:t>
      </w:r>
      <w:proofErr w:type="spellStart"/>
      <w:r w:rsidRPr="001A6E30">
        <w:rPr>
          <w:rFonts w:ascii="var(--list--font-family)" w:eastAsia="Times New Roman" w:hAnsi="var(--list--font-family)" w:cs="Segoe UI"/>
          <w:color w:val="000000"/>
          <w:sz w:val="24"/>
          <w:szCs w:val="24"/>
          <w:lang w:val="en-US" w:eastAsia="de-DE"/>
        </w:rPr>
        <w:t>Aparavi</w:t>
      </w:r>
      <w:proofErr w:type="spellEnd"/>
      <w:r w:rsidRPr="001A6E30">
        <w:rPr>
          <w:rFonts w:ascii="var(--list--font-family)" w:eastAsia="Times New Roman" w:hAnsi="var(--list--font-family)" w:cs="Segoe UI"/>
          <w:color w:val="000000"/>
          <w:sz w:val="24"/>
          <w:szCs w:val="24"/>
          <w:lang w:val="en-US" w:eastAsia="de-DE"/>
        </w:rPr>
        <w:t xml:space="preserve"> portal within the designated server to begin the deployment process.</w:t>
      </w:r>
    </w:p>
    <w:p w14:paraId="2E05CBBE" w14:textId="77777777" w:rsidR="001A6E30" w:rsidRPr="001A6E30" w:rsidRDefault="001A6E30" w:rsidP="001A6E30">
      <w:pPr>
        <w:numPr>
          <w:ilvl w:val="0"/>
          <w:numId w:val="3"/>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Using the tree on the left panel, navigate to the level (client, group) that you want to deploy an Aggregator.</w:t>
      </w:r>
    </w:p>
    <w:p w14:paraId="2F66037A" w14:textId="77777777" w:rsidR="001A6E30" w:rsidRPr="001A6E30" w:rsidRDefault="001A6E30" w:rsidP="001A6E30">
      <w:pPr>
        <w:numPr>
          <w:ilvl w:val="0"/>
          <w:numId w:val="3"/>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Click on that level object to bring up the menu, scroll down to and click </w:t>
      </w:r>
      <w:r w:rsidRPr="001A6E30">
        <w:rPr>
          <w:rFonts w:ascii="var(--list--font-family)" w:eastAsia="Times New Roman" w:hAnsi="var(--list--font-family)" w:cs="Segoe UI"/>
          <w:b/>
          <w:bCs/>
          <w:color w:val="000000"/>
          <w:sz w:val="24"/>
          <w:szCs w:val="24"/>
          <w:lang w:val="en-US" w:eastAsia="de-DE"/>
        </w:rPr>
        <w:t>+ Add Object.</w:t>
      </w:r>
      <w:r w:rsidRPr="001A6E30">
        <w:rPr>
          <w:rFonts w:ascii="var(--list--font-family)" w:eastAsia="Times New Roman" w:hAnsi="var(--list--font-family)" w:cs="Segoe UI"/>
          <w:color w:val="000000"/>
          <w:sz w:val="24"/>
          <w:szCs w:val="24"/>
          <w:lang w:val="en-US" w:eastAsia="de-DE"/>
        </w:rPr>
        <w:t> The sub-menu should appear with multiple: </w:t>
      </w:r>
      <w:r w:rsidRPr="001A6E30">
        <w:rPr>
          <w:rFonts w:ascii="var(--list--font-family)" w:eastAsia="Times New Roman" w:hAnsi="var(--list--font-family)" w:cs="Segoe UI"/>
          <w:b/>
          <w:bCs/>
          <w:color w:val="000000"/>
          <w:sz w:val="24"/>
          <w:szCs w:val="24"/>
          <w:lang w:val="en-US" w:eastAsia="de-DE"/>
        </w:rPr>
        <w:t>Add New Client</w:t>
      </w:r>
      <w:r w:rsidRPr="001A6E30">
        <w:rPr>
          <w:rFonts w:ascii="var(--list--font-family)" w:eastAsia="Times New Roman" w:hAnsi="var(--list--font-family)" w:cs="Segoe UI"/>
          <w:color w:val="000000"/>
          <w:sz w:val="24"/>
          <w:szCs w:val="24"/>
          <w:lang w:val="en-US" w:eastAsia="de-DE"/>
        </w:rPr>
        <w:t>, </w:t>
      </w:r>
      <w:r w:rsidRPr="001A6E30">
        <w:rPr>
          <w:rFonts w:ascii="var(--list--font-family)" w:eastAsia="Times New Roman" w:hAnsi="var(--list--font-family)" w:cs="Segoe UI"/>
          <w:b/>
          <w:bCs/>
          <w:color w:val="000000"/>
          <w:sz w:val="24"/>
          <w:szCs w:val="24"/>
          <w:lang w:val="en-US" w:eastAsia="de-DE"/>
        </w:rPr>
        <w:t>Add Group</w:t>
      </w:r>
      <w:r w:rsidRPr="001A6E30">
        <w:rPr>
          <w:rFonts w:ascii="var(--list--font-family)" w:eastAsia="Times New Roman" w:hAnsi="var(--list--font-family)" w:cs="Segoe UI"/>
          <w:color w:val="000000"/>
          <w:sz w:val="24"/>
          <w:szCs w:val="24"/>
          <w:lang w:val="en-US" w:eastAsia="de-DE"/>
        </w:rPr>
        <w:t>, </w:t>
      </w:r>
      <w:r w:rsidRPr="001A6E30">
        <w:rPr>
          <w:rFonts w:ascii="var(--list--font-family)" w:eastAsia="Times New Roman" w:hAnsi="var(--list--font-family)" w:cs="Segoe UI"/>
          <w:b/>
          <w:bCs/>
          <w:color w:val="000000"/>
          <w:sz w:val="24"/>
          <w:szCs w:val="24"/>
          <w:lang w:val="en-US" w:eastAsia="de-DE"/>
        </w:rPr>
        <w:t>Add Aggregator</w:t>
      </w:r>
      <w:r w:rsidRPr="001A6E30">
        <w:rPr>
          <w:rFonts w:ascii="var(--list--font-family)" w:eastAsia="Times New Roman" w:hAnsi="var(--list--font-family)" w:cs="Segoe UI"/>
          <w:color w:val="000000"/>
          <w:sz w:val="24"/>
          <w:szCs w:val="24"/>
          <w:lang w:val="en-US" w:eastAsia="de-DE"/>
        </w:rPr>
        <w:t> and </w:t>
      </w:r>
      <w:r w:rsidRPr="001A6E30">
        <w:rPr>
          <w:rFonts w:ascii="var(--list--font-family)" w:eastAsia="Times New Roman" w:hAnsi="var(--list--font-family)" w:cs="Segoe UI"/>
          <w:b/>
          <w:bCs/>
          <w:color w:val="000000"/>
          <w:sz w:val="24"/>
          <w:szCs w:val="24"/>
          <w:lang w:val="en-US" w:eastAsia="de-DE"/>
        </w:rPr>
        <w:t>Add Collector</w:t>
      </w:r>
      <w:r w:rsidRPr="001A6E30">
        <w:rPr>
          <w:rFonts w:ascii="var(--list--font-family)" w:eastAsia="Times New Roman" w:hAnsi="var(--list--font-family)" w:cs="Segoe UI"/>
          <w:color w:val="000000"/>
          <w:sz w:val="24"/>
          <w:szCs w:val="24"/>
          <w:lang w:val="en-US" w:eastAsia="de-DE"/>
        </w:rPr>
        <w:t>.</w:t>
      </w:r>
    </w:p>
    <w:p w14:paraId="77A035C9" w14:textId="6DA16652" w:rsidR="001A6E30" w:rsidRPr="001A6E30" w:rsidRDefault="001A6E30" w:rsidP="001A6E30">
      <w:pPr>
        <w:spacing w:line="240" w:lineRule="auto"/>
        <w:jc w:val="center"/>
        <w:rPr>
          <w:rFonts w:ascii="Segoe UI" w:eastAsia="Times New Roman" w:hAnsi="Segoe UI" w:cs="Segoe UI"/>
          <w:color w:val="000000"/>
          <w:sz w:val="24"/>
          <w:szCs w:val="24"/>
          <w:lang w:eastAsia="de-DE"/>
        </w:rPr>
      </w:pPr>
      <w:r w:rsidRPr="001A6E30">
        <w:rPr>
          <w:rFonts w:ascii="Segoe UI" w:eastAsia="Times New Roman" w:hAnsi="Segoe UI" w:cs="Segoe UI"/>
          <w:noProof/>
          <w:color w:val="000000"/>
          <w:sz w:val="24"/>
          <w:szCs w:val="24"/>
          <w:lang w:eastAsia="de-DE"/>
        </w:rPr>
        <w:lastRenderedPageBreak/>
        <w:drawing>
          <wp:inline distT="0" distB="0" distL="0" distR="0" wp14:anchorId="43FA2BF7" wp14:editId="090706ED">
            <wp:extent cx="5760720" cy="32943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94380"/>
                    </a:xfrm>
                    <a:prstGeom prst="rect">
                      <a:avLst/>
                    </a:prstGeom>
                    <a:noFill/>
                    <a:ln>
                      <a:noFill/>
                    </a:ln>
                  </pic:spPr>
                </pic:pic>
              </a:graphicData>
            </a:graphic>
          </wp:inline>
        </w:drawing>
      </w:r>
      <w:r w:rsidRPr="001A6E30">
        <w:rPr>
          <w:rFonts w:ascii="Segoe UI" w:eastAsia="Times New Roman" w:hAnsi="Segoe UI" w:cs="Segoe UI"/>
          <w:color w:val="000000"/>
          <w:sz w:val="24"/>
          <w:szCs w:val="24"/>
          <w:lang w:eastAsia="de-DE"/>
        </w:rPr>
        <w:t xml:space="preserve">Add </w:t>
      </w:r>
      <w:proofErr w:type="spellStart"/>
      <w:r w:rsidRPr="001A6E30">
        <w:rPr>
          <w:rFonts w:ascii="Segoe UI" w:eastAsia="Times New Roman" w:hAnsi="Segoe UI" w:cs="Segoe UI"/>
          <w:color w:val="000000"/>
          <w:sz w:val="24"/>
          <w:szCs w:val="24"/>
          <w:lang w:eastAsia="de-DE"/>
        </w:rPr>
        <w:t>Object</w:t>
      </w:r>
      <w:proofErr w:type="spellEnd"/>
    </w:p>
    <w:p w14:paraId="583C5163" w14:textId="77777777" w:rsidR="001A6E30" w:rsidRPr="001A6E30" w:rsidRDefault="001A6E30" w:rsidP="001A6E30">
      <w:pPr>
        <w:numPr>
          <w:ilvl w:val="0"/>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 Select </w:t>
      </w:r>
      <w:r w:rsidRPr="001A6E30">
        <w:rPr>
          <w:rFonts w:ascii="var(--list--font-family)" w:eastAsia="Times New Roman" w:hAnsi="var(--list--font-family)" w:cs="Segoe UI"/>
          <w:b/>
          <w:bCs/>
          <w:color w:val="000000"/>
          <w:sz w:val="24"/>
          <w:szCs w:val="24"/>
          <w:lang w:val="en-US" w:eastAsia="de-DE"/>
        </w:rPr>
        <w:t>Add Aggregator</w:t>
      </w:r>
      <w:r w:rsidRPr="001A6E30">
        <w:rPr>
          <w:rFonts w:ascii="var(--list--font-family)" w:eastAsia="Times New Roman" w:hAnsi="var(--list--font-family)" w:cs="Segoe UI"/>
          <w:color w:val="000000"/>
          <w:sz w:val="24"/>
          <w:szCs w:val="24"/>
          <w:lang w:val="en-US" w:eastAsia="de-DE"/>
        </w:rPr>
        <w:t>. The Add Aggregator modal will appear. At this point you can fill in the required information.</w:t>
      </w:r>
    </w:p>
    <w:p w14:paraId="1D0B1610"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Aggregator Name</w:t>
      </w:r>
      <w:r w:rsidRPr="001A6E30">
        <w:rPr>
          <w:rFonts w:ascii="var(--list--font-family)" w:eastAsia="Times New Roman" w:hAnsi="var(--list--font-family)" w:cs="Segoe UI"/>
          <w:color w:val="000000"/>
          <w:sz w:val="24"/>
          <w:szCs w:val="24"/>
          <w:lang w:val="en-US" w:eastAsia="de-DE"/>
        </w:rPr>
        <w:t xml:space="preserve"> – the name for the Aggregator within the </w:t>
      </w:r>
      <w:proofErr w:type="spellStart"/>
      <w:r w:rsidRPr="001A6E30">
        <w:rPr>
          <w:rFonts w:ascii="var(--list--font-family)" w:eastAsia="Times New Roman" w:hAnsi="var(--list--font-family)" w:cs="Segoe UI"/>
          <w:color w:val="000000"/>
          <w:sz w:val="24"/>
          <w:szCs w:val="24"/>
          <w:lang w:val="en-US" w:eastAsia="de-DE"/>
        </w:rPr>
        <w:t>Aparavi</w:t>
      </w:r>
      <w:proofErr w:type="spellEnd"/>
      <w:r w:rsidRPr="001A6E30">
        <w:rPr>
          <w:rFonts w:ascii="var(--list--font-family)" w:eastAsia="Times New Roman" w:hAnsi="var(--list--font-family)" w:cs="Segoe UI"/>
          <w:color w:val="000000"/>
          <w:sz w:val="24"/>
          <w:szCs w:val="24"/>
          <w:lang w:val="en-US" w:eastAsia="de-DE"/>
        </w:rPr>
        <w:t xml:space="preserve"> portal</w:t>
      </w:r>
    </w:p>
    <w:p w14:paraId="4D5A2826"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eastAsia="de-DE"/>
        </w:rPr>
      </w:pPr>
      <w:proofErr w:type="spellStart"/>
      <w:r w:rsidRPr="001A6E30">
        <w:rPr>
          <w:rFonts w:ascii="var(--list--font-family)" w:eastAsia="Times New Roman" w:hAnsi="var(--list--font-family)" w:cs="Segoe UI"/>
          <w:b/>
          <w:bCs/>
          <w:color w:val="000000"/>
          <w:sz w:val="24"/>
          <w:szCs w:val="24"/>
          <w:lang w:eastAsia="de-DE"/>
        </w:rPr>
        <w:t>Platform</w:t>
      </w:r>
      <w:proofErr w:type="spellEnd"/>
      <w:r w:rsidRPr="001A6E30">
        <w:rPr>
          <w:rFonts w:ascii="var(--list--font-family)" w:eastAsia="Times New Roman" w:hAnsi="var(--list--font-family)" w:cs="Segoe UI"/>
          <w:color w:val="000000"/>
          <w:sz w:val="24"/>
          <w:szCs w:val="24"/>
          <w:lang w:eastAsia="de-DE"/>
        </w:rPr>
        <w:t xml:space="preserve"> – Windows </w:t>
      </w:r>
      <w:proofErr w:type="spellStart"/>
      <w:r w:rsidRPr="001A6E30">
        <w:rPr>
          <w:rFonts w:ascii="var(--list--font-family)" w:eastAsia="Times New Roman" w:hAnsi="var(--list--font-family)" w:cs="Segoe UI"/>
          <w:color w:val="000000"/>
          <w:sz w:val="24"/>
          <w:szCs w:val="24"/>
          <w:lang w:eastAsia="de-DE"/>
        </w:rPr>
        <w:t>or</w:t>
      </w:r>
      <w:proofErr w:type="spellEnd"/>
      <w:r w:rsidRPr="001A6E30">
        <w:rPr>
          <w:rFonts w:ascii="var(--list--font-family)" w:eastAsia="Times New Roman" w:hAnsi="var(--list--font-family)" w:cs="Segoe UI"/>
          <w:color w:val="000000"/>
          <w:sz w:val="24"/>
          <w:szCs w:val="24"/>
          <w:lang w:eastAsia="de-DE"/>
        </w:rPr>
        <w:t xml:space="preserve"> Linux</w:t>
      </w:r>
    </w:p>
    <w:p w14:paraId="16C30676"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Connect To</w:t>
      </w:r>
      <w:r w:rsidRPr="001A6E30">
        <w:rPr>
          <w:rFonts w:ascii="var(--list--font-family)" w:eastAsia="Times New Roman" w:hAnsi="var(--list--font-family)" w:cs="Segoe UI"/>
          <w:color w:val="000000"/>
          <w:sz w:val="24"/>
          <w:szCs w:val="24"/>
          <w:lang w:val="en-US" w:eastAsia="de-DE"/>
        </w:rPr>
        <w:t xml:space="preserve"> – auto populated with </w:t>
      </w:r>
      <w:proofErr w:type="spellStart"/>
      <w:r w:rsidRPr="001A6E30">
        <w:rPr>
          <w:rFonts w:ascii="var(--list--font-family)" w:eastAsia="Times New Roman" w:hAnsi="var(--list--font-family)" w:cs="Segoe UI"/>
          <w:color w:val="000000"/>
          <w:sz w:val="24"/>
          <w:szCs w:val="24"/>
          <w:lang w:val="en-US" w:eastAsia="de-DE"/>
        </w:rPr>
        <w:t>Aparavi</w:t>
      </w:r>
      <w:proofErr w:type="spellEnd"/>
      <w:r w:rsidRPr="001A6E30">
        <w:rPr>
          <w:rFonts w:ascii="var(--list--font-family)" w:eastAsia="Times New Roman" w:hAnsi="var(--list--font-family)" w:cs="Segoe UI"/>
          <w:color w:val="000000"/>
          <w:sz w:val="24"/>
          <w:szCs w:val="24"/>
          <w:lang w:val="en-US" w:eastAsia="de-DE"/>
        </w:rPr>
        <w:t xml:space="preserve"> portal URL</w:t>
      </w:r>
    </w:p>
    <w:p w14:paraId="52DB8960"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App Program Folder</w:t>
      </w:r>
      <w:r w:rsidRPr="001A6E30">
        <w:rPr>
          <w:rFonts w:ascii="var(--list--font-family)" w:eastAsia="Times New Roman" w:hAnsi="var(--list--font-family)" w:cs="Segoe UI"/>
          <w:color w:val="000000"/>
          <w:sz w:val="24"/>
          <w:szCs w:val="24"/>
          <w:lang w:val="en-US" w:eastAsia="de-DE"/>
        </w:rPr>
        <w:t> – location for the install (Windows only)</w:t>
      </w:r>
    </w:p>
    <w:p w14:paraId="4B31FDAB"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App Data Folder</w:t>
      </w:r>
      <w:r w:rsidRPr="001A6E30">
        <w:rPr>
          <w:rFonts w:ascii="var(--list--font-family)" w:eastAsia="Times New Roman" w:hAnsi="var(--list--font-family)" w:cs="Segoe UI"/>
          <w:color w:val="000000"/>
          <w:sz w:val="24"/>
          <w:szCs w:val="24"/>
          <w:lang w:val="en-US" w:eastAsia="de-DE"/>
        </w:rPr>
        <w:t> – location for user data</w:t>
      </w:r>
    </w:p>
    <w:p w14:paraId="57DD6223"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DB Host</w:t>
      </w:r>
      <w:r w:rsidRPr="001A6E30">
        <w:rPr>
          <w:rFonts w:ascii="var(--list--font-family)" w:eastAsia="Times New Roman" w:hAnsi="var(--list--font-family)" w:cs="Segoe UI"/>
          <w:color w:val="000000"/>
          <w:sz w:val="24"/>
          <w:szCs w:val="24"/>
          <w:lang w:val="en-US" w:eastAsia="de-DE"/>
        </w:rPr>
        <w:t> – MySQL host IP, local by default</w:t>
      </w:r>
    </w:p>
    <w:p w14:paraId="630AAA76"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eastAsia="de-DE"/>
        </w:rPr>
      </w:pPr>
      <w:r w:rsidRPr="001A6E30">
        <w:rPr>
          <w:rFonts w:ascii="var(--list--font-family)" w:eastAsia="Times New Roman" w:hAnsi="var(--list--font-family)" w:cs="Segoe UI"/>
          <w:b/>
          <w:bCs/>
          <w:color w:val="000000"/>
          <w:sz w:val="24"/>
          <w:szCs w:val="24"/>
          <w:lang w:eastAsia="de-DE"/>
        </w:rPr>
        <w:t>DB Port </w:t>
      </w:r>
      <w:r w:rsidRPr="001A6E30">
        <w:rPr>
          <w:rFonts w:ascii="var(--list--font-family)" w:eastAsia="Times New Roman" w:hAnsi="var(--list--font-family)" w:cs="Segoe UI"/>
          <w:color w:val="000000"/>
          <w:sz w:val="24"/>
          <w:szCs w:val="24"/>
          <w:lang w:eastAsia="de-DE"/>
        </w:rPr>
        <w:t xml:space="preserve">– 3306 </w:t>
      </w:r>
      <w:proofErr w:type="spellStart"/>
      <w:r w:rsidRPr="001A6E30">
        <w:rPr>
          <w:rFonts w:ascii="var(--list--font-family)" w:eastAsia="Times New Roman" w:hAnsi="var(--list--font-family)" w:cs="Segoe UI"/>
          <w:color w:val="000000"/>
          <w:sz w:val="24"/>
          <w:szCs w:val="24"/>
          <w:lang w:eastAsia="de-DE"/>
        </w:rPr>
        <w:t>default</w:t>
      </w:r>
      <w:proofErr w:type="spellEnd"/>
    </w:p>
    <w:p w14:paraId="2B3A513A"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DB User </w:t>
      </w:r>
      <w:r w:rsidRPr="001A6E30">
        <w:rPr>
          <w:rFonts w:ascii="var(--list--font-family)" w:eastAsia="Times New Roman" w:hAnsi="var(--list--font-family)" w:cs="Segoe UI"/>
          <w:color w:val="000000"/>
          <w:sz w:val="24"/>
          <w:szCs w:val="24"/>
          <w:lang w:val="en-US" w:eastAsia="de-DE"/>
        </w:rPr>
        <w:t>– root or </w:t>
      </w:r>
      <w:proofErr w:type="gramStart"/>
      <w:r w:rsidRPr="001A6E30">
        <w:rPr>
          <w:rFonts w:ascii="var(--list--font-family)" w:eastAsia="Times New Roman" w:hAnsi="var(--list--font-family)" w:cs="Segoe UI"/>
          <w:color w:val="000000"/>
          <w:sz w:val="24"/>
          <w:szCs w:val="24"/>
          <w:lang w:val="en-US" w:eastAsia="de-DE"/>
        </w:rPr>
        <w:t>other</w:t>
      </w:r>
      <w:proofErr w:type="gramEnd"/>
      <w:r w:rsidRPr="001A6E30">
        <w:rPr>
          <w:rFonts w:ascii="var(--list--font-family)" w:eastAsia="Times New Roman" w:hAnsi="var(--list--font-family)" w:cs="Segoe UI"/>
          <w:color w:val="000000"/>
          <w:sz w:val="24"/>
          <w:szCs w:val="24"/>
          <w:lang w:val="en-US" w:eastAsia="de-DE"/>
        </w:rPr>
        <w:t> designated user for MySQL DB</w:t>
      </w:r>
    </w:p>
    <w:p w14:paraId="774AE82C"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DB Password </w:t>
      </w:r>
      <w:r w:rsidRPr="001A6E30">
        <w:rPr>
          <w:rFonts w:ascii="var(--list--font-family)" w:eastAsia="Times New Roman" w:hAnsi="var(--list--font-family)" w:cs="Segoe UI"/>
          <w:color w:val="000000"/>
          <w:sz w:val="24"/>
          <w:szCs w:val="24"/>
          <w:lang w:val="en-US" w:eastAsia="de-DE"/>
        </w:rPr>
        <w:t>– password for user entered above</w:t>
      </w:r>
    </w:p>
    <w:p w14:paraId="0FB9D27A" w14:textId="77777777" w:rsidR="001A6E30" w:rsidRPr="001A6E30" w:rsidRDefault="001A6E30" w:rsidP="001A6E30">
      <w:pPr>
        <w:numPr>
          <w:ilvl w:val="1"/>
          <w:numId w:val="4"/>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b/>
          <w:bCs/>
          <w:color w:val="000000"/>
          <w:sz w:val="24"/>
          <w:szCs w:val="24"/>
          <w:lang w:val="en-US" w:eastAsia="de-DE"/>
        </w:rPr>
        <w:t>Use Redis Keystore</w:t>
      </w:r>
      <w:r w:rsidRPr="001A6E30">
        <w:rPr>
          <w:rFonts w:ascii="var(--list--font-family)" w:eastAsia="Times New Roman" w:hAnsi="var(--list--font-family)" w:cs="Segoe UI"/>
          <w:color w:val="000000"/>
          <w:sz w:val="24"/>
          <w:szCs w:val="24"/>
          <w:lang w:val="en-US" w:eastAsia="de-DE"/>
        </w:rPr>
        <w:t> – leave unchecked to use the built-in keystore, or check to use the Redis keystore if that is installed and preferred</w:t>
      </w:r>
    </w:p>
    <w:p w14:paraId="66CC5AC6" w14:textId="1E0D0F56" w:rsidR="001A6E30" w:rsidRPr="001A6E30" w:rsidRDefault="001A6E30" w:rsidP="001A6E30">
      <w:pPr>
        <w:spacing w:line="240" w:lineRule="auto"/>
        <w:jc w:val="center"/>
        <w:rPr>
          <w:rFonts w:ascii="Segoe UI" w:eastAsia="Times New Roman" w:hAnsi="Segoe UI" w:cs="Segoe UI"/>
          <w:color w:val="000000"/>
          <w:sz w:val="24"/>
          <w:szCs w:val="24"/>
          <w:lang w:val="en-US" w:eastAsia="de-DE"/>
        </w:rPr>
      </w:pPr>
      <w:r w:rsidRPr="001A6E30">
        <w:rPr>
          <w:rFonts w:ascii="Segoe UI" w:eastAsia="Times New Roman" w:hAnsi="Segoe UI" w:cs="Segoe UI"/>
          <w:noProof/>
          <w:color w:val="000000"/>
          <w:sz w:val="24"/>
          <w:szCs w:val="24"/>
          <w:lang w:eastAsia="de-DE"/>
        </w:rPr>
        <w:lastRenderedPageBreak/>
        <w:drawing>
          <wp:inline distT="0" distB="0" distL="0" distR="0" wp14:anchorId="6F758B2E" wp14:editId="51B81511">
            <wp:extent cx="5760720" cy="50317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031740"/>
                    </a:xfrm>
                    <a:prstGeom prst="rect">
                      <a:avLst/>
                    </a:prstGeom>
                    <a:noFill/>
                    <a:ln>
                      <a:noFill/>
                    </a:ln>
                  </pic:spPr>
                </pic:pic>
              </a:graphicData>
            </a:graphic>
          </wp:inline>
        </w:drawing>
      </w:r>
      <w:r w:rsidRPr="001A6E30">
        <w:rPr>
          <w:rFonts w:ascii="Segoe UI" w:eastAsia="Times New Roman" w:hAnsi="Segoe UI" w:cs="Segoe UI"/>
          <w:color w:val="000000"/>
          <w:sz w:val="24"/>
          <w:szCs w:val="24"/>
          <w:lang w:val="en-US" w:eastAsia="de-DE"/>
        </w:rPr>
        <w:t>Add New Aggregator (Windows)</w:t>
      </w:r>
    </w:p>
    <w:p w14:paraId="48C35092" w14:textId="2B8CA0EF" w:rsidR="001A6E30" w:rsidRPr="001A6E30" w:rsidRDefault="001A6E30" w:rsidP="001A6E30">
      <w:pPr>
        <w:spacing w:line="240" w:lineRule="auto"/>
        <w:jc w:val="center"/>
        <w:rPr>
          <w:rFonts w:ascii="Segoe UI" w:eastAsia="Times New Roman" w:hAnsi="Segoe UI" w:cs="Segoe UI"/>
          <w:color w:val="000000"/>
          <w:sz w:val="24"/>
          <w:szCs w:val="24"/>
          <w:lang w:val="en-US" w:eastAsia="de-DE"/>
        </w:rPr>
      </w:pPr>
      <w:r w:rsidRPr="001A6E30">
        <w:rPr>
          <w:rFonts w:ascii="Segoe UI" w:eastAsia="Times New Roman" w:hAnsi="Segoe UI" w:cs="Segoe UI"/>
          <w:noProof/>
          <w:color w:val="000000"/>
          <w:sz w:val="24"/>
          <w:szCs w:val="24"/>
          <w:lang w:eastAsia="de-DE"/>
        </w:rPr>
        <w:lastRenderedPageBreak/>
        <w:drawing>
          <wp:inline distT="0" distB="0" distL="0" distR="0" wp14:anchorId="0B69457F" wp14:editId="1CE580D8">
            <wp:extent cx="5760720" cy="4594225"/>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94225"/>
                    </a:xfrm>
                    <a:prstGeom prst="rect">
                      <a:avLst/>
                    </a:prstGeom>
                    <a:noFill/>
                    <a:ln>
                      <a:noFill/>
                    </a:ln>
                  </pic:spPr>
                </pic:pic>
              </a:graphicData>
            </a:graphic>
          </wp:inline>
        </w:drawing>
      </w:r>
      <w:r w:rsidRPr="001A6E30">
        <w:rPr>
          <w:rFonts w:ascii="Segoe UI" w:eastAsia="Times New Roman" w:hAnsi="Segoe UI" w:cs="Segoe UI"/>
          <w:color w:val="000000"/>
          <w:sz w:val="24"/>
          <w:szCs w:val="24"/>
          <w:lang w:val="en-US" w:eastAsia="de-DE"/>
        </w:rPr>
        <w:t>Add New Aggregator (Linux)</w:t>
      </w:r>
    </w:p>
    <w:p w14:paraId="07F6C76F" w14:textId="77777777" w:rsidR="001A6E30" w:rsidRPr="001A6E30" w:rsidRDefault="001A6E30" w:rsidP="001A6E30">
      <w:pPr>
        <w:numPr>
          <w:ilvl w:val="0"/>
          <w:numId w:val="5"/>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Select the OK button once all required information has been entered. This will initiate the Aggregator installer download locally.  If you are not accessing the portal on the server where the Aggregator installation will occur, the downloaded installation file will need to be copied over to the server designated above before proceeding.</w:t>
      </w:r>
    </w:p>
    <w:p w14:paraId="214DB15C" w14:textId="3056FB71" w:rsidR="001A6E30" w:rsidRPr="001A6E30" w:rsidRDefault="001A6E30" w:rsidP="001A6E30">
      <w:pPr>
        <w:spacing w:line="240" w:lineRule="auto"/>
        <w:jc w:val="center"/>
        <w:rPr>
          <w:rFonts w:ascii="Segoe UI" w:eastAsia="Times New Roman" w:hAnsi="Segoe UI" w:cs="Segoe UI"/>
          <w:color w:val="000000"/>
          <w:sz w:val="24"/>
          <w:szCs w:val="24"/>
          <w:lang w:eastAsia="de-DE"/>
        </w:rPr>
      </w:pPr>
      <w:r w:rsidRPr="001A6E30">
        <w:rPr>
          <w:rFonts w:ascii="Segoe UI" w:eastAsia="Times New Roman" w:hAnsi="Segoe UI" w:cs="Segoe UI"/>
          <w:noProof/>
          <w:color w:val="000000"/>
          <w:sz w:val="24"/>
          <w:szCs w:val="24"/>
          <w:lang w:eastAsia="de-DE"/>
        </w:rPr>
        <w:drawing>
          <wp:inline distT="0" distB="0" distL="0" distR="0" wp14:anchorId="609BCE42" wp14:editId="254DAF9E">
            <wp:extent cx="4171950" cy="2286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286000"/>
                    </a:xfrm>
                    <a:prstGeom prst="rect">
                      <a:avLst/>
                    </a:prstGeom>
                    <a:noFill/>
                    <a:ln>
                      <a:noFill/>
                    </a:ln>
                  </pic:spPr>
                </pic:pic>
              </a:graphicData>
            </a:graphic>
          </wp:inline>
        </w:drawing>
      </w:r>
      <w:r w:rsidRPr="001A6E30">
        <w:rPr>
          <w:rFonts w:ascii="Segoe UI" w:eastAsia="Times New Roman" w:hAnsi="Segoe UI" w:cs="Segoe UI"/>
          <w:color w:val="000000"/>
          <w:sz w:val="24"/>
          <w:szCs w:val="24"/>
          <w:lang w:eastAsia="de-DE"/>
        </w:rPr>
        <w:t>Download in </w:t>
      </w:r>
      <w:proofErr w:type="spellStart"/>
      <w:r w:rsidRPr="001A6E30">
        <w:rPr>
          <w:rFonts w:ascii="Segoe UI" w:eastAsia="Times New Roman" w:hAnsi="Segoe UI" w:cs="Segoe UI"/>
          <w:color w:val="000000"/>
          <w:sz w:val="24"/>
          <w:szCs w:val="24"/>
          <w:lang w:eastAsia="de-DE"/>
        </w:rPr>
        <w:t>progress</w:t>
      </w:r>
      <w:proofErr w:type="spellEnd"/>
    </w:p>
    <w:p w14:paraId="3C99ED90" w14:textId="77777777" w:rsidR="001A6E30" w:rsidRPr="001A6E30" w:rsidRDefault="001A6E30" w:rsidP="001A6E30">
      <w:pPr>
        <w:spacing w:before="150" w:after="150" w:line="240" w:lineRule="auto"/>
        <w:outlineLvl w:val="3"/>
        <w:rPr>
          <w:rFonts w:ascii="var(--heading--font-family)" w:eastAsia="Times New Roman" w:hAnsi="var(--heading--font-family)" w:cs="Segoe UI"/>
          <w:b/>
          <w:bCs/>
          <w:color w:val="000000"/>
          <w:sz w:val="32"/>
          <w:szCs w:val="32"/>
          <w:lang w:eastAsia="de-DE"/>
        </w:rPr>
      </w:pPr>
      <w:r w:rsidRPr="001A6E30">
        <w:rPr>
          <w:rFonts w:ascii="var(--heading--font-family)" w:eastAsia="Times New Roman" w:hAnsi="var(--heading--font-family)" w:cs="Segoe UI"/>
          <w:b/>
          <w:bCs/>
          <w:color w:val="000000"/>
          <w:sz w:val="32"/>
          <w:szCs w:val="32"/>
          <w:lang w:eastAsia="de-DE"/>
        </w:rPr>
        <w:t xml:space="preserve">Windows </w:t>
      </w:r>
      <w:proofErr w:type="spellStart"/>
      <w:r w:rsidRPr="001A6E30">
        <w:rPr>
          <w:rFonts w:ascii="var(--heading--font-family)" w:eastAsia="Times New Roman" w:hAnsi="var(--heading--font-family)" w:cs="Segoe UI"/>
          <w:b/>
          <w:bCs/>
          <w:color w:val="000000"/>
          <w:sz w:val="32"/>
          <w:szCs w:val="32"/>
          <w:lang w:eastAsia="de-DE"/>
        </w:rPr>
        <w:t>installs</w:t>
      </w:r>
      <w:proofErr w:type="spellEnd"/>
    </w:p>
    <w:p w14:paraId="783B90AA" w14:textId="77777777" w:rsidR="001A6E30" w:rsidRPr="001A6E30" w:rsidRDefault="001A6E30" w:rsidP="001A6E30">
      <w:pPr>
        <w:numPr>
          <w:ilvl w:val="0"/>
          <w:numId w:val="6"/>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Launch the installer to proceed with the Aggregator installation. The installer will </w:t>
      </w:r>
      <w:proofErr w:type="gramStart"/>
      <w:r w:rsidRPr="001A6E30">
        <w:rPr>
          <w:rFonts w:ascii="var(--list--font-family)" w:eastAsia="Times New Roman" w:hAnsi="var(--list--font-family)" w:cs="Segoe UI"/>
          <w:color w:val="000000"/>
          <w:sz w:val="24"/>
          <w:szCs w:val="24"/>
          <w:lang w:val="en-US" w:eastAsia="de-DE"/>
        </w:rPr>
        <w:t>extract</w:t>
      </w:r>
      <w:proofErr w:type="gramEnd"/>
      <w:r w:rsidRPr="001A6E30">
        <w:rPr>
          <w:rFonts w:ascii="var(--list--font-family)" w:eastAsia="Times New Roman" w:hAnsi="var(--list--font-family)" w:cs="Segoe UI"/>
          <w:color w:val="000000"/>
          <w:sz w:val="24"/>
          <w:szCs w:val="24"/>
          <w:lang w:val="en-US" w:eastAsia="de-DE"/>
        </w:rPr>
        <w:t> and the installation is completely automated.</w:t>
      </w:r>
    </w:p>
    <w:p w14:paraId="2029C46B" w14:textId="7C8A8034" w:rsidR="001A6E30" w:rsidRPr="001A6E30" w:rsidRDefault="001A6E30" w:rsidP="001A6E30">
      <w:pPr>
        <w:spacing w:line="240" w:lineRule="auto"/>
        <w:jc w:val="center"/>
        <w:rPr>
          <w:rFonts w:ascii="Segoe UI" w:eastAsia="Times New Roman" w:hAnsi="Segoe UI" w:cs="Segoe UI"/>
          <w:color w:val="000000"/>
          <w:sz w:val="24"/>
          <w:szCs w:val="24"/>
          <w:lang w:eastAsia="de-DE"/>
        </w:rPr>
      </w:pPr>
      <w:r w:rsidRPr="001A6E30">
        <w:rPr>
          <w:rFonts w:ascii="Segoe UI" w:eastAsia="Times New Roman" w:hAnsi="Segoe UI" w:cs="Segoe UI"/>
          <w:noProof/>
          <w:color w:val="000000"/>
          <w:sz w:val="24"/>
          <w:szCs w:val="24"/>
          <w:lang w:eastAsia="de-DE"/>
        </w:rPr>
        <w:lastRenderedPageBreak/>
        <w:drawing>
          <wp:inline distT="0" distB="0" distL="0" distR="0" wp14:anchorId="5444B1DC" wp14:editId="714198A9">
            <wp:extent cx="5695950" cy="4419600"/>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4419600"/>
                    </a:xfrm>
                    <a:prstGeom prst="rect">
                      <a:avLst/>
                    </a:prstGeom>
                    <a:noFill/>
                    <a:ln>
                      <a:noFill/>
                    </a:ln>
                  </pic:spPr>
                </pic:pic>
              </a:graphicData>
            </a:graphic>
          </wp:inline>
        </w:drawing>
      </w:r>
      <w:r w:rsidRPr="001A6E30">
        <w:rPr>
          <w:rFonts w:ascii="Segoe UI" w:eastAsia="Times New Roman" w:hAnsi="Segoe UI" w:cs="Segoe UI"/>
          <w:color w:val="000000"/>
          <w:sz w:val="24"/>
          <w:szCs w:val="24"/>
          <w:lang w:eastAsia="de-DE"/>
        </w:rPr>
        <w:t xml:space="preserve">Aggregator </w:t>
      </w:r>
      <w:proofErr w:type="spellStart"/>
      <w:r w:rsidRPr="001A6E30">
        <w:rPr>
          <w:rFonts w:ascii="Segoe UI" w:eastAsia="Times New Roman" w:hAnsi="Segoe UI" w:cs="Segoe UI"/>
          <w:color w:val="000000"/>
          <w:sz w:val="24"/>
          <w:szCs w:val="24"/>
          <w:lang w:eastAsia="de-DE"/>
        </w:rPr>
        <w:t>installing</w:t>
      </w:r>
      <w:proofErr w:type="spellEnd"/>
      <w:r w:rsidRPr="001A6E30">
        <w:rPr>
          <w:rFonts w:ascii="Segoe UI" w:eastAsia="Times New Roman" w:hAnsi="Segoe UI" w:cs="Segoe UI"/>
          <w:color w:val="000000"/>
          <w:sz w:val="24"/>
          <w:szCs w:val="24"/>
          <w:lang w:eastAsia="de-DE"/>
        </w:rPr>
        <w:t xml:space="preserve"> (Windows)</w:t>
      </w:r>
    </w:p>
    <w:p w14:paraId="7D60FDAE" w14:textId="77777777" w:rsidR="001A6E30" w:rsidRPr="001A6E30" w:rsidRDefault="001A6E30" w:rsidP="001A6E30">
      <w:pPr>
        <w:spacing w:before="150" w:after="150" w:line="240" w:lineRule="auto"/>
        <w:outlineLvl w:val="3"/>
        <w:rPr>
          <w:rFonts w:ascii="var(--heading--font-family)" w:eastAsia="Times New Roman" w:hAnsi="var(--heading--font-family)" w:cs="Segoe UI"/>
          <w:b/>
          <w:bCs/>
          <w:color w:val="000000"/>
          <w:sz w:val="32"/>
          <w:szCs w:val="32"/>
          <w:lang w:eastAsia="de-DE"/>
        </w:rPr>
      </w:pPr>
      <w:r w:rsidRPr="001A6E30">
        <w:rPr>
          <w:rFonts w:ascii="var(--heading--font-family)" w:eastAsia="Times New Roman" w:hAnsi="var(--heading--font-family)" w:cs="Segoe UI"/>
          <w:b/>
          <w:bCs/>
          <w:color w:val="000000"/>
          <w:sz w:val="32"/>
          <w:szCs w:val="32"/>
          <w:lang w:eastAsia="de-DE"/>
        </w:rPr>
        <w:t xml:space="preserve">Linux </w:t>
      </w:r>
      <w:proofErr w:type="spellStart"/>
      <w:r w:rsidRPr="001A6E30">
        <w:rPr>
          <w:rFonts w:ascii="var(--heading--font-family)" w:eastAsia="Times New Roman" w:hAnsi="var(--heading--font-family)" w:cs="Segoe UI"/>
          <w:b/>
          <w:bCs/>
          <w:color w:val="000000"/>
          <w:sz w:val="32"/>
          <w:szCs w:val="32"/>
          <w:lang w:eastAsia="de-DE"/>
        </w:rPr>
        <w:t>installs</w:t>
      </w:r>
      <w:proofErr w:type="spellEnd"/>
    </w:p>
    <w:p w14:paraId="0CF100FD" w14:textId="77777777" w:rsidR="001A6E30" w:rsidRPr="001A6E30" w:rsidRDefault="001A6E30" w:rsidP="001A6E30">
      <w:pPr>
        <w:numPr>
          <w:ilvl w:val="0"/>
          <w:numId w:val="7"/>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When download completes, select the option to </w:t>
      </w:r>
      <w:r w:rsidRPr="001A6E30">
        <w:rPr>
          <w:rFonts w:ascii="var(--list--font-family)" w:eastAsia="Times New Roman" w:hAnsi="var(--list--font-family)" w:cs="Segoe UI"/>
          <w:b/>
          <w:bCs/>
          <w:color w:val="000000"/>
          <w:sz w:val="24"/>
          <w:szCs w:val="24"/>
          <w:lang w:val="en-US" w:eastAsia="de-DE"/>
        </w:rPr>
        <w:t>save</w:t>
      </w:r>
      <w:r w:rsidRPr="001A6E30">
        <w:rPr>
          <w:rFonts w:ascii="var(--list--font-family)" w:eastAsia="Times New Roman" w:hAnsi="var(--list--font-family)" w:cs="Segoe UI"/>
          <w:color w:val="000000"/>
          <w:sz w:val="24"/>
          <w:szCs w:val="24"/>
          <w:lang w:val="en-US" w:eastAsia="de-DE"/>
        </w:rPr>
        <w:t> the downloaded file, which will place the file in the current user’s Download directory. Open a terminal and set the default location to the Download directory, in most cases using this command:</w:t>
      </w:r>
    </w:p>
    <w:p w14:paraId="14BF984B" w14:textId="77777777" w:rsidR="001A6E30" w:rsidRPr="001A6E30" w:rsidRDefault="001A6E30" w:rsidP="001A6E30">
      <w:pPr>
        <w:spacing w:after="240" w:line="240" w:lineRule="auto"/>
        <w:rPr>
          <w:rFonts w:ascii="Segoe UI" w:eastAsia="Times New Roman" w:hAnsi="Segoe UI" w:cs="Segoe UI"/>
          <w:color w:val="000000"/>
          <w:sz w:val="24"/>
          <w:szCs w:val="24"/>
          <w:lang w:eastAsia="de-DE"/>
        </w:rPr>
      </w:pPr>
      <w:r w:rsidRPr="001A6E30">
        <w:rPr>
          <w:rFonts w:ascii="Courier New" w:eastAsia="Times New Roman" w:hAnsi="Courier New" w:cs="Courier New"/>
          <w:color w:val="000000"/>
          <w:sz w:val="20"/>
          <w:szCs w:val="20"/>
          <w:lang w:eastAsia="de-DE"/>
        </w:rPr>
        <w:t>cd ~/Downloads</w:t>
      </w:r>
    </w:p>
    <w:p w14:paraId="1542396F" w14:textId="77777777" w:rsidR="001A6E30" w:rsidRPr="001A6E30" w:rsidRDefault="001A6E30" w:rsidP="001A6E30">
      <w:pPr>
        <w:numPr>
          <w:ilvl w:val="0"/>
          <w:numId w:val="8"/>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 xml:space="preserve">The downloaded filename will include the Aggregator as named with the version number and a .run file extension. The file must be set executable </w:t>
      </w:r>
      <w:proofErr w:type="gramStart"/>
      <w:r w:rsidRPr="001A6E30">
        <w:rPr>
          <w:rFonts w:ascii="var(--list--font-family)" w:eastAsia="Times New Roman" w:hAnsi="var(--list--font-family)" w:cs="Segoe UI"/>
          <w:color w:val="000000"/>
          <w:sz w:val="24"/>
          <w:szCs w:val="24"/>
          <w:lang w:val="en-US" w:eastAsia="de-DE"/>
        </w:rPr>
        <w:t>in order to</w:t>
      </w:r>
      <w:proofErr w:type="gramEnd"/>
      <w:r w:rsidRPr="001A6E30">
        <w:rPr>
          <w:rFonts w:ascii="var(--list--font-family)" w:eastAsia="Times New Roman" w:hAnsi="var(--list--font-family)" w:cs="Segoe UI"/>
          <w:color w:val="000000"/>
          <w:sz w:val="24"/>
          <w:szCs w:val="24"/>
          <w:lang w:val="en-US" w:eastAsia="de-DE"/>
        </w:rPr>
        <w:t xml:space="preserve"> launch the installation. Using an example filename, here is the command to set the file executable:</w:t>
      </w:r>
    </w:p>
    <w:p w14:paraId="28A2160A" w14:textId="77777777" w:rsidR="001A6E30" w:rsidRPr="001A6E30" w:rsidRDefault="001A6E30" w:rsidP="001A6E30">
      <w:pPr>
        <w:spacing w:after="240" w:line="240" w:lineRule="auto"/>
        <w:rPr>
          <w:rFonts w:ascii="Segoe UI" w:eastAsia="Times New Roman" w:hAnsi="Segoe UI" w:cs="Segoe UI"/>
          <w:color w:val="000000"/>
          <w:sz w:val="24"/>
          <w:szCs w:val="24"/>
          <w:lang w:val="en-US" w:eastAsia="de-DE"/>
        </w:rPr>
      </w:pPr>
      <w:proofErr w:type="spellStart"/>
      <w:r w:rsidRPr="001A6E30">
        <w:rPr>
          <w:rFonts w:ascii="Courier New" w:eastAsia="Times New Roman" w:hAnsi="Courier New" w:cs="Courier New"/>
          <w:color w:val="000000"/>
          <w:sz w:val="20"/>
          <w:szCs w:val="20"/>
          <w:lang w:val="en-US" w:eastAsia="de-DE"/>
        </w:rPr>
        <w:t>chmod</w:t>
      </w:r>
      <w:proofErr w:type="spellEnd"/>
      <w:r w:rsidRPr="001A6E30">
        <w:rPr>
          <w:rFonts w:ascii="Courier New" w:eastAsia="Times New Roman" w:hAnsi="Courier New" w:cs="Courier New"/>
          <w:color w:val="000000"/>
          <w:sz w:val="20"/>
          <w:szCs w:val="20"/>
          <w:lang w:val="en-US" w:eastAsia="de-DE"/>
        </w:rPr>
        <w:t> </w:t>
      </w:r>
      <w:proofErr w:type="spellStart"/>
      <w:r w:rsidRPr="001A6E30">
        <w:rPr>
          <w:rFonts w:ascii="Courier New" w:eastAsia="Times New Roman" w:hAnsi="Courier New" w:cs="Courier New"/>
          <w:color w:val="000000"/>
          <w:sz w:val="20"/>
          <w:szCs w:val="20"/>
          <w:lang w:val="en-US" w:eastAsia="de-DE"/>
        </w:rPr>
        <w:t>a+x</w:t>
      </w:r>
      <w:proofErr w:type="spellEnd"/>
      <w:r w:rsidRPr="001A6E30">
        <w:rPr>
          <w:rFonts w:ascii="Courier New" w:eastAsia="Times New Roman" w:hAnsi="Courier New" w:cs="Courier New"/>
          <w:color w:val="000000"/>
          <w:sz w:val="20"/>
          <w:szCs w:val="20"/>
          <w:lang w:val="en-US" w:eastAsia="de-DE"/>
        </w:rPr>
        <w:t> install-AppAggLinux-1.3.1-5822.run</w:t>
      </w:r>
    </w:p>
    <w:p w14:paraId="6D3458BE" w14:textId="77777777" w:rsidR="001A6E30" w:rsidRPr="001A6E30" w:rsidRDefault="001A6E30" w:rsidP="001A6E30">
      <w:pPr>
        <w:numPr>
          <w:ilvl w:val="0"/>
          <w:numId w:val="9"/>
        </w:numPr>
        <w:spacing w:after="0" w:line="240" w:lineRule="auto"/>
        <w:rPr>
          <w:rFonts w:ascii="var(--list--font-family)" w:eastAsia="Times New Roman" w:hAnsi="var(--list--font-family)" w:cs="Segoe UI"/>
          <w:color w:val="000000"/>
          <w:sz w:val="24"/>
          <w:szCs w:val="24"/>
          <w:lang w:eastAsia="de-DE"/>
        </w:rPr>
      </w:pPr>
      <w:r w:rsidRPr="001A6E30">
        <w:rPr>
          <w:rFonts w:ascii="var(--list--font-family)" w:eastAsia="Times New Roman" w:hAnsi="var(--list--font-family)" w:cs="Segoe UI"/>
          <w:color w:val="000000"/>
          <w:sz w:val="24"/>
          <w:szCs w:val="24"/>
          <w:lang w:val="en-US" w:eastAsia="de-DE"/>
        </w:rPr>
        <w:t>The installation can now be started and must be run either while logged in a root or by using the </w:t>
      </w:r>
      <w:proofErr w:type="spellStart"/>
      <w:r w:rsidRPr="001A6E30">
        <w:rPr>
          <w:rFonts w:ascii="var(--list--font-family)" w:eastAsia="Times New Roman" w:hAnsi="var(--list--font-family)" w:cs="Segoe UI"/>
          <w:color w:val="000000"/>
          <w:sz w:val="24"/>
          <w:szCs w:val="24"/>
          <w:lang w:val="en-US" w:eastAsia="de-DE"/>
        </w:rPr>
        <w:t>sudo</w:t>
      </w:r>
      <w:proofErr w:type="spellEnd"/>
      <w:r w:rsidRPr="001A6E30">
        <w:rPr>
          <w:rFonts w:ascii="var(--list--font-family)" w:eastAsia="Times New Roman" w:hAnsi="var(--list--font-family)" w:cs="Segoe UI"/>
          <w:color w:val="000000"/>
          <w:sz w:val="24"/>
          <w:szCs w:val="24"/>
          <w:lang w:val="en-US" w:eastAsia="de-DE"/>
        </w:rPr>
        <w:t xml:space="preserve"> command. </w:t>
      </w:r>
      <w:r w:rsidRPr="001A6E30">
        <w:rPr>
          <w:rFonts w:ascii="var(--list--font-family)" w:eastAsia="Times New Roman" w:hAnsi="var(--list--font-family)" w:cs="Segoe UI"/>
          <w:color w:val="000000"/>
          <w:sz w:val="24"/>
          <w:szCs w:val="24"/>
          <w:lang w:eastAsia="de-DE"/>
        </w:rPr>
        <w:t xml:space="preserve">Here </w:t>
      </w:r>
      <w:proofErr w:type="spellStart"/>
      <w:r w:rsidRPr="001A6E30">
        <w:rPr>
          <w:rFonts w:ascii="var(--list--font-family)" w:eastAsia="Times New Roman" w:hAnsi="var(--list--font-family)" w:cs="Segoe UI"/>
          <w:color w:val="000000"/>
          <w:sz w:val="24"/>
          <w:szCs w:val="24"/>
          <w:lang w:eastAsia="de-DE"/>
        </w:rPr>
        <w:t>is</w:t>
      </w:r>
      <w:proofErr w:type="spellEnd"/>
      <w:r w:rsidRPr="001A6E30">
        <w:rPr>
          <w:rFonts w:ascii="var(--list--font-family)" w:eastAsia="Times New Roman" w:hAnsi="var(--list--font-family)" w:cs="Segoe UI"/>
          <w:color w:val="000000"/>
          <w:sz w:val="24"/>
          <w:szCs w:val="24"/>
          <w:lang w:eastAsia="de-DE"/>
        </w:rPr>
        <w:t xml:space="preserve"> an </w:t>
      </w:r>
      <w:proofErr w:type="spellStart"/>
      <w:r w:rsidRPr="001A6E30">
        <w:rPr>
          <w:rFonts w:ascii="var(--list--font-family)" w:eastAsia="Times New Roman" w:hAnsi="var(--list--font-family)" w:cs="Segoe UI"/>
          <w:color w:val="000000"/>
          <w:sz w:val="24"/>
          <w:szCs w:val="24"/>
          <w:lang w:eastAsia="de-DE"/>
        </w:rPr>
        <w:t>example</w:t>
      </w:r>
      <w:proofErr w:type="spellEnd"/>
      <w:r w:rsidRPr="001A6E30">
        <w:rPr>
          <w:rFonts w:ascii="var(--list--font-family)" w:eastAsia="Times New Roman" w:hAnsi="var(--list--font-family)" w:cs="Segoe UI"/>
          <w:color w:val="000000"/>
          <w:sz w:val="24"/>
          <w:szCs w:val="24"/>
          <w:lang w:eastAsia="de-DE"/>
        </w:rPr>
        <w:t xml:space="preserve"> </w:t>
      </w:r>
      <w:proofErr w:type="spellStart"/>
      <w:r w:rsidRPr="001A6E30">
        <w:rPr>
          <w:rFonts w:ascii="var(--list--font-family)" w:eastAsia="Times New Roman" w:hAnsi="var(--list--font-family)" w:cs="Segoe UI"/>
          <w:color w:val="000000"/>
          <w:sz w:val="24"/>
          <w:szCs w:val="24"/>
          <w:lang w:eastAsia="de-DE"/>
        </w:rPr>
        <w:t>of</w:t>
      </w:r>
      <w:proofErr w:type="spellEnd"/>
      <w:r w:rsidRPr="001A6E30">
        <w:rPr>
          <w:rFonts w:ascii="var(--list--font-family)" w:eastAsia="Times New Roman" w:hAnsi="var(--list--font-family)" w:cs="Segoe UI"/>
          <w:color w:val="000000"/>
          <w:sz w:val="24"/>
          <w:szCs w:val="24"/>
          <w:lang w:eastAsia="de-DE"/>
        </w:rPr>
        <w:t xml:space="preserve"> </w:t>
      </w:r>
      <w:proofErr w:type="spellStart"/>
      <w:r w:rsidRPr="001A6E30">
        <w:rPr>
          <w:rFonts w:ascii="var(--list--font-family)" w:eastAsia="Times New Roman" w:hAnsi="var(--list--font-family)" w:cs="Segoe UI"/>
          <w:color w:val="000000"/>
          <w:sz w:val="24"/>
          <w:szCs w:val="24"/>
          <w:lang w:eastAsia="de-DE"/>
        </w:rPr>
        <w:t>the</w:t>
      </w:r>
      <w:proofErr w:type="spellEnd"/>
      <w:r w:rsidRPr="001A6E30">
        <w:rPr>
          <w:rFonts w:ascii="var(--list--font-family)" w:eastAsia="Times New Roman" w:hAnsi="var(--list--font-family)" w:cs="Segoe UI"/>
          <w:color w:val="000000"/>
          <w:sz w:val="24"/>
          <w:szCs w:val="24"/>
          <w:lang w:eastAsia="de-DE"/>
        </w:rPr>
        <w:t xml:space="preserve"> </w:t>
      </w:r>
      <w:proofErr w:type="spellStart"/>
      <w:r w:rsidRPr="001A6E30">
        <w:rPr>
          <w:rFonts w:ascii="var(--list--font-family)" w:eastAsia="Times New Roman" w:hAnsi="var(--list--font-family)" w:cs="Segoe UI"/>
          <w:color w:val="000000"/>
          <w:sz w:val="24"/>
          <w:szCs w:val="24"/>
          <w:lang w:eastAsia="de-DE"/>
        </w:rPr>
        <w:t>latter</w:t>
      </w:r>
      <w:proofErr w:type="spellEnd"/>
      <w:r w:rsidRPr="001A6E30">
        <w:rPr>
          <w:rFonts w:ascii="var(--list--font-family)" w:eastAsia="Times New Roman" w:hAnsi="var(--list--font-family)" w:cs="Segoe UI"/>
          <w:color w:val="000000"/>
          <w:sz w:val="24"/>
          <w:szCs w:val="24"/>
          <w:lang w:eastAsia="de-DE"/>
        </w:rPr>
        <w:t xml:space="preserve"> </w:t>
      </w:r>
      <w:proofErr w:type="spellStart"/>
      <w:r w:rsidRPr="001A6E30">
        <w:rPr>
          <w:rFonts w:ascii="var(--list--font-family)" w:eastAsia="Times New Roman" w:hAnsi="var(--list--font-family)" w:cs="Segoe UI"/>
          <w:color w:val="000000"/>
          <w:sz w:val="24"/>
          <w:szCs w:val="24"/>
          <w:lang w:eastAsia="de-DE"/>
        </w:rPr>
        <w:t>case</w:t>
      </w:r>
      <w:proofErr w:type="spellEnd"/>
      <w:r w:rsidRPr="001A6E30">
        <w:rPr>
          <w:rFonts w:ascii="var(--list--font-family)" w:eastAsia="Times New Roman" w:hAnsi="var(--list--font-family)" w:cs="Segoe UI"/>
          <w:color w:val="000000"/>
          <w:sz w:val="24"/>
          <w:szCs w:val="24"/>
          <w:lang w:eastAsia="de-DE"/>
        </w:rPr>
        <w:t>:</w:t>
      </w:r>
    </w:p>
    <w:p w14:paraId="0C3D6C6F" w14:textId="77777777" w:rsidR="001A6E30" w:rsidRPr="001A6E30" w:rsidRDefault="001A6E30" w:rsidP="001A6E30">
      <w:pPr>
        <w:spacing w:after="240" w:line="240" w:lineRule="auto"/>
        <w:rPr>
          <w:rFonts w:ascii="Segoe UI" w:eastAsia="Times New Roman" w:hAnsi="Segoe UI" w:cs="Segoe UI"/>
          <w:color w:val="000000"/>
          <w:sz w:val="24"/>
          <w:szCs w:val="24"/>
          <w:lang w:eastAsia="de-DE"/>
        </w:rPr>
      </w:pPr>
      <w:proofErr w:type="spellStart"/>
      <w:r w:rsidRPr="001A6E30">
        <w:rPr>
          <w:rFonts w:ascii="Courier New" w:eastAsia="Times New Roman" w:hAnsi="Courier New" w:cs="Courier New"/>
          <w:color w:val="000000"/>
          <w:sz w:val="20"/>
          <w:szCs w:val="20"/>
          <w:lang w:eastAsia="de-DE"/>
        </w:rPr>
        <w:t>sudo</w:t>
      </w:r>
      <w:proofErr w:type="spellEnd"/>
      <w:r w:rsidRPr="001A6E30">
        <w:rPr>
          <w:rFonts w:ascii="Courier New" w:eastAsia="Times New Roman" w:hAnsi="Courier New" w:cs="Courier New"/>
          <w:color w:val="000000"/>
          <w:sz w:val="20"/>
          <w:szCs w:val="20"/>
          <w:lang w:eastAsia="de-DE"/>
        </w:rPr>
        <w:t> ./install-AppAggLinux-1.3.1-5822.run</w:t>
      </w:r>
    </w:p>
    <w:p w14:paraId="2B759818" w14:textId="77777777" w:rsidR="001A6E30" w:rsidRPr="001A6E30" w:rsidRDefault="001A6E30" w:rsidP="001A6E30">
      <w:pPr>
        <w:numPr>
          <w:ilvl w:val="0"/>
          <w:numId w:val="10"/>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The installation will run, showing progress during the process until complete, with no further user action needed, as shown</w:t>
      </w:r>
    </w:p>
    <w:p w14:paraId="5958AC48" w14:textId="0A4702B2" w:rsidR="001A6E30" w:rsidRPr="001A6E30" w:rsidRDefault="001A6E30" w:rsidP="001A6E30">
      <w:pPr>
        <w:spacing w:line="240" w:lineRule="auto"/>
        <w:jc w:val="center"/>
        <w:rPr>
          <w:rFonts w:ascii="Segoe UI" w:eastAsia="Times New Roman" w:hAnsi="Segoe UI" w:cs="Segoe UI"/>
          <w:color w:val="000000"/>
          <w:sz w:val="24"/>
          <w:szCs w:val="24"/>
          <w:lang w:eastAsia="de-DE"/>
        </w:rPr>
      </w:pPr>
      <w:r w:rsidRPr="001A6E30">
        <w:rPr>
          <w:rFonts w:ascii="Segoe UI" w:eastAsia="Times New Roman" w:hAnsi="Segoe UI" w:cs="Segoe UI"/>
          <w:noProof/>
          <w:color w:val="000000"/>
          <w:sz w:val="24"/>
          <w:szCs w:val="24"/>
          <w:lang w:eastAsia="de-DE"/>
        </w:rPr>
        <w:lastRenderedPageBreak/>
        <w:drawing>
          <wp:inline distT="0" distB="0" distL="0" distR="0" wp14:anchorId="6A6836BC" wp14:editId="6E8548CE">
            <wp:extent cx="5760720" cy="362267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r w:rsidRPr="001A6E30">
        <w:rPr>
          <w:rFonts w:ascii="Segoe UI" w:eastAsia="Times New Roman" w:hAnsi="Segoe UI" w:cs="Segoe UI"/>
          <w:color w:val="000000"/>
          <w:sz w:val="24"/>
          <w:szCs w:val="24"/>
          <w:lang w:eastAsia="de-DE"/>
        </w:rPr>
        <w:t xml:space="preserve">Aggregator </w:t>
      </w:r>
      <w:proofErr w:type="spellStart"/>
      <w:r w:rsidRPr="001A6E30">
        <w:rPr>
          <w:rFonts w:ascii="Segoe UI" w:eastAsia="Times New Roman" w:hAnsi="Segoe UI" w:cs="Segoe UI"/>
          <w:color w:val="000000"/>
          <w:sz w:val="24"/>
          <w:szCs w:val="24"/>
          <w:lang w:eastAsia="de-DE"/>
        </w:rPr>
        <w:t>installing</w:t>
      </w:r>
      <w:proofErr w:type="spellEnd"/>
      <w:r w:rsidRPr="001A6E30">
        <w:rPr>
          <w:rFonts w:ascii="Segoe UI" w:eastAsia="Times New Roman" w:hAnsi="Segoe UI" w:cs="Segoe UI"/>
          <w:color w:val="000000"/>
          <w:sz w:val="24"/>
          <w:szCs w:val="24"/>
          <w:lang w:eastAsia="de-DE"/>
        </w:rPr>
        <w:t xml:space="preserve"> (Linux)</w:t>
      </w:r>
    </w:p>
    <w:p w14:paraId="39D61EA6" w14:textId="77777777" w:rsidR="001A6E30" w:rsidRPr="001A6E30" w:rsidRDefault="001A6E30" w:rsidP="001A6E30">
      <w:pPr>
        <w:spacing w:before="150" w:after="150" w:line="240" w:lineRule="auto"/>
        <w:outlineLvl w:val="2"/>
        <w:rPr>
          <w:rFonts w:ascii="var(--heading--font-family)" w:eastAsia="Times New Roman" w:hAnsi="var(--heading--font-family)" w:cs="Segoe UI"/>
          <w:b/>
          <w:bCs/>
          <w:color w:val="000000"/>
          <w:sz w:val="36"/>
          <w:szCs w:val="36"/>
          <w:lang w:eastAsia="de-DE"/>
        </w:rPr>
      </w:pPr>
      <w:proofErr w:type="spellStart"/>
      <w:r w:rsidRPr="001A6E30">
        <w:rPr>
          <w:rFonts w:ascii="var(--heading--font-family)" w:eastAsia="Times New Roman" w:hAnsi="var(--heading--font-family)" w:cs="Segoe UI"/>
          <w:b/>
          <w:bCs/>
          <w:color w:val="000000"/>
          <w:sz w:val="36"/>
          <w:szCs w:val="36"/>
          <w:lang w:eastAsia="de-DE"/>
        </w:rPr>
        <w:t>Install</w:t>
      </w:r>
      <w:proofErr w:type="spellEnd"/>
      <w:r w:rsidRPr="001A6E30">
        <w:rPr>
          <w:rFonts w:ascii="var(--heading--font-family)" w:eastAsia="Times New Roman" w:hAnsi="var(--heading--font-family)" w:cs="Segoe UI"/>
          <w:b/>
          <w:bCs/>
          <w:color w:val="000000"/>
          <w:sz w:val="36"/>
          <w:szCs w:val="36"/>
          <w:lang w:eastAsia="de-DE"/>
        </w:rPr>
        <w:t xml:space="preserve"> </w:t>
      </w:r>
      <w:proofErr w:type="spellStart"/>
      <w:r w:rsidRPr="001A6E30">
        <w:rPr>
          <w:rFonts w:ascii="var(--heading--font-family)" w:eastAsia="Times New Roman" w:hAnsi="var(--heading--font-family)" w:cs="Segoe UI"/>
          <w:b/>
          <w:bCs/>
          <w:color w:val="000000"/>
          <w:sz w:val="36"/>
          <w:szCs w:val="36"/>
          <w:lang w:eastAsia="de-DE"/>
        </w:rPr>
        <w:t>complete</w:t>
      </w:r>
      <w:proofErr w:type="spellEnd"/>
    </w:p>
    <w:p w14:paraId="66628DA2" w14:textId="77777777" w:rsidR="001A6E30" w:rsidRPr="001A6E30" w:rsidRDefault="001A6E30" w:rsidP="001A6E30">
      <w:pPr>
        <w:numPr>
          <w:ilvl w:val="0"/>
          <w:numId w:val="11"/>
        </w:numPr>
        <w:spacing w:after="0" w:line="240" w:lineRule="auto"/>
        <w:rPr>
          <w:rFonts w:ascii="var(--list--font-family)" w:eastAsia="Times New Roman" w:hAnsi="var(--list--font-family)" w:cs="Segoe UI"/>
          <w:color w:val="000000"/>
          <w:sz w:val="24"/>
          <w:szCs w:val="24"/>
          <w:lang w:val="en-US" w:eastAsia="de-DE"/>
        </w:rPr>
      </w:pPr>
      <w:r w:rsidRPr="001A6E30">
        <w:rPr>
          <w:rFonts w:ascii="var(--list--font-family)" w:eastAsia="Times New Roman" w:hAnsi="var(--list--font-family)" w:cs="Segoe UI"/>
          <w:color w:val="000000"/>
          <w:sz w:val="24"/>
          <w:szCs w:val="24"/>
          <w:lang w:val="en-US" w:eastAsia="de-DE"/>
        </w:rPr>
        <w:t xml:space="preserve">Once the installation is complete, the </w:t>
      </w:r>
      <w:proofErr w:type="spellStart"/>
      <w:r w:rsidRPr="001A6E30">
        <w:rPr>
          <w:rFonts w:ascii="var(--list--font-family)" w:eastAsia="Times New Roman" w:hAnsi="var(--list--font-family)" w:cs="Segoe UI"/>
          <w:color w:val="000000"/>
          <w:sz w:val="24"/>
          <w:szCs w:val="24"/>
          <w:lang w:val="en-US" w:eastAsia="de-DE"/>
        </w:rPr>
        <w:t>Aparavi</w:t>
      </w:r>
      <w:proofErr w:type="spellEnd"/>
      <w:r w:rsidRPr="001A6E30">
        <w:rPr>
          <w:rFonts w:ascii="var(--list--font-family)" w:eastAsia="Times New Roman" w:hAnsi="var(--list--font-family)" w:cs="Segoe UI"/>
          <w:color w:val="000000"/>
          <w:sz w:val="24"/>
          <w:szCs w:val="24"/>
          <w:lang w:val="en-US" w:eastAsia="de-DE"/>
        </w:rPr>
        <w:t xml:space="preserve"> Data IA Aggregator service will automatically start. Within the portal interface, the new deployed Aggregator will automatically come online and is now ready for service.</w:t>
      </w:r>
    </w:p>
    <w:p w14:paraId="6DE07D0E" w14:textId="23CFF313" w:rsidR="001A6E30" w:rsidRPr="001A6E30" w:rsidRDefault="001A6E30" w:rsidP="001A6E30">
      <w:pPr>
        <w:spacing w:line="240" w:lineRule="auto"/>
        <w:jc w:val="center"/>
        <w:rPr>
          <w:rFonts w:ascii="Segoe UI" w:eastAsia="Times New Roman" w:hAnsi="Segoe UI" w:cs="Segoe UI"/>
          <w:color w:val="000000"/>
          <w:sz w:val="24"/>
          <w:szCs w:val="24"/>
          <w:lang w:val="en-US" w:eastAsia="de-DE"/>
        </w:rPr>
      </w:pPr>
      <w:r w:rsidRPr="001A6E30">
        <w:rPr>
          <w:rFonts w:ascii="Segoe UI" w:eastAsia="Times New Roman" w:hAnsi="Segoe UI" w:cs="Segoe UI"/>
          <w:noProof/>
          <w:color w:val="000000"/>
          <w:sz w:val="24"/>
          <w:szCs w:val="24"/>
          <w:lang w:eastAsia="de-DE"/>
        </w:rPr>
        <w:drawing>
          <wp:inline distT="0" distB="0" distL="0" distR="0" wp14:anchorId="3B08C721" wp14:editId="7124975E">
            <wp:extent cx="5353050" cy="1809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1809750"/>
                    </a:xfrm>
                    <a:prstGeom prst="rect">
                      <a:avLst/>
                    </a:prstGeom>
                    <a:noFill/>
                    <a:ln>
                      <a:noFill/>
                    </a:ln>
                  </pic:spPr>
                </pic:pic>
              </a:graphicData>
            </a:graphic>
          </wp:inline>
        </w:drawing>
      </w:r>
      <w:r w:rsidRPr="001A6E30">
        <w:rPr>
          <w:rFonts w:ascii="Segoe UI" w:eastAsia="Times New Roman" w:hAnsi="Segoe UI" w:cs="Segoe UI"/>
          <w:color w:val="000000"/>
          <w:sz w:val="24"/>
          <w:szCs w:val="24"/>
          <w:lang w:val="en-US" w:eastAsia="de-DE"/>
        </w:rPr>
        <w:t>Aggregator online</w:t>
      </w:r>
    </w:p>
    <w:p w14:paraId="0D49ADE9" w14:textId="0DEA8F51" w:rsidR="001A6E30" w:rsidRPr="001A6E30" w:rsidRDefault="001A6E30" w:rsidP="001A6E30">
      <w:pPr>
        <w:spacing w:after="0" w:line="240" w:lineRule="auto"/>
        <w:rPr>
          <w:rFonts w:ascii="var(--footer--font-family)" w:eastAsia="Times New Roman" w:hAnsi="var(--footer--font-family)" w:cs="Segoe UI"/>
          <w:color w:val="FFFFFF"/>
          <w:sz w:val="24"/>
          <w:szCs w:val="24"/>
          <w:lang w:eastAsia="de-DE"/>
        </w:rPr>
      </w:pPr>
      <w:r w:rsidRPr="001A6E30">
        <w:rPr>
          <w:rFonts w:ascii="var(--footer--font-family)" w:eastAsia="Times New Roman" w:hAnsi="var(--footer--font-family)" w:cs="Segoe UI"/>
          <w:color w:val="FFFFFF"/>
          <w:sz w:val="24"/>
          <w:szCs w:val="24"/>
          <w:lang w:eastAsia="de-DE"/>
        </w:rPr>
        <w:t>RESERVED.</w:t>
      </w:r>
    </w:p>
    <w:p w14:paraId="18458EC7" w14:textId="77777777" w:rsidR="00363540" w:rsidRDefault="00363540"/>
    <w:sectPr w:rsidR="003635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list--font-family)">
    <w:altName w:val="Cambria"/>
    <w:panose1 w:val="00000000000000000000"/>
    <w:charset w:val="00"/>
    <w:family w:val="roman"/>
    <w:notTrueType/>
    <w:pitch w:val="default"/>
  </w:font>
  <w:font w:name="var(--footer--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056A9"/>
    <w:multiLevelType w:val="multilevel"/>
    <w:tmpl w:val="A96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584E"/>
    <w:multiLevelType w:val="multilevel"/>
    <w:tmpl w:val="FE56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00027"/>
    <w:multiLevelType w:val="multilevel"/>
    <w:tmpl w:val="ED3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802423"/>
    <w:multiLevelType w:val="multilevel"/>
    <w:tmpl w:val="FEE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8671B"/>
    <w:multiLevelType w:val="multilevel"/>
    <w:tmpl w:val="9CEE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32D88"/>
    <w:multiLevelType w:val="multilevel"/>
    <w:tmpl w:val="D85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D2471E"/>
    <w:multiLevelType w:val="multilevel"/>
    <w:tmpl w:val="F4A0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C4B67"/>
    <w:multiLevelType w:val="multilevel"/>
    <w:tmpl w:val="08B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41B3F"/>
    <w:multiLevelType w:val="multilevel"/>
    <w:tmpl w:val="ED7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580F5D"/>
    <w:multiLevelType w:val="multilevel"/>
    <w:tmpl w:val="4C4A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B2B88"/>
    <w:multiLevelType w:val="multilevel"/>
    <w:tmpl w:val="896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3B73D2"/>
    <w:multiLevelType w:val="multilevel"/>
    <w:tmpl w:val="1E36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7"/>
  </w:num>
  <w:num w:numId="4">
    <w:abstractNumId w:val="11"/>
  </w:num>
  <w:num w:numId="5">
    <w:abstractNumId w:val="9"/>
  </w:num>
  <w:num w:numId="6">
    <w:abstractNumId w:val="0"/>
  </w:num>
  <w:num w:numId="7">
    <w:abstractNumId w:val="2"/>
  </w:num>
  <w:num w:numId="8">
    <w:abstractNumId w:val="3"/>
  </w:num>
  <w:num w:numId="9">
    <w:abstractNumId w:val="1"/>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30"/>
    <w:rsid w:val="001A6E30"/>
    <w:rsid w:val="00363540"/>
    <w:rsid w:val="00470C6F"/>
    <w:rsid w:val="00793CAB"/>
    <w:rsid w:val="00950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F38B"/>
  <w15:chartTrackingRefBased/>
  <w15:docId w15:val="{2D359483-774D-48BE-8999-6ADC525F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A6E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A6E3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A6E3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1A6E30"/>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6E3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A6E3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A6E3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1A6E30"/>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1A6E30"/>
    <w:rPr>
      <w:color w:val="0000FF"/>
      <w:u w:val="single"/>
    </w:rPr>
  </w:style>
  <w:style w:type="character" w:customStyle="1" w:styleId="eckb-breadcrumb-link">
    <w:name w:val="eckb-breadcrumb-link"/>
    <w:basedOn w:val="Absatz-Standardschriftart"/>
    <w:rsid w:val="001A6E30"/>
  </w:style>
  <w:style w:type="character" w:customStyle="1" w:styleId="eckb-toolbar-button-text">
    <w:name w:val="eckb-toolbar-button-text"/>
    <w:basedOn w:val="Absatz-Standardschriftart"/>
    <w:rsid w:val="001A6E30"/>
  </w:style>
  <w:style w:type="paragraph" w:styleId="StandardWeb">
    <w:name w:val="Normal (Web)"/>
    <w:basedOn w:val="Standard"/>
    <w:uiPriority w:val="99"/>
    <w:semiHidden/>
    <w:unhideWhenUsed/>
    <w:rsid w:val="001A6E3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A6E30"/>
    <w:rPr>
      <w:b/>
      <w:bCs/>
    </w:rPr>
  </w:style>
  <w:style w:type="character" w:styleId="HTMLTastatur">
    <w:name w:val="HTML Keyboard"/>
    <w:basedOn w:val="Absatz-Standardschriftart"/>
    <w:uiPriority w:val="99"/>
    <w:semiHidden/>
    <w:unhideWhenUsed/>
    <w:rsid w:val="001A6E30"/>
    <w:rPr>
      <w:rFonts w:ascii="Courier New" w:eastAsia="Times New Roman" w:hAnsi="Courier New" w:cs="Courier New"/>
      <w:sz w:val="20"/>
      <w:szCs w:val="20"/>
    </w:rPr>
  </w:style>
  <w:style w:type="character" w:customStyle="1" w:styleId="epkb-article-navigationlabel">
    <w:name w:val="epkb-article-navigation__label"/>
    <w:basedOn w:val="Absatz-Standardschriftart"/>
    <w:rsid w:val="001A6E30"/>
  </w:style>
  <w:style w:type="character" w:customStyle="1" w:styleId="epkb-article-navigation-articletitle">
    <w:name w:val="epkb-article-navigation-article__title"/>
    <w:basedOn w:val="Absatz-Standardschriftart"/>
    <w:rsid w:val="001A6E30"/>
  </w:style>
  <w:style w:type="paragraph" w:customStyle="1" w:styleId="eckb-article-toclevel">
    <w:name w:val="eckb-article-toc__level"/>
    <w:basedOn w:val="Standard"/>
    <w:rsid w:val="001A6E3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32021">
      <w:bodyDiv w:val="1"/>
      <w:marLeft w:val="0"/>
      <w:marRight w:val="0"/>
      <w:marTop w:val="0"/>
      <w:marBottom w:val="0"/>
      <w:divBdr>
        <w:top w:val="none" w:sz="0" w:space="0" w:color="auto"/>
        <w:left w:val="none" w:sz="0" w:space="0" w:color="auto"/>
        <w:bottom w:val="none" w:sz="0" w:space="0" w:color="auto"/>
        <w:right w:val="none" w:sz="0" w:space="0" w:color="auto"/>
      </w:divBdr>
      <w:divsChild>
        <w:div w:id="1321886532">
          <w:marLeft w:val="0"/>
          <w:marRight w:val="0"/>
          <w:marTop w:val="0"/>
          <w:marBottom w:val="0"/>
          <w:divBdr>
            <w:top w:val="none" w:sz="0" w:space="0" w:color="auto"/>
            <w:left w:val="none" w:sz="0" w:space="0" w:color="auto"/>
            <w:bottom w:val="none" w:sz="0" w:space="0" w:color="auto"/>
            <w:right w:val="none" w:sz="0" w:space="0" w:color="auto"/>
          </w:divBdr>
          <w:divsChild>
            <w:div w:id="1288395207">
              <w:marLeft w:val="0"/>
              <w:marRight w:val="0"/>
              <w:marTop w:val="0"/>
              <w:marBottom w:val="0"/>
              <w:divBdr>
                <w:top w:val="none" w:sz="0" w:space="0" w:color="auto"/>
                <w:left w:val="none" w:sz="0" w:space="0" w:color="auto"/>
                <w:bottom w:val="none" w:sz="0" w:space="0" w:color="auto"/>
                <w:right w:val="none" w:sz="0" w:space="0" w:color="auto"/>
              </w:divBdr>
              <w:divsChild>
                <w:div w:id="419134678">
                  <w:marLeft w:val="0"/>
                  <w:marRight w:val="0"/>
                  <w:marTop w:val="0"/>
                  <w:marBottom w:val="750"/>
                  <w:divBdr>
                    <w:top w:val="none" w:sz="0" w:space="0" w:color="auto"/>
                    <w:left w:val="none" w:sz="0" w:space="0" w:color="auto"/>
                    <w:bottom w:val="none" w:sz="0" w:space="0" w:color="auto"/>
                    <w:right w:val="none" w:sz="0" w:space="0" w:color="auto"/>
                  </w:divBdr>
                  <w:divsChild>
                    <w:div w:id="4331749">
                      <w:marLeft w:val="0"/>
                      <w:marRight w:val="0"/>
                      <w:marTop w:val="100"/>
                      <w:marBottom w:val="100"/>
                      <w:divBdr>
                        <w:top w:val="none" w:sz="0" w:space="0" w:color="auto"/>
                        <w:left w:val="none" w:sz="0" w:space="0" w:color="auto"/>
                        <w:bottom w:val="none" w:sz="0" w:space="0" w:color="auto"/>
                        <w:right w:val="none" w:sz="0" w:space="0" w:color="auto"/>
                      </w:divBdr>
                      <w:divsChild>
                        <w:div w:id="471753948">
                          <w:marLeft w:val="0"/>
                          <w:marRight w:val="0"/>
                          <w:marTop w:val="0"/>
                          <w:marBottom w:val="0"/>
                          <w:divBdr>
                            <w:top w:val="none" w:sz="0" w:space="0" w:color="auto"/>
                            <w:left w:val="none" w:sz="0" w:space="0" w:color="auto"/>
                            <w:bottom w:val="none" w:sz="0" w:space="0" w:color="auto"/>
                            <w:right w:val="none" w:sz="0" w:space="0" w:color="auto"/>
                          </w:divBdr>
                          <w:divsChild>
                            <w:div w:id="1353653616">
                              <w:marLeft w:val="0"/>
                              <w:marRight w:val="0"/>
                              <w:marTop w:val="0"/>
                              <w:marBottom w:val="0"/>
                              <w:divBdr>
                                <w:top w:val="none" w:sz="0" w:space="0" w:color="auto"/>
                                <w:left w:val="none" w:sz="0" w:space="0" w:color="auto"/>
                                <w:bottom w:val="none" w:sz="0" w:space="0" w:color="auto"/>
                                <w:right w:val="none" w:sz="0" w:space="0" w:color="auto"/>
                              </w:divBdr>
                              <w:divsChild>
                                <w:div w:id="2087216649">
                                  <w:marLeft w:val="0"/>
                                  <w:marRight w:val="0"/>
                                  <w:marTop w:val="0"/>
                                  <w:marBottom w:val="120"/>
                                  <w:divBdr>
                                    <w:top w:val="none" w:sz="0" w:space="0" w:color="auto"/>
                                    <w:left w:val="none" w:sz="0" w:space="0" w:color="auto"/>
                                    <w:bottom w:val="none" w:sz="0" w:space="0" w:color="auto"/>
                                    <w:right w:val="none" w:sz="0" w:space="0" w:color="auto"/>
                                  </w:divBdr>
                                  <w:divsChild>
                                    <w:div w:id="307515164">
                                      <w:marLeft w:val="0"/>
                                      <w:marRight w:val="450"/>
                                      <w:marTop w:val="0"/>
                                      <w:marBottom w:val="0"/>
                                      <w:divBdr>
                                        <w:top w:val="none" w:sz="0" w:space="0" w:color="auto"/>
                                        <w:left w:val="none" w:sz="0" w:space="0" w:color="auto"/>
                                        <w:bottom w:val="none" w:sz="0" w:space="0" w:color="auto"/>
                                        <w:right w:val="none" w:sz="0" w:space="0" w:color="auto"/>
                                      </w:divBdr>
                                      <w:divsChild>
                                        <w:div w:id="1643073724">
                                          <w:marLeft w:val="0"/>
                                          <w:marRight w:val="0"/>
                                          <w:marTop w:val="0"/>
                                          <w:marBottom w:val="0"/>
                                          <w:divBdr>
                                            <w:top w:val="none" w:sz="0" w:space="0" w:color="auto"/>
                                            <w:left w:val="none" w:sz="0" w:space="0" w:color="auto"/>
                                            <w:bottom w:val="none" w:sz="0" w:space="0" w:color="auto"/>
                                            <w:right w:val="none" w:sz="0" w:space="0" w:color="auto"/>
                                          </w:divBdr>
                                          <w:divsChild>
                                            <w:div w:id="1218972515">
                                              <w:marLeft w:val="60"/>
                                              <w:marRight w:val="225"/>
                                              <w:marTop w:val="60"/>
                                              <w:marBottom w:val="60"/>
                                              <w:divBdr>
                                                <w:top w:val="none" w:sz="0" w:space="0" w:color="auto"/>
                                                <w:left w:val="none" w:sz="0" w:space="0" w:color="auto"/>
                                                <w:bottom w:val="none" w:sz="0" w:space="0" w:color="auto"/>
                                                <w:right w:val="none" w:sz="0" w:space="0" w:color="auto"/>
                                              </w:divBdr>
                                              <w:divsChild>
                                                <w:div w:id="2101246566">
                                                  <w:marLeft w:val="0"/>
                                                  <w:marRight w:val="0"/>
                                                  <w:marTop w:val="0"/>
                                                  <w:marBottom w:val="0"/>
                                                  <w:divBdr>
                                                    <w:top w:val="single" w:sz="6" w:space="4" w:color="3083DC"/>
                                                    <w:left w:val="single" w:sz="6" w:space="8" w:color="3083DC"/>
                                                    <w:bottom w:val="single" w:sz="6" w:space="4" w:color="3083DC"/>
                                                    <w:right w:val="single" w:sz="6" w:space="8" w:color="3083DC"/>
                                                  </w:divBdr>
                                                </w:div>
                                              </w:divsChild>
                                            </w:div>
                                          </w:divsChild>
                                        </w:div>
                                        <w:div w:id="1244484317">
                                          <w:marLeft w:val="0"/>
                                          <w:marRight w:val="0"/>
                                          <w:marTop w:val="0"/>
                                          <w:marBottom w:val="0"/>
                                          <w:divBdr>
                                            <w:top w:val="none" w:sz="0" w:space="0" w:color="auto"/>
                                            <w:left w:val="none" w:sz="0" w:space="0" w:color="auto"/>
                                            <w:bottom w:val="none" w:sz="0" w:space="0" w:color="auto"/>
                                            <w:right w:val="none" w:sz="0" w:space="0" w:color="auto"/>
                                          </w:divBdr>
                                          <w:divsChild>
                                            <w:div w:id="10222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748">
                                      <w:marLeft w:val="0"/>
                                      <w:marRight w:val="0"/>
                                      <w:marTop w:val="0"/>
                                      <w:marBottom w:val="0"/>
                                      <w:divBdr>
                                        <w:top w:val="none" w:sz="0" w:space="0" w:color="auto"/>
                                        <w:left w:val="none" w:sz="0" w:space="0" w:color="auto"/>
                                        <w:bottom w:val="none" w:sz="0" w:space="0" w:color="auto"/>
                                        <w:right w:val="none" w:sz="0" w:space="0" w:color="auto"/>
                                      </w:divBdr>
                                      <w:divsChild>
                                        <w:div w:id="447162553">
                                          <w:marLeft w:val="0"/>
                                          <w:marRight w:val="0"/>
                                          <w:marTop w:val="0"/>
                                          <w:marBottom w:val="0"/>
                                          <w:divBdr>
                                            <w:top w:val="none" w:sz="0" w:space="0" w:color="auto"/>
                                            <w:left w:val="none" w:sz="0" w:space="0" w:color="auto"/>
                                            <w:bottom w:val="none" w:sz="0" w:space="0" w:color="auto"/>
                                            <w:right w:val="none" w:sz="0" w:space="0" w:color="auto"/>
                                          </w:divBdr>
                                          <w:divsChild>
                                            <w:div w:id="76830019">
                                              <w:marLeft w:val="0"/>
                                              <w:marRight w:val="0"/>
                                              <w:marTop w:val="0"/>
                                              <w:marBottom w:val="0"/>
                                              <w:divBdr>
                                                <w:top w:val="single" w:sz="2" w:space="8" w:color="FFFFFF"/>
                                                <w:left w:val="single" w:sz="2" w:space="8" w:color="FFFFFF"/>
                                                <w:bottom w:val="single" w:sz="2" w:space="8" w:color="FFFFFF"/>
                                                <w:right w:val="single" w:sz="2" w:space="8" w:color="FFFFFF"/>
                                              </w:divBdr>
                                            </w:div>
                                          </w:divsChild>
                                        </w:div>
                                      </w:divsChild>
                                    </w:div>
                                  </w:divsChild>
                                </w:div>
                                <w:div w:id="1685864588">
                                  <w:marLeft w:val="0"/>
                                  <w:marRight w:val="0"/>
                                  <w:marTop w:val="0"/>
                                  <w:marBottom w:val="0"/>
                                  <w:divBdr>
                                    <w:top w:val="none" w:sz="0" w:space="0" w:color="auto"/>
                                    <w:left w:val="none" w:sz="0" w:space="0" w:color="auto"/>
                                    <w:bottom w:val="none" w:sz="0" w:space="0" w:color="auto"/>
                                    <w:right w:val="none" w:sz="0" w:space="0" w:color="auto"/>
                                  </w:divBdr>
                                  <w:divsChild>
                                    <w:div w:id="230702624">
                                      <w:marLeft w:val="0"/>
                                      <w:marRight w:val="450"/>
                                      <w:marTop w:val="0"/>
                                      <w:marBottom w:val="0"/>
                                      <w:divBdr>
                                        <w:top w:val="none" w:sz="0" w:space="0" w:color="auto"/>
                                        <w:left w:val="none" w:sz="0" w:space="0" w:color="auto"/>
                                        <w:bottom w:val="none" w:sz="0" w:space="0" w:color="auto"/>
                                        <w:right w:val="none" w:sz="0" w:space="0" w:color="auto"/>
                                      </w:divBdr>
                                      <w:divsChild>
                                        <w:div w:id="21055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7674">
                                  <w:marLeft w:val="0"/>
                                  <w:marRight w:val="0"/>
                                  <w:marTop w:val="0"/>
                                  <w:marBottom w:val="480"/>
                                  <w:divBdr>
                                    <w:top w:val="none" w:sz="0" w:space="0" w:color="auto"/>
                                    <w:left w:val="none" w:sz="0" w:space="0" w:color="auto"/>
                                    <w:bottom w:val="none" w:sz="0" w:space="0" w:color="auto"/>
                                    <w:right w:val="none" w:sz="0" w:space="0" w:color="auto"/>
                                  </w:divBdr>
                                  <w:divsChild>
                                    <w:div w:id="338390103">
                                      <w:marLeft w:val="0"/>
                                      <w:marRight w:val="450"/>
                                      <w:marTop w:val="0"/>
                                      <w:marBottom w:val="0"/>
                                      <w:divBdr>
                                        <w:top w:val="none" w:sz="0" w:space="0" w:color="auto"/>
                                        <w:left w:val="none" w:sz="0" w:space="0" w:color="auto"/>
                                        <w:bottom w:val="none" w:sz="0" w:space="0" w:color="auto"/>
                                        <w:right w:val="none" w:sz="0" w:space="0" w:color="auto"/>
                                      </w:divBdr>
                                      <w:divsChild>
                                        <w:div w:id="1206022402">
                                          <w:marLeft w:val="0"/>
                                          <w:marRight w:val="0"/>
                                          <w:marTop w:val="0"/>
                                          <w:marBottom w:val="0"/>
                                          <w:divBdr>
                                            <w:top w:val="none" w:sz="0" w:space="0" w:color="auto"/>
                                            <w:left w:val="none" w:sz="0" w:space="0" w:color="auto"/>
                                            <w:bottom w:val="none" w:sz="0" w:space="0" w:color="auto"/>
                                            <w:right w:val="none" w:sz="0" w:space="0" w:color="auto"/>
                                          </w:divBdr>
                                          <w:divsChild>
                                            <w:div w:id="54281823">
                                              <w:marLeft w:val="0"/>
                                              <w:marRight w:val="0"/>
                                              <w:marTop w:val="0"/>
                                              <w:marBottom w:val="0"/>
                                              <w:divBdr>
                                                <w:top w:val="none" w:sz="0" w:space="0" w:color="auto"/>
                                                <w:left w:val="none" w:sz="0" w:space="0" w:color="auto"/>
                                                <w:bottom w:val="none" w:sz="0" w:space="0" w:color="auto"/>
                                                <w:right w:val="none" w:sz="0" w:space="0" w:color="auto"/>
                                              </w:divBdr>
                                              <w:divsChild>
                                                <w:div w:id="1476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664465">
                              <w:marLeft w:val="0"/>
                              <w:marRight w:val="0"/>
                              <w:marTop w:val="0"/>
                              <w:marBottom w:val="0"/>
                              <w:divBdr>
                                <w:top w:val="none" w:sz="0" w:space="0" w:color="auto"/>
                                <w:left w:val="none" w:sz="0" w:space="0" w:color="auto"/>
                                <w:bottom w:val="none" w:sz="0" w:space="0" w:color="auto"/>
                                <w:right w:val="none" w:sz="0" w:space="0" w:color="auto"/>
                              </w:divBdr>
                              <w:divsChild>
                                <w:div w:id="150949867">
                                  <w:marLeft w:val="0"/>
                                  <w:marRight w:val="0"/>
                                  <w:marTop w:val="240"/>
                                  <w:marBottom w:val="240"/>
                                  <w:divBdr>
                                    <w:top w:val="none" w:sz="0" w:space="0" w:color="auto"/>
                                    <w:left w:val="none" w:sz="0" w:space="0" w:color="auto"/>
                                    <w:bottom w:val="none" w:sz="0" w:space="0" w:color="auto"/>
                                    <w:right w:val="none" w:sz="0" w:space="0" w:color="auto"/>
                                  </w:divBdr>
                                </w:div>
                                <w:div w:id="618102661">
                                  <w:marLeft w:val="0"/>
                                  <w:marRight w:val="0"/>
                                  <w:marTop w:val="240"/>
                                  <w:marBottom w:val="240"/>
                                  <w:divBdr>
                                    <w:top w:val="none" w:sz="0" w:space="0" w:color="auto"/>
                                    <w:left w:val="none" w:sz="0" w:space="0" w:color="auto"/>
                                    <w:bottom w:val="none" w:sz="0" w:space="0" w:color="auto"/>
                                    <w:right w:val="none" w:sz="0" w:space="0" w:color="auto"/>
                                  </w:divBdr>
                                </w:div>
                                <w:div w:id="1106777662">
                                  <w:marLeft w:val="0"/>
                                  <w:marRight w:val="0"/>
                                  <w:marTop w:val="240"/>
                                  <w:marBottom w:val="240"/>
                                  <w:divBdr>
                                    <w:top w:val="none" w:sz="0" w:space="0" w:color="auto"/>
                                    <w:left w:val="none" w:sz="0" w:space="0" w:color="auto"/>
                                    <w:bottom w:val="none" w:sz="0" w:space="0" w:color="auto"/>
                                    <w:right w:val="none" w:sz="0" w:space="0" w:color="auto"/>
                                  </w:divBdr>
                                </w:div>
                                <w:div w:id="513880158">
                                  <w:marLeft w:val="0"/>
                                  <w:marRight w:val="0"/>
                                  <w:marTop w:val="240"/>
                                  <w:marBottom w:val="240"/>
                                  <w:divBdr>
                                    <w:top w:val="none" w:sz="0" w:space="0" w:color="auto"/>
                                    <w:left w:val="none" w:sz="0" w:space="0" w:color="auto"/>
                                    <w:bottom w:val="none" w:sz="0" w:space="0" w:color="auto"/>
                                    <w:right w:val="none" w:sz="0" w:space="0" w:color="auto"/>
                                  </w:divBdr>
                                </w:div>
                                <w:div w:id="765224077">
                                  <w:marLeft w:val="0"/>
                                  <w:marRight w:val="0"/>
                                  <w:marTop w:val="240"/>
                                  <w:marBottom w:val="240"/>
                                  <w:divBdr>
                                    <w:top w:val="none" w:sz="0" w:space="0" w:color="auto"/>
                                    <w:left w:val="none" w:sz="0" w:space="0" w:color="auto"/>
                                    <w:bottom w:val="none" w:sz="0" w:space="0" w:color="auto"/>
                                    <w:right w:val="none" w:sz="0" w:space="0" w:color="auto"/>
                                  </w:divBdr>
                                </w:div>
                                <w:div w:id="1933390733">
                                  <w:marLeft w:val="0"/>
                                  <w:marRight w:val="0"/>
                                  <w:marTop w:val="240"/>
                                  <w:marBottom w:val="240"/>
                                  <w:divBdr>
                                    <w:top w:val="none" w:sz="0" w:space="0" w:color="auto"/>
                                    <w:left w:val="none" w:sz="0" w:space="0" w:color="auto"/>
                                    <w:bottom w:val="none" w:sz="0" w:space="0" w:color="auto"/>
                                    <w:right w:val="none" w:sz="0" w:space="0" w:color="auto"/>
                                  </w:divBdr>
                                </w:div>
                                <w:div w:id="47806321">
                                  <w:marLeft w:val="0"/>
                                  <w:marRight w:val="0"/>
                                  <w:marTop w:val="240"/>
                                  <w:marBottom w:val="240"/>
                                  <w:divBdr>
                                    <w:top w:val="none" w:sz="0" w:space="0" w:color="auto"/>
                                    <w:left w:val="none" w:sz="0" w:space="0" w:color="auto"/>
                                    <w:bottom w:val="none" w:sz="0" w:space="0" w:color="auto"/>
                                    <w:right w:val="none" w:sz="0" w:space="0" w:color="auto"/>
                                  </w:divBdr>
                                </w:div>
                              </w:divsChild>
                            </w:div>
                            <w:div w:id="694237749">
                              <w:marLeft w:val="0"/>
                              <w:marRight w:val="0"/>
                              <w:marTop w:val="0"/>
                              <w:marBottom w:val="0"/>
                              <w:divBdr>
                                <w:top w:val="none" w:sz="0" w:space="0" w:color="auto"/>
                                <w:left w:val="none" w:sz="0" w:space="0" w:color="auto"/>
                                <w:bottom w:val="none" w:sz="0" w:space="0" w:color="auto"/>
                                <w:right w:val="none" w:sz="0" w:space="0" w:color="auto"/>
                              </w:divBdr>
                              <w:divsChild>
                                <w:div w:id="1463428253">
                                  <w:marLeft w:val="0"/>
                                  <w:marRight w:val="225"/>
                                  <w:marTop w:val="0"/>
                                  <w:marBottom w:val="0"/>
                                  <w:divBdr>
                                    <w:top w:val="none" w:sz="0" w:space="0" w:color="auto"/>
                                    <w:left w:val="none" w:sz="0" w:space="0" w:color="auto"/>
                                    <w:bottom w:val="none" w:sz="0" w:space="0" w:color="auto"/>
                                    <w:right w:val="none" w:sz="0" w:space="0" w:color="auto"/>
                                  </w:divBdr>
                                </w:div>
                                <w:div w:id="1013994628">
                                  <w:marLeft w:val="0"/>
                                  <w:marRight w:val="0"/>
                                  <w:marTop w:val="300"/>
                                  <w:marBottom w:val="300"/>
                                  <w:divBdr>
                                    <w:top w:val="single" w:sz="6" w:space="15" w:color="C7F0C2"/>
                                    <w:left w:val="single" w:sz="6" w:space="0" w:color="C7F0C2"/>
                                    <w:bottom w:val="single" w:sz="6" w:space="15" w:color="C7F0C2"/>
                                    <w:right w:val="single" w:sz="6" w:space="0" w:color="C7F0C2"/>
                                  </w:divBdr>
                                </w:div>
                                <w:div w:id="1962807802">
                                  <w:marLeft w:val="0"/>
                                  <w:marRight w:val="150"/>
                                  <w:marTop w:val="0"/>
                                  <w:marBottom w:val="0"/>
                                  <w:divBdr>
                                    <w:top w:val="none" w:sz="0" w:space="0" w:color="auto"/>
                                    <w:left w:val="none" w:sz="0" w:space="0" w:color="auto"/>
                                    <w:bottom w:val="none" w:sz="0" w:space="0" w:color="auto"/>
                                    <w:right w:val="none" w:sz="0" w:space="0" w:color="auto"/>
                                  </w:divBdr>
                                </w:div>
                                <w:div w:id="700784313">
                                  <w:marLeft w:val="0"/>
                                  <w:marRight w:val="0"/>
                                  <w:marTop w:val="0"/>
                                  <w:marBottom w:val="0"/>
                                  <w:divBdr>
                                    <w:top w:val="none" w:sz="0" w:space="0" w:color="auto"/>
                                    <w:left w:val="none" w:sz="0" w:space="0" w:color="auto"/>
                                    <w:bottom w:val="none" w:sz="0" w:space="0" w:color="auto"/>
                                    <w:right w:val="none" w:sz="0" w:space="0" w:color="auto"/>
                                  </w:divBdr>
                                </w:div>
                              </w:divsChild>
                            </w:div>
                            <w:div w:id="1625501596">
                              <w:marLeft w:val="0"/>
                              <w:marRight w:val="0"/>
                              <w:marTop w:val="0"/>
                              <w:marBottom w:val="0"/>
                              <w:divBdr>
                                <w:top w:val="none" w:sz="0" w:space="0" w:color="auto"/>
                                <w:left w:val="none" w:sz="0" w:space="0" w:color="auto"/>
                                <w:bottom w:val="none" w:sz="0" w:space="0" w:color="auto"/>
                                <w:right w:val="none" w:sz="0" w:space="0" w:color="auto"/>
                              </w:divBdr>
                              <w:divsChild>
                                <w:div w:id="972565566">
                                  <w:marLeft w:val="0"/>
                                  <w:marRight w:val="0"/>
                                  <w:marTop w:val="0"/>
                                  <w:marBottom w:val="300"/>
                                  <w:divBdr>
                                    <w:top w:val="none" w:sz="0" w:space="0" w:color="auto"/>
                                    <w:left w:val="none" w:sz="0" w:space="0" w:color="auto"/>
                                    <w:bottom w:val="none" w:sz="0" w:space="0" w:color="auto"/>
                                    <w:right w:val="none" w:sz="0" w:space="0" w:color="auto"/>
                                  </w:divBdr>
                                  <w:divsChild>
                                    <w:div w:id="1353655020">
                                      <w:marLeft w:val="0"/>
                                      <w:marRight w:val="0"/>
                                      <w:marTop w:val="0"/>
                                      <w:marBottom w:val="0"/>
                                      <w:divBdr>
                                        <w:top w:val="none" w:sz="0" w:space="8" w:color="3083DC"/>
                                        <w:left w:val="single" w:sz="24" w:space="8" w:color="3083DC"/>
                                        <w:bottom w:val="none" w:sz="0" w:space="8" w:color="3083DC"/>
                                        <w:right w:val="none" w:sz="0" w:space="8" w:color="3083DC"/>
                                      </w:divBdr>
                                    </w:div>
                                  </w:divsChild>
                                </w:div>
                              </w:divsChild>
                            </w:div>
                          </w:divsChild>
                        </w:div>
                      </w:divsChild>
                    </w:div>
                  </w:divsChild>
                </w:div>
              </w:divsChild>
            </w:div>
          </w:divsChild>
        </w:div>
        <w:div w:id="490565225">
          <w:marLeft w:val="0"/>
          <w:marRight w:val="0"/>
          <w:marTop w:val="0"/>
          <w:marBottom w:val="0"/>
          <w:divBdr>
            <w:top w:val="none" w:sz="0" w:space="0" w:color="auto"/>
            <w:left w:val="none" w:sz="0" w:space="0" w:color="auto"/>
            <w:bottom w:val="none" w:sz="0" w:space="0" w:color="auto"/>
            <w:right w:val="none" w:sz="0" w:space="0" w:color="auto"/>
          </w:divBdr>
          <w:divsChild>
            <w:div w:id="1570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upport.aparavi.com/knowledge-base/supported-platform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aparavi.com/knowledge-base/mysql-install/" TargetMode="External"/><Relationship Id="rId11" Type="http://schemas.openxmlformats.org/officeDocument/2006/relationships/image" Target="media/image4.png"/><Relationship Id="rId5" Type="http://schemas.openxmlformats.org/officeDocument/2006/relationships/hyperlink" Target="https://support.aparavi.com/knowledge-base/supported-platform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562</Words>
  <Characters>3542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Martin Dobes</cp:lastModifiedBy>
  <cp:revision>1</cp:revision>
  <dcterms:created xsi:type="dcterms:W3CDTF">2021-10-22T07:59:00Z</dcterms:created>
  <dcterms:modified xsi:type="dcterms:W3CDTF">2021-10-22T08:00:00Z</dcterms:modified>
</cp:coreProperties>
</file>