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page">
                  <wp:posOffset>2019935</wp:posOffset>
                </wp:positionH>
                <wp:positionV relativeFrom="page">
                  <wp:posOffset>317500</wp:posOffset>
                </wp:positionV>
                <wp:extent cx="2200275" cy="38671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600" cy="38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auto"/>
                                <w:sz w:val="32"/>
                                <w:szCs w:val="32"/>
                              </w:rPr>
                              <w:t>Парфенов Алексей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159.05pt;margin-top:25pt;width:173.15pt;height:30.3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rFonts w:cs="Arial" w:ascii="Arial" w:hAnsi="Arial"/>
                          <w:b/>
                          <w:color w:val="auto"/>
                          <w:sz w:val="32"/>
                          <w:szCs w:val="32"/>
                        </w:rPr>
                        <w:t>Парфенов Алексей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page">
                  <wp:posOffset>2019935</wp:posOffset>
                </wp:positionH>
                <wp:positionV relativeFrom="page">
                  <wp:posOffset>641985</wp:posOffset>
                </wp:positionV>
                <wp:extent cx="2435860" cy="1026160"/>
                <wp:effectExtent l="0" t="0" r="0" b="0"/>
                <wp:wrapNone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5400" cy="102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544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772"/>
                              <w:gridCol w:w="1771"/>
                            </w:tblGrid>
                            <w:tr>
                              <w:trPr/>
                              <w:tc>
                                <w:tcPr>
                                  <w:tcW w:w="177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Default"/>
                                    <w:rPr/>
                                  </w:pPr>
                                  <w:r>
                                    <w:rPr/>
                                    <w:t>Возраст</w:t>
                                  </w:r>
                                </w:p>
                              </w:tc>
                              <w:tc>
                                <w:tcPr>
                                  <w:tcW w:w="177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Default"/>
                                    <w:rPr/>
                                  </w:pPr>
                                  <w:r>
                                    <w:rPr/>
                                    <w:t>38 лет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77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Defaul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77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Defaul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77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Default"/>
                                    <w:rPr/>
                                  </w:pPr>
                                  <w:r>
                                    <w:rPr/>
                                    <w:t>Ожидаемая компенсация</w:t>
                                  </w:r>
                                </w:p>
                              </w:tc>
                              <w:tc>
                                <w:tcPr>
                                  <w:tcW w:w="177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Default"/>
                                    <w:rPr/>
                                  </w:pPr>
                                  <w:r>
                                    <w:rPr/>
                                    <w:t>от 2</w:t>
                                  </w:r>
                                  <w:r>
                                    <w:rPr/>
                                    <w:t>5</w:t>
                                  </w:r>
                                  <w:r>
                                    <w:rPr/>
                                    <w:t>0 тыс. руб. на руки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stroked="f" style="position:absolute;margin-left:159.05pt;margin-top:50.55pt;width:191.7pt;height:80.7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544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772"/>
                        <w:gridCol w:w="1771"/>
                      </w:tblGrid>
                      <w:tr>
                        <w:trPr/>
                        <w:tc>
                          <w:tcPr>
                            <w:tcW w:w="1772" w:type="dxa"/>
                            <w:tcBorders/>
                            <w:shd w:fill="auto" w:val="clear"/>
                          </w:tcPr>
                          <w:p>
                            <w:pPr>
                              <w:pStyle w:val="Default"/>
                              <w:rPr/>
                            </w:pPr>
                            <w:r>
                              <w:rPr/>
                              <w:t>Возраст</w:t>
                            </w:r>
                          </w:p>
                        </w:tc>
                        <w:tc>
                          <w:tcPr>
                            <w:tcW w:w="1771" w:type="dxa"/>
                            <w:tcBorders/>
                            <w:shd w:fill="auto" w:val="clear"/>
                          </w:tcPr>
                          <w:p>
                            <w:pPr>
                              <w:pStyle w:val="Default"/>
                              <w:rPr/>
                            </w:pPr>
                            <w:r>
                              <w:rPr/>
                              <w:t>38 лет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772" w:type="dxa"/>
                            <w:tcBorders/>
                            <w:shd w:fill="auto" w:val="clear"/>
                          </w:tcPr>
                          <w:p>
                            <w:pPr>
                              <w:pStyle w:val="Default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771" w:type="dxa"/>
                            <w:tcBorders/>
                            <w:shd w:fill="auto" w:val="clear"/>
                          </w:tcPr>
                          <w:p>
                            <w:pPr>
                              <w:pStyle w:val="Default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772" w:type="dxa"/>
                            <w:tcBorders/>
                            <w:shd w:fill="auto" w:val="clear"/>
                          </w:tcPr>
                          <w:p>
                            <w:pPr>
                              <w:pStyle w:val="Default"/>
                              <w:rPr/>
                            </w:pPr>
                            <w:r>
                              <w:rPr/>
                              <w:t>Ожидаемая компенсация</w:t>
                            </w:r>
                          </w:p>
                        </w:tc>
                        <w:tc>
                          <w:tcPr>
                            <w:tcW w:w="1771" w:type="dxa"/>
                            <w:tcBorders/>
                            <w:shd w:fill="auto" w:val="clear"/>
                          </w:tcPr>
                          <w:p>
                            <w:pPr>
                              <w:pStyle w:val="Default"/>
                              <w:rPr/>
                            </w:pPr>
                            <w:r>
                              <w:rPr/>
                              <w:t>от 2</w:t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t>0 тыс. руб. на руки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154305</wp:posOffset>
            </wp:positionH>
            <wp:positionV relativeFrom="paragraph">
              <wp:posOffset>-87630</wp:posOffset>
            </wp:positionV>
            <wp:extent cx="1351915" cy="135191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1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c"/>
        <w:tblW w:w="4068" w:type="dxa"/>
        <w:jc w:val="left"/>
        <w:tblInd w:w="6401" w:type="dxa"/>
        <w:tblCellMar>
          <w:top w:w="0" w:type="dxa"/>
          <w:left w:w="163" w:type="dxa"/>
          <w:bottom w:w="0" w:type="dxa"/>
          <w:right w:w="108" w:type="dxa"/>
        </w:tblCellMar>
        <w:tblLook w:val="04a0"/>
      </w:tblPr>
      <w:tblGrid>
        <w:gridCol w:w="1437"/>
        <w:gridCol w:w="2630"/>
      </w:tblGrid>
      <w:tr>
        <w:trPr/>
        <w:tc>
          <w:tcPr>
            <w:tcW w:w="14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>Проживание</w:t>
            </w:r>
          </w:p>
        </w:tc>
        <w:tc>
          <w:tcPr>
            <w:tcW w:w="26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>Челябинск</w:t>
            </w:r>
          </w:p>
        </w:tc>
      </w:tr>
      <w:tr>
        <w:trPr/>
        <w:tc>
          <w:tcPr>
            <w:tcW w:w="14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>тел.</w:t>
            </w:r>
          </w:p>
        </w:tc>
        <w:tc>
          <w:tcPr>
            <w:tcW w:w="26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+79058328230</w:t>
            </w:r>
          </w:p>
        </w:tc>
      </w:tr>
      <w:tr>
        <w:trPr/>
        <w:tc>
          <w:tcPr>
            <w:tcW w:w="14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Style w:val="InternetLink"/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Email </w:t>
            </w:r>
          </w:p>
        </w:tc>
        <w:tc>
          <w:tcPr>
            <w:tcW w:w="26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hyperlink r:id="rId3">
              <w:r>
                <w:rPr>
                  <w:rStyle w:val="InternetLink"/>
                  <w:rFonts w:cs="Arial" w:ascii="Arial" w:hAnsi="Arial"/>
                  <w:sz w:val="20"/>
                  <w:szCs w:val="20"/>
                </w:rPr>
                <w:t>kantengri3@gmail.com</w:t>
              </w:r>
            </w:hyperlink>
          </w:p>
        </w:tc>
      </w:tr>
      <w:tr>
        <w:trPr/>
        <w:tc>
          <w:tcPr>
            <w:tcW w:w="14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LinkedIn</w:t>
            </w:r>
          </w:p>
        </w:tc>
        <w:tc>
          <w:tcPr>
            <w:tcW w:w="26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hyperlink r:id="rId4">
              <w:r>
                <w:rPr>
                  <w:rStyle w:val="InternetLink"/>
                  <w:rFonts w:cs="Arial" w:ascii="Arial" w:hAnsi="Arial"/>
                  <w:sz w:val="20"/>
                  <w:szCs w:val="20"/>
                </w:rPr>
                <w:t>linkedin.com/in/aparfenov2</w:t>
              </w:r>
            </w:hyperlink>
          </w:p>
        </w:tc>
      </w:tr>
      <w:tr>
        <w:trPr/>
        <w:tc>
          <w:tcPr>
            <w:tcW w:w="14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Blog</w:t>
            </w:r>
          </w:p>
        </w:tc>
        <w:tc>
          <w:tcPr>
            <w:tcW w:w="26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hyperlink r:id="rId5">
              <w:r>
                <w:rPr>
                  <w:rStyle w:val="InternetLink"/>
                  <w:rFonts w:cs="Arial" w:ascii="Arial" w:hAnsi="Arial"/>
                  <w:sz w:val="20"/>
                  <w:szCs w:val="20"/>
                </w:rPr>
                <w:t>kantengri.blogspot.com</w:t>
              </w:r>
            </w:hyperlink>
          </w:p>
        </w:tc>
      </w:tr>
      <w:tr>
        <w:trPr/>
        <w:tc>
          <w:tcPr>
            <w:tcW w:w="14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Github</w:t>
            </w:r>
          </w:p>
        </w:tc>
        <w:tc>
          <w:tcPr>
            <w:tcW w:w="26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hyperlink r:id="rId6">
              <w:r>
                <w:rPr>
                  <w:rStyle w:val="InternetLink"/>
                </w:rPr>
                <w:t>github.com/kantengri</w:t>
              </w:r>
            </w:hyperlink>
          </w:p>
        </w:tc>
      </w:tr>
      <w:tr>
        <w:trPr/>
        <w:tc>
          <w:tcPr>
            <w:tcW w:w="14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>Telegram</w:t>
            </w:r>
          </w:p>
        </w:tc>
        <w:tc>
          <w:tcPr>
            <w:tcW w:w="26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@aparfenov2</w:t>
            </w:r>
          </w:p>
        </w:tc>
      </w:tr>
    </w:tbl>
    <w:p>
      <w:pPr>
        <w:pStyle w:val="Normal"/>
        <w:pBdr>
          <w:bottom w:val="single" w:sz="4" w:space="1" w:color="000000"/>
        </w:pBdr>
        <w:spacing w:lineRule="auto" w:line="240" w:before="0" w:after="0"/>
        <w:rPr/>
      </w:pPr>
      <w:r>
        <w:rPr>
          <w:rFonts w:cs="Arial" w:ascii="Arial" w:hAnsi="Arial"/>
          <w:b/>
        </w:rPr>
        <w:t>Навыки</w:t>
      </w:r>
    </w:p>
    <w:p>
      <w:pPr>
        <w:pStyle w:val="Normal"/>
        <w:tabs>
          <w:tab w:val="left" w:pos="1095" w:leader="none"/>
        </w:tabs>
        <w:spacing w:lineRule="auto" w:line="24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Style w:val="ac"/>
        <w:tblW w:w="10635" w:type="dxa"/>
        <w:jc w:val="left"/>
        <w:tblInd w:w="0" w:type="dxa"/>
        <w:tblCellMar>
          <w:top w:w="0" w:type="dxa"/>
          <w:left w:w="163" w:type="dxa"/>
          <w:bottom w:w="0" w:type="dxa"/>
          <w:right w:w="108" w:type="dxa"/>
        </w:tblCellMar>
        <w:tblLook w:val="04a0"/>
      </w:tblPr>
      <w:tblGrid>
        <w:gridCol w:w="5149"/>
        <w:gridCol w:w="5485"/>
      </w:tblGrid>
      <w:tr>
        <w:trPr>
          <w:trHeight w:val="620" w:hRule="atLeast"/>
        </w:trPr>
        <w:tc>
          <w:tcPr>
            <w:tcW w:w="51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120"/>
              <w:ind w:left="714" w:hanging="357"/>
              <w:rPr/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  <w:t>Более 10 лет в области разработки ПО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120"/>
              <w:ind w:left="714" w:hanging="357"/>
              <w:rPr/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  <w:t>Разработка встраиваемого ПО</w:t>
            </w:r>
          </w:p>
        </w:tc>
        <w:tc>
          <w:tcPr>
            <w:tcW w:w="54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120"/>
              <w:ind w:left="714" w:hanging="357"/>
              <w:rPr/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  <w:t>Языки программирования: Java, C/C++, Python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120"/>
              <w:ind w:left="714" w:hanging="357"/>
              <w:rPr/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  <w:t>Языки: Русский; Английский, IELTS 6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rPr/>
      </w:pPr>
      <w:r>
        <w:rPr>
          <w:rFonts w:cs="Arial" w:ascii="Arial" w:hAnsi="Arial"/>
          <w:b/>
        </w:rPr>
        <w:t>Опыт работы</w:t>
      </w:r>
    </w:p>
    <w:p>
      <w:pPr>
        <w:pStyle w:val="Textbody1"/>
        <w:tabs>
          <w:tab w:val="left" w:pos="720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  <w:tab w:val="left" w:pos="9926" w:leader="none"/>
        </w:tabs>
        <w:ind w:left="720" w:hanging="0"/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lightGray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20"/>
          <w:szCs w:val="20"/>
          <w:highlight w:val="lightGray"/>
        </w:rPr>
      </w:r>
    </w:p>
    <w:tbl>
      <w:tblPr>
        <w:tblW w:w="9005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502"/>
        <w:gridCol w:w="4502"/>
      </w:tblGrid>
      <w:tr>
        <w:trPr>
          <w:trHeight w:val="387" w:hRule="atLeast"/>
        </w:trPr>
        <w:tc>
          <w:tcPr>
            <w:tcW w:w="4502" w:type="dxa"/>
            <w:tcBorders/>
            <w:shd w:fill="auto" w:val="clear"/>
          </w:tcPr>
          <w:p>
            <w:pPr>
              <w:pStyle w:val="Default"/>
              <w:tabs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spacing w:before="0" w:after="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Default"/>
              <w:tabs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spacing w:before="0" w:after="40"/>
              <w:rPr/>
            </w:pPr>
            <w:r>
              <w:rPr>
                <w:b/>
                <w:sz w:val="24"/>
                <w:szCs w:val="24"/>
              </w:rPr>
              <w:t>Arlo / ITS Partner</w:t>
            </w:r>
          </w:p>
        </w:tc>
        <w:tc>
          <w:tcPr>
            <w:tcW w:w="4502" w:type="dxa"/>
            <w:tcBorders/>
            <w:shd w:fill="auto" w:val="clear"/>
            <w:vAlign w:val="bottom"/>
          </w:tcPr>
          <w:p>
            <w:pPr>
              <w:pStyle w:val="Normal"/>
              <w:spacing w:before="0" w:after="200"/>
              <w:jc w:val="right"/>
              <w:rPr/>
            </w:pPr>
            <w:hyperlink r:id="rId7">
              <w:r>
                <w:rPr>
                  <w:rStyle w:val="InternetLink"/>
                </w:rPr>
                <w:t>www.arlo.com</w:t>
              </w:r>
            </w:hyperlink>
            <w:r>
              <w:rPr/>
              <w:br/>
            </w:r>
            <w:hyperlink r:id="rId8">
              <w:r>
                <w:rPr>
                  <w:rStyle w:val="InternetLink"/>
                </w:rPr>
                <w:t>itspartner.net</w:t>
              </w:r>
            </w:hyperlink>
          </w:p>
        </w:tc>
      </w:tr>
      <w:tr>
        <w:trPr>
          <w:trHeight w:val="378" w:hRule="atLeast"/>
        </w:trPr>
        <w:tc>
          <w:tcPr>
            <w:tcW w:w="4502" w:type="dxa"/>
            <w:tcBorders/>
            <w:shd w:fill="auto" w:val="clear"/>
          </w:tcPr>
          <w:p>
            <w:pPr>
              <w:pStyle w:val="Default"/>
              <w:tabs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spacing w:before="0" w:after="40"/>
              <w:rPr/>
            </w:pPr>
            <w:r>
              <w:rPr>
                <w:b/>
                <w:bCs/>
                <w:i/>
                <w:lang w:val="ru-RU"/>
              </w:rPr>
              <w:t>Инженер по компьютерному зрению и машинному обучению</w:t>
            </w:r>
          </w:p>
          <w:p>
            <w:pPr>
              <w:pStyle w:val="Default"/>
              <w:tabs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spacing w:before="0" w:after="40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4502" w:type="dxa"/>
            <w:tcBorders/>
            <w:shd w:fill="auto" w:val="clear"/>
          </w:tcPr>
          <w:p>
            <w:pPr>
              <w:pStyle w:val="TableContents"/>
              <w:tabs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spacing w:before="0" w:after="40"/>
              <w:jc w:val="right"/>
              <w:rPr/>
            </w:pPr>
            <w:r>
              <w:rPr>
                <w:rFonts w:cs="Arial" w:ascii="Arial" w:hAnsi="Arial"/>
                <w:b w:val="false"/>
                <w:bCs w:val="false"/>
                <w:iCs w:val="false"/>
                <w:sz w:val="20"/>
                <w:szCs w:val="20"/>
                <w:shd w:fill="auto" w:val="clear"/>
              </w:rPr>
              <w:t xml:space="preserve">Декабрь 2018 – </w:t>
            </w:r>
            <w:r>
              <w:rPr>
                <w:rFonts w:cs="Arial" w:ascii="Arial" w:hAnsi="Arial"/>
                <w:b w:val="false"/>
                <w:bCs w:val="false"/>
                <w:iCs w:val="false"/>
                <w:sz w:val="20"/>
                <w:szCs w:val="20"/>
                <w:shd w:fill="auto" w:val="clear"/>
              </w:rPr>
              <w:t>Май 2022</w:t>
            </w:r>
          </w:p>
        </w:tc>
      </w:tr>
    </w:tbl>
    <w:p>
      <w:pPr>
        <w:pStyle w:val="Textbody1"/>
        <w:numPr>
          <w:ilvl w:val="0"/>
          <w:numId w:val="0"/>
        </w:numPr>
        <w:tabs>
          <w:tab w:val="left" w:pos="720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  <w:tab w:val="left" w:pos="9926" w:leader="none"/>
        </w:tabs>
        <w:ind w:left="720" w:hanging="0"/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Textbody1"/>
        <w:numPr>
          <w:ilvl w:val="0"/>
          <w:numId w:val="2"/>
        </w:numPr>
        <w:tabs>
          <w:tab w:val="left" w:pos="720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  <w:tab w:val="left" w:pos="9926" w:leader="none"/>
        </w:tabs>
        <w:rPr/>
      </w:pPr>
      <w:r>
        <w:rPr>
          <w:rFonts w:cs="Arial" w:ascii="Arial" w:hAnsi="Arial"/>
          <w:b w:val="false"/>
          <w:bCs w:val="false"/>
          <w:i w:val="false"/>
          <w:iCs w:val="false"/>
          <w:sz w:val="20"/>
          <w:szCs w:val="20"/>
          <w:shd w:fill="auto" w:val="clear"/>
        </w:rPr>
        <w:t xml:space="preserve">Разработка, тренировка, оптимизация, оценка моделей машинного обучения. </w:t>
        <w:br/>
        <w:t>Подготовка данных, создание конвеера аннотации данных с исп. CVAT, celery, Jenkins, docker-compose.</w:t>
        <w:br/>
        <w:t>Достиг точности 80% на задаче распознавания цвета автомобиля.</w:t>
      </w:r>
    </w:p>
    <w:p>
      <w:pPr>
        <w:pStyle w:val="Textbody1"/>
        <w:numPr>
          <w:ilvl w:val="0"/>
          <w:numId w:val="2"/>
        </w:numPr>
        <w:tabs>
          <w:tab w:val="left" w:pos="720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  <w:tab w:val="left" w:pos="9926" w:leader="none"/>
        </w:tabs>
        <w:rPr/>
      </w:pPr>
      <w:r>
        <w:rPr>
          <w:rFonts w:cs="Arial" w:ascii="Arial" w:hAnsi="Arial"/>
          <w:b w:val="false"/>
          <w:bCs w:val="false"/>
          <w:i w:val="false"/>
          <w:iCs w:val="false"/>
          <w:sz w:val="20"/>
          <w:szCs w:val="20"/>
          <w:shd w:fill="auto" w:val="clear"/>
        </w:rPr>
        <w:t xml:space="preserve">Средства разработки: C++/Python, PyTorch, fast-reid, mmdetection. CVAT, </w:t>
        <w:br/>
        <w:t>AWS, EC2, Sagemaker. Linux, Docker, CI/CD.</w:t>
      </w:r>
    </w:p>
    <w:tbl>
      <w:tblPr>
        <w:tblW w:w="9005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502"/>
        <w:gridCol w:w="4502"/>
      </w:tblGrid>
      <w:tr>
        <w:trPr>
          <w:trHeight w:val="387" w:hRule="atLeast"/>
        </w:trPr>
        <w:tc>
          <w:tcPr>
            <w:tcW w:w="4502" w:type="dxa"/>
            <w:tcBorders/>
            <w:shd w:fill="auto" w:val="clear"/>
          </w:tcPr>
          <w:p>
            <w:pPr>
              <w:pStyle w:val="Default"/>
              <w:tabs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spacing w:before="0" w:after="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Default"/>
              <w:tabs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spacing w:before="0" w:after="40"/>
              <w:rPr/>
            </w:pPr>
            <w:r>
              <w:rPr>
                <w:b/>
                <w:sz w:val="24"/>
                <w:szCs w:val="24"/>
              </w:rPr>
              <w:t>ROCKET SOFTWARE</w:t>
            </w:r>
          </w:p>
        </w:tc>
        <w:tc>
          <w:tcPr>
            <w:tcW w:w="4502" w:type="dxa"/>
            <w:tcBorders/>
            <w:shd w:fill="auto" w:val="clear"/>
            <w:vAlign w:val="bottom"/>
          </w:tcPr>
          <w:p>
            <w:pPr>
              <w:pStyle w:val="Normal"/>
              <w:spacing w:before="0" w:after="200"/>
              <w:jc w:val="right"/>
              <w:rPr/>
            </w:pPr>
            <w:hyperlink r:id="rId9">
              <w:r>
                <w:rPr>
                  <w:rStyle w:val="InternetLink"/>
                </w:rPr>
                <w:t>rocketsoftware.com</w:t>
              </w:r>
            </w:hyperlink>
          </w:p>
        </w:tc>
      </w:tr>
      <w:tr>
        <w:trPr>
          <w:trHeight w:val="378" w:hRule="atLeast"/>
        </w:trPr>
        <w:tc>
          <w:tcPr>
            <w:tcW w:w="4502" w:type="dxa"/>
            <w:tcBorders/>
            <w:shd w:fill="auto" w:val="clear"/>
          </w:tcPr>
          <w:p>
            <w:pPr>
              <w:pStyle w:val="Default"/>
              <w:tabs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spacing w:before="0" w:after="40"/>
              <w:rPr/>
            </w:pPr>
            <w:r>
              <w:rPr>
                <w:i/>
              </w:rPr>
              <w:t>Программист Java</w:t>
            </w:r>
          </w:p>
        </w:tc>
        <w:tc>
          <w:tcPr>
            <w:tcW w:w="4502" w:type="dxa"/>
            <w:tcBorders/>
            <w:shd w:fill="auto" w:val="clear"/>
          </w:tcPr>
          <w:p>
            <w:pPr>
              <w:pStyle w:val="TableContents"/>
              <w:tabs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spacing w:before="0" w:after="40"/>
              <w:jc w:val="right"/>
              <w:rPr/>
            </w:pPr>
            <w:r>
              <w:rPr>
                <w:rFonts w:cs="Arial" w:ascii="Arial" w:hAnsi="Arial"/>
                <w:b w:val="false"/>
                <w:bCs w:val="false"/>
                <w:iCs w:val="false"/>
                <w:sz w:val="20"/>
                <w:szCs w:val="20"/>
                <w:shd w:fill="auto" w:val="clear"/>
              </w:rPr>
              <w:t>Ноябрь 2014 – Декабрь 2018</w:t>
            </w:r>
          </w:p>
        </w:tc>
      </w:tr>
    </w:tbl>
    <w:p>
      <w:pPr>
        <w:pStyle w:val="Textbody1"/>
        <w:numPr>
          <w:ilvl w:val="0"/>
          <w:numId w:val="0"/>
        </w:numPr>
        <w:tabs>
          <w:tab w:val="left" w:pos="720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  <w:tab w:val="left" w:pos="9926" w:leader="none"/>
        </w:tabs>
        <w:ind w:left="720" w:hanging="0"/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Textbody1"/>
        <w:numPr>
          <w:ilvl w:val="0"/>
          <w:numId w:val="2"/>
        </w:numPr>
        <w:tabs>
          <w:tab w:val="left" w:pos="720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  <w:tab w:val="left" w:pos="9926" w:leader="none"/>
        </w:tabs>
        <w:rPr/>
      </w:pPr>
      <w:r>
        <w:rPr>
          <w:rFonts w:cs="Arial" w:ascii="Arial" w:hAnsi="Arial"/>
          <w:b w:val="false"/>
          <w:bCs w:val="false"/>
          <w:i w:val="false"/>
          <w:iCs w:val="false"/>
          <w:sz w:val="20"/>
          <w:szCs w:val="20"/>
          <w:shd w:fill="auto" w:val="clear"/>
        </w:rPr>
        <w:t>Разработка JDBC драйвера для БД мeйнфрейма с применением  Java Core, Collections, ByteBuffers, Reflection, Networking, Cryptography: AES, Kerberos, multithreading, regex, паттерны ООП, юнит-тестирование, функциональное тестирование, обмен знаниями с командой ODBC драйвера.</w:t>
      </w:r>
    </w:p>
    <w:p>
      <w:pPr>
        <w:pStyle w:val="Textbody1"/>
        <w:numPr>
          <w:ilvl w:val="0"/>
          <w:numId w:val="2"/>
        </w:numPr>
        <w:tabs>
          <w:tab w:val="left" w:pos="720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  <w:tab w:val="left" w:pos="9926" w:leader="none"/>
        </w:tabs>
        <w:rPr/>
      </w:pPr>
      <w:r>
        <w:rPr>
          <w:rFonts w:cs="Arial" w:ascii="Arial" w:hAnsi="Arial"/>
          <w:b w:val="false"/>
          <w:bCs w:val="false"/>
          <w:i w:val="false"/>
          <w:iCs w:val="false"/>
          <w:sz w:val="20"/>
          <w:szCs w:val="20"/>
          <w:shd w:fill="auto" w:val="clear"/>
        </w:rPr>
        <w:t>Разработка UI БД в Eclipse с исп-ем Eclipse RCP, Legacy Code, Refactoring, Code reuse, SWT.</w:t>
      </w:r>
    </w:p>
    <w:p>
      <w:pPr>
        <w:pStyle w:val="Textbody1"/>
        <w:numPr>
          <w:ilvl w:val="0"/>
          <w:numId w:val="2"/>
        </w:numPr>
        <w:tabs>
          <w:tab w:val="left" w:pos="720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  <w:tab w:val="left" w:pos="9926" w:leader="none"/>
        </w:tabs>
        <w:rPr/>
      </w:pPr>
      <w:r>
        <w:rPr>
          <w:rFonts w:cs="Arial" w:ascii="Arial" w:hAnsi="Arial"/>
          <w:b w:val="false"/>
          <w:bCs w:val="false"/>
          <w:i w:val="false"/>
          <w:iCs w:val="false"/>
          <w:sz w:val="20"/>
          <w:szCs w:val="20"/>
          <w:shd w:fill="auto" w:val="clear"/>
        </w:rPr>
        <w:t>С командой инженеров создал Web UI  для БД и участвовал с ней в Rocket Software's Boston hackathon. Использовал Spring Boot, Hibernate, DOJO.</w:t>
      </w:r>
    </w:p>
    <w:p>
      <w:pPr>
        <w:pStyle w:val="Textbody1"/>
        <w:numPr>
          <w:ilvl w:val="0"/>
          <w:numId w:val="2"/>
        </w:numPr>
        <w:tabs>
          <w:tab w:val="left" w:pos="720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  <w:tab w:val="left" w:pos="9926" w:leader="none"/>
        </w:tabs>
        <w:rPr/>
      </w:pPr>
      <w:r>
        <w:rPr>
          <w:rFonts w:cs="Arial" w:ascii="Arial" w:hAnsi="Arial"/>
          <w:b w:val="false"/>
          <w:bCs w:val="false"/>
          <w:i w:val="false"/>
          <w:iCs w:val="false"/>
          <w:sz w:val="20"/>
          <w:szCs w:val="20"/>
          <w:shd w:fill="auto" w:val="clear"/>
        </w:rPr>
        <w:t>Работа в международной команде с еженедельными встречами, Git, Subversion, разработка управляемая тестированием, QA, автоматизация с Bamboo, управление задачами в Jira.</w:t>
      </w:r>
    </w:p>
    <w:p>
      <w:pPr>
        <w:pStyle w:val="Textbody1"/>
        <w:tabs>
          <w:tab w:val="left" w:pos="720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  <w:tab w:val="left" w:pos="9926" w:leader="none"/>
        </w:tabs>
        <w:ind w:left="720" w:hanging="0"/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lightGray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20"/>
          <w:szCs w:val="20"/>
          <w:highlight w:val="lightGray"/>
        </w:rP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margin">
                  <wp:posOffset>-34925</wp:posOffset>
                </wp:positionH>
                <wp:positionV relativeFrom="paragraph">
                  <wp:posOffset>176530</wp:posOffset>
                </wp:positionV>
                <wp:extent cx="5725160" cy="777240"/>
                <wp:effectExtent l="0" t="0" r="0" b="0"/>
                <wp:wrapSquare wrapText="bothSides"/>
                <wp:docPr id="6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360" cy="776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9005" w:type="dxa"/>
                              <w:jc w:val="left"/>
                              <w:tblInd w:w="0" w:type="dxa"/>
                              <w:tblBorders/>
                              <w:tblCellMar>
                                <w:top w:w="55" w:type="dxa"/>
                                <w:left w:w="55" w:type="dxa"/>
                                <w:bottom w:w="55" w:type="dxa"/>
                                <w:right w:w="55" w:type="dxa"/>
                              </w:tblCellMar>
                              <w:tblLook w:val="0000"/>
                            </w:tblPr>
                            <w:tblGrid>
                              <w:gridCol w:w="4502"/>
                              <w:gridCol w:w="4502"/>
                            </w:tblGrid>
                            <w:tr>
                              <w:trPr>
                                <w:trHeight w:val="378" w:hRule="atLeast"/>
                              </w:trPr>
                              <w:tc>
                                <w:tcPr>
                                  <w:tcW w:w="450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Default"/>
                                    <w:tabs>
                                      <w:tab w:val="left" w:pos="709" w:leader="none"/>
                                      <w:tab w:val="left" w:pos="1418" w:leader="none"/>
                                      <w:tab w:val="left" w:pos="2127" w:leader="none"/>
                                      <w:tab w:val="left" w:pos="2836" w:leader="none"/>
                                      <w:tab w:val="left" w:pos="3545" w:leader="none"/>
                                      <w:tab w:val="left" w:pos="4254" w:leader="none"/>
                                      <w:tab w:val="left" w:pos="4963" w:leader="none"/>
                                      <w:tab w:val="left" w:pos="5672" w:leader="none"/>
                                      <w:tab w:val="left" w:pos="6381" w:leader="none"/>
                                      <w:tab w:val="left" w:pos="7090" w:leader="none"/>
                                      <w:tab w:val="left" w:pos="7799" w:leader="none"/>
                                      <w:tab w:val="left" w:pos="8508" w:leader="none"/>
                                      <w:tab w:val="left" w:pos="9217" w:leader="none"/>
                                      <w:tab w:val="left" w:pos="9926" w:leader="none"/>
                                    </w:tabs>
                                    <w:spacing w:before="0" w:after="40"/>
                                    <w:rPr/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Ланит-Урал</w:t>
                                  </w:r>
                                </w:p>
                              </w:tc>
                              <w:tc>
                                <w:tcPr>
                                  <w:tcW w:w="4502" w:type="dxa"/>
                                  <w:tcBorders/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before="0" w:after="200"/>
                                    <w:jc w:val="right"/>
                                    <w:rPr/>
                                  </w:pPr>
                                  <w:hyperlink r:id="rId10">
                                    <w:r>
                                      <w:rPr>
                                        <w:rStyle w:val="InternetLink"/>
                                      </w:rPr>
                                      <w:t>lanitural.ru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378" w:hRule="atLeast"/>
                              </w:trPr>
                              <w:tc>
                                <w:tcPr>
                                  <w:tcW w:w="450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Default"/>
                                    <w:tabs>
                                      <w:tab w:val="left" w:pos="709" w:leader="none"/>
                                      <w:tab w:val="left" w:pos="1418" w:leader="none"/>
                                      <w:tab w:val="left" w:pos="2127" w:leader="none"/>
                                      <w:tab w:val="left" w:pos="2836" w:leader="none"/>
                                      <w:tab w:val="left" w:pos="3545" w:leader="none"/>
                                      <w:tab w:val="left" w:pos="4254" w:leader="none"/>
                                      <w:tab w:val="left" w:pos="4963" w:leader="none"/>
                                      <w:tab w:val="left" w:pos="5672" w:leader="none"/>
                                      <w:tab w:val="left" w:pos="6381" w:leader="none"/>
                                      <w:tab w:val="left" w:pos="7090" w:leader="none"/>
                                      <w:tab w:val="left" w:pos="7799" w:leader="none"/>
                                      <w:tab w:val="left" w:pos="8508" w:leader="none"/>
                                      <w:tab w:val="left" w:pos="9217" w:leader="none"/>
                                      <w:tab w:val="left" w:pos="9926" w:leader="none"/>
                                    </w:tabs>
                                    <w:spacing w:before="0" w:after="40"/>
                                    <w:rPr/>
                                  </w:pPr>
                                  <w:r>
                                    <w:rPr>
                                      <w:i/>
                                    </w:rPr>
                                    <w:t>Программист Java</w:t>
                                  </w:r>
                                </w:p>
                              </w:tc>
                              <w:tc>
                                <w:tcPr>
                                  <w:tcW w:w="450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TableContents"/>
                                    <w:tabs>
                                      <w:tab w:val="left" w:pos="709" w:leader="none"/>
                                      <w:tab w:val="left" w:pos="1418" w:leader="none"/>
                                      <w:tab w:val="left" w:pos="2127" w:leader="none"/>
                                      <w:tab w:val="left" w:pos="2836" w:leader="none"/>
                                      <w:tab w:val="left" w:pos="3545" w:leader="none"/>
                                      <w:tab w:val="left" w:pos="4254" w:leader="none"/>
                                      <w:tab w:val="left" w:pos="4963" w:leader="none"/>
                                      <w:tab w:val="left" w:pos="5672" w:leader="none"/>
                                      <w:tab w:val="left" w:pos="6381" w:leader="none"/>
                                      <w:tab w:val="left" w:pos="7090" w:leader="none"/>
                                      <w:tab w:val="left" w:pos="7799" w:leader="none"/>
                                      <w:tab w:val="left" w:pos="8508" w:leader="none"/>
                                      <w:tab w:val="left" w:pos="9217" w:leader="none"/>
                                      <w:tab w:val="left" w:pos="9926" w:leader="none"/>
                                    </w:tabs>
                                    <w:spacing w:before="0" w:after="40"/>
                                    <w:jc w:val="right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b w:val="false"/>
                                      <w:bCs w:val="false"/>
                                      <w:iCs w:val="false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>Октябрь 2011 - 2014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-2.75pt;margin-top:13.9pt;width:450.7pt;height:61.1p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9005" w:type="dxa"/>
                        <w:jc w:val="left"/>
                        <w:tblInd w:w="0" w:type="dxa"/>
                        <w:tblBorders/>
                        <w:tblCellMar>
                          <w:top w:w="55" w:type="dxa"/>
                          <w:left w:w="55" w:type="dxa"/>
                          <w:bottom w:w="55" w:type="dxa"/>
                          <w:right w:w="55" w:type="dxa"/>
                        </w:tblCellMar>
                        <w:tblLook w:val="0000"/>
                      </w:tblPr>
                      <w:tblGrid>
                        <w:gridCol w:w="4502"/>
                        <w:gridCol w:w="4502"/>
                      </w:tblGrid>
                      <w:tr>
                        <w:trPr>
                          <w:trHeight w:val="378" w:hRule="atLeast"/>
                        </w:trPr>
                        <w:tc>
                          <w:tcPr>
                            <w:tcW w:w="4502" w:type="dxa"/>
                            <w:tcBorders/>
                            <w:shd w:fill="auto" w:val="clear"/>
                          </w:tcPr>
                          <w:p>
                            <w:pPr>
                              <w:pStyle w:val="Default"/>
                              <w:tabs>
                                <w:tab w:val="left" w:pos="709" w:leader="none"/>
                                <w:tab w:val="left" w:pos="1418" w:leader="none"/>
                                <w:tab w:val="left" w:pos="2127" w:leader="none"/>
                                <w:tab w:val="left" w:pos="2836" w:leader="none"/>
                                <w:tab w:val="left" w:pos="3545" w:leader="none"/>
                                <w:tab w:val="left" w:pos="4254" w:leader="none"/>
                                <w:tab w:val="left" w:pos="4963" w:leader="none"/>
                                <w:tab w:val="left" w:pos="5672" w:leader="none"/>
                                <w:tab w:val="left" w:pos="6381" w:leader="none"/>
                                <w:tab w:val="left" w:pos="7090" w:leader="none"/>
                                <w:tab w:val="left" w:pos="7799" w:leader="none"/>
                                <w:tab w:val="left" w:pos="8508" w:leader="none"/>
                                <w:tab w:val="left" w:pos="9217" w:leader="none"/>
                                <w:tab w:val="left" w:pos="9926" w:leader="none"/>
                              </w:tabs>
                              <w:spacing w:before="0" w:after="40"/>
                              <w:rPr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Ланит-Урал</w:t>
                            </w:r>
                          </w:p>
                        </w:tc>
                        <w:tc>
                          <w:tcPr>
                            <w:tcW w:w="4502" w:type="dxa"/>
                            <w:tcBorders/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before="0" w:after="200"/>
                              <w:jc w:val="right"/>
                              <w:rPr/>
                            </w:pPr>
                            <w:hyperlink r:id="rId11">
                              <w:r>
                                <w:rPr>
                                  <w:rStyle w:val="InternetLink"/>
                                </w:rPr>
                                <w:t>lanitural.ru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378" w:hRule="atLeast"/>
                        </w:trPr>
                        <w:tc>
                          <w:tcPr>
                            <w:tcW w:w="4502" w:type="dxa"/>
                            <w:tcBorders/>
                            <w:shd w:fill="auto" w:val="clear"/>
                          </w:tcPr>
                          <w:p>
                            <w:pPr>
                              <w:pStyle w:val="Default"/>
                              <w:tabs>
                                <w:tab w:val="left" w:pos="709" w:leader="none"/>
                                <w:tab w:val="left" w:pos="1418" w:leader="none"/>
                                <w:tab w:val="left" w:pos="2127" w:leader="none"/>
                                <w:tab w:val="left" w:pos="2836" w:leader="none"/>
                                <w:tab w:val="left" w:pos="3545" w:leader="none"/>
                                <w:tab w:val="left" w:pos="4254" w:leader="none"/>
                                <w:tab w:val="left" w:pos="4963" w:leader="none"/>
                                <w:tab w:val="left" w:pos="5672" w:leader="none"/>
                                <w:tab w:val="left" w:pos="6381" w:leader="none"/>
                                <w:tab w:val="left" w:pos="7090" w:leader="none"/>
                                <w:tab w:val="left" w:pos="7799" w:leader="none"/>
                                <w:tab w:val="left" w:pos="8508" w:leader="none"/>
                                <w:tab w:val="left" w:pos="9217" w:leader="none"/>
                                <w:tab w:val="left" w:pos="9926" w:leader="none"/>
                              </w:tabs>
                              <w:spacing w:before="0" w:after="40"/>
                              <w:rPr/>
                            </w:pPr>
                            <w:r>
                              <w:rPr>
                                <w:i/>
                              </w:rPr>
                              <w:t>Программист Java</w:t>
                            </w:r>
                          </w:p>
                        </w:tc>
                        <w:tc>
                          <w:tcPr>
                            <w:tcW w:w="4502" w:type="dxa"/>
                            <w:tcBorders/>
                            <w:shd w:fill="auto" w:val="clear"/>
                          </w:tcPr>
                          <w:p>
                            <w:pPr>
                              <w:pStyle w:val="TableContents"/>
                              <w:tabs>
                                <w:tab w:val="left" w:pos="709" w:leader="none"/>
                                <w:tab w:val="left" w:pos="1418" w:leader="none"/>
                                <w:tab w:val="left" w:pos="2127" w:leader="none"/>
                                <w:tab w:val="left" w:pos="2836" w:leader="none"/>
                                <w:tab w:val="left" w:pos="3545" w:leader="none"/>
                                <w:tab w:val="left" w:pos="4254" w:leader="none"/>
                                <w:tab w:val="left" w:pos="4963" w:leader="none"/>
                                <w:tab w:val="left" w:pos="5672" w:leader="none"/>
                                <w:tab w:val="left" w:pos="6381" w:leader="none"/>
                                <w:tab w:val="left" w:pos="7090" w:leader="none"/>
                                <w:tab w:val="left" w:pos="7799" w:leader="none"/>
                                <w:tab w:val="left" w:pos="8508" w:leader="none"/>
                                <w:tab w:val="left" w:pos="9217" w:leader="none"/>
                                <w:tab w:val="left" w:pos="9926" w:leader="none"/>
                              </w:tabs>
                              <w:spacing w:before="0" w:after="40"/>
                              <w:jc w:val="right"/>
                              <w:rPr/>
                            </w:pPr>
                            <w:r>
                              <w:rPr>
                                <w:rFonts w:cs="Arial" w:ascii="Arial" w:hAnsi="Arial"/>
                                <w:b w:val="false"/>
                                <w:bCs w:val="false"/>
                                <w:iCs w:val="false"/>
                                <w:sz w:val="20"/>
                                <w:szCs w:val="20"/>
                                <w:shd w:fill="auto" w:val="clear"/>
                              </w:rPr>
                              <w:t>Октябрь 2011 - 2014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1"/>
        <w:tabs>
          <w:tab w:val="left" w:pos="720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  <w:tab w:val="left" w:pos="9926" w:leader="none"/>
        </w:tabs>
        <w:ind w:left="720" w:hanging="0"/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lightGray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20"/>
          <w:szCs w:val="20"/>
          <w:highlight w:val="lightGray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eastAsia="en-US"/>
        </w:rPr>
      </w:pPr>
      <w:r>
        <w:rPr>
          <w:rFonts w:cs="Arial" w:ascii="Arial" w:hAnsi="Arial"/>
          <w:sz w:val="20"/>
          <w:szCs w:val="20"/>
          <w:lang w:eastAsia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eastAsia="en-US"/>
        </w:rPr>
      </w:pPr>
      <w:r>
        <w:rPr>
          <w:rFonts w:cs="Arial" w:ascii="Arial" w:hAnsi="Arial"/>
          <w:sz w:val="20"/>
          <w:szCs w:val="20"/>
          <w:lang w:eastAsia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eastAsia="en-US"/>
        </w:rPr>
      </w:pPr>
      <w:r>
        <w:rPr>
          <w:rFonts w:cs="Arial" w:ascii="Arial" w:hAnsi="Arial"/>
          <w:sz w:val="20"/>
          <w:szCs w:val="20"/>
          <w:lang w:eastAsia="en-US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eastAsia="en-US"/>
        </w:rPr>
      </w:pPr>
      <w:r>
        <w:rPr>
          <w:rFonts w:cs="Arial" w:ascii="Arial" w:hAnsi="Arial"/>
          <w:sz w:val="20"/>
          <w:szCs w:val="20"/>
          <w:lang w:eastAsia="en-US"/>
        </w:rPr>
      </w:r>
    </w:p>
    <w:p>
      <w:pPr>
        <w:pStyle w:val="Textbody1"/>
        <w:numPr>
          <w:ilvl w:val="0"/>
          <w:numId w:val="2"/>
        </w:numPr>
        <w:tabs>
          <w:tab w:val="left" w:pos="720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  <w:tab w:val="left" w:pos="9926" w:leader="none"/>
        </w:tabs>
        <w:rPr/>
      </w:pPr>
      <w:r>
        <w:rPr>
          <w:rFonts w:cs="Arial" w:ascii="Arial" w:hAnsi="Arial"/>
          <w:b w:val="false"/>
          <w:bCs w:val="false"/>
          <w:i w:val="false"/>
          <w:iCs w:val="false"/>
          <w:sz w:val="20"/>
          <w:szCs w:val="20"/>
          <w:shd w:fill="auto" w:val="clear"/>
        </w:rPr>
        <w:t>Разработка сервисов Госуслуг, реализация бизнес процессов с использованием</w:t>
        <w:br/>
        <w:t xml:space="preserve">Process Definition Language, web стек (Spring, JavaScript, JQuery, FreeMarker). 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eastAsia="en-US"/>
        </w:rPr>
      </w:pPr>
      <w:r>
        <w:rPr>
          <w:rFonts w:cs="Arial" w:ascii="Arial" w:hAnsi="Arial"/>
          <w:sz w:val="20"/>
          <w:szCs w:val="20"/>
          <w:lang w:eastAsia="en-US"/>
        </w:rPr>
      </w:r>
      <w:r>
        <w:br w:type="page"/>
      </w:r>
    </w:p>
    <w:p>
      <w:pPr>
        <w:pStyle w:val="Textbody1"/>
        <w:tabs>
          <w:tab w:val="left" w:pos="720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  <w:tab w:val="left" w:pos="9926" w:leader="none"/>
        </w:tabs>
        <w:ind w:left="720" w:hanging="0"/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sz w:val="20"/>
          <w:szCs w:val="20"/>
          <w:highlight w:val="lightGray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20"/>
          <w:szCs w:val="20"/>
          <w:highlight w:val="lightGray"/>
        </w:rPr>
      </w:r>
    </w:p>
    <w:tbl>
      <w:tblPr>
        <w:tblW w:w="9005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502"/>
        <w:gridCol w:w="4502"/>
      </w:tblGrid>
      <w:tr>
        <w:trPr>
          <w:trHeight w:val="378" w:hRule="atLeast"/>
        </w:trPr>
        <w:tc>
          <w:tcPr>
            <w:tcW w:w="4502" w:type="dxa"/>
            <w:tcBorders/>
            <w:shd w:fill="auto" w:val="clear"/>
          </w:tcPr>
          <w:p>
            <w:pPr>
              <w:pStyle w:val="Default"/>
              <w:tabs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spacing w:before="0" w:after="40"/>
              <w:rPr>
                <w:b/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sz w:val="24"/>
                <w:szCs w:val="24"/>
              </w:rPr>
              <w:t>RTS</w:t>
            </w:r>
          </w:p>
        </w:tc>
        <w:tc>
          <w:tcPr>
            <w:tcW w:w="4502" w:type="dxa"/>
            <w:tcBorders/>
            <w:shd w:fill="auto" w:val="clear"/>
            <w:vAlign w:val="bottom"/>
          </w:tcPr>
          <w:p>
            <w:pPr>
              <w:pStyle w:val="Normal"/>
              <w:spacing w:before="0" w:after="200"/>
              <w:jc w:val="right"/>
              <w:rPr/>
            </w:pPr>
            <w:hyperlink r:id="rId12">
              <w:r>
                <w:rPr>
                  <w:rStyle w:val="InternetLink"/>
                </w:rPr>
                <w:t>nports.ru</w:t>
              </w:r>
            </w:hyperlink>
          </w:p>
        </w:tc>
      </w:tr>
      <w:tr>
        <w:trPr>
          <w:trHeight w:val="378" w:hRule="atLeast"/>
        </w:trPr>
        <w:tc>
          <w:tcPr>
            <w:tcW w:w="4502" w:type="dxa"/>
            <w:tcBorders/>
            <w:shd w:fill="auto" w:val="clear"/>
          </w:tcPr>
          <w:p>
            <w:pPr>
              <w:pStyle w:val="Default"/>
              <w:tabs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spacing w:before="0" w:after="40"/>
              <w:rPr/>
            </w:pPr>
            <w:r>
              <w:rPr>
                <w:i/>
              </w:rPr>
              <w:t>Программист</w:t>
            </w:r>
          </w:p>
        </w:tc>
        <w:tc>
          <w:tcPr>
            <w:tcW w:w="4502" w:type="dxa"/>
            <w:tcBorders/>
            <w:shd w:fill="auto" w:val="clear"/>
          </w:tcPr>
          <w:p>
            <w:pPr>
              <w:pStyle w:val="TableContents"/>
              <w:tabs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spacing w:before="0" w:after="40"/>
              <w:jc w:val="right"/>
              <w:rPr/>
            </w:pPr>
            <w:r>
              <w:rPr>
                <w:rFonts w:cs="Arial" w:ascii="Arial" w:hAnsi="Arial"/>
                <w:b w:val="false"/>
                <w:bCs w:val="false"/>
                <w:iCs w:val="false"/>
                <w:sz w:val="20"/>
                <w:szCs w:val="20"/>
                <w:shd w:fill="auto" w:val="clear"/>
              </w:rPr>
              <w:t>Март 2010 – Октябрь 2011</w:t>
            </w:r>
          </w:p>
        </w:tc>
      </w:tr>
    </w:tbl>
    <w:p>
      <w:pPr>
        <w:pStyle w:val="Textbody1"/>
        <w:numPr>
          <w:ilvl w:val="0"/>
          <w:numId w:val="2"/>
        </w:numPr>
        <w:tabs>
          <w:tab w:val="left" w:pos="720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  <w:tab w:val="left" w:pos="9926" w:leader="none"/>
        </w:tabs>
        <w:rPr/>
      </w:pPr>
      <w:r>
        <w:rPr>
          <w:rFonts w:cs="Arial" w:ascii="Arial" w:hAnsi="Arial"/>
          <w:b w:val="false"/>
          <w:bCs w:val="false"/>
          <w:i w:val="false"/>
          <w:iCs w:val="false"/>
          <w:sz w:val="20"/>
          <w:szCs w:val="20"/>
          <w:shd w:fill="auto" w:val="clear"/>
        </w:rPr>
        <w:t>Разработка, реализация интерфейса пользователя для переносного измерителя сигналов аэропорта с использованием C++, паттернов ООП, Protobuf, Microchip Harmony, PIC32, Visual Studio, NIOS II, TI DSP, Custom networking, FPGA, Verilog.</w:t>
      </w:r>
    </w:p>
    <w:p>
      <w:pPr>
        <w:pStyle w:val="Textbody1"/>
        <w:numPr>
          <w:ilvl w:val="0"/>
          <w:numId w:val="2"/>
        </w:numPr>
        <w:tabs>
          <w:tab w:val="left" w:pos="720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  <w:tab w:val="left" w:pos="9926" w:leader="none"/>
        </w:tabs>
        <w:rPr/>
      </w:pPr>
      <w:r>
        <w:rPr>
          <w:rFonts w:cs="Arial" w:ascii="Arial" w:hAnsi="Arial"/>
          <w:b w:val="false"/>
          <w:bCs w:val="false"/>
          <w:i w:val="false"/>
          <w:iCs w:val="false"/>
          <w:sz w:val="20"/>
          <w:szCs w:val="20"/>
          <w:shd w:fill="auto" w:val="clear"/>
        </w:rPr>
        <w:t xml:space="preserve">Версия UI для Linux на аппаратной платформе. Использовано LFS, linux display driver, kernel, Device Tree Compiler. </w:t>
      </w:r>
    </w:p>
    <w:p>
      <w:pPr>
        <w:pStyle w:val="Textbody1"/>
        <w:numPr>
          <w:ilvl w:val="0"/>
          <w:numId w:val="2"/>
        </w:numPr>
        <w:tabs>
          <w:tab w:val="left" w:pos="720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  <w:tab w:val="left" w:pos="9926" w:leader="none"/>
        </w:tabs>
        <w:rPr/>
      </w:pPr>
      <w:r>
        <w:rPr>
          <w:rFonts w:cs="Arial" w:ascii="Arial" w:hAnsi="Arial"/>
          <w:b w:val="false"/>
          <w:bCs w:val="false"/>
          <w:i w:val="false"/>
          <w:iCs w:val="false"/>
          <w:sz w:val="20"/>
          <w:szCs w:val="20"/>
          <w:shd w:fill="auto" w:val="clear"/>
        </w:rPr>
        <w:t>Разработка тестового, отладочного ПО на C++, C#, Java на Windows и аппаратных платформах.</w:t>
        <w:br/>
        <w:t>Прикладные навыки: соединение, пайка, измерения с осциллографом.</w:t>
        <w:br/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eastAsia="en-US"/>
        </w:rPr>
      </w:pPr>
      <w:r>
        <w:rPr>
          <w:rFonts w:cs="Arial" w:ascii="Arial" w:hAnsi="Arial"/>
          <w:sz w:val="20"/>
          <w:szCs w:val="20"/>
          <w:lang w:eastAsia="en-US"/>
        </w:rPr>
      </w:r>
    </w:p>
    <w:tbl>
      <w:tblPr>
        <w:tblW w:w="9005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502"/>
        <w:gridCol w:w="4502"/>
      </w:tblGrid>
      <w:tr>
        <w:trPr>
          <w:trHeight w:val="378" w:hRule="atLeast"/>
        </w:trPr>
        <w:tc>
          <w:tcPr>
            <w:tcW w:w="4502" w:type="dxa"/>
            <w:tcBorders/>
            <w:shd w:fill="auto" w:val="clear"/>
          </w:tcPr>
          <w:p>
            <w:pPr>
              <w:pStyle w:val="Default"/>
              <w:tabs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spacing w:before="0" w:after="40"/>
              <w:rPr/>
            </w:pPr>
            <w:r>
              <w:rPr>
                <w:b/>
                <w:sz w:val="24"/>
                <w:szCs w:val="24"/>
              </w:rPr>
              <w:t>МИАЦ</w:t>
            </w:r>
          </w:p>
        </w:tc>
        <w:tc>
          <w:tcPr>
            <w:tcW w:w="4502" w:type="dxa"/>
            <w:tcBorders/>
            <w:shd w:fill="auto" w:val="clear"/>
            <w:vAlign w:val="bottom"/>
          </w:tcPr>
          <w:p>
            <w:pPr>
              <w:pStyle w:val="Normal"/>
              <w:spacing w:before="0" w:after="200"/>
              <w:jc w:val="right"/>
              <w:rPr/>
            </w:pPr>
            <w:hyperlink r:id="rId13">
              <w:r>
                <w:rPr>
                  <w:rStyle w:val="InternetLink"/>
                </w:rPr>
                <w:t>miac74.ru</w:t>
              </w:r>
            </w:hyperlink>
          </w:p>
        </w:tc>
      </w:tr>
      <w:tr>
        <w:trPr>
          <w:trHeight w:val="378" w:hRule="atLeast"/>
        </w:trPr>
        <w:tc>
          <w:tcPr>
            <w:tcW w:w="4502" w:type="dxa"/>
            <w:tcBorders/>
            <w:shd w:fill="auto" w:val="clear"/>
          </w:tcPr>
          <w:p>
            <w:pPr>
              <w:pStyle w:val="Default"/>
              <w:tabs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spacing w:before="0" w:after="40"/>
              <w:rPr/>
            </w:pPr>
            <w:r>
              <w:rPr>
                <w:i/>
              </w:rPr>
              <w:t>Программист Java</w:t>
            </w:r>
          </w:p>
        </w:tc>
        <w:tc>
          <w:tcPr>
            <w:tcW w:w="4502" w:type="dxa"/>
            <w:tcBorders/>
            <w:shd w:fill="auto" w:val="clear"/>
          </w:tcPr>
          <w:p>
            <w:pPr>
              <w:pStyle w:val="TableContents"/>
              <w:tabs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spacing w:before="0" w:after="40"/>
              <w:jc w:val="right"/>
              <w:rPr/>
            </w:pPr>
            <w:r>
              <w:rPr>
                <w:rFonts w:cs="Arial" w:ascii="Arial" w:hAnsi="Arial"/>
                <w:b w:val="false"/>
                <w:bCs w:val="false"/>
                <w:iCs w:val="false"/>
                <w:sz w:val="20"/>
                <w:szCs w:val="20"/>
                <w:shd w:fill="auto" w:val="clear"/>
              </w:rPr>
              <w:t>Июль 2009 – Февраль 2010</w:t>
            </w:r>
          </w:p>
        </w:tc>
      </w:tr>
    </w:tbl>
    <w:p>
      <w:pPr>
        <w:pStyle w:val="Textbody1"/>
        <w:numPr>
          <w:ilvl w:val="0"/>
          <w:numId w:val="2"/>
        </w:numPr>
        <w:tabs>
          <w:tab w:val="left" w:pos="720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  <w:tab w:val="left" w:pos="9926" w:leader="none"/>
        </w:tabs>
        <w:rPr/>
      </w:pPr>
      <w:r>
        <w:rPr>
          <w:rFonts w:cs="Arial" w:ascii="Arial" w:hAnsi="Arial"/>
          <w:b w:val="false"/>
          <w:bCs w:val="false"/>
          <w:i w:val="false"/>
          <w:iCs w:val="false"/>
          <w:sz w:val="20"/>
          <w:szCs w:val="20"/>
          <w:shd w:fill="auto" w:val="clear"/>
        </w:rPr>
        <w:t>Создание и поддержка web приложения для сбора данных на основе динамически конфигурируемых форм с использованием Adobe Flex framework.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  <w:lang w:eastAsia="en-US"/>
        </w:rPr>
      </w:pPr>
      <w:r>
        <w:rPr>
          <w:rFonts w:cs="Arial" w:ascii="Arial" w:hAnsi="Arial"/>
          <w:sz w:val="20"/>
          <w:szCs w:val="20"/>
          <w:lang w:eastAsia="en-US"/>
        </w:rPr>
      </w:r>
    </w:p>
    <w:tbl>
      <w:tblPr>
        <w:tblW w:w="9005" w:type="dxa"/>
        <w:jc w:val="left"/>
        <w:tblInd w:w="55" w:type="dxa"/>
        <w:tblBorders>
          <w:right w:val="single" w:sz="4" w:space="0" w:color="FFFFFF"/>
          <w:insideV w:val="single" w:sz="4" w:space="0" w:color="FFFFFF"/>
        </w:tblBorders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477"/>
        <w:gridCol w:w="25"/>
        <w:gridCol w:w="4502"/>
      </w:tblGrid>
      <w:tr>
        <w:trPr>
          <w:trHeight w:val="378" w:hRule="atLeast"/>
        </w:trPr>
        <w:tc>
          <w:tcPr>
            <w:tcW w:w="4477" w:type="dxa"/>
            <w:tcBorders>
              <w:right w:val="single" w:sz="4" w:space="0" w:color="FFFFFF"/>
              <w:insideV w:val="single" w:sz="4" w:space="0" w:color="FFFFFF"/>
            </w:tcBorders>
            <w:shd w:fill="auto" w:val="clear"/>
          </w:tcPr>
          <w:p>
            <w:pPr>
              <w:pStyle w:val="Default"/>
              <w:tabs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spacing w:before="0" w:after="40"/>
              <w:rPr>
                <w:b/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</w:r>
          </w:p>
          <w:p>
            <w:pPr>
              <w:pStyle w:val="Default"/>
              <w:tabs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spacing w:before="0" w:after="40"/>
              <w:rPr/>
            </w:pPr>
            <w:r>
              <w:rPr>
                <w:b/>
                <w:sz w:val="24"/>
                <w:szCs w:val="24"/>
              </w:rPr>
              <w:t>Группа МЕТРАН</w:t>
            </w:r>
          </w:p>
        </w:tc>
        <w:tc>
          <w:tcPr>
            <w:tcW w:w="4527" w:type="dxa"/>
            <w:gridSpan w:val="2"/>
            <w:tcBorders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fill="auto" w:val="clear"/>
            <w:vAlign w:val="bottom"/>
          </w:tcPr>
          <w:p>
            <w:pPr>
              <w:pStyle w:val="Normal"/>
              <w:spacing w:before="0" w:after="200"/>
              <w:jc w:val="right"/>
              <w:rPr/>
            </w:pPr>
            <w:hyperlink r:id="rId14">
              <w:r>
                <w:rPr>
                  <w:rStyle w:val="InternetLink"/>
                </w:rPr>
                <w:t>metran.ru</w:t>
              </w:r>
            </w:hyperlink>
          </w:p>
        </w:tc>
      </w:tr>
      <w:tr>
        <w:trPr>
          <w:trHeight w:val="378" w:hRule="atLeast"/>
        </w:trPr>
        <w:tc>
          <w:tcPr>
            <w:tcW w:w="4502" w:type="dxa"/>
            <w:gridSpan w:val="2"/>
            <w:tcBorders>
              <w:right w:val="single" w:sz="4" w:space="0" w:color="FFFFFF"/>
              <w:insideV w:val="single" w:sz="4" w:space="0" w:color="FFFFFF"/>
            </w:tcBorders>
            <w:shd w:fill="auto" w:val="clear"/>
          </w:tcPr>
          <w:p>
            <w:pPr>
              <w:pStyle w:val="Default"/>
              <w:tabs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spacing w:before="0" w:after="40"/>
              <w:rPr/>
            </w:pPr>
            <w:r>
              <w:rPr>
                <w:i/>
              </w:rPr>
              <w:t>Программист</w:t>
            </w:r>
          </w:p>
        </w:tc>
        <w:tc>
          <w:tcPr>
            <w:tcW w:w="4502" w:type="dxa"/>
            <w:tcBorders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fill="auto" w:val="clear"/>
          </w:tcPr>
          <w:p>
            <w:pPr>
              <w:pStyle w:val="TableContents"/>
              <w:tabs>
                <w:tab w:val="left" w:pos="709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spacing w:before="0" w:after="40"/>
              <w:jc w:val="right"/>
              <w:rPr>
                <w:rFonts w:ascii="Arial" w:hAnsi="Arial" w:cs="Arial"/>
                <w:b w:val="false"/>
                <w:b w:val="false"/>
                <w:bCs w:val="false"/>
                <w:iCs w:val="false"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 w:val="false"/>
                <w:iCs w:val="false"/>
                <w:sz w:val="20"/>
                <w:szCs w:val="20"/>
                <w:shd w:fill="auto" w:val="clear"/>
              </w:rPr>
              <w:t>Jan 2007 – Jul 2009</w:t>
            </w:r>
          </w:p>
        </w:tc>
      </w:tr>
    </w:tbl>
    <w:p>
      <w:pPr>
        <w:pStyle w:val="Textbody1"/>
        <w:numPr>
          <w:ilvl w:val="0"/>
          <w:numId w:val="2"/>
        </w:numPr>
        <w:tabs>
          <w:tab w:val="left" w:pos="720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  <w:tab w:val="left" w:pos="9926" w:leader="none"/>
        </w:tabs>
        <w:rPr/>
      </w:pPr>
      <w:r>
        <w:rPr>
          <w:rFonts w:cs="Arial" w:ascii="Arial" w:hAnsi="Arial"/>
          <w:b w:val="false"/>
          <w:bCs w:val="false"/>
          <w:i w:val="false"/>
          <w:iCs w:val="false"/>
          <w:sz w:val="20"/>
          <w:szCs w:val="20"/>
          <w:shd w:fill="auto" w:val="clear"/>
        </w:rPr>
        <w:t>Разработка встраиваемого ПО для датчиков давления используя C\C++, паттерны ООП. В команде принимал участие в разработке архитектуры ПО, исследовал алгоритмы обработки данных.</w:t>
      </w:r>
    </w:p>
    <w:p>
      <w:pPr>
        <w:pStyle w:val="Textbody1"/>
        <w:numPr>
          <w:ilvl w:val="0"/>
          <w:numId w:val="2"/>
        </w:numPr>
        <w:tabs>
          <w:tab w:val="left" w:pos="720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  <w:tab w:val="left" w:pos="9926" w:leader="none"/>
        </w:tabs>
        <w:rPr/>
      </w:pPr>
      <w:r>
        <w:rPr>
          <w:rFonts w:cs="Arial" w:ascii="Arial" w:hAnsi="Arial"/>
          <w:b w:val="false"/>
          <w:bCs w:val="false"/>
          <w:i w:val="false"/>
          <w:iCs w:val="false"/>
          <w:sz w:val="20"/>
          <w:szCs w:val="20"/>
          <w:shd w:fill="auto" w:val="clear"/>
        </w:rPr>
        <w:t>SCRUM, code review, управление версиями, работа в команде. ATMega, работа с аппаратурой, измерения и диагностика.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rPr/>
      </w:pPr>
      <w:r>
        <w:rPr>
          <w:rFonts w:cs="Arial" w:ascii="Arial" w:hAnsi="Arial"/>
          <w:b/>
        </w:rPr>
        <w:t>Образование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cs="Arial" w:ascii="Arial" w:hAnsi="Arial"/>
          <w:b/>
          <w:sz w:val="20"/>
          <w:szCs w:val="20"/>
        </w:rPr>
        <w:t>2003 – 2005 Южно-Уральский Государственный Университет</w:t>
      </w:r>
    </w:p>
    <w:p>
      <w:pPr>
        <w:pStyle w:val="ListParagraph"/>
        <w:spacing w:lineRule="auto" w:line="240" w:before="0" w:after="0"/>
        <w:contextualSpacing/>
        <w:rPr/>
      </w:pPr>
      <w:r>
        <w:rPr>
          <w:rFonts w:cs="Arial" w:ascii="Arial" w:hAnsi="Arial"/>
          <w:sz w:val="20"/>
          <w:szCs w:val="20"/>
        </w:rPr>
        <w:t>Теория и практика Английского языка, диплом ПП №761109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cs="Arial" w:ascii="Arial" w:hAnsi="Arial"/>
          <w:b/>
          <w:sz w:val="20"/>
          <w:szCs w:val="20"/>
        </w:rPr>
        <w:t>2001 – 2005 Южно-Уральский Государственный Университет</w:t>
      </w:r>
      <w:r>
        <w:rPr>
          <w:rFonts w:cs="Arial" w:ascii="Arial" w:hAnsi="Arial"/>
          <w:sz w:val="20"/>
          <w:szCs w:val="20"/>
        </w:rPr>
        <w:br/>
        <w:t>Конструирование и Проектирование Радиоэлектронной аппаратуры, диплом ВСВ 0728434</w:t>
      </w:r>
    </w:p>
    <w:p>
      <w:pPr>
        <w:pStyle w:val="Normal"/>
        <w:spacing w:lineRule="auto" w:line="24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/>
      </w:pPr>
      <w:r>
        <w:rPr/>
        <w:t>Курсы повышения квалификации</w:t>
      </w:r>
    </w:p>
    <w:tbl>
      <w:tblPr>
        <w:tblStyle w:val="ac"/>
        <w:tblW w:w="10456" w:type="dxa"/>
        <w:jc w:val="left"/>
        <w:tblInd w:w="0" w:type="dxa"/>
        <w:tblCellMar>
          <w:top w:w="0" w:type="dxa"/>
          <w:left w:w="163" w:type="dxa"/>
          <w:bottom w:w="0" w:type="dxa"/>
          <w:right w:w="108" w:type="dxa"/>
        </w:tblCellMar>
        <w:tblLook w:val="04a0"/>
      </w:tblPr>
      <w:tblGrid>
        <w:gridCol w:w="5229"/>
        <w:gridCol w:w="5226"/>
      </w:tblGrid>
      <w:tr>
        <w:trPr/>
        <w:tc>
          <w:tcPr>
            <w:tcW w:w="1045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2019, </w:t>
            </w:r>
            <w:r>
              <w:rPr>
                <w:rFonts w:cs="Arial" w:ascii="Arial" w:hAnsi="Arial"/>
                <w:b/>
                <w:sz w:val="20"/>
                <w:szCs w:val="20"/>
              </w:rPr>
              <w:t>Deep Learning Specialization</w:t>
            </w:r>
            <w:r>
              <w:rPr>
                <w:rFonts w:cs="Arial" w:ascii="Arial" w:hAnsi="Arial"/>
                <w:sz w:val="20"/>
                <w:szCs w:val="20"/>
              </w:rPr>
              <w:t>, @Courcera</w:t>
              <w:br/>
            </w:r>
            <w:bookmarkStart w:id="0" w:name="__DdeLink__224_417448705"/>
            <w:r>
              <w:rPr>
                <w:rFonts w:cs="Arial" w:ascii="Arial" w:hAnsi="Arial"/>
                <w:sz w:val="20"/>
                <w:szCs w:val="20"/>
              </w:rPr>
              <w:t>https://www.coursera.org/account/accomplishments/specialization/certificate/6WB33V3ULXKB</w:t>
            </w:r>
            <w:bookmarkEnd w:id="0"/>
          </w:p>
        </w:tc>
      </w:tr>
      <w:tr>
        <w:trPr/>
        <w:tc>
          <w:tcPr>
            <w:tcW w:w="1045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rFonts w:cs="Arial" w:ascii="Arial" w:hAnsi="Arial"/>
                <w:sz w:val="20"/>
                <w:szCs w:val="20"/>
              </w:rPr>
              <w:t>Апрель 2018 - Июнь 2018</w:t>
              <w:br/>
            </w:r>
            <w:r>
              <w:rPr>
                <w:b/>
                <w:sz w:val="24"/>
                <w:szCs w:val="24"/>
              </w:rPr>
              <w:t xml:space="preserve">Школа компьютерного зрения в 3DiVi  </w:t>
            </w:r>
            <w:r>
              <w:rPr>
                <w:b w:val="false"/>
                <w:bCs w:val="false"/>
                <w:sz w:val="24"/>
                <w:szCs w:val="24"/>
              </w:rPr>
              <w:t xml:space="preserve">                              </w:t>
            </w:r>
            <w:r>
              <w:rPr>
                <w:rStyle w:val="InternetLink"/>
                <w:b w:val="false"/>
                <w:bCs w:val="false"/>
                <w:sz w:val="24"/>
                <w:szCs w:val="24"/>
              </w:rPr>
              <w:t>3divi.com</w:t>
            </w:r>
          </w:p>
        </w:tc>
      </w:tr>
      <w:tr>
        <w:trPr/>
        <w:tc>
          <w:tcPr>
            <w:tcW w:w="1045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Textbody1"/>
              <w:numPr>
                <w:ilvl w:val="0"/>
                <w:numId w:val="2"/>
              </w:numPr>
              <w:tabs>
                <w:tab w:val="left" w:pos="720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rPr/>
            </w:pP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sz w:val="20"/>
                <w:szCs w:val="20"/>
                <w:shd w:fill="auto" w:val="clear"/>
              </w:rPr>
              <w:t>Разработка детектора рук и лица для камер RGB-D. Занял 2 место на соревновании.</w:t>
            </w:r>
          </w:p>
          <w:p>
            <w:pPr>
              <w:pStyle w:val="Textbody1"/>
              <w:numPr>
                <w:ilvl w:val="0"/>
                <w:numId w:val="2"/>
              </w:numPr>
              <w:tabs>
                <w:tab w:val="left" w:pos="720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rPr/>
            </w:pP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sz w:val="20"/>
                <w:szCs w:val="20"/>
                <w:shd w:fill="auto" w:val="clear"/>
              </w:rPr>
              <w:t>Генерация синтетических данных в пакете 3D моделирования Blender. Тренировка и валидация нейронных сетей. Python, Keras, Tensorflow.</w:t>
            </w:r>
          </w:p>
          <w:p>
            <w:pPr>
              <w:pStyle w:val="Textbody1"/>
              <w:numPr>
                <w:ilvl w:val="0"/>
                <w:numId w:val="2"/>
              </w:numPr>
              <w:tabs>
                <w:tab w:val="left" w:pos="720" w:leader="none"/>
                <w:tab w:val="left" w:pos="1418" w:leader="none"/>
                <w:tab w:val="left" w:pos="2127" w:leader="none"/>
                <w:tab w:val="left" w:pos="2836" w:leader="none"/>
                <w:tab w:val="left" w:pos="3545" w:leader="none"/>
                <w:tab w:val="left" w:pos="4254" w:leader="none"/>
                <w:tab w:val="left" w:pos="4963" w:leader="none"/>
                <w:tab w:val="left" w:pos="5672" w:leader="none"/>
                <w:tab w:val="left" w:pos="6381" w:leader="none"/>
                <w:tab w:val="left" w:pos="7090" w:leader="none"/>
                <w:tab w:val="left" w:pos="7799" w:leader="none"/>
                <w:tab w:val="left" w:pos="8508" w:leader="none"/>
                <w:tab w:val="left" w:pos="9217" w:leader="none"/>
                <w:tab w:val="left" w:pos="9926" w:leader="none"/>
              </w:tabs>
              <w:spacing w:before="0" w:after="120"/>
              <w:rPr/>
            </w:pP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sz w:val="20"/>
                <w:szCs w:val="20"/>
                <w:shd w:fill="auto" w:val="clear"/>
              </w:rPr>
              <w:t>Изучение алгоритмов компьютерного зрения: PCA, RANSAC, non-max suppression, eigenvalues, rotation matrix, quaternions, LSQ, mean shift, ICP, SLIC, SVM, HOG, KNN, SIFT, matching, neural networks basics.</w:t>
            </w:r>
          </w:p>
        </w:tc>
      </w:tr>
      <w:tr>
        <w:trPr/>
        <w:tc>
          <w:tcPr>
            <w:tcW w:w="522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2017, Сертификат </w:t>
            </w:r>
            <w:r>
              <w:rPr>
                <w:b/>
                <w:sz w:val="24"/>
                <w:szCs w:val="24"/>
              </w:rPr>
              <w:t>IELTS</w:t>
            </w:r>
          </w:p>
        </w:tc>
        <w:tc>
          <w:tcPr>
            <w:tcW w:w="52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уровень 6</w:t>
            </w:r>
          </w:p>
        </w:tc>
      </w:tr>
      <w:tr>
        <w:trPr/>
        <w:tc>
          <w:tcPr>
            <w:tcW w:w="1045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dstrike w:val="false"/>
        <w:strike w:val="false"/>
        <w:sz w:val="20"/>
        <w:i w:val="false"/>
        <w:u w:val="none"/>
        <w:b w:val="false"/>
        <w:szCs w:val="20"/>
        <w:iCs w:val="false"/>
        <w:bCs w:val="false"/>
        <w:rFonts w:cs="Symbol"/>
        <w:color w:val="auto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dstrike w:val="false"/>
        <w:strike w:val="false"/>
        <w:sz w:val="20"/>
        <w:i w:val="false"/>
        <w:u w:val="none"/>
        <w:b w:val="false"/>
        <w:szCs w:val="20"/>
        <w:iCs w:val="false"/>
        <w:bCs w:val="false"/>
        <w:rFonts w:cs="Symbol"/>
        <w:color w:val="auto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dstrike w:val="false"/>
        <w:strike w:val="false"/>
        <w:sz w:val="20"/>
        <w:i w:val="false"/>
        <w:u w:val="none"/>
        <w:b w:val="false"/>
        <w:szCs w:val="20"/>
        <w:iCs w:val="false"/>
        <w:bCs w:val="false"/>
        <w:rFonts w:cs="Symbol"/>
        <w:color w:val="auto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dstrike w:val="false"/>
        <w:strike w:val="false"/>
        <w:sz w:val="20"/>
        <w:i w:val="false"/>
        <w:u w:val="none"/>
        <w:b w:val="false"/>
        <w:szCs w:val="20"/>
        <w:iCs w:val="false"/>
        <w:bCs w:val="false"/>
        <w:rFonts w:cs="Symbol"/>
        <w:color w:val="auto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dstrike w:val="false"/>
        <w:strike w:val="false"/>
        <w:sz w:val="20"/>
        <w:i w:val="false"/>
        <w:u w:val="none"/>
        <w:b w:val="false"/>
        <w:szCs w:val="20"/>
        <w:iCs w:val="false"/>
        <w:bCs w:val="false"/>
        <w:rFonts w:cs="Symbol"/>
        <w:color w:val="auto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dstrike w:val="false"/>
        <w:strike w:val="false"/>
        <w:sz w:val="20"/>
        <w:i w:val="false"/>
        <w:u w:val="none"/>
        <w:b w:val="false"/>
        <w:szCs w:val="20"/>
        <w:iCs w:val="false"/>
        <w:bCs w:val="false"/>
        <w:rFonts w:cs="Symbol"/>
        <w:color w:val="auto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dstrike w:val="false"/>
        <w:strike w:val="false"/>
        <w:sz w:val="20"/>
        <w:i w:val="false"/>
        <w:u w:val="none"/>
        <w:b w:val="false"/>
        <w:szCs w:val="20"/>
        <w:iCs w:val="false"/>
        <w:bCs w:val="false"/>
        <w:rFonts w:cs="Symbol"/>
        <w:color w:val="auto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dstrike w:val="false"/>
        <w:strike w:val="false"/>
        <w:sz w:val="20"/>
        <w:i w:val="false"/>
        <w:u w:val="none"/>
        <w:b w:val="false"/>
        <w:szCs w:val="20"/>
        <w:iCs w:val="false"/>
        <w:bCs w:val="false"/>
        <w:rFonts w:cs="Symbol"/>
        <w:color w:val="auto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dstrike w:val="false"/>
        <w:strike w:val="false"/>
        <w:sz w:val="20"/>
        <w:i w:val="false"/>
        <w:u w:val="none"/>
        <w:b w:val="false"/>
        <w:szCs w:val="20"/>
        <w:iCs w:val="false"/>
        <w:bCs w:val="false"/>
        <w:rFonts w:cs="Symbol"/>
        <w:color w:val="auto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70"/>
  <w:defaultTabStop w:val="720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semiHidden="0" w:unhideWhenUsed="0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e1e9f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GB" w:eastAsia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uiPriority w:val="99"/>
    <w:unhideWhenUsed/>
    <w:rsid w:val="001e3d2f"/>
    <w:rPr>
      <w:color w:val="0000FF"/>
      <w:u w:val="single"/>
    </w:rPr>
  </w:style>
  <w:style w:type="character" w:styleId="Style14" w:customStyle="1">
    <w:name w:val="Верхний колонтитул Знак"/>
    <w:link w:val="a5"/>
    <w:uiPriority w:val="99"/>
    <w:qFormat/>
    <w:rsid w:val="00241832"/>
    <w:rPr>
      <w:sz w:val="22"/>
      <w:szCs w:val="22"/>
    </w:rPr>
  </w:style>
  <w:style w:type="character" w:styleId="Style15" w:customStyle="1">
    <w:name w:val="Нижний колонтитул Знак"/>
    <w:link w:val="a7"/>
    <w:uiPriority w:val="99"/>
    <w:qFormat/>
    <w:rsid w:val="00241832"/>
    <w:rPr>
      <w:sz w:val="22"/>
      <w:szCs w:val="22"/>
    </w:rPr>
  </w:style>
  <w:style w:type="character" w:styleId="Style16" w:customStyle="1">
    <w:name w:val="Текст выноски Знак"/>
    <w:basedOn w:val="DefaultParagraphFont"/>
    <w:link w:val="a9"/>
    <w:uiPriority w:val="99"/>
    <w:semiHidden/>
    <w:qFormat/>
    <w:rsid w:val="00571f22"/>
    <w:rPr>
      <w:rFonts w:ascii="Tahoma" w:hAnsi="Tahoma" w:cs="Tahoma"/>
      <w:sz w:val="16"/>
      <w:szCs w:val="16"/>
      <w:lang w:val="en-GB" w:eastAsia="en-GB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e2fdf"/>
    <w:rPr>
      <w:color w:val="800080" w:themeColor="followed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2b2a2c"/>
    <w:rPr>
      <w:color w:val="808080"/>
      <w:shd w:fill="E6E6E6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ascii="Arial" w:hAnsi="Arial"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23">
    <w:name w:val="ListLabel 23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24">
    <w:name w:val="ListLabel 24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25">
    <w:name w:val="ListLabel 25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26">
    <w:name w:val="ListLabel 26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27">
    <w:name w:val="ListLabel 27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28">
    <w:name w:val="ListLabel 28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29">
    <w:name w:val="ListLabel 29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30">
    <w:name w:val="ListLabel 30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ascii="Arial" w:hAnsi="Arial" w:cs="Arial"/>
      <w:sz w:val="20"/>
      <w:szCs w:val="20"/>
    </w:rPr>
  </w:style>
  <w:style w:type="character" w:styleId="ListLabel41">
    <w:name w:val="ListLabel 41"/>
    <w:qFormat/>
    <w:rPr/>
  </w:style>
  <w:style w:type="character" w:styleId="ListLabel42">
    <w:name w:val="ListLabel 42"/>
    <w:qFormat/>
    <w:rPr>
      <w:rFonts w:ascii="Arial" w:hAnsi="Arial" w:cs="Symbol"/>
      <w:sz w:val="20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ascii="Arial" w:hAnsi="Arial"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52">
    <w:name w:val="ListLabel 52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53">
    <w:name w:val="ListLabel 53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54">
    <w:name w:val="ListLabel 54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55">
    <w:name w:val="ListLabel 55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56">
    <w:name w:val="ListLabel 56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57">
    <w:name w:val="ListLabel 57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58">
    <w:name w:val="ListLabel 58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59">
    <w:name w:val="ListLabel 59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60">
    <w:name w:val="ListLabel 60"/>
    <w:qFormat/>
    <w:rPr>
      <w:rFonts w:ascii="Arial" w:hAnsi="Arial" w:cs="Symbol"/>
      <w:sz w:val="20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ascii="Arial" w:hAnsi="Arial" w:cs="Arial"/>
      <w:sz w:val="20"/>
      <w:szCs w:val="20"/>
    </w:rPr>
  </w:style>
  <w:style w:type="character" w:styleId="ListLabel70">
    <w:name w:val="ListLabel 70"/>
    <w:qFormat/>
    <w:rPr/>
  </w:style>
  <w:style w:type="character" w:styleId="ListLabel71">
    <w:name w:val="ListLabel 71"/>
    <w:qFormat/>
    <w:rPr>
      <w:rFonts w:ascii="Arial" w:hAnsi="Arial" w:cs="Symbol"/>
      <w:sz w:val="20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ascii="Arial" w:hAnsi="Arial"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81">
    <w:name w:val="ListLabel 81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82">
    <w:name w:val="ListLabel 82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83">
    <w:name w:val="ListLabel 83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84">
    <w:name w:val="ListLabel 84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85">
    <w:name w:val="ListLabel 85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86">
    <w:name w:val="ListLabel 86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87">
    <w:name w:val="ListLabel 87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88">
    <w:name w:val="ListLabel 88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89">
    <w:name w:val="ListLabel 89"/>
    <w:qFormat/>
    <w:rPr>
      <w:rFonts w:ascii="Arial" w:hAnsi="Arial" w:cs="Symbol"/>
      <w:sz w:val="20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ascii="Arial" w:hAnsi="Arial" w:cs="Arial"/>
      <w:sz w:val="20"/>
      <w:szCs w:val="20"/>
    </w:rPr>
  </w:style>
  <w:style w:type="character" w:styleId="ListLabel99">
    <w:name w:val="ListLabel 99"/>
    <w:qFormat/>
    <w:rPr/>
  </w:style>
  <w:style w:type="character" w:styleId="ListLabel100">
    <w:name w:val="ListLabel 100"/>
    <w:qFormat/>
    <w:rPr>
      <w:rFonts w:cs="Symbol"/>
      <w:sz w:val="20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110">
    <w:name w:val="ListLabel 110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111">
    <w:name w:val="ListLabel 111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112">
    <w:name w:val="ListLabel 112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113">
    <w:name w:val="ListLabel 113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114">
    <w:name w:val="ListLabel 114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115">
    <w:name w:val="ListLabel 115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116">
    <w:name w:val="ListLabel 116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117">
    <w:name w:val="ListLabel 117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118">
    <w:name w:val="ListLabel 118"/>
    <w:qFormat/>
    <w:rPr>
      <w:rFonts w:cs="Symbol"/>
      <w:sz w:val="20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ascii="Arial" w:hAnsi="Arial" w:cs="Arial"/>
      <w:sz w:val="20"/>
      <w:szCs w:val="20"/>
    </w:rPr>
  </w:style>
  <w:style w:type="character" w:styleId="ListLabel128">
    <w:name w:val="ListLabel 128"/>
    <w:qFormat/>
    <w:rPr/>
  </w:style>
  <w:style w:type="character" w:styleId="ListLabel129">
    <w:name w:val="ListLabel 129"/>
    <w:qFormat/>
    <w:rPr>
      <w:rFonts w:cs="Symbol"/>
      <w:sz w:val="20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139">
    <w:name w:val="ListLabel 139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140">
    <w:name w:val="ListLabel 140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141">
    <w:name w:val="ListLabel 141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142">
    <w:name w:val="ListLabel 142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143">
    <w:name w:val="ListLabel 143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144">
    <w:name w:val="ListLabel 144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145">
    <w:name w:val="ListLabel 145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146">
    <w:name w:val="ListLabel 146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147">
    <w:name w:val="ListLabel 147"/>
    <w:qFormat/>
    <w:rPr>
      <w:rFonts w:cs="Symbol"/>
      <w:sz w:val="20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ascii="Arial" w:hAnsi="Arial" w:cs="Arial"/>
      <w:sz w:val="20"/>
      <w:szCs w:val="20"/>
    </w:rPr>
  </w:style>
  <w:style w:type="character" w:styleId="ListLabel157">
    <w:name w:val="ListLabel 157"/>
    <w:qFormat/>
    <w:rPr/>
  </w:style>
  <w:style w:type="character" w:styleId="ListLabel158">
    <w:name w:val="ListLabel 158"/>
    <w:qFormat/>
    <w:rPr>
      <w:rFonts w:cs="Symbol"/>
      <w:sz w:val="20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168">
    <w:name w:val="ListLabel 168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169">
    <w:name w:val="ListLabel 169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170">
    <w:name w:val="ListLabel 170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171">
    <w:name w:val="ListLabel 171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172">
    <w:name w:val="ListLabel 172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173">
    <w:name w:val="ListLabel 173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174">
    <w:name w:val="ListLabel 174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175">
    <w:name w:val="ListLabel 175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176">
    <w:name w:val="ListLabel 176"/>
    <w:qFormat/>
    <w:rPr>
      <w:rFonts w:cs="Symbol"/>
      <w:sz w:val="20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Symbol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ascii="Arial" w:hAnsi="Arial" w:cs="Arial"/>
      <w:sz w:val="20"/>
      <w:szCs w:val="20"/>
    </w:rPr>
  </w:style>
  <w:style w:type="character" w:styleId="ListLabel186">
    <w:name w:val="ListLabel 186"/>
    <w:qFormat/>
    <w:rPr/>
  </w:style>
  <w:style w:type="character" w:styleId="ListLabel187">
    <w:name w:val="ListLabel 187"/>
    <w:qFormat/>
    <w:rPr>
      <w:rFonts w:cs="Symbol"/>
      <w:sz w:val="20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197">
    <w:name w:val="ListLabel 197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198">
    <w:name w:val="ListLabel 198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199">
    <w:name w:val="ListLabel 199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200">
    <w:name w:val="ListLabel 200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201">
    <w:name w:val="ListLabel 201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202">
    <w:name w:val="ListLabel 202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203">
    <w:name w:val="ListLabel 203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204">
    <w:name w:val="ListLabel 204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205">
    <w:name w:val="ListLabel 205"/>
    <w:qFormat/>
    <w:rPr>
      <w:rFonts w:cs="Symbol"/>
      <w:sz w:val="20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ascii="Arial" w:hAnsi="Arial" w:cs="Arial"/>
      <w:sz w:val="20"/>
      <w:szCs w:val="20"/>
    </w:rPr>
  </w:style>
  <w:style w:type="character" w:styleId="ListLabel215">
    <w:name w:val="ListLabel 215"/>
    <w:qFormat/>
    <w:rPr/>
  </w:style>
  <w:style w:type="character" w:styleId="ListLabel216">
    <w:name w:val="ListLabel 216"/>
    <w:qFormat/>
    <w:rPr>
      <w:rFonts w:cs="Symbol"/>
      <w:sz w:val="20"/>
    </w:rPr>
  </w:style>
  <w:style w:type="character" w:styleId="ListLabel217">
    <w:name w:val="ListLabel 217"/>
    <w:qFormat/>
    <w:rPr>
      <w:rFonts w:cs="Courier New"/>
    </w:rPr>
  </w:style>
  <w:style w:type="character" w:styleId="ListLabel218">
    <w:name w:val="ListLabel 218"/>
    <w:qFormat/>
    <w:rPr>
      <w:rFonts w:cs="Wingdings"/>
    </w:rPr>
  </w:style>
  <w:style w:type="character" w:styleId="ListLabel219">
    <w:name w:val="ListLabel 219"/>
    <w:qFormat/>
    <w:rPr>
      <w:rFonts w:cs="Symbol"/>
    </w:rPr>
  </w:style>
  <w:style w:type="character" w:styleId="ListLabel220">
    <w:name w:val="ListLabel 220"/>
    <w:qFormat/>
    <w:rPr>
      <w:rFonts w:cs="Courier New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Symbol"/>
    </w:rPr>
  </w:style>
  <w:style w:type="character" w:styleId="ListLabel223">
    <w:name w:val="ListLabel 223"/>
    <w:qFormat/>
    <w:rPr>
      <w:rFonts w:cs="Courier New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226">
    <w:name w:val="ListLabel 226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227">
    <w:name w:val="ListLabel 227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228">
    <w:name w:val="ListLabel 228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229">
    <w:name w:val="ListLabel 229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230">
    <w:name w:val="ListLabel 230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231">
    <w:name w:val="ListLabel 231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232">
    <w:name w:val="ListLabel 232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233">
    <w:name w:val="ListLabel 233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234">
    <w:name w:val="ListLabel 234"/>
    <w:qFormat/>
    <w:rPr>
      <w:rFonts w:cs="Symbol"/>
      <w:sz w:val="20"/>
    </w:rPr>
  </w:style>
  <w:style w:type="character" w:styleId="ListLabel235">
    <w:name w:val="ListLabel 235"/>
    <w:qFormat/>
    <w:rPr>
      <w:rFonts w:cs="Courier New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Symbol"/>
    </w:rPr>
  </w:style>
  <w:style w:type="character" w:styleId="ListLabel238">
    <w:name w:val="ListLabel 238"/>
    <w:qFormat/>
    <w:rPr>
      <w:rFonts w:cs="Courier New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Courier New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ascii="Arial" w:hAnsi="Arial" w:cs="Arial"/>
      <w:sz w:val="20"/>
      <w:szCs w:val="20"/>
    </w:rPr>
  </w:style>
  <w:style w:type="character" w:styleId="ListLabel244">
    <w:name w:val="ListLabel 244"/>
    <w:qFormat/>
    <w:rPr/>
  </w:style>
  <w:style w:type="character" w:styleId="ListLabel245">
    <w:name w:val="ListLabel 245"/>
    <w:qFormat/>
    <w:rPr>
      <w:rFonts w:cs="Symbol"/>
      <w:sz w:val="20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cs="Symbol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Symbol"/>
    </w:rPr>
  </w:style>
  <w:style w:type="character" w:styleId="ListLabel252">
    <w:name w:val="ListLabel 252"/>
    <w:qFormat/>
    <w:rPr>
      <w:rFonts w:cs="Courier New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255">
    <w:name w:val="ListLabel 255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256">
    <w:name w:val="ListLabel 256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257">
    <w:name w:val="ListLabel 257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258">
    <w:name w:val="ListLabel 258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259">
    <w:name w:val="ListLabel 259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260">
    <w:name w:val="ListLabel 260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261">
    <w:name w:val="ListLabel 261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262">
    <w:name w:val="ListLabel 262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263">
    <w:name w:val="ListLabel 263"/>
    <w:qFormat/>
    <w:rPr>
      <w:rFonts w:cs="Symbol"/>
      <w:sz w:val="20"/>
    </w:rPr>
  </w:style>
  <w:style w:type="character" w:styleId="ListLabel264">
    <w:name w:val="ListLabel 264"/>
    <w:qFormat/>
    <w:rPr>
      <w:rFonts w:cs="Courier New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cs="Symbol"/>
    </w:rPr>
  </w:style>
  <w:style w:type="character" w:styleId="ListLabel267">
    <w:name w:val="ListLabel 267"/>
    <w:qFormat/>
    <w:rPr>
      <w:rFonts w:cs="Courier New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cs="Courier New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ascii="Arial" w:hAnsi="Arial" w:cs="Arial"/>
      <w:sz w:val="20"/>
      <w:szCs w:val="20"/>
    </w:rPr>
  </w:style>
  <w:style w:type="character" w:styleId="ListLabel273">
    <w:name w:val="ListLabel 273"/>
    <w:qFormat/>
    <w:rPr/>
  </w:style>
  <w:style w:type="character" w:styleId="ListLabel274">
    <w:name w:val="ListLabel 274"/>
    <w:qFormat/>
    <w:rPr>
      <w:rFonts w:cs="Symbol"/>
      <w:sz w:val="20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284">
    <w:name w:val="ListLabel 284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285">
    <w:name w:val="ListLabel 285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286">
    <w:name w:val="ListLabel 286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287">
    <w:name w:val="ListLabel 287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288">
    <w:name w:val="ListLabel 288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289">
    <w:name w:val="ListLabel 289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290">
    <w:name w:val="ListLabel 290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291">
    <w:name w:val="ListLabel 291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292">
    <w:name w:val="ListLabel 292"/>
    <w:qFormat/>
    <w:rPr>
      <w:rFonts w:cs="Symbol"/>
      <w:sz w:val="20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ascii="Arial" w:hAnsi="Arial" w:cs="Arial"/>
      <w:sz w:val="20"/>
      <w:szCs w:val="20"/>
    </w:rPr>
  </w:style>
  <w:style w:type="character" w:styleId="ListLabel302">
    <w:name w:val="ListLabel 302"/>
    <w:qFormat/>
    <w:rPr/>
  </w:style>
  <w:style w:type="character" w:styleId="ListLabel303">
    <w:name w:val="ListLabel 303"/>
    <w:qFormat/>
    <w:rPr>
      <w:rFonts w:cs="Symbol"/>
      <w:sz w:val="20"/>
    </w:rPr>
  </w:style>
  <w:style w:type="character" w:styleId="ListLabel304">
    <w:name w:val="ListLabel 304"/>
    <w:qFormat/>
    <w:rPr>
      <w:rFonts w:cs="Courier New"/>
    </w:rPr>
  </w:style>
  <w:style w:type="character" w:styleId="ListLabel305">
    <w:name w:val="ListLabel 305"/>
    <w:qFormat/>
    <w:rPr>
      <w:rFonts w:cs="Wingdings"/>
    </w:rPr>
  </w:style>
  <w:style w:type="character" w:styleId="ListLabel306">
    <w:name w:val="ListLabel 306"/>
    <w:qFormat/>
    <w:rPr>
      <w:rFonts w:cs="Symbol"/>
    </w:rPr>
  </w:style>
  <w:style w:type="character" w:styleId="ListLabel307">
    <w:name w:val="ListLabel 307"/>
    <w:qFormat/>
    <w:rPr>
      <w:rFonts w:cs="Courier New"/>
    </w:rPr>
  </w:style>
  <w:style w:type="character" w:styleId="ListLabel308">
    <w:name w:val="ListLabel 308"/>
    <w:qFormat/>
    <w:rPr>
      <w:rFonts w:cs="Wingdings"/>
    </w:rPr>
  </w:style>
  <w:style w:type="character" w:styleId="ListLabel309">
    <w:name w:val="ListLabel 309"/>
    <w:qFormat/>
    <w:rPr>
      <w:rFonts w:cs="Symbol"/>
    </w:rPr>
  </w:style>
  <w:style w:type="character" w:styleId="ListLabel310">
    <w:name w:val="ListLabel 310"/>
    <w:qFormat/>
    <w:rPr>
      <w:rFonts w:cs="Courier New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313">
    <w:name w:val="ListLabel 313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314">
    <w:name w:val="ListLabel 314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315">
    <w:name w:val="ListLabel 315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316">
    <w:name w:val="ListLabel 316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317">
    <w:name w:val="ListLabel 317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318">
    <w:name w:val="ListLabel 318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319">
    <w:name w:val="ListLabel 319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320">
    <w:name w:val="ListLabel 320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321">
    <w:name w:val="ListLabel 321"/>
    <w:qFormat/>
    <w:rPr>
      <w:rFonts w:cs="Symbol"/>
      <w:sz w:val="20"/>
    </w:rPr>
  </w:style>
  <w:style w:type="character" w:styleId="ListLabel322">
    <w:name w:val="ListLabel 322"/>
    <w:qFormat/>
    <w:rPr>
      <w:rFonts w:cs="Courier New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Symbol"/>
    </w:rPr>
  </w:style>
  <w:style w:type="character" w:styleId="ListLabel325">
    <w:name w:val="ListLabel 325"/>
    <w:qFormat/>
    <w:rPr>
      <w:rFonts w:cs="Courier New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Symbol"/>
    </w:rPr>
  </w:style>
  <w:style w:type="character" w:styleId="ListLabel328">
    <w:name w:val="ListLabel 328"/>
    <w:qFormat/>
    <w:rPr>
      <w:rFonts w:cs="Courier New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ascii="Arial" w:hAnsi="Arial" w:cs="Arial"/>
      <w:sz w:val="20"/>
      <w:szCs w:val="20"/>
    </w:rPr>
  </w:style>
  <w:style w:type="character" w:styleId="ListLabel331">
    <w:name w:val="ListLabel 331"/>
    <w:qFormat/>
    <w:rPr/>
  </w:style>
  <w:style w:type="character" w:styleId="ListLabel332">
    <w:name w:val="ListLabel 332"/>
    <w:qFormat/>
    <w:rPr>
      <w:rFonts w:cs="Symbol"/>
      <w:sz w:val="20"/>
    </w:rPr>
  </w:style>
  <w:style w:type="character" w:styleId="ListLabel333">
    <w:name w:val="ListLabel 333"/>
    <w:qFormat/>
    <w:rPr>
      <w:rFonts w:cs="Courier New"/>
    </w:rPr>
  </w:style>
  <w:style w:type="character" w:styleId="ListLabel334">
    <w:name w:val="ListLabel 334"/>
    <w:qFormat/>
    <w:rPr>
      <w:rFonts w:cs="Wingdings"/>
    </w:rPr>
  </w:style>
  <w:style w:type="character" w:styleId="ListLabel335">
    <w:name w:val="ListLabel 335"/>
    <w:qFormat/>
    <w:rPr>
      <w:rFonts w:cs="Symbol"/>
    </w:rPr>
  </w:style>
  <w:style w:type="character" w:styleId="ListLabel336">
    <w:name w:val="ListLabel 336"/>
    <w:qFormat/>
    <w:rPr>
      <w:rFonts w:cs="Courier New"/>
    </w:rPr>
  </w:style>
  <w:style w:type="character" w:styleId="ListLabel337">
    <w:name w:val="ListLabel 337"/>
    <w:qFormat/>
    <w:rPr>
      <w:rFonts w:cs="Wingdings"/>
    </w:rPr>
  </w:style>
  <w:style w:type="character" w:styleId="ListLabel338">
    <w:name w:val="ListLabel 338"/>
    <w:qFormat/>
    <w:rPr>
      <w:rFonts w:cs="Symbol"/>
    </w:rPr>
  </w:style>
  <w:style w:type="character" w:styleId="ListLabel339">
    <w:name w:val="ListLabel 339"/>
    <w:qFormat/>
    <w:rPr>
      <w:rFonts w:cs="Courier New"/>
    </w:rPr>
  </w:style>
  <w:style w:type="character" w:styleId="ListLabel340">
    <w:name w:val="ListLabel 340"/>
    <w:qFormat/>
    <w:rPr>
      <w:rFonts w:cs="Wingdings"/>
    </w:rPr>
  </w:style>
  <w:style w:type="character" w:styleId="ListLabel341">
    <w:name w:val="ListLabel 341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342">
    <w:name w:val="ListLabel 342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343">
    <w:name w:val="ListLabel 343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344">
    <w:name w:val="ListLabel 344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345">
    <w:name w:val="ListLabel 345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346">
    <w:name w:val="ListLabel 346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347">
    <w:name w:val="ListLabel 347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348">
    <w:name w:val="ListLabel 348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349">
    <w:name w:val="ListLabel 349"/>
    <w:qFormat/>
    <w:rPr>
      <w:rFonts w:cs="Symbol"/>
      <w:b w:val="false"/>
      <w:bCs w:val="false"/>
      <w:i w:val="false"/>
      <w:iCs w:val="false"/>
      <w:strike w:val="false"/>
      <w:dstrike w:val="false"/>
      <w:color w:val="auto"/>
      <w:sz w:val="20"/>
      <w:szCs w:val="20"/>
      <w:u w:val="none"/>
    </w:rPr>
  </w:style>
  <w:style w:type="character" w:styleId="ListLabel350">
    <w:name w:val="ListLabel 350"/>
    <w:qFormat/>
    <w:rPr>
      <w:rFonts w:cs="Symbol"/>
      <w:sz w:val="20"/>
    </w:rPr>
  </w:style>
  <w:style w:type="character" w:styleId="ListLabel351">
    <w:name w:val="ListLabel 351"/>
    <w:qFormat/>
    <w:rPr>
      <w:rFonts w:cs="Courier New"/>
    </w:rPr>
  </w:style>
  <w:style w:type="character" w:styleId="ListLabel352">
    <w:name w:val="ListLabel 352"/>
    <w:qFormat/>
    <w:rPr>
      <w:rFonts w:cs="Wingdings"/>
    </w:rPr>
  </w:style>
  <w:style w:type="character" w:styleId="ListLabel353">
    <w:name w:val="ListLabel 353"/>
    <w:qFormat/>
    <w:rPr>
      <w:rFonts w:cs="Symbol"/>
    </w:rPr>
  </w:style>
  <w:style w:type="character" w:styleId="ListLabel354">
    <w:name w:val="ListLabel 354"/>
    <w:qFormat/>
    <w:rPr>
      <w:rFonts w:cs="Courier New"/>
    </w:rPr>
  </w:style>
  <w:style w:type="character" w:styleId="ListLabel355">
    <w:name w:val="ListLabel 355"/>
    <w:qFormat/>
    <w:rPr>
      <w:rFonts w:cs="Wingdings"/>
    </w:rPr>
  </w:style>
  <w:style w:type="character" w:styleId="ListLabel356">
    <w:name w:val="ListLabel 356"/>
    <w:qFormat/>
    <w:rPr>
      <w:rFonts w:cs="Symbol"/>
    </w:rPr>
  </w:style>
  <w:style w:type="character" w:styleId="ListLabel357">
    <w:name w:val="ListLabel 357"/>
    <w:qFormat/>
    <w:rPr>
      <w:rFonts w:cs="Courier New"/>
    </w:rPr>
  </w:style>
  <w:style w:type="character" w:styleId="ListLabel358">
    <w:name w:val="ListLabel 358"/>
    <w:qFormat/>
    <w:rPr>
      <w:rFonts w:cs="Wingdings"/>
    </w:rPr>
  </w:style>
  <w:style w:type="character" w:styleId="ListLabel359">
    <w:name w:val="ListLabel 359"/>
    <w:qFormat/>
    <w:rPr>
      <w:rFonts w:ascii="Arial" w:hAnsi="Arial" w:cs="Arial"/>
      <w:sz w:val="20"/>
      <w:szCs w:val="20"/>
    </w:rPr>
  </w:style>
  <w:style w:type="character" w:styleId="ListLabel360">
    <w:name w:val="ListLabel 36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001f4"/>
    <w:pPr>
      <w:spacing w:before="0" w:after="200"/>
      <w:ind w:left="720" w:hanging="0"/>
      <w:contextualSpacing/>
    </w:pPr>
    <w:rPr/>
  </w:style>
  <w:style w:type="paragraph" w:styleId="Textbody1" w:customStyle="1">
    <w:name w:val="Text body"/>
    <w:basedOn w:val="Normal"/>
    <w:uiPriority w:val="99"/>
    <w:qFormat/>
    <w:rsid w:val="00ca5467"/>
    <w:pPr>
      <w:widowControl w:val="false"/>
      <w:spacing w:lineRule="auto" w:line="240" w:before="0" w:after="120"/>
    </w:pPr>
    <w:rPr>
      <w:rFonts w:ascii="Liberation Sans" w:hAnsi="Liberation Sans" w:cs="Liberation Sans"/>
      <w:b/>
      <w:bCs/>
      <w:i/>
      <w:iCs/>
      <w:sz w:val="28"/>
      <w:szCs w:val="28"/>
      <w:shd w:fill="FFCC99" w:val="clear"/>
      <w:lang w:eastAsia="en-US"/>
    </w:rPr>
  </w:style>
  <w:style w:type="paragraph" w:styleId="Default" w:customStyle="1">
    <w:name w:val="Default"/>
    <w:qFormat/>
    <w:rsid w:val="00482d58"/>
    <w:pPr>
      <w:widowControl w:val="false"/>
      <w:bidi w:val="0"/>
      <w:jc w:val="left"/>
    </w:pPr>
    <w:rPr>
      <w:rFonts w:ascii="Arial" w:hAnsi="Arial" w:eastAsia="Calibri" w:cs="Arial"/>
      <w:color w:val="auto"/>
      <w:kern w:val="0"/>
      <w:sz w:val="22"/>
      <w:szCs w:val="20"/>
      <w:lang w:val="en-GB" w:eastAsia="en-US" w:bidi="ar-SA"/>
    </w:rPr>
  </w:style>
  <w:style w:type="paragraph" w:styleId="TableContents" w:customStyle="1">
    <w:name w:val="Table Contents"/>
    <w:basedOn w:val="Default"/>
    <w:uiPriority w:val="99"/>
    <w:qFormat/>
    <w:rsid w:val="00482d58"/>
    <w:pPr/>
    <w:rPr>
      <w:rFonts w:ascii="Liberation Sans" w:hAnsi="Liberation Sans" w:cs="Liberation Sans"/>
      <w:b/>
      <w:bCs/>
      <w:i/>
      <w:iCs/>
      <w:sz w:val="28"/>
      <w:szCs w:val="28"/>
      <w:shd w:fill="FFCC99" w:val="clear"/>
    </w:rPr>
  </w:style>
  <w:style w:type="paragraph" w:styleId="Header">
    <w:name w:val="Header"/>
    <w:basedOn w:val="Normal"/>
    <w:link w:val="a6"/>
    <w:uiPriority w:val="99"/>
    <w:unhideWhenUsed/>
    <w:rsid w:val="00241832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a8"/>
    <w:uiPriority w:val="99"/>
    <w:unhideWhenUsed/>
    <w:rsid w:val="00241832"/>
    <w:pPr>
      <w:tabs>
        <w:tab w:val="center" w:pos="4513" w:leader="none"/>
        <w:tab w:val="right" w:pos="9026" w:leader="none"/>
      </w:tabs>
    </w:pPr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571f2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59"/>
    <w:rsid w:val="00907d14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aparfenov2@yandex.ru" TargetMode="External"/><Relationship Id="rId4" Type="http://schemas.openxmlformats.org/officeDocument/2006/relationships/hyperlink" Target="https://www.linkedin.com/in/aparfenov2/" TargetMode="External"/><Relationship Id="rId5" Type="http://schemas.openxmlformats.org/officeDocument/2006/relationships/hyperlink" Target="http://kantengri.blogspot.com/" TargetMode="External"/><Relationship Id="rId6" Type="http://schemas.openxmlformats.org/officeDocument/2006/relationships/hyperlink" Target="https://github.com/kantengri" TargetMode="External"/><Relationship Id="rId7" Type="http://schemas.openxmlformats.org/officeDocument/2006/relationships/hyperlink" Target="http://www.arlo.com/" TargetMode="External"/><Relationship Id="rId8" Type="http://schemas.openxmlformats.org/officeDocument/2006/relationships/hyperlink" Target="http://itspartner.net/" TargetMode="External"/><Relationship Id="rId9" Type="http://schemas.openxmlformats.org/officeDocument/2006/relationships/hyperlink" Target="http://www.rocketsoftware.com/" TargetMode="External"/><Relationship Id="rId10" Type="http://schemas.openxmlformats.org/officeDocument/2006/relationships/hyperlink" Target="http://www.lanitural.ru/" TargetMode="External"/><Relationship Id="rId11" Type="http://schemas.openxmlformats.org/officeDocument/2006/relationships/hyperlink" Target="http://www.lanitural.ru/" TargetMode="External"/><Relationship Id="rId12" Type="http://schemas.openxmlformats.org/officeDocument/2006/relationships/hyperlink" Target="http://www.nports.ru/" TargetMode="External"/><Relationship Id="rId13" Type="http://schemas.openxmlformats.org/officeDocument/2006/relationships/hyperlink" Target="http://miac74.ru/" TargetMode="External"/><Relationship Id="rId14" Type="http://schemas.openxmlformats.org/officeDocument/2006/relationships/hyperlink" Target="http://www.metran.ru/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Application>LibreOffice/6.0.7.3$Linux_X86_64 LibreOffice_project/00m0$Build-3</Application>
  <Pages>2</Pages>
  <Words>498</Words>
  <Characters>3434</Characters>
  <CharactersWithSpaces>3882</CharactersWithSpaces>
  <Paragraphs>74</Paragraphs>
  <Company>IntaPeople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2017-09-25T18:30:00Z</dcterms:created>
  <dc:creator>Aleksei Parfenov</dc:creator>
  <dc:description/>
  <cp:keywords>Java</cp:keywords>
  <dc:language>en-US</dc:language>
  <cp:lastModifiedBy/>
  <cp:lastPrinted>2017-11-30T03:52:00Z</cp:lastPrinted>
  <dcterms:modified xsi:type="dcterms:W3CDTF">2022-06-17T20:09:59Z</dcterms:modified>
  <cp:revision>41</cp:revision>
  <dc:subject/>
  <dc:title>Experienced Software Developer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IntaPeople Limited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