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3AFF" w14:textId="2D3124CD" w:rsidR="00E67636" w:rsidRPr="009054CE" w:rsidRDefault="007811F2">
      <w:pPr>
        <w:rPr>
          <w:b/>
          <w:color w:val="FF0000"/>
          <w:sz w:val="36"/>
          <w:szCs w:val="36"/>
          <w:u w:val="single"/>
        </w:rPr>
      </w:pPr>
      <w:r w:rsidRPr="009054CE">
        <w:rPr>
          <w:b/>
          <w:color w:val="FF0000"/>
          <w:sz w:val="36"/>
          <w:szCs w:val="36"/>
          <w:u w:val="single"/>
        </w:rPr>
        <w:t>Seasonal effect</w:t>
      </w:r>
    </w:p>
    <w:p w14:paraId="515D96CD" w14:textId="0E6F1782" w:rsidR="007811F2" w:rsidRPr="007811F2" w:rsidRDefault="007811F2"/>
    <w:p w14:paraId="56E59251" w14:textId="67F8D997" w:rsidR="007811F2" w:rsidRDefault="007811F2">
      <w:r w:rsidRPr="007811F2">
        <w:t xml:space="preserve">Looking at the season change in the graphs for both intra day or </w:t>
      </w:r>
      <w:proofErr w:type="spellStart"/>
      <w:r w:rsidRPr="007811F2">
        <w:t>interday</w:t>
      </w:r>
      <w:proofErr w:type="spellEnd"/>
      <w:r w:rsidRPr="007811F2">
        <w:t xml:space="preserve"> we definitely see a price hike in </w:t>
      </w:r>
      <w:proofErr w:type="gramStart"/>
      <w:r w:rsidRPr="007811F2">
        <w:rPr>
          <w:b/>
        </w:rPr>
        <w:t>Nov  &amp;</w:t>
      </w:r>
      <w:proofErr w:type="gramEnd"/>
      <w:r w:rsidRPr="007811F2">
        <w:rPr>
          <w:b/>
        </w:rPr>
        <w:t xml:space="preserve"> Dec</w:t>
      </w:r>
      <w:r w:rsidRPr="007811F2">
        <w:t xml:space="preserve"> compared to other months.</w:t>
      </w:r>
    </w:p>
    <w:p w14:paraId="63B04F5D" w14:textId="0BB903F0" w:rsidR="007811F2" w:rsidRPr="007811F2" w:rsidRDefault="007811F2">
      <w:pPr>
        <w:rPr>
          <w:b/>
          <w:u w:val="single"/>
        </w:rPr>
      </w:pPr>
      <w:r w:rsidRPr="007811F2">
        <w:rPr>
          <w:b/>
          <w:u w:val="single"/>
        </w:rPr>
        <w:t>2018</w:t>
      </w:r>
      <w:bookmarkStart w:id="0" w:name="_GoBack"/>
      <w:bookmarkEnd w:id="0"/>
    </w:p>
    <w:p w14:paraId="533C80D5" w14:textId="1974ED4B" w:rsidR="007811F2" w:rsidRDefault="007811F2">
      <w:r>
        <w:rPr>
          <w:noProof/>
        </w:rPr>
        <w:drawing>
          <wp:inline distT="0" distB="0" distL="0" distR="0" wp14:anchorId="5843AC1A" wp14:editId="6480906F">
            <wp:extent cx="59436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1603" w14:textId="70AFA63F" w:rsidR="007811F2" w:rsidRDefault="007811F2"/>
    <w:p w14:paraId="1D89ADEF" w14:textId="1460FA36" w:rsidR="007811F2" w:rsidRPr="007811F2" w:rsidRDefault="007811F2">
      <w:pPr>
        <w:rPr>
          <w:b/>
          <w:u w:val="single"/>
        </w:rPr>
      </w:pPr>
      <w:r w:rsidRPr="007811F2">
        <w:rPr>
          <w:b/>
          <w:u w:val="single"/>
        </w:rPr>
        <w:t>2017</w:t>
      </w:r>
    </w:p>
    <w:p w14:paraId="3DEC2408" w14:textId="676B9719" w:rsidR="007811F2" w:rsidRDefault="007811F2"/>
    <w:p w14:paraId="25907DBD" w14:textId="5AB4DD5D" w:rsidR="007811F2" w:rsidRDefault="007811F2">
      <w:r>
        <w:rPr>
          <w:noProof/>
        </w:rPr>
        <w:drawing>
          <wp:inline distT="0" distB="0" distL="0" distR="0" wp14:anchorId="0102F3F9" wp14:editId="030E67E8">
            <wp:extent cx="5935980" cy="2423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97B7" w14:textId="50C0596F" w:rsidR="007811F2" w:rsidRDefault="007811F2"/>
    <w:p w14:paraId="7E33E085" w14:textId="6EBEE463" w:rsidR="007811F2" w:rsidRDefault="007811F2">
      <w:pPr>
        <w:rPr>
          <w:b/>
          <w:u w:val="single"/>
        </w:rPr>
      </w:pPr>
      <w:r w:rsidRPr="007811F2">
        <w:rPr>
          <w:b/>
          <w:u w:val="single"/>
        </w:rPr>
        <w:t>2016</w:t>
      </w:r>
    </w:p>
    <w:p w14:paraId="2C4C9A93" w14:textId="29887484" w:rsidR="007811F2" w:rsidRDefault="007811F2">
      <w:pPr>
        <w:rPr>
          <w:b/>
          <w:u w:val="single"/>
        </w:rPr>
      </w:pPr>
    </w:p>
    <w:p w14:paraId="72EAC81D" w14:textId="4716ECA9" w:rsidR="009054CE" w:rsidRPr="007811F2" w:rsidRDefault="009054C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6A602944" wp14:editId="1776E409">
            <wp:extent cx="594360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4CE" w:rsidRPr="007811F2" w:rsidSect="00AF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F2"/>
    <w:rsid w:val="00567831"/>
    <w:rsid w:val="0057255A"/>
    <w:rsid w:val="007811F2"/>
    <w:rsid w:val="009054CE"/>
    <w:rsid w:val="00AF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DFF2"/>
  <w15:chartTrackingRefBased/>
  <w15:docId w15:val="{C97D1FCB-F2F4-47CD-A6A1-AEDE3011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PARIHAR</dc:creator>
  <cp:keywords/>
  <dc:description/>
  <cp:lastModifiedBy>PARIHAR Ajay</cp:lastModifiedBy>
  <cp:revision>1</cp:revision>
  <dcterms:created xsi:type="dcterms:W3CDTF">2019-02-22T10:43:00Z</dcterms:created>
  <dcterms:modified xsi:type="dcterms:W3CDTF">2019-02-22T10:58:00Z</dcterms:modified>
</cp:coreProperties>
</file>