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2625" w14:textId="77777777" w:rsidR="00AF4931" w:rsidRPr="00B542CD" w:rsidRDefault="00AF4931" w:rsidP="00AF4931">
      <w:pPr>
        <w:rPr>
          <w:rFonts w:ascii="Aptos (Body)" w:hAnsi="Aptos (Body)"/>
          <w:b/>
          <w:bCs/>
        </w:rPr>
      </w:pPr>
    </w:p>
    <w:p w14:paraId="5536C1E8" w14:textId="29BB3A6D" w:rsidR="00AF4931" w:rsidRPr="00137492" w:rsidRDefault="00AF4931" w:rsidP="00AF4931">
      <w:pPr>
        <w:jc w:val="center"/>
        <w:rPr>
          <w:rFonts w:ascii="Aptos (Body)" w:hAnsi="Aptos (Body)" w:cs="Times New Roman"/>
          <w:b/>
          <w:bCs/>
          <w:sz w:val="28"/>
          <w:szCs w:val="36"/>
        </w:rPr>
      </w:pPr>
      <w:r w:rsidRPr="00137492">
        <w:rPr>
          <w:rFonts w:ascii="Aptos (Body)" w:hAnsi="Aptos (Body)" w:cs="Times New Roman"/>
          <w:b/>
          <w:bCs/>
          <w:sz w:val="28"/>
          <w:szCs w:val="36"/>
        </w:rPr>
        <w:t>NMAP HOST DISCOVERY USING ARP SCAN AND TCP/UDP/ICMP PING SCAN</w:t>
      </w:r>
    </w:p>
    <w:p w14:paraId="02A11302" w14:textId="7C567314" w:rsidR="00AF4931" w:rsidRPr="00137492" w:rsidRDefault="00AF4931" w:rsidP="00AF4931">
      <w:pPr>
        <w:rPr>
          <w:rFonts w:ascii="Aptos (Body)" w:hAnsi="Aptos (Body)" w:cs="Times New Roman"/>
          <w:szCs w:val="28"/>
        </w:rPr>
      </w:pPr>
      <w:r w:rsidRPr="00B542CD">
        <w:rPr>
          <w:rFonts w:ascii="Aptos (Body)" w:hAnsi="Aptos (Body)" w:cs="Times New Roman"/>
          <w:b/>
          <w:bCs/>
          <w:szCs w:val="28"/>
        </w:rPr>
        <w:t xml:space="preserve">EXPT NO: </w:t>
      </w:r>
      <w:r w:rsidRPr="00B542CD">
        <w:rPr>
          <w:rFonts w:ascii="Aptos (Body)" w:hAnsi="Aptos (Body)" w:cs="Times New Roman"/>
          <w:szCs w:val="28"/>
        </w:rPr>
        <w:t>7</w:t>
      </w:r>
    </w:p>
    <w:p w14:paraId="30B9D652" w14:textId="03D6D862" w:rsidR="00AF4931" w:rsidRPr="00B542CD" w:rsidRDefault="00AF4931" w:rsidP="00AF4931">
      <w:pPr>
        <w:rPr>
          <w:rFonts w:ascii="Aptos (Body)" w:hAnsi="Aptos (Body)" w:cs="Times New Roman"/>
        </w:rPr>
      </w:pPr>
      <w:r w:rsidRPr="00B542CD">
        <w:rPr>
          <w:rFonts w:ascii="Aptos (Body)" w:hAnsi="Aptos (Body)" w:cs="Times New Roman"/>
          <w:b/>
          <w:bCs/>
        </w:rPr>
        <w:t>INTRODUCTION</w:t>
      </w:r>
      <w:r w:rsidRPr="00B542CD">
        <w:rPr>
          <w:rFonts w:ascii="Aptos (Body)" w:hAnsi="Aptos (Body)" w:cs="Times New Roman"/>
        </w:rPr>
        <w:br/>
        <w:t xml:space="preserve">Discovering live hosts is the first step in network enumeration. Different techniques are useful in different situations: an </w:t>
      </w:r>
      <w:r w:rsidRPr="00B542CD">
        <w:rPr>
          <w:rFonts w:ascii="Aptos (Body)" w:hAnsi="Aptos (Body)" w:cs="Times New Roman"/>
          <w:b/>
          <w:bCs/>
        </w:rPr>
        <w:t>ARP scan</w:t>
      </w:r>
      <w:r w:rsidRPr="00B542CD">
        <w:rPr>
          <w:rFonts w:ascii="Aptos (Body)" w:hAnsi="Aptos (Body)" w:cs="Times New Roman"/>
        </w:rPr>
        <w:t xml:space="preserve"> identifies machines on the same Ethernet/LAN by asking “who has this IP?”; an </w:t>
      </w:r>
      <w:r w:rsidRPr="00B542CD">
        <w:rPr>
          <w:rFonts w:ascii="Aptos (Body)" w:hAnsi="Aptos (Body)" w:cs="Times New Roman"/>
          <w:b/>
          <w:bCs/>
        </w:rPr>
        <w:t>ICMP (ping) scan</w:t>
      </w:r>
      <w:r w:rsidRPr="00B542CD">
        <w:rPr>
          <w:rFonts w:ascii="Aptos (Body)" w:hAnsi="Aptos (Body)" w:cs="Times New Roman"/>
        </w:rPr>
        <w:t xml:space="preserve"> probes hosts by sending Echo Requests and waiting for replies; and capturing traffic with </w:t>
      </w:r>
      <w:r w:rsidRPr="00B542CD">
        <w:rPr>
          <w:rFonts w:ascii="Aptos (Body)" w:hAnsi="Aptos (Body)" w:cs="Times New Roman"/>
          <w:b/>
          <w:bCs/>
        </w:rPr>
        <w:t>tcpdump</w:t>
      </w:r>
      <w:r w:rsidRPr="00B542CD">
        <w:rPr>
          <w:rFonts w:ascii="Aptos (Body)" w:hAnsi="Aptos (Body)" w:cs="Times New Roman"/>
        </w:rPr>
        <w:t xml:space="preserve"> lets you inspect the actual probe and reply packets for troubleshooting and verification. Combining these methods produces a more complete view because some hosts block ICMP or TCP probes but still respond to ARP, while packet capture reveals the raw traffic so you can see what was actually sent and received.</w:t>
      </w:r>
    </w:p>
    <w:p w14:paraId="645FD6FD" w14:textId="4B4CFD6C" w:rsidR="00AF4931" w:rsidRPr="00B542CD" w:rsidRDefault="00AF4931" w:rsidP="00AF4931">
      <w:pPr>
        <w:rPr>
          <w:rFonts w:ascii="Aptos (Body)" w:hAnsi="Aptos (Body)" w:cs="Times New Roman"/>
          <w:szCs w:val="28"/>
        </w:rPr>
      </w:pPr>
      <w:r w:rsidRPr="00B542CD">
        <w:rPr>
          <w:rFonts w:ascii="Aptos (Body)" w:hAnsi="Aptos (Body)" w:cs="Times New Roman"/>
          <w:b/>
          <w:bCs/>
          <w:szCs w:val="28"/>
        </w:rPr>
        <w:t>AIM</w:t>
      </w:r>
    </w:p>
    <w:p w14:paraId="4BC78186" w14:textId="77777777" w:rsidR="00AF4931" w:rsidRPr="00B542CD" w:rsidRDefault="00AF4931" w:rsidP="00AF4931">
      <w:pPr>
        <w:numPr>
          <w:ilvl w:val="0"/>
          <w:numId w:val="1"/>
        </w:numPr>
        <w:rPr>
          <w:rFonts w:ascii="Aptos (Body)" w:hAnsi="Aptos (Body)" w:cs="Times New Roman"/>
        </w:rPr>
      </w:pPr>
      <w:r w:rsidRPr="00B542CD">
        <w:rPr>
          <w:rFonts w:ascii="Aptos (Body)" w:hAnsi="Aptos (Body)" w:cs="Times New Roman"/>
        </w:rPr>
        <w:t>Use ARP scanning to detect active hosts on the local subnet.</w:t>
      </w:r>
    </w:p>
    <w:p w14:paraId="3FC0D4CF" w14:textId="77777777" w:rsidR="00AF4931" w:rsidRPr="00B542CD" w:rsidRDefault="00AF4931" w:rsidP="00AF4931">
      <w:pPr>
        <w:numPr>
          <w:ilvl w:val="0"/>
          <w:numId w:val="1"/>
        </w:numPr>
        <w:rPr>
          <w:rFonts w:ascii="Aptos (Body)" w:hAnsi="Aptos (Body)" w:cs="Times New Roman"/>
        </w:rPr>
      </w:pPr>
      <w:r w:rsidRPr="00B542CD">
        <w:rPr>
          <w:rFonts w:ascii="Aptos (Body)" w:hAnsi="Aptos (Body)" w:cs="Times New Roman"/>
        </w:rPr>
        <w:t>Use ICMP (ping) scanning to find hosts that answer Echo Requests.</w:t>
      </w:r>
    </w:p>
    <w:p w14:paraId="63B0EEF3" w14:textId="77777777" w:rsidR="00AF4931" w:rsidRPr="00B542CD" w:rsidRDefault="00AF4931" w:rsidP="00AF4931">
      <w:pPr>
        <w:numPr>
          <w:ilvl w:val="0"/>
          <w:numId w:val="1"/>
        </w:numPr>
        <w:rPr>
          <w:rFonts w:ascii="Aptos (Body)" w:hAnsi="Aptos (Body)" w:cs="Times New Roman"/>
        </w:rPr>
      </w:pPr>
      <w:r w:rsidRPr="00B542CD">
        <w:rPr>
          <w:rFonts w:ascii="Aptos (Body)" w:hAnsi="Aptos (Body)" w:cs="Times New Roman"/>
        </w:rPr>
        <w:t>Use tcpdump to capture and examine probe and reply packets for verification.</w:t>
      </w:r>
    </w:p>
    <w:p w14:paraId="15CBD3BF" w14:textId="77777777" w:rsidR="00AF4931" w:rsidRPr="00B542CD" w:rsidRDefault="00AF4931" w:rsidP="00AF4931">
      <w:pPr>
        <w:numPr>
          <w:ilvl w:val="0"/>
          <w:numId w:val="1"/>
        </w:numPr>
        <w:rPr>
          <w:rFonts w:ascii="Aptos (Body)" w:hAnsi="Aptos (Body)" w:cs="Times New Roman"/>
        </w:rPr>
      </w:pPr>
      <w:r w:rsidRPr="00B542CD">
        <w:rPr>
          <w:rFonts w:ascii="Aptos (Body)" w:hAnsi="Aptos (Body)" w:cs="Times New Roman"/>
        </w:rPr>
        <w:t>Compare scan results and explain why a host might appear in one scan but not in another.</w:t>
      </w:r>
    </w:p>
    <w:p w14:paraId="617E950C" w14:textId="77777777" w:rsidR="00D81F4E" w:rsidRPr="00B542CD" w:rsidRDefault="00D81F4E" w:rsidP="00AF4931">
      <w:pPr>
        <w:rPr>
          <w:rFonts w:ascii="Aptos (Body)" w:hAnsi="Aptos (Body)" w:cs="Times New Roman"/>
          <w:b/>
          <w:bCs/>
          <w:szCs w:val="28"/>
        </w:rPr>
      </w:pPr>
    </w:p>
    <w:p w14:paraId="4786F657" w14:textId="36BED476" w:rsidR="00AF4931" w:rsidRPr="00B542CD" w:rsidRDefault="00AF4931" w:rsidP="00AF4931">
      <w:pPr>
        <w:rPr>
          <w:rFonts w:ascii="Aptos (Body)" w:hAnsi="Aptos (Body)" w:cs="Times New Roman"/>
          <w:b/>
          <w:bCs/>
          <w:szCs w:val="28"/>
        </w:rPr>
      </w:pPr>
      <w:r w:rsidRPr="00B542CD">
        <w:rPr>
          <w:rFonts w:ascii="Aptos (Body)" w:hAnsi="Aptos (Body)" w:cs="Times New Roman"/>
          <w:b/>
          <w:bCs/>
          <w:szCs w:val="28"/>
        </w:rPr>
        <w:t>TASKS</w:t>
      </w:r>
    </w:p>
    <w:p w14:paraId="1742AF70" w14:textId="587A5E1F" w:rsidR="00D81F4E" w:rsidRPr="00B542CD" w:rsidRDefault="00D81F4E" w:rsidP="00AF4931">
      <w:pPr>
        <w:rPr>
          <w:rFonts w:ascii="Aptos (Body)" w:hAnsi="Aptos (Body)" w:cs="Times New Roman"/>
          <w:b/>
          <w:bCs/>
          <w:szCs w:val="28"/>
        </w:rPr>
      </w:pPr>
      <w:r w:rsidRPr="00B542CD">
        <w:rPr>
          <w:rFonts w:ascii="Aptos (Body)" w:hAnsi="Aptos (Body)" w:cs="Times New Roman"/>
          <w:b/>
          <w:bCs/>
          <w:noProof/>
          <w:szCs w:val="28"/>
        </w:rPr>
        <w:drawing>
          <wp:inline distT="0" distB="0" distL="0" distR="0" wp14:anchorId="563E4C04" wp14:editId="1D16625C">
            <wp:extent cx="5731510" cy="3041015"/>
            <wp:effectExtent l="0" t="0" r="2540" b="6985"/>
            <wp:docPr id="149579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6004" name=""/>
                    <pic:cNvPicPr/>
                  </pic:nvPicPr>
                  <pic:blipFill>
                    <a:blip r:embed="rId5"/>
                    <a:stretch>
                      <a:fillRect/>
                    </a:stretch>
                  </pic:blipFill>
                  <pic:spPr>
                    <a:xfrm>
                      <a:off x="0" y="0"/>
                      <a:ext cx="5731510" cy="3041015"/>
                    </a:xfrm>
                    <a:prstGeom prst="rect">
                      <a:avLst/>
                    </a:prstGeom>
                  </pic:spPr>
                </pic:pic>
              </a:graphicData>
            </a:graphic>
          </wp:inline>
        </w:drawing>
      </w:r>
    </w:p>
    <w:p w14:paraId="2227753B" w14:textId="40A8654A" w:rsidR="004A6AC7" w:rsidRPr="00B542CD" w:rsidRDefault="00D81F4E" w:rsidP="00AF4931">
      <w:pPr>
        <w:rPr>
          <w:rFonts w:ascii="Aptos (Body)" w:hAnsi="Aptos (Body)" w:cs="Times New Roman"/>
        </w:rPr>
      </w:pPr>
      <w:r w:rsidRPr="00B542CD">
        <w:rPr>
          <w:rFonts w:ascii="Aptos (Body)" w:hAnsi="Aptos (Body)" w:cs="Times New Roman"/>
          <w:noProof/>
        </w:rPr>
        <w:lastRenderedPageBreak/>
        <w:drawing>
          <wp:inline distT="0" distB="0" distL="0" distR="0" wp14:anchorId="57A283CE" wp14:editId="59E8AC80">
            <wp:extent cx="5731510" cy="3146425"/>
            <wp:effectExtent l="0" t="0" r="2540" b="0"/>
            <wp:docPr id="1097496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6344" name="Picture 1" descr="A screenshot of a computer&#10;&#10;AI-generated content may be incorrect."/>
                    <pic:cNvPicPr/>
                  </pic:nvPicPr>
                  <pic:blipFill>
                    <a:blip r:embed="rId6"/>
                    <a:stretch>
                      <a:fillRect/>
                    </a:stretch>
                  </pic:blipFill>
                  <pic:spPr>
                    <a:xfrm>
                      <a:off x="0" y="0"/>
                      <a:ext cx="5731510" cy="3146425"/>
                    </a:xfrm>
                    <a:prstGeom prst="rect">
                      <a:avLst/>
                    </a:prstGeom>
                  </pic:spPr>
                </pic:pic>
              </a:graphicData>
            </a:graphic>
          </wp:inline>
        </w:drawing>
      </w:r>
    </w:p>
    <w:p w14:paraId="1565BA43" w14:textId="35631467" w:rsidR="00D81F4E" w:rsidRPr="00B542CD" w:rsidRDefault="00D81F4E" w:rsidP="00AF4931">
      <w:pPr>
        <w:rPr>
          <w:rFonts w:ascii="Aptos (Body)" w:hAnsi="Aptos (Body)" w:cs="Times New Roman"/>
        </w:rPr>
      </w:pPr>
      <w:r w:rsidRPr="00B542CD">
        <w:rPr>
          <w:rFonts w:ascii="Aptos (Body)" w:hAnsi="Aptos (Body)" w:cs="Times New Roman"/>
          <w:noProof/>
        </w:rPr>
        <w:drawing>
          <wp:inline distT="0" distB="0" distL="0" distR="0" wp14:anchorId="35127B6D" wp14:editId="7B67CEED">
            <wp:extent cx="5731510" cy="1016000"/>
            <wp:effectExtent l="0" t="0" r="2540" b="0"/>
            <wp:docPr id="807639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9007" name="Picture 1" descr="A screenshot of a computer&#10;&#10;AI-generated content may be incorrect."/>
                    <pic:cNvPicPr/>
                  </pic:nvPicPr>
                  <pic:blipFill>
                    <a:blip r:embed="rId7"/>
                    <a:stretch>
                      <a:fillRect/>
                    </a:stretch>
                  </pic:blipFill>
                  <pic:spPr>
                    <a:xfrm>
                      <a:off x="0" y="0"/>
                      <a:ext cx="5731510" cy="1016000"/>
                    </a:xfrm>
                    <a:prstGeom prst="rect">
                      <a:avLst/>
                    </a:prstGeom>
                  </pic:spPr>
                </pic:pic>
              </a:graphicData>
            </a:graphic>
          </wp:inline>
        </w:drawing>
      </w:r>
    </w:p>
    <w:p w14:paraId="7B10247E" w14:textId="495D1998" w:rsidR="00D81F4E" w:rsidRPr="00B542CD" w:rsidRDefault="00D81F4E" w:rsidP="00AF4931">
      <w:pPr>
        <w:rPr>
          <w:rFonts w:ascii="Aptos (Body)" w:hAnsi="Aptos (Body)" w:cs="Times New Roman"/>
        </w:rPr>
      </w:pPr>
      <w:r w:rsidRPr="00B542CD">
        <w:rPr>
          <w:rFonts w:ascii="Aptos (Body)" w:hAnsi="Aptos (Body)" w:cs="Times New Roman"/>
          <w:noProof/>
        </w:rPr>
        <w:drawing>
          <wp:inline distT="0" distB="0" distL="0" distR="0" wp14:anchorId="13ABC8CB" wp14:editId="5792A653">
            <wp:extent cx="5731510" cy="2252345"/>
            <wp:effectExtent l="0" t="0" r="2540" b="0"/>
            <wp:docPr id="658540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0368" name="Picture 1" descr="A screenshot of a computer&#10;&#10;AI-generated content may be incorrect."/>
                    <pic:cNvPicPr/>
                  </pic:nvPicPr>
                  <pic:blipFill>
                    <a:blip r:embed="rId8"/>
                    <a:stretch>
                      <a:fillRect/>
                    </a:stretch>
                  </pic:blipFill>
                  <pic:spPr>
                    <a:xfrm>
                      <a:off x="0" y="0"/>
                      <a:ext cx="5731510" cy="2252345"/>
                    </a:xfrm>
                    <a:prstGeom prst="rect">
                      <a:avLst/>
                    </a:prstGeom>
                  </pic:spPr>
                </pic:pic>
              </a:graphicData>
            </a:graphic>
          </wp:inline>
        </w:drawing>
      </w:r>
    </w:p>
    <w:p w14:paraId="15973530" w14:textId="783B9888" w:rsidR="00D81F4E" w:rsidRPr="00B542CD" w:rsidRDefault="00D81F4E" w:rsidP="00AF4931">
      <w:pPr>
        <w:rPr>
          <w:rFonts w:ascii="Aptos (Body)" w:hAnsi="Aptos (Body)" w:cs="Times New Roman"/>
        </w:rPr>
      </w:pPr>
      <w:r w:rsidRPr="00B542CD">
        <w:rPr>
          <w:rFonts w:ascii="Aptos (Body)" w:hAnsi="Aptos (Body)" w:cs="Times New Roman"/>
          <w:noProof/>
        </w:rPr>
        <w:lastRenderedPageBreak/>
        <w:drawing>
          <wp:inline distT="0" distB="0" distL="0" distR="0" wp14:anchorId="215793D7" wp14:editId="43CA8266">
            <wp:extent cx="5731510" cy="2080895"/>
            <wp:effectExtent l="0" t="0" r="2540" b="0"/>
            <wp:docPr id="13983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24" name="Picture 1" descr="A screenshot of a computer&#10;&#10;AI-generated content may be incorrect."/>
                    <pic:cNvPicPr/>
                  </pic:nvPicPr>
                  <pic:blipFill>
                    <a:blip r:embed="rId9"/>
                    <a:stretch>
                      <a:fillRect/>
                    </a:stretch>
                  </pic:blipFill>
                  <pic:spPr>
                    <a:xfrm>
                      <a:off x="0" y="0"/>
                      <a:ext cx="5731510" cy="2080895"/>
                    </a:xfrm>
                    <a:prstGeom prst="rect">
                      <a:avLst/>
                    </a:prstGeom>
                  </pic:spPr>
                </pic:pic>
              </a:graphicData>
            </a:graphic>
          </wp:inline>
        </w:drawing>
      </w:r>
    </w:p>
    <w:p w14:paraId="5D283AF2" w14:textId="361CCF05" w:rsidR="00D81F4E" w:rsidRPr="00B542CD" w:rsidRDefault="00D81F4E" w:rsidP="00AF4931">
      <w:pPr>
        <w:rPr>
          <w:rFonts w:ascii="Aptos (Body)" w:hAnsi="Aptos (Body)" w:cs="Times New Roman"/>
        </w:rPr>
      </w:pPr>
      <w:r w:rsidRPr="00B542CD">
        <w:rPr>
          <w:rFonts w:ascii="Aptos (Body)" w:hAnsi="Aptos (Body)" w:cs="Times New Roman"/>
          <w:noProof/>
        </w:rPr>
        <w:drawing>
          <wp:inline distT="0" distB="0" distL="0" distR="0" wp14:anchorId="0A3EB428" wp14:editId="2E041238">
            <wp:extent cx="5731510" cy="1503680"/>
            <wp:effectExtent l="0" t="0" r="2540" b="1270"/>
            <wp:docPr id="751147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47770" name="Picture 1" descr="A screenshot of a computer&#10;&#10;AI-generated content may be incorrect."/>
                    <pic:cNvPicPr/>
                  </pic:nvPicPr>
                  <pic:blipFill>
                    <a:blip r:embed="rId10"/>
                    <a:stretch>
                      <a:fillRect/>
                    </a:stretch>
                  </pic:blipFill>
                  <pic:spPr>
                    <a:xfrm>
                      <a:off x="0" y="0"/>
                      <a:ext cx="5731510" cy="1503680"/>
                    </a:xfrm>
                    <a:prstGeom prst="rect">
                      <a:avLst/>
                    </a:prstGeom>
                  </pic:spPr>
                </pic:pic>
              </a:graphicData>
            </a:graphic>
          </wp:inline>
        </w:drawing>
      </w:r>
    </w:p>
    <w:p w14:paraId="58FE23E0" w14:textId="61B77250" w:rsidR="00466505" w:rsidRPr="00B542CD" w:rsidRDefault="00466505" w:rsidP="00AF4931">
      <w:pPr>
        <w:rPr>
          <w:rFonts w:ascii="Aptos (Body)" w:hAnsi="Aptos (Body)" w:cs="Times New Roman"/>
        </w:rPr>
      </w:pPr>
      <w:r w:rsidRPr="00B542CD">
        <w:rPr>
          <w:rFonts w:ascii="Aptos (Body)" w:hAnsi="Aptos (Body)" w:cs="Times New Roman"/>
          <w:noProof/>
        </w:rPr>
        <w:drawing>
          <wp:inline distT="0" distB="0" distL="0" distR="0" wp14:anchorId="55A9628B" wp14:editId="397E1428">
            <wp:extent cx="5731510" cy="1765935"/>
            <wp:effectExtent l="0" t="0" r="2540" b="5715"/>
            <wp:docPr id="1479165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65275" name="Picture 1" descr="A screenshot of a computer&#10;&#10;AI-generated content may be incorrect."/>
                    <pic:cNvPicPr/>
                  </pic:nvPicPr>
                  <pic:blipFill>
                    <a:blip r:embed="rId11"/>
                    <a:stretch>
                      <a:fillRect/>
                    </a:stretch>
                  </pic:blipFill>
                  <pic:spPr>
                    <a:xfrm>
                      <a:off x="0" y="0"/>
                      <a:ext cx="5731510" cy="1765935"/>
                    </a:xfrm>
                    <a:prstGeom prst="rect">
                      <a:avLst/>
                    </a:prstGeom>
                  </pic:spPr>
                </pic:pic>
              </a:graphicData>
            </a:graphic>
          </wp:inline>
        </w:drawing>
      </w:r>
    </w:p>
    <w:p w14:paraId="62355523" w14:textId="666FAA0A" w:rsidR="00466505" w:rsidRPr="00B542CD" w:rsidRDefault="00466505" w:rsidP="00AF4931">
      <w:pPr>
        <w:rPr>
          <w:rFonts w:ascii="Aptos (Body)" w:hAnsi="Aptos (Body)" w:cs="Times New Roman"/>
        </w:rPr>
      </w:pPr>
      <w:r w:rsidRPr="00B542CD">
        <w:rPr>
          <w:rFonts w:ascii="Aptos (Body)" w:hAnsi="Aptos (Body)" w:cs="Times New Roman"/>
          <w:noProof/>
        </w:rPr>
        <w:drawing>
          <wp:inline distT="0" distB="0" distL="0" distR="0" wp14:anchorId="64DB2D74" wp14:editId="20DC2C22">
            <wp:extent cx="5731510" cy="1626870"/>
            <wp:effectExtent l="0" t="0" r="2540" b="0"/>
            <wp:docPr id="770256067" name="Picture 1" descr="A blue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6067" name="Picture 1" descr="A blue and white striped background&#10;&#10;AI-generated content may be incorrect."/>
                    <pic:cNvPicPr/>
                  </pic:nvPicPr>
                  <pic:blipFill>
                    <a:blip r:embed="rId12"/>
                    <a:stretch>
                      <a:fillRect/>
                    </a:stretch>
                  </pic:blipFill>
                  <pic:spPr>
                    <a:xfrm>
                      <a:off x="0" y="0"/>
                      <a:ext cx="5731510" cy="1626870"/>
                    </a:xfrm>
                    <a:prstGeom prst="rect">
                      <a:avLst/>
                    </a:prstGeom>
                  </pic:spPr>
                </pic:pic>
              </a:graphicData>
            </a:graphic>
          </wp:inline>
        </w:drawing>
      </w:r>
    </w:p>
    <w:p w14:paraId="462D9300" w14:textId="21091701" w:rsidR="00466505" w:rsidRPr="00B542CD" w:rsidRDefault="00466505" w:rsidP="00AF4931">
      <w:pPr>
        <w:rPr>
          <w:rFonts w:ascii="Aptos (Body)" w:hAnsi="Aptos (Body)" w:cs="Times New Roman"/>
        </w:rPr>
      </w:pPr>
      <w:r w:rsidRPr="00B542CD">
        <w:rPr>
          <w:rFonts w:ascii="Aptos (Body)" w:hAnsi="Aptos (Body)" w:cs="Times New Roman"/>
          <w:noProof/>
        </w:rPr>
        <w:lastRenderedPageBreak/>
        <w:drawing>
          <wp:inline distT="0" distB="0" distL="0" distR="0" wp14:anchorId="74C438E2" wp14:editId="3BFE6995">
            <wp:extent cx="5731510" cy="1516380"/>
            <wp:effectExtent l="0" t="0" r="2540" b="7620"/>
            <wp:docPr id="15577244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24468" name="Picture 1" descr="A screenshot of a computer program&#10;&#10;AI-generated content may be incorrect."/>
                    <pic:cNvPicPr/>
                  </pic:nvPicPr>
                  <pic:blipFill>
                    <a:blip r:embed="rId13"/>
                    <a:stretch>
                      <a:fillRect/>
                    </a:stretch>
                  </pic:blipFill>
                  <pic:spPr>
                    <a:xfrm>
                      <a:off x="0" y="0"/>
                      <a:ext cx="5731510" cy="1516380"/>
                    </a:xfrm>
                    <a:prstGeom prst="rect">
                      <a:avLst/>
                    </a:prstGeom>
                  </pic:spPr>
                </pic:pic>
              </a:graphicData>
            </a:graphic>
          </wp:inline>
        </w:drawing>
      </w:r>
    </w:p>
    <w:p w14:paraId="64BF3E75" w14:textId="77777777" w:rsidR="00466505" w:rsidRPr="00B542CD" w:rsidRDefault="00466505" w:rsidP="00AF4931">
      <w:pPr>
        <w:rPr>
          <w:rFonts w:ascii="Aptos (Body)" w:hAnsi="Aptos (Body)" w:cs="Times New Roman"/>
        </w:rPr>
      </w:pPr>
    </w:p>
    <w:p w14:paraId="5ACB2C80" w14:textId="788428C8" w:rsidR="00466505" w:rsidRPr="00B542CD" w:rsidRDefault="00466505" w:rsidP="00466505">
      <w:pPr>
        <w:rPr>
          <w:rFonts w:ascii="Aptos (Body)" w:hAnsi="Aptos (Body)" w:cs="Times New Roman"/>
          <w:szCs w:val="28"/>
        </w:rPr>
      </w:pPr>
      <w:r w:rsidRPr="00B542CD">
        <w:rPr>
          <w:rFonts w:ascii="Aptos (Body)" w:hAnsi="Aptos (Body)" w:cs="Times New Roman"/>
          <w:b/>
          <w:bCs/>
          <w:szCs w:val="28"/>
        </w:rPr>
        <w:t>RESULT</w:t>
      </w:r>
      <w:r w:rsidRPr="00B542CD">
        <w:rPr>
          <w:rFonts w:ascii="Aptos (Body)" w:hAnsi="Aptos (Body)" w:cs="Times New Roman"/>
          <w:szCs w:val="28"/>
        </w:rPr>
        <w:t>: </w:t>
      </w:r>
    </w:p>
    <w:p w14:paraId="3F770FCE" w14:textId="77777777" w:rsidR="00466505" w:rsidRPr="00B542CD" w:rsidRDefault="00466505" w:rsidP="00466505">
      <w:pPr>
        <w:rPr>
          <w:rFonts w:ascii="Aptos (Body)" w:hAnsi="Aptos (Body)" w:cs="Times New Roman"/>
        </w:rPr>
      </w:pPr>
      <w:r w:rsidRPr="00B542CD">
        <w:rPr>
          <w:rFonts w:ascii="Aptos (Body)" w:hAnsi="Aptos (Body)" w:cs="Times New Roman"/>
        </w:rPr>
        <w:t> Ran an ARP scan on the local network (e.g. arp-scan or nmap -PR) and noted responsive IPs/MACs. </w:t>
      </w:r>
    </w:p>
    <w:p w14:paraId="55A61B7D" w14:textId="77777777" w:rsidR="00466505" w:rsidRPr="00B542CD" w:rsidRDefault="00466505" w:rsidP="00466505">
      <w:pPr>
        <w:rPr>
          <w:rFonts w:ascii="Aptos (Body)" w:hAnsi="Aptos (Body)" w:cs="Times New Roman"/>
        </w:rPr>
      </w:pPr>
      <w:r w:rsidRPr="00B542CD">
        <w:rPr>
          <w:rFonts w:ascii="Aptos (Body)" w:hAnsi="Aptos (Body)" w:cs="Times New Roman"/>
        </w:rPr>
        <w:t> Performed an ICMP ping-scan (e.g. nmap -PE or fping) and recorded which hosts replied. </w:t>
      </w:r>
    </w:p>
    <w:p w14:paraId="60797974" w14:textId="77777777" w:rsidR="00466505" w:rsidRPr="00B542CD" w:rsidRDefault="00466505" w:rsidP="00466505">
      <w:pPr>
        <w:rPr>
          <w:rFonts w:ascii="Aptos (Body)" w:hAnsi="Aptos (Body)" w:cs="Times New Roman"/>
        </w:rPr>
      </w:pPr>
      <w:r w:rsidRPr="00B542CD">
        <w:rPr>
          <w:rFonts w:ascii="Aptos (Body)" w:hAnsi="Aptos (Body)" w:cs="Times New Roman"/>
        </w:rPr>
        <w:t> Started tcpdump during the ping scan to capture ICMP Echo Requests/Replies (and ARP requests/replies) for later inspection. </w:t>
      </w:r>
    </w:p>
    <w:p w14:paraId="2F353853" w14:textId="77777777" w:rsidR="00466505" w:rsidRPr="00B542CD" w:rsidRDefault="00466505" w:rsidP="00466505">
      <w:pPr>
        <w:rPr>
          <w:rFonts w:ascii="Aptos (Body)" w:hAnsi="Aptos (Body)" w:cs="Times New Roman"/>
        </w:rPr>
      </w:pPr>
      <w:r w:rsidRPr="00B542CD">
        <w:rPr>
          <w:rFonts w:ascii="Aptos (Body)" w:hAnsi="Aptos (Body)" w:cs="Times New Roman"/>
        </w:rPr>
        <w:t> Performed an ICMP ping-scan (e.g. nmap -PE or fping) and recorded which hosts replied.</w:t>
      </w:r>
    </w:p>
    <w:p w14:paraId="0996B05A" w14:textId="77777777" w:rsidR="00466505" w:rsidRPr="00B542CD" w:rsidRDefault="00466505" w:rsidP="00AF4931">
      <w:pPr>
        <w:rPr>
          <w:rFonts w:ascii="Aptos (Body)" w:hAnsi="Aptos (Body)" w:cs="Times New Roman"/>
        </w:rPr>
      </w:pPr>
    </w:p>
    <w:sectPr w:rsidR="00466505" w:rsidRPr="00B54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A499A"/>
    <w:multiLevelType w:val="multilevel"/>
    <w:tmpl w:val="D61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99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31"/>
    <w:rsid w:val="00137492"/>
    <w:rsid w:val="00466505"/>
    <w:rsid w:val="004A6AC7"/>
    <w:rsid w:val="006234E9"/>
    <w:rsid w:val="006F42F5"/>
    <w:rsid w:val="00AF4931"/>
    <w:rsid w:val="00B10592"/>
    <w:rsid w:val="00B431C4"/>
    <w:rsid w:val="00B542CD"/>
    <w:rsid w:val="00D81F4E"/>
    <w:rsid w:val="00E00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422E0"/>
  <w15:chartTrackingRefBased/>
  <w15:docId w15:val="{88228C74-41D5-4F09-A97A-7A1A54F2F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931"/>
    <w:rPr>
      <w:rFonts w:eastAsiaTheme="majorEastAsia" w:cstheme="majorBidi"/>
      <w:color w:val="272727" w:themeColor="text1" w:themeTint="D8"/>
    </w:rPr>
  </w:style>
  <w:style w:type="paragraph" w:styleId="Title">
    <w:name w:val="Title"/>
    <w:basedOn w:val="Normal"/>
    <w:next w:val="Normal"/>
    <w:link w:val="TitleChar"/>
    <w:uiPriority w:val="10"/>
    <w:qFormat/>
    <w:rsid w:val="00AF4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931"/>
    <w:pPr>
      <w:spacing w:before="160"/>
      <w:jc w:val="center"/>
    </w:pPr>
    <w:rPr>
      <w:i/>
      <w:iCs/>
      <w:color w:val="404040" w:themeColor="text1" w:themeTint="BF"/>
    </w:rPr>
  </w:style>
  <w:style w:type="character" w:customStyle="1" w:styleId="QuoteChar">
    <w:name w:val="Quote Char"/>
    <w:basedOn w:val="DefaultParagraphFont"/>
    <w:link w:val="Quote"/>
    <w:uiPriority w:val="29"/>
    <w:rsid w:val="00AF4931"/>
    <w:rPr>
      <w:i/>
      <w:iCs/>
      <w:color w:val="404040" w:themeColor="text1" w:themeTint="BF"/>
    </w:rPr>
  </w:style>
  <w:style w:type="paragraph" w:styleId="ListParagraph">
    <w:name w:val="List Paragraph"/>
    <w:basedOn w:val="Normal"/>
    <w:uiPriority w:val="34"/>
    <w:qFormat/>
    <w:rsid w:val="00AF4931"/>
    <w:pPr>
      <w:ind w:left="720"/>
      <w:contextualSpacing/>
    </w:pPr>
  </w:style>
  <w:style w:type="character" w:styleId="IntenseEmphasis">
    <w:name w:val="Intense Emphasis"/>
    <w:basedOn w:val="DefaultParagraphFont"/>
    <w:uiPriority w:val="21"/>
    <w:qFormat/>
    <w:rsid w:val="00AF4931"/>
    <w:rPr>
      <w:i/>
      <w:iCs/>
      <w:color w:val="0F4761" w:themeColor="accent1" w:themeShade="BF"/>
    </w:rPr>
  </w:style>
  <w:style w:type="paragraph" w:styleId="IntenseQuote">
    <w:name w:val="Intense Quote"/>
    <w:basedOn w:val="Normal"/>
    <w:next w:val="Normal"/>
    <w:link w:val="IntenseQuoteChar"/>
    <w:uiPriority w:val="30"/>
    <w:qFormat/>
    <w:rsid w:val="00AF4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931"/>
    <w:rPr>
      <w:i/>
      <w:iCs/>
      <w:color w:val="0F4761" w:themeColor="accent1" w:themeShade="BF"/>
    </w:rPr>
  </w:style>
  <w:style w:type="character" w:styleId="IntenseReference">
    <w:name w:val="Intense Reference"/>
    <w:basedOn w:val="DefaultParagraphFont"/>
    <w:uiPriority w:val="32"/>
    <w:qFormat/>
    <w:rsid w:val="00AF4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ANSIA M</dc:creator>
  <cp:keywords/>
  <dc:description/>
  <cp:lastModifiedBy>ANSIA M</cp:lastModifiedBy>
  <cp:revision>3</cp:revision>
  <dcterms:created xsi:type="dcterms:W3CDTF">2025-10-13T19:50:00Z</dcterms:created>
  <dcterms:modified xsi:type="dcterms:W3CDTF">2025-11-02T19:58:00Z</dcterms:modified>
</cp:coreProperties>
</file>