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CF3C" w14:textId="77777777" w:rsidR="006A08EF" w:rsidRDefault="00000000">
      <w:pPr>
        <w:spacing w:after="103"/>
        <w:ind w:left="66"/>
        <w:jc w:val="center"/>
      </w:pPr>
      <w:r>
        <w:rPr>
          <w:rFonts w:ascii="Times New Roman" w:eastAsia="Times New Roman" w:hAnsi="Times New Roman" w:cs="Times New Roman"/>
          <w:b/>
          <w:sz w:val="28"/>
        </w:rPr>
        <w:t xml:space="preserve">Customer Journey Map </w:t>
      </w:r>
    </w:p>
    <w:tbl>
      <w:tblPr>
        <w:tblStyle w:val="TableGrid"/>
        <w:tblpPr w:vertAnchor="page" w:horzAnchor="page" w:tblpX="1448" w:tblpY="6408"/>
        <w:tblOverlap w:val="never"/>
        <w:tblW w:w="9343" w:type="dxa"/>
        <w:tblInd w:w="0" w:type="dxa"/>
        <w:tblCellMar>
          <w:top w:w="114" w:type="dxa"/>
          <w:left w:w="113" w:type="dxa"/>
          <w:bottom w:w="0" w:type="dxa"/>
          <w:right w:w="70" w:type="dxa"/>
        </w:tblCellMar>
        <w:tblLook w:val="04A0" w:firstRow="1" w:lastRow="0" w:firstColumn="1" w:lastColumn="0" w:noHBand="0" w:noVBand="1"/>
      </w:tblPr>
      <w:tblGrid>
        <w:gridCol w:w="1603"/>
        <w:gridCol w:w="2580"/>
        <w:gridCol w:w="2580"/>
        <w:gridCol w:w="2580"/>
      </w:tblGrid>
      <w:tr w:rsidR="006A08EF" w14:paraId="10D0F880" w14:textId="77777777">
        <w:trPr>
          <w:trHeight w:val="1122"/>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774B374A" w14:textId="77777777" w:rsidR="006A08EF" w:rsidRDefault="00000000">
            <w:pPr>
              <w:spacing w:after="17"/>
            </w:pPr>
            <w:r>
              <w:rPr>
                <w:rFonts w:ascii="Times New Roman" w:eastAsia="Times New Roman" w:hAnsi="Times New Roman" w:cs="Times New Roman"/>
                <w:b/>
                <w:sz w:val="24"/>
              </w:rPr>
              <w:t xml:space="preserve">Phase of </w:t>
            </w:r>
          </w:p>
          <w:p w14:paraId="1B9513E3" w14:textId="77777777" w:rsidR="006A08EF" w:rsidRDefault="00000000">
            <w:pPr>
              <w:spacing w:after="57"/>
            </w:pPr>
            <w:r>
              <w:rPr>
                <w:rFonts w:ascii="Times New Roman" w:eastAsia="Times New Roman" w:hAnsi="Times New Roman" w:cs="Times New Roman"/>
                <w:b/>
                <w:sz w:val="24"/>
              </w:rPr>
              <w:t xml:space="preserve">Journey </w:t>
            </w:r>
          </w:p>
          <w:p w14:paraId="4128A4A3" w14:textId="77777777" w:rsidR="006A08EF" w:rsidRDefault="00000000">
            <w:pPr>
              <w:spacing w:after="0"/>
            </w:pP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1F3C88"/>
          </w:tcPr>
          <w:p w14:paraId="4F40CB65" w14:textId="77777777" w:rsidR="006A08EF" w:rsidRDefault="00000000">
            <w:pPr>
              <w:spacing w:after="0"/>
              <w:ind w:right="52"/>
              <w:jc w:val="center"/>
            </w:pPr>
            <w:r>
              <w:rPr>
                <w:rFonts w:ascii="Times New Roman" w:eastAsia="Times New Roman" w:hAnsi="Times New Roman" w:cs="Times New Roman"/>
                <w:b/>
                <w:color w:val="FFFFFF"/>
                <w:sz w:val="24"/>
              </w:rPr>
              <w:t xml:space="preserve">Stage 1 </w:t>
            </w:r>
          </w:p>
        </w:tc>
        <w:tc>
          <w:tcPr>
            <w:tcW w:w="2580" w:type="dxa"/>
            <w:tcBorders>
              <w:top w:val="single" w:sz="8" w:space="0" w:color="CCCCCC"/>
              <w:left w:val="single" w:sz="8" w:space="0" w:color="CCCCCC"/>
              <w:bottom w:val="single" w:sz="8" w:space="0" w:color="CCCCCC"/>
              <w:right w:val="single" w:sz="8" w:space="0" w:color="CCCCCC"/>
            </w:tcBorders>
            <w:shd w:val="clear" w:color="auto" w:fill="E8B400"/>
          </w:tcPr>
          <w:p w14:paraId="03C7B4CA" w14:textId="77777777" w:rsidR="006A08EF" w:rsidRDefault="00000000">
            <w:pPr>
              <w:spacing w:after="0"/>
              <w:ind w:right="52"/>
              <w:jc w:val="center"/>
            </w:pPr>
            <w:r>
              <w:rPr>
                <w:rFonts w:ascii="Times New Roman" w:eastAsia="Times New Roman" w:hAnsi="Times New Roman" w:cs="Times New Roman"/>
                <w:b/>
                <w:color w:val="FFFFFF"/>
                <w:sz w:val="24"/>
              </w:rPr>
              <w:t xml:space="preserve">Stage 2 </w:t>
            </w:r>
          </w:p>
        </w:tc>
        <w:tc>
          <w:tcPr>
            <w:tcW w:w="2580" w:type="dxa"/>
            <w:tcBorders>
              <w:top w:val="single" w:sz="8" w:space="0" w:color="CCCCCC"/>
              <w:left w:val="single" w:sz="8" w:space="0" w:color="CCCCCC"/>
              <w:bottom w:val="single" w:sz="8" w:space="0" w:color="CCCCCC"/>
              <w:right w:val="single" w:sz="8" w:space="0" w:color="CCCCCC"/>
            </w:tcBorders>
            <w:shd w:val="clear" w:color="auto" w:fill="E68FA0"/>
          </w:tcPr>
          <w:p w14:paraId="1F6F6DB8" w14:textId="77777777" w:rsidR="006A08EF" w:rsidRDefault="00000000">
            <w:pPr>
              <w:spacing w:after="0"/>
              <w:ind w:right="52"/>
              <w:jc w:val="center"/>
            </w:pPr>
            <w:r>
              <w:rPr>
                <w:rFonts w:ascii="Times New Roman" w:eastAsia="Times New Roman" w:hAnsi="Times New Roman" w:cs="Times New Roman"/>
                <w:b/>
                <w:color w:val="FFFFFF"/>
                <w:sz w:val="24"/>
              </w:rPr>
              <w:t xml:space="preserve">Stage 3 </w:t>
            </w:r>
          </w:p>
        </w:tc>
      </w:tr>
      <w:tr w:rsidR="006A08EF" w14:paraId="35938275" w14:textId="77777777">
        <w:trPr>
          <w:trHeight w:val="118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3BD9F302" w14:textId="77777777" w:rsidR="006A08EF" w:rsidRDefault="00000000">
            <w:pPr>
              <w:spacing w:after="57"/>
            </w:pPr>
            <w:r>
              <w:rPr>
                <w:rFonts w:ascii="Times New Roman" w:eastAsia="Times New Roman" w:hAnsi="Times New Roman" w:cs="Times New Roman"/>
                <w:b/>
                <w:sz w:val="24"/>
              </w:rPr>
              <w:t xml:space="preserve">Actions </w:t>
            </w:r>
          </w:p>
          <w:p w14:paraId="334C6985" w14:textId="77777777" w:rsidR="006A08EF" w:rsidRDefault="00000000">
            <w:pPr>
              <w:spacing w:after="0"/>
            </w:pPr>
            <w:r>
              <w:rPr>
                <w:rFonts w:ascii="Times New Roman" w:eastAsia="Times New Roman" w:hAnsi="Times New Roman" w:cs="Times New Roman"/>
                <w:i/>
                <w:color w:val="555555"/>
                <w:sz w:val="24"/>
              </w:rPr>
              <w:t xml:space="preserve">What does the customer do? </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1578EC56" w14:textId="4175EBA5" w:rsidR="006A08EF" w:rsidRDefault="00000000">
            <w:pPr>
              <w:spacing w:after="57"/>
              <w:ind w:left="348"/>
            </w:pPr>
            <w:r>
              <w:rPr>
                <w:rFonts w:ascii="Times New Roman" w:eastAsia="Times New Roman" w:hAnsi="Times New Roman" w:cs="Times New Roman"/>
                <w:sz w:val="24"/>
              </w:rPr>
              <w:t xml:space="preserve">•   </w:t>
            </w:r>
            <w:r w:rsidR="008F76FA" w:rsidRPr="008F76FA">
              <w:rPr>
                <w:rFonts w:ascii="Times New Roman" w:eastAsia="Times New Roman" w:hAnsi="Times New Roman" w:cs="Times New Roman"/>
                <w:sz w:val="24"/>
              </w:rPr>
              <w:t>Worries about which crop to select</w:t>
            </w:r>
            <w:r>
              <w:rPr>
                <w:rFonts w:ascii="Times New Roman" w:eastAsia="Times New Roman" w:hAnsi="Times New Roman" w:cs="Times New Roman"/>
                <w:sz w:val="24"/>
              </w:rPr>
              <w:t xml:space="preserve">   </w:t>
            </w:r>
          </w:p>
          <w:p w14:paraId="5B0F4AA0" w14:textId="21C380B3" w:rsidR="006A08EF" w:rsidRDefault="00000000">
            <w:pPr>
              <w:spacing w:after="57"/>
              <w:ind w:left="348"/>
            </w:pPr>
            <w:r>
              <w:rPr>
                <w:rFonts w:ascii="Times New Roman" w:eastAsia="Times New Roman" w:hAnsi="Times New Roman" w:cs="Times New Roman"/>
                <w:sz w:val="24"/>
              </w:rPr>
              <w:t xml:space="preserve">•   </w:t>
            </w:r>
            <w:r w:rsidR="008F76FA" w:rsidRPr="008F76FA">
              <w:rPr>
                <w:rFonts w:ascii="Times New Roman" w:eastAsia="Times New Roman" w:hAnsi="Times New Roman" w:cs="Times New Roman"/>
                <w:sz w:val="24"/>
              </w:rPr>
              <w:t>Asks neighbor farmers for advice</w:t>
            </w:r>
            <w:r>
              <w:rPr>
                <w:rFonts w:ascii="Times New Roman" w:eastAsia="Times New Roman" w:hAnsi="Times New Roman" w:cs="Times New Roman"/>
                <w:sz w:val="24"/>
              </w:rPr>
              <w:t xml:space="preserve">   </w:t>
            </w:r>
          </w:p>
          <w:p w14:paraId="74AEBC7B" w14:textId="18DA4DF5" w:rsidR="006A08EF" w:rsidRDefault="00000000">
            <w:pPr>
              <w:spacing w:after="0"/>
              <w:ind w:left="348"/>
            </w:pPr>
            <w:r>
              <w:rPr>
                <w:rFonts w:ascii="Times New Roman" w:eastAsia="Times New Roman" w:hAnsi="Times New Roman" w:cs="Times New Roman"/>
                <w:sz w:val="24"/>
              </w:rPr>
              <w:t xml:space="preserve">• </w:t>
            </w:r>
            <w:r w:rsidR="00641E9B" w:rsidRPr="00641E9B">
              <w:rPr>
                <w:rFonts w:ascii="Times New Roman" w:eastAsia="Times New Roman" w:hAnsi="Times New Roman" w:cs="Times New Roman"/>
                <w:sz w:val="24"/>
              </w:rPr>
              <w:t>Visits local fertilizer shop for suggestions</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6E81AB26" w14:textId="6CEB77D8" w:rsidR="006A08EF" w:rsidRDefault="00000000">
            <w:pPr>
              <w:spacing w:after="57"/>
              <w:ind w:left="348"/>
            </w:pPr>
            <w:r>
              <w:rPr>
                <w:rFonts w:ascii="Times New Roman" w:eastAsia="Times New Roman" w:hAnsi="Times New Roman" w:cs="Times New Roman"/>
                <w:sz w:val="24"/>
              </w:rPr>
              <w:t xml:space="preserve">•  </w:t>
            </w:r>
            <w:r w:rsidR="00641E9B" w:rsidRPr="00641E9B">
              <w:rPr>
                <w:rFonts w:ascii="Times New Roman" w:eastAsia="Times New Roman" w:hAnsi="Times New Roman" w:cs="Times New Roman"/>
                <w:sz w:val="24"/>
              </w:rPr>
              <w:t>Opens OptiCrop app on mobile</w:t>
            </w:r>
            <w:r>
              <w:rPr>
                <w:rFonts w:ascii="Times New Roman" w:eastAsia="Times New Roman" w:hAnsi="Times New Roman" w:cs="Times New Roman"/>
                <w:sz w:val="24"/>
              </w:rPr>
              <w:t xml:space="preserve">    </w:t>
            </w:r>
          </w:p>
          <w:p w14:paraId="7F8FC35E" w14:textId="24A3B28B" w:rsidR="006A08EF" w:rsidRDefault="00000000">
            <w:pPr>
              <w:spacing w:after="57"/>
              <w:ind w:left="348"/>
            </w:pPr>
            <w:r>
              <w:rPr>
                <w:rFonts w:ascii="Times New Roman" w:eastAsia="Times New Roman" w:hAnsi="Times New Roman" w:cs="Times New Roman"/>
                <w:sz w:val="24"/>
              </w:rPr>
              <w:t xml:space="preserve">•  </w:t>
            </w:r>
            <w:r w:rsidR="00A30663" w:rsidRPr="00A30663">
              <w:rPr>
                <w:rFonts w:ascii="Times New Roman" w:eastAsia="Times New Roman" w:hAnsi="Times New Roman" w:cs="Times New Roman"/>
                <w:sz w:val="24"/>
              </w:rPr>
              <w:t>Enters soil type or location details</w:t>
            </w:r>
            <w:r>
              <w:rPr>
                <w:rFonts w:ascii="Times New Roman" w:eastAsia="Times New Roman" w:hAnsi="Times New Roman" w:cs="Times New Roman"/>
                <w:sz w:val="24"/>
              </w:rPr>
              <w:t xml:space="preserve">    </w:t>
            </w:r>
          </w:p>
          <w:p w14:paraId="4946E303" w14:textId="5D584E40" w:rsidR="006A08EF" w:rsidRDefault="00000000">
            <w:pPr>
              <w:spacing w:after="0"/>
              <w:ind w:left="348"/>
            </w:pPr>
            <w:r>
              <w:rPr>
                <w:rFonts w:ascii="Times New Roman" w:eastAsia="Times New Roman" w:hAnsi="Times New Roman" w:cs="Times New Roman"/>
                <w:sz w:val="24"/>
              </w:rPr>
              <w:t xml:space="preserve">•  </w:t>
            </w:r>
            <w:r w:rsidR="00A30663" w:rsidRPr="00A30663">
              <w:rPr>
                <w:rFonts w:ascii="Times New Roman" w:eastAsia="Times New Roman" w:hAnsi="Times New Roman" w:cs="Times New Roman"/>
                <w:sz w:val="24"/>
              </w:rPr>
              <w:t>Gets ML-based crop recommendation + fertilizer plan</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3F7FB94A" w14:textId="344B6665" w:rsidR="006A08EF" w:rsidRDefault="00000000">
            <w:pPr>
              <w:spacing w:after="57"/>
              <w:ind w:left="348"/>
            </w:pPr>
            <w:r>
              <w:rPr>
                <w:rFonts w:ascii="Times New Roman" w:eastAsia="Times New Roman" w:hAnsi="Times New Roman" w:cs="Times New Roman"/>
                <w:sz w:val="24"/>
              </w:rPr>
              <w:t xml:space="preserve">•   </w:t>
            </w:r>
            <w:r w:rsidR="00395042" w:rsidRPr="00395042">
              <w:rPr>
                <w:rFonts w:ascii="Times New Roman" w:eastAsia="Times New Roman" w:hAnsi="Times New Roman" w:cs="Times New Roman"/>
                <w:sz w:val="24"/>
              </w:rPr>
              <w:t>Follows app’s sowing/harvesting calendar</w:t>
            </w:r>
            <w:r>
              <w:rPr>
                <w:rFonts w:ascii="Times New Roman" w:eastAsia="Times New Roman" w:hAnsi="Times New Roman" w:cs="Times New Roman"/>
                <w:sz w:val="24"/>
              </w:rPr>
              <w:t xml:space="preserve">   </w:t>
            </w:r>
          </w:p>
          <w:p w14:paraId="21F42580" w14:textId="01532224" w:rsidR="006A08EF" w:rsidRDefault="00000000">
            <w:pPr>
              <w:spacing w:after="57"/>
              <w:ind w:left="348"/>
            </w:pPr>
            <w:r>
              <w:rPr>
                <w:rFonts w:ascii="Times New Roman" w:eastAsia="Times New Roman" w:hAnsi="Times New Roman" w:cs="Times New Roman"/>
                <w:sz w:val="24"/>
              </w:rPr>
              <w:t xml:space="preserve">•   </w:t>
            </w:r>
            <w:r w:rsidR="00395042" w:rsidRPr="00395042">
              <w:rPr>
                <w:rFonts w:ascii="Times New Roman" w:eastAsia="Times New Roman" w:hAnsi="Times New Roman" w:cs="Times New Roman"/>
                <w:sz w:val="24"/>
              </w:rPr>
              <w:t>Checks weather alerts from app</w:t>
            </w:r>
            <w:r>
              <w:rPr>
                <w:rFonts w:ascii="Times New Roman" w:eastAsia="Times New Roman" w:hAnsi="Times New Roman" w:cs="Times New Roman"/>
                <w:sz w:val="24"/>
              </w:rPr>
              <w:t xml:space="preserve">   </w:t>
            </w:r>
          </w:p>
          <w:p w14:paraId="2E4F5C45" w14:textId="02CEB21D" w:rsidR="006A08EF" w:rsidRDefault="00000000">
            <w:pPr>
              <w:spacing w:after="0"/>
              <w:ind w:left="348"/>
            </w:pPr>
            <w:r>
              <w:rPr>
                <w:rFonts w:ascii="Times New Roman" w:eastAsia="Times New Roman" w:hAnsi="Times New Roman" w:cs="Times New Roman"/>
                <w:sz w:val="24"/>
              </w:rPr>
              <w:t xml:space="preserve">• </w:t>
            </w:r>
            <w:r w:rsidR="00C0376A" w:rsidRPr="00C0376A">
              <w:rPr>
                <w:rFonts w:ascii="Times New Roman" w:eastAsia="Times New Roman" w:hAnsi="Times New Roman" w:cs="Times New Roman"/>
                <w:sz w:val="24"/>
              </w:rPr>
              <w:t>Sells crop and compares profit with last season</w:t>
            </w:r>
            <w:r>
              <w:rPr>
                <w:rFonts w:ascii="Times New Roman" w:eastAsia="Times New Roman" w:hAnsi="Times New Roman" w:cs="Times New Roman"/>
                <w:sz w:val="24"/>
              </w:rPr>
              <w:t xml:space="preserve">     </w:t>
            </w:r>
          </w:p>
        </w:tc>
      </w:tr>
      <w:tr w:rsidR="006A08EF" w14:paraId="6D8E18EC" w14:textId="77777777">
        <w:trPr>
          <w:trHeight w:val="176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77008F9A" w14:textId="77777777" w:rsidR="006A08EF" w:rsidRDefault="00000000">
            <w:pPr>
              <w:spacing w:after="57"/>
            </w:pPr>
            <w:r>
              <w:rPr>
                <w:rFonts w:ascii="Times New Roman" w:eastAsia="Times New Roman" w:hAnsi="Times New Roman" w:cs="Times New Roman"/>
                <w:b/>
                <w:sz w:val="24"/>
              </w:rPr>
              <w:t xml:space="preserve">Touchpoint </w:t>
            </w:r>
          </w:p>
          <w:p w14:paraId="6B9203A0" w14:textId="77777777" w:rsidR="006A08EF" w:rsidRDefault="00000000">
            <w:pPr>
              <w:spacing w:after="0"/>
            </w:pPr>
            <w:r>
              <w:rPr>
                <w:rFonts w:ascii="Times New Roman" w:eastAsia="Times New Roman" w:hAnsi="Times New Roman" w:cs="Times New Roman"/>
                <w:i/>
                <w:color w:val="555555"/>
                <w:sz w:val="24"/>
              </w:rPr>
              <w:t xml:space="preserve">What part of the service do they interact with?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5BA1F48E" w14:textId="54B33590" w:rsidR="006A08EF" w:rsidRDefault="00000000">
            <w:pPr>
              <w:spacing w:after="57"/>
              <w:ind w:left="348"/>
            </w:pPr>
            <w:r>
              <w:rPr>
                <w:rFonts w:ascii="Times New Roman" w:eastAsia="Times New Roman" w:hAnsi="Times New Roman" w:cs="Times New Roman"/>
                <w:sz w:val="24"/>
              </w:rPr>
              <w:t xml:space="preserve">•    </w:t>
            </w:r>
            <w:r w:rsidR="00C0376A" w:rsidRPr="00C0376A">
              <w:rPr>
                <w:rFonts w:ascii="Times New Roman" w:eastAsia="Times New Roman" w:hAnsi="Times New Roman" w:cs="Times New Roman"/>
                <w:sz w:val="24"/>
              </w:rPr>
              <w:t>Neighbor farmers</w:t>
            </w:r>
            <w:r>
              <w:rPr>
                <w:rFonts w:ascii="Times New Roman" w:eastAsia="Times New Roman" w:hAnsi="Times New Roman" w:cs="Times New Roman"/>
                <w:sz w:val="24"/>
              </w:rPr>
              <w:t xml:space="preserve">  </w:t>
            </w:r>
          </w:p>
          <w:p w14:paraId="6F2FC6EC" w14:textId="66781AD1" w:rsidR="006A08EF" w:rsidRDefault="00000000">
            <w:pPr>
              <w:spacing w:after="57"/>
              <w:ind w:left="348"/>
            </w:pPr>
            <w:r>
              <w:rPr>
                <w:rFonts w:ascii="Times New Roman" w:eastAsia="Times New Roman" w:hAnsi="Times New Roman" w:cs="Times New Roman"/>
                <w:sz w:val="24"/>
              </w:rPr>
              <w:t xml:space="preserve">•   </w:t>
            </w:r>
            <w:r w:rsidR="0039156E" w:rsidRPr="0039156E">
              <w:rPr>
                <w:rFonts w:ascii="Times New Roman" w:eastAsia="Times New Roman" w:hAnsi="Times New Roman" w:cs="Times New Roman"/>
                <w:sz w:val="24"/>
              </w:rPr>
              <w:t>Fertilizer shop owner</w:t>
            </w:r>
            <w:r>
              <w:rPr>
                <w:rFonts w:ascii="Times New Roman" w:eastAsia="Times New Roman" w:hAnsi="Times New Roman" w:cs="Times New Roman"/>
                <w:sz w:val="24"/>
              </w:rPr>
              <w:t xml:space="preserve">   </w:t>
            </w:r>
          </w:p>
          <w:p w14:paraId="16EF35B0" w14:textId="29616157" w:rsidR="006A08EF" w:rsidRDefault="00000000">
            <w:pPr>
              <w:spacing w:after="0"/>
              <w:ind w:left="348"/>
            </w:pPr>
            <w:r>
              <w:rPr>
                <w:rFonts w:ascii="Times New Roman" w:eastAsia="Times New Roman" w:hAnsi="Times New Roman" w:cs="Times New Roman"/>
                <w:sz w:val="24"/>
              </w:rPr>
              <w:t xml:space="preserve">•  </w:t>
            </w:r>
            <w:r w:rsidR="0039156E" w:rsidRPr="0039156E">
              <w:rPr>
                <w:rFonts w:ascii="Times New Roman" w:eastAsia="Times New Roman" w:hAnsi="Times New Roman" w:cs="Times New Roman"/>
                <w:sz w:val="24"/>
              </w:rPr>
              <w:t>TV weather report</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71EB4E6B" w14:textId="64F66EF7" w:rsidR="006A08EF" w:rsidRDefault="00000000">
            <w:pPr>
              <w:spacing w:after="57"/>
              <w:ind w:left="348"/>
            </w:pPr>
            <w:r>
              <w:rPr>
                <w:rFonts w:ascii="Times New Roman" w:eastAsia="Times New Roman" w:hAnsi="Times New Roman" w:cs="Times New Roman"/>
                <w:sz w:val="24"/>
              </w:rPr>
              <w:t xml:space="preserve">•  </w:t>
            </w:r>
            <w:r w:rsidR="008C0CCF" w:rsidRPr="008C0CCF">
              <w:rPr>
                <w:rFonts w:ascii="Times New Roman" w:eastAsia="Times New Roman" w:hAnsi="Times New Roman" w:cs="Times New Roman"/>
                <w:sz w:val="24"/>
              </w:rPr>
              <w:t>OptiCrop mobile app home screen</w:t>
            </w:r>
            <w:r>
              <w:rPr>
                <w:rFonts w:ascii="Times New Roman" w:eastAsia="Times New Roman" w:hAnsi="Times New Roman" w:cs="Times New Roman"/>
                <w:sz w:val="24"/>
              </w:rPr>
              <w:t xml:space="preserve">    </w:t>
            </w:r>
          </w:p>
          <w:p w14:paraId="6B2C4286" w14:textId="2DE9329A" w:rsidR="006A08EF" w:rsidRDefault="00000000">
            <w:pPr>
              <w:spacing w:after="57"/>
              <w:ind w:left="348"/>
            </w:pPr>
            <w:r>
              <w:rPr>
                <w:rFonts w:ascii="Times New Roman" w:eastAsia="Times New Roman" w:hAnsi="Times New Roman" w:cs="Times New Roman"/>
                <w:sz w:val="24"/>
              </w:rPr>
              <w:t xml:space="preserve">•   </w:t>
            </w:r>
            <w:r w:rsidR="008C0CCF" w:rsidRPr="008C0CCF">
              <w:rPr>
                <w:rFonts w:ascii="Times New Roman" w:eastAsia="Times New Roman" w:hAnsi="Times New Roman" w:cs="Times New Roman"/>
                <w:sz w:val="24"/>
              </w:rPr>
              <w:t>Crop Recommendation page</w:t>
            </w:r>
            <w:r>
              <w:rPr>
                <w:rFonts w:ascii="Times New Roman" w:eastAsia="Times New Roman" w:hAnsi="Times New Roman" w:cs="Times New Roman"/>
                <w:sz w:val="24"/>
              </w:rPr>
              <w:t xml:space="preserve">   </w:t>
            </w:r>
          </w:p>
          <w:p w14:paraId="1C00FF00" w14:textId="4E7DC165" w:rsidR="006A08EF" w:rsidRDefault="00000000">
            <w:pPr>
              <w:spacing w:after="0"/>
              <w:ind w:left="348"/>
            </w:pPr>
            <w:r>
              <w:rPr>
                <w:rFonts w:ascii="Times New Roman" w:eastAsia="Times New Roman" w:hAnsi="Times New Roman" w:cs="Times New Roman"/>
                <w:sz w:val="24"/>
              </w:rPr>
              <w:t xml:space="preserve">•   </w:t>
            </w:r>
            <w:r w:rsidR="00A348C7" w:rsidRPr="00A348C7">
              <w:rPr>
                <w:rFonts w:ascii="Times New Roman" w:eastAsia="Times New Roman" w:hAnsi="Times New Roman" w:cs="Times New Roman"/>
                <w:sz w:val="24"/>
              </w:rPr>
              <w:t>Fertilizer Calculator feature</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6D436143" w14:textId="4A9B8D4D" w:rsidR="006A08EF" w:rsidRDefault="00000000">
            <w:pPr>
              <w:spacing w:after="57"/>
              <w:ind w:left="348"/>
            </w:pPr>
            <w:r>
              <w:rPr>
                <w:rFonts w:ascii="Times New Roman" w:eastAsia="Times New Roman" w:hAnsi="Times New Roman" w:cs="Times New Roman"/>
                <w:sz w:val="24"/>
              </w:rPr>
              <w:t xml:space="preserve">• </w:t>
            </w:r>
            <w:r w:rsidR="00E600B5" w:rsidRPr="00E600B5">
              <w:rPr>
                <w:rFonts w:ascii="Times New Roman" w:eastAsia="Times New Roman" w:hAnsi="Times New Roman" w:cs="Times New Roman"/>
                <w:sz w:val="24"/>
              </w:rPr>
              <w:t>App notification for harvest time</w:t>
            </w:r>
          </w:p>
          <w:p w14:paraId="4CF7455E" w14:textId="03DEBA03" w:rsidR="006A08EF" w:rsidRDefault="00000000">
            <w:pPr>
              <w:spacing w:after="57"/>
              <w:ind w:left="348"/>
            </w:pPr>
            <w:r>
              <w:rPr>
                <w:rFonts w:ascii="Times New Roman" w:eastAsia="Times New Roman" w:hAnsi="Times New Roman" w:cs="Times New Roman"/>
                <w:sz w:val="24"/>
              </w:rPr>
              <w:t xml:space="preserve">•  </w:t>
            </w:r>
            <w:r w:rsidR="00E600B5" w:rsidRPr="00E600B5">
              <w:rPr>
                <w:rFonts w:ascii="Times New Roman" w:eastAsia="Times New Roman" w:hAnsi="Times New Roman" w:cs="Times New Roman"/>
                <w:sz w:val="24"/>
              </w:rPr>
              <w:t>Yield comparison dashboard</w:t>
            </w:r>
            <w:r>
              <w:rPr>
                <w:rFonts w:ascii="Times New Roman" w:eastAsia="Times New Roman" w:hAnsi="Times New Roman" w:cs="Times New Roman"/>
                <w:sz w:val="24"/>
              </w:rPr>
              <w:t xml:space="preserve">    </w:t>
            </w:r>
          </w:p>
          <w:p w14:paraId="452D1511" w14:textId="2AC02932" w:rsidR="006A08EF" w:rsidRDefault="00000000">
            <w:pPr>
              <w:spacing w:after="0"/>
              <w:ind w:left="348"/>
            </w:pPr>
            <w:r>
              <w:rPr>
                <w:rFonts w:ascii="Times New Roman" w:eastAsia="Times New Roman" w:hAnsi="Times New Roman" w:cs="Times New Roman"/>
                <w:sz w:val="24"/>
              </w:rPr>
              <w:t xml:space="preserve">• </w:t>
            </w:r>
            <w:r w:rsidR="00AF703A" w:rsidRPr="00AF703A">
              <w:rPr>
                <w:rFonts w:ascii="Times New Roman" w:eastAsia="Times New Roman" w:hAnsi="Times New Roman" w:cs="Times New Roman"/>
                <w:sz w:val="24"/>
              </w:rPr>
              <w:t>Customer support/feedback form</w:t>
            </w:r>
            <w:r>
              <w:rPr>
                <w:rFonts w:ascii="Times New Roman" w:eastAsia="Times New Roman" w:hAnsi="Times New Roman" w:cs="Times New Roman"/>
                <w:sz w:val="24"/>
              </w:rPr>
              <w:t xml:space="preserve">     </w:t>
            </w:r>
          </w:p>
        </w:tc>
      </w:tr>
      <w:tr w:rsidR="006A08EF" w14:paraId="74140548" w14:textId="77777777">
        <w:trPr>
          <w:trHeight w:val="1761"/>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7F5EF736" w14:textId="77777777" w:rsidR="006A08EF" w:rsidRDefault="00000000">
            <w:pPr>
              <w:spacing w:after="17"/>
            </w:pPr>
            <w:r>
              <w:rPr>
                <w:rFonts w:ascii="Times New Roman" w:eastAsia="Times New Roman" w:hAnsi="Times New Roman" w:cs="Times New Roman"/>
                <w:b/>
                <w:sz w:val="24"/>
              </w:rPr>
              <w:t xml:space="preserve">Customer </w:t>
            </w:r>
          </w:p>
          <w:p w14:paraId="793EDEF4" w14:textId="77777777" w:rsidR="006A08EF" w:rsidRDefault="00000000">
            <w:pPr>
              <w:spacing w:after="57"/>
            </w:pPr>
            <w:r>
              <w:rPr>
                <w:rFonts w:ascii="Times New Roman" w:eastAsia="Times New Roman" w:hAnsi="Times New Roman" w:cs="Times New Roman"/>
                <w:b/>
                <w:sz w:val="24"/>
              </w:rPr>
              <w:t xml:space="preserve">Thought </w:t>
            </w:r>
          </w:p>
          <w:p w14:paraId="7BFC3F15" w14:textId="77777777" w:rsidR="006A08EF" w:rsidRDefault="00000000">
            <w:pPr>
              <w:spacing w:after="0"/>
            </w:pPr>
            <w:r>
              <w:rPr>
                <w:rFonts w:ascii="Times New Roman" w:eastAsia="Times New Roman" w:hAnsi="Times New Roman" w:cs="Times New Roman"/>
                <w:i/>
                <w:color w:val="555555"/>
                <w:sz w:val="24"/>
              </w:rPr>
              <w:t xml:space="preserve">What is the customer thinking? </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170CFFFE" w14:textId="6B44DE29" w:rsidR="006A08EF" w:rsidRDefault="00000000">
            <w:pPr>
              <w:spacing w:after="57"/>
              <w:ind w:left="348"/>
            </w:pPr>
            <w:r>
              <w:rPr>
                <w:rFonts w:ascii="Times New Roman" w:eastAsia="Times New Roman" w:hAnsi="Times New Roman" w:cs="Times New Roman"/>
                <w:sz w:val="24"/>
              </w:rPr>
              <w:t xml:space="preserve">•  </w:t>
            </w:r>
            <w:r w:rsidR="00AF703A" w:rsidRPr="00AF703A">
              <w:rPr>
                <w:rFonts w:ascii="Times New Roman" w:eastAsia="Times New Roman" w:hAnsi="Times New Roman" w:cs="Times New Roman"/>
                <w:sz w:val="24"/>
              </w:rPr>
              <w:t>"If I choose wrong crop, I’ll be in debt"</w:t>
            </w:r>
            <w:r>
              <w:rPr>
                <w:rFonts w:ascii="Times New Roman" w:eastAsia="Times New Roman" w:hAnsi="Times New Roman" w:cs="Times New Roman"/>
                <w:sz w:val="24"/>
              </w:rPr>
              <w:t xml:space="preserve">    </w:t>
            </w:r>
          </w:p>
          <w:p w14:paraId="68C57462" w14:textId="0E1215BC" w:rsidR="006A08EF" w:rsidRDefault="00000000">
            <w:pPr>
              <w:spacing w:after="57"/>
              <w:ind w:left="348"/>
            </w:pPr>
            <w:r>
              <w:rPr>
                <w:rFonts w:ascii="Times New Roman" w:eastAsia="Times New Roman" w:hAnsi="Times New Roman" w:cs="Times New Roman"/>
                <w:sz w:val="24"/>
              </w:rPr>
              <w:t xml:space="preserve">•   </w:t>
            </w:r>
            <w:r w:rsidR="00972BE8" w:rsidRPr="00972BE8">
              <w:rPr>
                <w:rFonts w:ascii="Times New Roman" w:eastAsia="Times New Roman" w:hAnsi="Times New Roman" w:cs="Times New Roman"/>
                <w:sz w:val="24"/>
              </w:rPr>
              <w:t>"Is there any scientific way to decide?"</w:t>
            </w:r>
            <w:r>
              <w:rPr>
                <w:rFonts w:ascii="Times New Roman" w:eastAsia="Times New Roman" w:hAnsi="Times New Roman" w:cs="Times New Roman"/>
                <w:sz w:val="24"/>
              </w:rPr>
              <w:t xml:space="preserve">   </w:t>
            </w:r>
          </w:p>
          <w:p w14:paraId="7A0ECDE2" w14:textId="277DCB94" w:rsidR="006A08EF" w:rsidRDefault="00000000">
            <w:pPr>
              <w:spacing w:after="0"/>
              <w:ind w:left="348"/>
            </w:pPr>
            <w:r>
              <w:rPr>
                <w:rFonts w:ascii="Times New Roman" w:eastAsia="Times New Roman" w:hAnsi="Times New Roman" w:cs="Times New Roman"/>
                <w:sz w:val="24"/>
              </w:rPr>
              <w:t xml:space="preserve">•  </w:t>
            </w:r>
            <w:r w:rsidR="00972BE8" w:rsidRPr="00972BE8">
              <w:rPr>
                <w:rFonts w:ascii="Times New Roman" w:eastAsia="Times New Roman" w:hAnsi="Times New Roman" w:cs="Times New Roman"/>
                <w:sz w:val="24"/>
              </w:rPr>
              <w:t>"Soil test is too expensive for me"</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24FD41BA" w14:textId="171422A3" w:rsidR="006A08EF" w:rsidRDefault="00000000">
            <w:pPr>
              <w:spacing w:after="57"/>
              <w:ind w:left="348"/>
            </w:pPr>
            <w:r>
              <w:rPr>
                <w:rFonts w:ascii="Times New Roman" w:eastAsia="Times New Roman" w:hAnsi="Times New Roman" w:cs="Times New Roman"/>
                <w:sz w:val="24"/>
              </w:rPr>
              <w:t xml:space="preserve">•  </w:t>
            </w:r>
            <w:r w:rsidR="00664769" w:rsidRPr="00664769">
              <w:rPr>
                <w:rFonts w:ascii="Times New Roman" w:eastAsia="Times New Roman" w:hAnsi="Times New Roman" w:cs="Times New Roman"/>
                <w:sz w:val="24"/>
              </w:rPr>
              <w:t>"This app is easy, no soil test needed"</w:t>
            </w:r>
            <w:r>
              <w:rPr>
                <w:rFonts w:ascii="Times New Roman" w:eastAsia="Times New Roman" w:hAnsi="Times New Roman" w:cs="Times New Roman"/>
                <w:sz w:val="24"/>
              </w:rPr>
              <w:t xml:space="preserve">    </w:t>
            </w:r>
          </w:p>
          <w:p w14:paraId="22CF4255" w14:textId="0CE1B838" w:rsidR="006A08EF" w:rsidRDefault="00000000">
            <w:pPr>
              <w:spacing w:after="57"/>
              <w:ind w:left="348"/>
            </w:pPr>
            <w:r>
              <w:rPr>
                <w:rFonts w:ascii="Times New Roman" w:eastAsia="Times New Roman" w:hAnsi="Times New Roman" w:cs="Times New Roman"/>
                <w:sz w:val="24"/>
              </w:rPr>
              <w:t xml:space="preserve">•   </w:t>
            </w:r>
            <w:r w:rsidR="00664769" w:rsidRPr="00664769">
              <w:rPr>
                <w:rFonts w:ascii="Times New Roman" w:eastAsia="Times New Roman" w:hAnsi="Times New Roman" w:cs="Times New Roman"/>
                <w:sz w:val="24"/>
              </w:rPr>
              <w:t>"Recommended crop has good market price"</w:t>
            </w:r>
            <w:r>
              <w:rPr>
                <w:rFonts w:ascii="Times New Roman" w:eastAsia="Times New Roman" w:hAnsi="Times New Roman" w:cs="Times New Roman"/>
                <w:sz w:val="24"/>
              </w:rPr>
              <w:t xml:space="preserve">   </w:t>
            </w:r>
          </w:p>
          <w:p w14:paraId="04306E7B" w14:textId="485E9512" w:rsidR="006A08EF" w:rsidRDefault="00000000">
            <w:pPr>
              <w:spacing w:after="0"/>
              <w:ind w:left="348"/>
            </w:pPr>
            <w:r>
              <w:rPr>
                <w:rFonts w:ascii="Times New Roman" w:eastAsia="Times New Roman" w:hAnsi="Times New Roman" w:cs="Times New Roman"/>
                <w:sz w:val="24"/>
              </w:rPr>
              <w:t xml:space="preserve">•   </w:t>
            </w:r>
            <w:r w:rsidR="00664769" w:rsidRPr="00664769">
              <w:rPr>
                <w:rFonts w:ascii="Times New Roman" w:eastAsia="Times New Roman" w:hAnsi="Times New Roman" w:cs="Times New Roman"/>
                <w:sz w:val="24"/>
              </w:rPr>
              <w:t>"Finally I have clear steps to follow"</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510B0F9E" w14:textId="403723C4" w:rsidR="006A08EF" w:rsidRDefault="00000000">
            <w:pPr>
              <w:spacing w:after="57"/>
              <w:ind w:left="348"/>
            </w:pPr>
            <w:r>
              <w:rPr>
                <w:rFonts w:ascii="Times New Roman" w:eastAsia="Times New Roman" w:hAnsi="Times New Roman" w:cs="Times New Roman"/>
                <w:sz w:val="24"/>
              </w:rPr>
              <w:t xml:space="preserve">•  </w:t>
            </w:r>
            <w:r w:rsidR="005D2AF6" w:rsidRPr="005D2AF6">
              <w:rPr>
                <w:rFonts w:ascii="Times New Roman" w:eastAsia="Times New Roman" w:hAnsi="Times New Roman" w:cs="Times New Roman"/>
                <w:sz w:val="24"/>
              </w:rPr>
              <w:t>"My yield increased by 20% this time"</w:t>
            </w:r>
            <w:r>
              <w:rPr>
                <w:rFonts w:ascii="Times New Roman" w:eastAsia="Times New Roman" w:hAnsi="Times New Roman" w:cs="Times New Roman"/>
                <w:sz w:val="24"/>
              </w:rPr>
              <w:t xml:space="preserve">    </w:t>
            </w:r>
          </w:p>
          <w:p w14:paraId="3062FD50" w14:textId="20D3CCD3" w:rsidR="006A08EF" w:rsidRDefault="00000000">
            <w:pPr>
              <w:spacing w:after="57"/>
              <w:ind w:left="348"/>
            </w:pPr>
            <w:r>
              <w:rPr>
                <w:rFonts w:ascii="Times New Roman" w:eastAsia="Times New Roman" w:hAnsi="Times New Roman" w:cs="Times New Roman"/>
                <w:sz w:val="24"/>
              </w:rPr>
              <w:t xml:space="preserve">•   </w:t>
            </w:r>
            <w:r w:rsidR="005D2AF6" w:rsidRPr="005D2AF6">
              <w:rPr>
                <w:rFonts w:ascii="Times New Roman" w:eastAsia="Times New Roman" w:hAnsi="Times New Roman" w:cs="Times New Roman"/>
                <w:sz w:val="24"/>
              </w:rPr>
              <w:t>"I saved money on fertilizer"</w:t>
            </w:r>
            <w:r>
              <w:rPr>
                <w:rFonts w:ascii="Times New Roman" w:eastAsia="Times New Roman" w:hAnsi="Times New Roman" w:cs="Times New Roman"/>
                <w:sz w:val="24"/>
              </w:rPr>
              <w:t xml:space="preserve">   </w:t>
            </w:r>
          </w:p>
          <w:p w14:paraId="609CA287" w14:textId="48C5DD0C" w:rsidR="006A08EF" w:rsidRDefault="00000000">
            <w:pPr>
              <w:spacing w:after="0"/>
              <w:ind w:left="348"/>
            </w:pPr>
            <w:r>
              <w:rPr>
                <w:rFonts w:ascii="Times New Roman" w:eastAsia="Times New Roman" w:hAnsi="Times New Roman" w:cs="Times New Roman"/>
                <w:sz w:val="24"/>
              </w:rPr>
              <w:t xml:space="preserve">•    </w:t>
            </w:r>
            <w:r w:rsidR="00DB184D" w:rsidRPr="00DB184D">
              <w:rPr>
                <w:rFonts w:ascii="Times New Roman" w:eastAsia="Times New Roman" w:hAnsi="Times New Roman" w:cs="Times New Roman"/>
                <w:sz w:val="24"/>
              </w:rPr>
              <w:t>"I will use this app every season"</w:t>
            </w:r>
            <w:r>
              <w:rPr>
                <w:rFonts w:ascii="Times New Roman" w:eastAsia="Times New Roman" w:hAnsi="Times New Roman" w:cs="Times New Roman"/>
                <w:sz w:val="24"/>
              </w:rPr>
              <w:t xml:space="preserve">  </w:t>
            </w:r>
          </w:p>
        </w:tc>
      </w:tr>
      <w:tr w:rsidR="006A08EF" w14:paraId="1CFFBEDD" w14:textId="77777777">
        <w:trPr>
          <w:trHeight w:val="1759"/>
        </w:trPr>
        <w:tc>
          <w:tcPr>
            <w:tcW w:w="1603" w:type="dxa"/>
            <w:tcBorders>
              <w:top w:val="single" w:sz="8" w:space="0" w:color="CCCCCC"/>
              <w:left w:val="single" w:sz="8" w:space="0" w:color="CCCCCC"/>
              <w:bottom w:val="single" w:sz="8" w:space="0" w:color="CCCCCC"/>
              <w:right w:val="single" w:sz="8" w:space="0" w:color="CCCCCC"/>
            </w:tcBorders>
            <w:shd w:val="clear" w:color="auto" w:fill="F2F2F2"/>
          </w:tcPr>
          <w:p w14:paraId="3F1B9F1B" w14:textId="77777777" w:rsidR="006A08EF" w:rsidRDefault="00000000">
            <w:pPr>
              <w:spacing w:after="17"/>
            </w:pPr>
            <w:r>
              <w:rPr>
                <w:rFonts w:ascii="Times New Roman" w:eastAsia="Times New Roman" w:hAnsi="Times New Roman" w:cs="Times New Roman"/>
                <w:b/>
                <w:sz w:val="24"/>
              </w:rPr>
              <w:lastRenderedPageBreak/>
              <w:t xml:space="preserve">Customer </w:t>
            </w:r>
          </w:p>
          <w:p w14:paraId="21B3A3B4" w14:textId="77777777" w:rsidR="006A08EF" w:rsidRDefault="00000000">
            <w:pPr>
              <w:spacing w:after="57"/>
            </w:pPr>
            <w:r>
              <w:rPr>
                <w:rFonts w:ascii="Times New Roman" w:eastAsia="Times New Roman" w:hAnsi="Times New Roman" w:cs="Times New Roman"/>
                <w:b/>
                <w:sz w:val="24"/>
              </w:rPr>
              <w:t xml:space="preserve">Feeling </w:t>
            </w:r>
          </w:p>
          <w:p w14:paraId="039C0284" w14:textId="77777777" w:rsidR="006A08EF" w:rsidRDefault="00000000">
            <w:pPr>
              <w:spacing w:after="0"/>
            </w:pPr>
            <w:r>
              <w:rPr>
                <w:rFonts w:ascii="Times New Roman" w:eastAsia="Times New Roman" w:hAnsi="Times New Roman" w:cs="Times New Roman"/>
                <w:i/>
                <w:color w:val="555555"/>
                <w:sz w:val="24"/>
              </w:rPr>
              <w:t xml:space="preserve">What is the customer feeling?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1319386E" w14:textId="5798FC34" w:rsidR="006A08EF" w:rsidRDefault="009676CD">
            <w:pPr>
              <w:spacing w:after="0"/>
              <w:ind w:left="3"/>
            </w:pPr>
            <w:r w:rsidRPr="009676CD">
              <w:t>At this stage, the farmer feels completely confused and worried about his crop selection. He is anxious about taking new loans for farming because of previous losses. Without any scientific guidance on soil health, he feels helpless and frustrated with repeated crop failures every season.</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49968976" w14:textId="35700889" w:rsidR="006A08EF" w:rsidRDefault="00000000">
            <w:pPr>
              <w:spacing w:after="0"/>
              <w:ind w:left="3"/>
            </w:pPr>
            <w:r>
              <w:rPr>
                <w:rFonts w:ascii="Times New Roman" w:eastAsia="Times New Roman" w:hAnsi="Times New Roman" w:cs="Times New Roman"/>
                <w:sz w:val="24"/>
              </w:rPr>
              <w:t xml:space="preserve">  </w:t>
            </w:r>
            <w:r w:rsidR="00B40576" w:rsidRPr="00B40576">
              <w:rPr>
                <w:rFonts w:ascii="Times New Roman" w:eastAsia="Times New Roman" w:hAnsi="Times New Roman" w:cs="Times New Roman"/>
                <w:sz w:val="24"/>
              </w:rPr>
              <w:t>When the farmer starts using the OptiCrop app, he feels immediately relieved to get instant crop advice without expensive soil tests. The data-backed recommendation makes him confident in his decision. He feels hopeful about reducing input costs and is empowered because the app is simple to use even for non-technical users.</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2F2441DE" w14:textId="106C2513" w:rsidR="006A08EF" w:rsidRDefault="00000000">
            <w:pPr>
              <w:spacing w:after="0"/>
              <w:ind w:left="3"/>
            </w:pPr>
            <w:r>
              <w:rPr>
                <w:rFonts w:ascii="Times New Roman" w:eastAsia="Times New Roman" w:hAnsi="Times New Roman" w:cs="Times New Roman"/>
                <w:sz w:val="24"/>
              </w:rPr>
              <w:t xml:space="preserve">  </w:t>
            </w:r>
            <w:r w:rsidR="00B40576" w:rsidRPr="00B40576">
              <w:rPr>
                <w:rFonts w:ascii="Times New Roman" w:eastAsia="Times New Roman" w:hAnsi="Times New Roman" w:cs="Times New Roman"/>
                <w:sz w:val="24"/>
              </w:rPr>
              <w:t>After harvest, the farmer feels happy and proud of the increased yield he achieved by following the app’s guidance. He feels financially secure due to better profits and has developed strong trust in using technology for farming decisions. He is now motivated to recommend the OptiCrop app to other farmers in his village</w:t>
            </w:r>
          </w:p>
        </w:tc>
      </w:tr>
    </w:tbl>
    <w:p w14:paraId="1A49D644" w14:textId="77777777" w:rsidR="006A08EF" w:rsidRDefault="00000000">
      <w:pPr>
        <w:spacing w:after="0"/>
      </w:pPr>
      <w:r>
        <w:rPr>
          <w:noProof/>
        </w:rPr>
        <w:drawing>
          <wp:anchor distT="0" distB="0" distL="114300" distR="114300" simplePos="0" relativeHeight="251658240" behindDoc="0" locked="0" layoutInCell="1" allowOverlap="0" wp14:anchorId="1E0B243D" wp14:editId="2C7A0BDB">
            <wp:simplePos x="0" y="0"/>
            <wp:positionH relativeFrom="page">
              <wp:posOffset>6162675</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6125A646" wp14:editId="7C68C3D6">
                <wp:simplePos x="0" y="0"/>
                <wp:positionH relativeFrom="page">
                  <wp:posOffset>352425</wp:posOffset>
                </wp:positionH>
                <wp:positionV relativeFrom="page">
                  <wp:posOffset>142875</wp:posOffset>
                </wp:positionV>
                <wp:extent cx="1828800" cy="771525"/>
                <wp:effectExtent l="0" t="0" r="0" b="0"/>
                <wp:wrapTopAndBottom/>
                <wp:docPr id="3414" name="Group 3414"/>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5"/>
                          <a:stretch>
                            <a:fillRect/>
                          </a:stretch>
                        </pic:blipFill>
                        <pic:spPr>
                          <a:xfrm>
                            <a:off x="0" y="0"/>
                            <a:ext cx="1828800" cy="771525"/>
                          </a:xfrm>
                          <a:prstGeom prst="rect">
                            <a:avLst/>
                          </a:prstGeom>
                        </pic:spPr>
                      </pic:pic>
                      <wps:wsp>
                        <wps:cNvPr id="31" name="Rectangle 31"/>
                        <wps:cNvSpPr/>
                        <wps:spPr>
                          <a:xfrm>
                            <a:off x="561975" y="343656"/>
                            <a:ext cx="51621" cy="174642"/>
                          </a:xfrm>
                          <a:prstGeom prst="rect">
                            <a:avLst/>
                          </a:prstGeom>
                          <a:ln>
                            <a:noFill/>
                          </a:ln>
                        </wps:spPr>
                        <wps:txbx>
                          <w:txbxContent>
                            <w:p w14:paraId="3ACE2581" w14:textId="77777777" w:rsidR="006A08EF"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414" style="width:144pt;height:60.75pt;position:absolute;mso-position-horizontal-relative:page;mso-position-horizontal:absolute;margin-left:27.75pt;mso-position-vertical-relative:page;margin-top:11.25pt;" coordsize="18288,7715">
                <v:shape id="Picture 10" style="position:absolute;width:18288;height:7715;left:0;top:0;" filled="f">
                  <v:imagedata r:id="rId6"/>
                </v:shape>
                <v:rect id="Rectangle 31" style="position:absolute;width:516;height:1746;left:5619;top:3436;" filled="f" stroked="f">
                  <v:textbox inset="0,0,0,0">
                    <w:txbxContent>
                      <w:p>
                        <w:pPr>
                          <w:spacing w:before="0" w:after="160" w:line="259" w:lineRule="auto"/>
                        </w:pPr>
                        <w:r>
                          <w:rPr>
                            <w:rFonts w:cs="Arial" w:hAnsi="Arial" w:eastAsia="Arial" w:ascii="Arial"/>
                          </w:rPr>
                          <w:t xml:space="preserve"> </w:t>
                        </w:r>
                      </w:p>
                    </w:txbxContent>
                  </v:textbox>
                </v:rect>
                <w10:wrap type="topAndBottom"/>
              </v:group>
            </w:pict>
          </mc:Fallback>
        </mc:AlternateContent>
      </w:r>
      <w:r>
        <w:rPr>
          <w:rFonts w:ascii="Times New Roman" w:eastAsia="Times New Roman" w:hAnsi="Times New Roman" w:cs="Times New Roman"/>
          <w:sz w:val="24"/>
        </w:rPr>
        <w:t xml:space="preserve">  </w:t>
      </w:r>
    </w:p>
    <w:tbl>
      <w:tblPr>
        <w:tblStyle w:val="TableGrid"/>
        <w:tblW w:w="9360" w:type="dxa"/>
        <w:tblInd w:w="10" w:type="dxa"/>
        <w:tblCellMar>
          <w:top w:w="115" w:type="dxa"/>
          <w:left w:w="110" w:type="dxa"/>
          <w:bottom w:w="0" w:type="dxa"/>
          <w:right w:w="115" w:type="dxa"/>
        </w:tblCellMar>
        <w:tblLook w:val="04A0" w:firstRow="1" w:lastRow="0" w:firstColumn="1" w:lastColumn="0" w:noHBand="0" w:noVBand="1"/>
      </w:tblPr>
      <w:tblGrid>
        <w:gridCol w:w="2440"/>
        <w:gridCol w:w="6920"/>
      </w:tblGrid>
      <w:tr w:rsidR="006A08EF" w14:paraId="41F1865B"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1DADA81A" w14:textId="77777777" w:rsidR="006A08EF" w:rsidRDefault="00000000">
            <w:pPr>
              <w:spacing w:after="0"/>
            </w:pPr>
            <w:r>
              <w:rPr>
                <w:rFonts w:ascii="Times New Roman" w:eastAsia="Times New Roman" w:hAnsi="Times New Roman" w:cs="Times New Roman"/>
                <w:b/>
                <w:sz w:val="24"/>
              </w:rPr>
              <w:t xml:space="preserve">Date </w:t>
            </w:r>
          </w:p>
        </w:tc>
        <w:tc>
          <w:tcPr>
            <w:tcW w:w="6920" w:type="dxa"/>
            <w:tcBorders>
              <w:top w:val="single" w:sz="8" w:space="0" w:color="CCCCCC"/>
              <w:left w:val="single" w:sz="8" w:space="0" w:color="CCCCCC"/>
              <w:bottom w:val="single" w:sz="8" w:space="0" w:color="CCCCCC"/>
              <w:right w:val="single" w:sz="8" w:space="0" w:color="CCCCCC"/>
            </w:tcBorders>
          </w:tcPr>
          <w:p w14:paraId="2A16A62B" w14:textId="167E393E" w:rsidR="006A08EF" w:rsidRDefault="00076B27">
            <w:pPr>
              <w:spacing w:after="0"/>
              <w:ind w:left="5"/>
            </w:pPr>
            <w:r>
              <w:t>03-07-2026</w:t>
            </w:r>
          </w:p>
        </w:tc>
      </w:tr>
      <w:tr w:rsidR="006A08EF" w14:paraId="1B078734"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69BC1684" w14:textId="77777777" w:rsidR="006A08EF" w:rsidRDefault="00000000">
            <w:pPr>
              <w:spacing w:after="0"/>
            </w:pPr>
            <w:r>
              <w:rPr>
                <w:rFonts w:ascii="Times New Roman" w:eastAsia="Times New Roman" w:hAnsi="Times New Roman" w:cs="Times New Roman"/>
                <w:b/>
                <w:sz w:val="24"/>
              </w:rPr>
              <w:t xml:space="preserve">Team ID </w:t>
            </w:r>
          </w:p>
        </w:tc>
        <w:tc>
          <w:tcPr>
            <w:tcW w:w="6920" w:type="dxa"/>
            <w:tcBorders>
              <w:top w:val="single" w:sz="8" w:space="0" w:color="CCCCCC"/>
              <w:left w:val="single" w:sz="8" w:space="0" w:color="CCCCCC"/>
              <w:bottom w:val="single" w:sz="8" w:space="0" w:color="CCCCCC"/>
              <w:right w:val="single" w:sz="8" w:space="0" w:color="CCCCCC"/>
            </w:tcBorders>
          </w:tcPr>
          <w:p w14:paraId="6FB8AE67" w14:textId="052E8AAA" w:rsidR="006A08EF" w:rsidRDefault="006A08EF" w:rsidP="00076B27">
            <w:pPr>
              <w:spacing w:after="0"/>
            </w:pPr>
          </w:p>
        </w:tc>
      </w:tr>
      <w:tr w:rsidR="006A08EF" w14:paraId="0003E747"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0ADA8B05" w14:textId="77777777" w:rsidR="006A08EF" w:rsidRDefault="00000000">
            <w:pPr>
              <w:spacing w:after="0"/>
            </w:pPr>
            <w:r>
              <w:rPr>
                <w:rFonts w:ascii="Times New Roman" w:eastAsia="Times New Roman" w:hAnsi="Times New Roman" w:cs="Times New Roman"/>
                <w:b/>
                <w:sz w:val="24"/>
              </w:rPr>
              <w:t xml:space="preserve">Project Name </w:t>
            </w:r>
          </w:p>
        </w:tc>
        <w:tc>
          <w:tcPr>
            <w:tcW w:w="6920" w:type="dxa"/>
            <w:tcBorders>
              <w:top w:val="single" w:sz="8" w:space="0" w:color="CCCCCC"/>
              <w:left w:val="single" w:sz="8" w:space="0" w:color="CCCCCC"/>
              <w:bottom w:val="single" w:sz="8" w:space="0" w:color="CCCCCC"/>
              <w:right w:val="single" w:sz="8" w:space="0" w:color="CCCCCC"/>
            </w:tcBorders>
          </w:tcPr>
          <w:p w14:paraId="7D13E9F9" w14:textId="68E73F1A" w:rsidR="006A08EF" w:rsidRDefault="00076B27" w:rsidP="00076B27">
            <w:pPr>
              <w:spacing w:after="0"/>
            </w:pPr>
            <w:r>
              <w:t xml:space="preserve">Smart Agricultural </w:t>
            </w:r>
            <w:r w:rsidR="00FE2F17">
              <w:t>Production Optimization Engine</w:t>
            </w:r>
          </w:p>
        </w:tc>
      </w:tr>
      <w:tr w:rsidR="006A08EF" w14:paraId="498260AF" w14:textId="77777777">
        <w:trPr>
          <w:trHeight w:val="420"/>
        </w:trPr>
        <w:tc>
          <w:tcPr>
            <w:tcW w:w="2440" w:type="dxa"/>
            <w:tcBorders>
              <w:top w:val="single" w:sz="8" w:space="0" w:color="CCCCCC"/>
              <w:left w:val="single" w:sz="8" w:space="0" w:color="CCCCCC"/>
              <w:bottom w:val="single" w:sz="8" w:space="0" w:color="CCCCCC"/>
              <w:right w:val="single" w:sz="8" w:space="0" w:color="CCCCCC"/>
            </w:tcBorders>
          </w:tcPr>
          <w:p w14:paraId="30CC3EF9" w14:textId="77777777" w:rsidR="006A08EF" w:rsidRDefault="00000000">
            <w:pPr>
              <w:spacing w:after="0"/>
            </w:pPr>
            <w:r>
              <w:rPr>
                <w:rFonts w:ascii="Times New Roman" w:eastAsia="Times New Roman" w:hAnsi="Times New Roman" w:cs="Times New Roman"/>
                <w:b/>
                <w:sz w:val="24"/>
              </w:rPr>
              <w:t xml:space="preserve">Maximum Marks </w:t>
            </w:r>
          </w:p>
        </w:tc>
        <w:tc>
          <w:tcPr>
            <w:tcW w:w="6920" w:type="dxa"/>
            <w:tcBorders>
              <w:top w:val="single" w:sz="8" w:space="0" w:color="CCCCCC"/>
              <w:left w:val="single" w:sz="8" w:space="0" w:color="CCCCCC"/>
              <w:bottom w:val="single" w:sz="8" w:space="0" w:color="CCCCCC"/>
              <w:right w:val="single" w:sz="8" w:space="0" w:color="CCCCCC"/>
            </w:tcBorders>
          </w:tcPr>
          <w:p w14:paraId="2698A86F" w14:textId="77777777" w:rsidR="006A08EF" w:rsidRDefault="00000000">
            <w:pPr>
              <w:spacing w:after="0"/>
              <w:ind w:left="5"/>
            </w:pPr>
            <w:r>
              <w:rPr>
                <w:rFonts w:ascii="Times New Roman" w:eastAsia="Times New Roman" w:hAnsi="Times New Roman" w:cs="Times New Roman"/>
                <w:sz w:val="24"/>
              </w:rPr>
              <w:t xml:space="preserve">2 Marks </w:t>
            </w:r>
          </w:p>
        </w:tc>
      </w:tr>
    </w:tbl>
    <w:p w14:paraId="29C3FE2B" w14:textId="77777777" w:rsidR="006A08EF" w:rsidRDefault="00000000">
      <w:pPr>
        <w:spacing w:after="97"/>
      </w:pPr>
      <w:r>
        <w:rPr>
          <w:rFonts w:ascii="Times New Roman" w:eastAsia="Times New Roman" w:hAnsi="Times New Roman" w:cs="Times New Roman"/>
          <w:b/>
          <w:sz w:val="24"/>
        </w:rPr>
        <w:t xml:space="preserve">Customer Journey Map </w:t>
      </w:r>
    </w:p>
    <w:p w14:paraId="5EFA78A8" w14:textId="77777777" w:rsidR="006A08EF" w:rsidRDefault="00000000">
      <w:pPr>
        <w:spacing w:after="100" w:line="274" w:lineRule="auto"/>
      </w:pPr>
      <w:r>
        <w:rPr>
          <w:rFonts w:ascii="Times New Roman" w:eastAsia="Times New Roman" w:hAnsi="Times New Roman" w:cs="Times New Roman"/>
          <w:sz w:val="24"/>
        </w:rPr>
        <w:t xml:space="preserve">Map out the customer's experience stage-by-stage, capturing their actions, touchpoints, thoughts, and feelings, along with process ownership and improvement opportunities at each stage. </w:t>
      </w:r>
    </w:p>
    <w:p w14:paraId="49F3B858" w14:textId="77777777" w:rsidR="006A08EF" w:rsidRDefault="00000000">
      <w:pPr>
        <w:spacing w:after="0"/>
      </w:pPr>
      <w:r>
        <w:rPr>
          <w:rFonts w:ascii="Times New Roman" w:eastAsia="Times New Roman" w:hAnsi="Times New Roman" w:cs="Times New Roman"/>
          <w:sz w:val="24"/>
        </w:rPr>
        <w:t xml:space="preserve"> </w:t>
      </w:r>
      <w:r>
        <w:br w:type="page"/>
      </w:r>
    </w:p>
    <w:tbl>
      <w:tblPr>
        <w:tblStyle w:val="TableGrid"/>
        <w:tblW w:w="9343" w:type="dxa"/>
        <w:tblInd w:w="8" w:type="dxa"/>
        <w:tblCellMar>
          <w:top w:w="110" w:type="dxa"/>
          <w:left w:w="113" w:type="dxa"/>
          <w:bottom w:w="0" w:type="dxa"/>
          <w:right w:w="115" w:type="dxa"/>
        </w:tblCellMar>
        <w:tblLook w:val="04A0" w:firstRow="1" w:lastRow="0" w:firstColumn="1" w:lastColumn="0" w:noHBand="0" w:noVBand="1"/>
      </w:tblPr>
      <w:tblGrid>
        <w:gridCol w:w="1603"/>
        <w:gridCol w:w="2580"/>
        <w:gridCol w:w="2580"/>
        <w:gridCol w:w="2580"/>
      </w:tblGrid>
      <w:tr w:rsidR="006A08EF" w14:paraId="7044B0A0" w14:textId="77777777">
        <w:trPr>
          <w:trHeight w:val="144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25F3F6B7" w14:textId="77777777" w:rsidR="006A08EF" w:rsidRDefault="00000000">
            <w:pPr>
              <w:spacing w:after="17"/>
            </w:pPr>
            <w:r>
              <w:rPr>
                <w:rFonts w:ascii="Times New Roman" w:eastAsia="Times New Roman" w:hAnsi="Times New Roman" w:cs="Times New Roman"/>
                <w:b/>
                <w:sz w:val="24"/>
              </w:rPr>
              <w:lastRenderedPageBreak/>
              <w:t xml:space="preserve">Process </w:t>
            </w:r>
          </w:p>
          <w:p w14:paraId="1B4C8FCB" w14:textId="77777777" w:rsidR="006A08EF" w:rsidRDefault="00000000">
            <w:pPr>
              <w:spacing w:after="57"/>
            </w:pPr>
            <w:r>
              <w:rPr>
                <w:rFonts w:ascii="Times New Roman" w:eastAsia="Times New Roman" w:hAnsi="Times New Roman" w:cs="Times New Roman"/>
                <w:b/>
                <w:sz w:val="24"/>
              </w:rPr>
              <w:t xml:space="preserve">Ownership </w:t>
            </w:r>
          </w:p>
          <w:p w14:paraId="633512E5" w14:textId="77777777" w:rsidR="006A08EF" w:rsidRDefault="00000000">
            <w:pPr>
              <w:spacing w:after="0"/>
            </w:pPr>
            <w:r>
              <w:rPr>
                <w:rFonts w:ascii="Times New Roman" w:eastAsia="Times New Roman" w:hAnsi="Times New Roman" w:cs="Times New Roman"/>
                <w:i/>
                <w:color w:val="555555"/>
                <w:sz w:val="24"/>
              </w:rPr>
              <w:t xml:space="preserve">Who is in the lead on this?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0622C538" w14:textId="5CB4477F" w:rsidR="006A08EF" w:rsidRDefault="0035154A">
            <w:pPr>
              <w:spacing w:after="0"/>
              <w:ind w:left="3"/>
            </w:pPr>
            <w:r w:rsidRPr="0035154A">
              <w:t>Farmer himself / Local fertilizer shop owner / Other farmers</w:t>
            </w:r>
          </w:p>
        </w:tc>
        <w:tc>
          <w:tcPr>
            <w:tcW w:w="2580" w:type="dxa"/>
            <w:tcBorders>
              <w:top w:val="single" w:sz="8" w:space="0" w:color="CCCCCC"/>
              <w:left w:val="single" w:sz="8" w:space="0" w:color="CCCCCC"/>
              <w:bottom w:val="single" w:sz="8" w:space="0" w:color="CCCCCC"/>
              <w:right w:val="single" w:sz="8" w:space="0" w:color="CCCCCC"/>
            </w:tcBorders>
          </w:tcPr>
          <w:p w14:paraId="7EF4A9A4" w14:textId="7621AFD5" w:rsidR="006A08EF" w:rsidRDefault="0035154A">
            <w:pPr>
              <w:spacing w:after="0"/>
              <w:ind w:left="3"/>
            </w:pPr>
            <w:r w:rsidRPr="0035154A">
              <w:t>OptiCrop Development Team / ML Model Backend / Government Agriculture Dept for data</w:t>
            </w:r>
          </w:p>
        </w:tc>
        <w:tc>
          <w:tcPr>
            <w:tcW w:w="2580" w:type="dxa"/>
            <w:tcBorders>
              <w:top w:val="single" w:sz="8" w:space="0" w:color="CCCCCC"/>
              <w:left w:val="single" w:sz="8" w:space="0" w:color="CCCCCC"/>
              <w:bottom w:val="single" w:sz="8" w:space="0" w:color="CCCCCC"/>
              <w:right w:val="single" w:sz="8" w:space="0" w:color="CCCCCC"/>
            </w:tcBorders>
          </w:tcPr>
          <w:p w14:paraId="0B1CF08B" w14:textId="5D0F3304" w:rsidR="006A08EF" w:rsidRDefault="00000000">
            <w:pPr>
              <w:spacing w:after="0"/>
              <w:ind w:left="3"/>
            </w:pPr>
            <w:r>
              <w:rPr>
                <w:rFonts w:ascii="Times New Roman" w:eastAsia="Times New Roman" w:hAnsi="Times New Roman" w:cs="Times New Roman"/>
                <w:sz w:val="24"/>
              </w:rPr>
              <w:t xml:space="preserve">  </w:t>
            </w:r>
            <w:r w:rsidR="00F842E0" w:rsidRPr="00F842E0">
              <w:rPr>
                <w:rFonts w:ascii="Times New Roman" w:eastAsia="Times New Roman" w:hAnsi="Times New Roman" w:cs="Times New Roman"/>
                <w:sz w:val="24"/>
              </w:rPr>
              <w:t>Farmer himself / OptiCrop Support Team / Local Mandi officers for market price</w:t>
            </w:r>
          </w:p>
        </w:tc>
      </w:tr>
      <w:tr w:rsidR="006A08EF" w14:paraId="142C9DAD" w14:textId="77777777">
        <w:trPr>
          <w:trHeight w:val="1763"/>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1638E9CE" w14:textId="77777777" w:rsidR="006A08EF" w:rsidRDefault="00000000">
            <w:pPr>
              <w:spacing w:after="17"/>
            </w:pPr>
            <w:r>
              <w:rPr>
                <w:rFonts w:ascii="Times New Roman" w:eastAsia="Times New Roman" w:hAnsi="Times New Roman" w:cs="Times New Roman"/>
                <w:b/>
                <w:sz w:val="24"/>
              </w:rPr>
              <w:t>Opportunitie</w:t>
            </w:r>
          </w:p>
          <w:p w14:paraId="206E4B18" w14:textId="77777777" w:rsidR="006A08EF" w:rsidRDefault="00000000">
            <w:pPr>
              <w:spacing w:after="57"/>
            </w:pPr>
            <w:r>
              <w:rPr>
                <w:rFonts w:ascii="Times New Roman" w:eastAsia="Times New Roman" w:hAnsi="Times New Roman" w:cs="Times New Roman"/>
                <w:b/>
                <w:sz w:val="24"/>
              </w:rPr>
              <w:t xml:space="preserve">s </w:t>
            </w:r>
          </w:p>
          <w:p w14:paraId="4243A798" w14:textId="77777777" w:rsidR="006A08EF" w:rsidRDefault="00000000">
            <w:pPr>
              <w:spacing w:after="0"/>
            </w:pPr>
            <w:r>
              <w:rPr>
                <w:rFonts w:ascii="Times New Roman" w:eastAsia="Times New Roman" w:hAnsi="Times New Roman" w:cs="Times New Roman"/>
                <w:i/>
                <w:color w:val="555555"/>
                <w:sz w:val="24"/>
              </w:rPr>
              <w:t xml:space="preserve">How can we improve this stage? </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38813DD2" w14:textId="4320C37D" w:rsidR="006A08EF" w:rsidRDefault="00000000">
            <w:pPr>
              <w:spacing w:after="57"/>
              <w:ind w:left="348"/>
            </w:pPr>
            <w:r>
              <w:rPr>
                <w:rFonts w:ascii="Times New Roman" w:eastAsia="Times New Roman" w:hAnsi="Times New Roman" w:cs="Times New Roman"/>
                <w:sz w:val="24"/>
              </w:rPr>
              <w:t xml:space="preserve">•    </w:t>
            </w:r>
            <w:r w:rsidR="00F842E0" w:rsidRPr="00F842E0">
              <w:rPr>
                <w:rFonts w:ascii="Times New Roman" w:eastAsia="Times New Roman" w:hAnsi="Times New Roman" w:cs="Times New Roman"/>
                <w:sz w:val="24"/>
              </w:rPr>
              <w:t>Provide free soil health card awareness camps</w:t>
            </w:r>
            <w:r>
              <w:rPr>
                <w:rFonts w:ascii="Times New Roman" w:eastAsia="Times New Roman" w:hAnsi="Times New Roman" w:cs="Times New Roman"/>
                <w:sz w:val="24"/>
              </w:rPr>
              <w:t xml:space="preserve">  </w:t>
            </w:r>
          </w:p>
          <w:p w14:paraId="512D85B1" w14:textId="2DFC1071" w:rsidR="006A08EF" w:rsidRDefault="00000000">
            <w:pPr>
              <w:spacing w:after="57"/>
              <w:ind w:left="348"/>
            </w:pPr>
            <w:r>
              <w:rPr>
                <w:rFonts w:ascii="Times New Roman" w:eastAsia="Times New Roman" w:hAnsi="Times New Roman" w:cs="Times New Roman"/>
                <w:sz w:val="24"/>
              </w:rPr>
              <w:t xml:space="preserve">• </w:t>
            </w:r>
            <w:r w:rsidR="00D83895" w:rsidRPr="00D83895">
              <w:rPr>
                <w:rFonts w:ascii="Times New Roman" w:eastAsia="Times New Roman" w:hAnsi="Times New Roman" w:cs="Times New Roman"/>
                <w:sz w:val="24"/>
              </w:rPr>
              <w:t>Create simple video guides on crop selection in Telugu</w:t>
            </w:r>
            <w:r>
              <w:rPr>
                <w:rFonts w:ascii="Times New Roman" w:eastAsia="Times New Roman" w:hAnsi="Times New Roman" w:cs="Times New Roman"/>
                <w:sz w:val="24"/>
              </w:rPr>
              <w:t xml:space="preserve">     </w:t>
            </w:r>
          </w:p>
          <w:p w14:paraId="5A6EC06D" w14:textId="1AD98FFC" w:rsidR="006A08EF" w:rsidRDefault="00000000">
            <w:pPr>
              <w:spacing w:after="0"/>
              <w:ind w:left="348"/>
            </w:pPr>
            <w:r>
              <w:rPr>
                <w:rFonts w:ascii="Times New Roman" w:eastAsia="Times New Roman" w:hAnsi="Times New Roman" w:cs="Times New Roman"/>
                <w:sz w:val="24"/>
              </w:rPr>
              <w:t xml:space="preserve">•  </w:t>
            </w:r>
            <w:r w:rsidR="00D83895" w:rsidRPr="00D83895">
              <w:rPr>
                <w:rFonts w:ascii="Times New Roman" w:eastAsia="Times New Roman" w:hAnsi="Times New Roman" w:cs="Times New Roman"/>
                <w:sz w:val="24"/>
              </w:rPr>
              <w:t>Partner with local agriculture officers for village visits</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65D8E95E" w14:textId="33CDF760" w:rsidR="006A08EF" w:rsidRDefault="00000000">
            <w:pPr>
              <w:spacing w:after="57"/>
              <w:ind w:left="348"/>
            </w:pPr>
            <w:r>
              <w:rPr>
                <w:rFonts w:ascii="Times New Roman" w:eastAsia="Times New Roman" w:hAnsi="Times New Roman" w:cs="Times New Roman"/>
                <w:sz w:val="24"/>
              </w:rPr>
              <w:t xml:space="preserve">•  </w:t>
            </w:r>
            <w:r w:rsidR="00D83895" w:rsidRPr="00D83895">
              <w:rPr>
                <w:rFonts w:ascii="Times New Roman" w:eastAsia="Times New Roman" w:hAnsi="Times New Roman" w:cs="Times New Roman"/>
                <w:sz w:val="24"/>
              </w:rPr>
              <w:t>Add voice-based input for illiterate farmers</w:t>
            </w:r>
            <w:r>
              <w:rPr>
                <w:rFonts w:ascii="Times New Roman" w:eastAsia="Times New Roman" w:hAnsi="Times New Roman" w:cs="Times New Roman"/>
                <w:sz w:val="24"/>
              </w:rPr>
              <w:t xml:space="preserve">    </w:t>
            </w:r>
          </w:p>
          <w:p w14:paraId="4D7D97D6" w14:textId="648DC7A8" w:rsidR="006A08EF" w:rsidRDefault="00000000">
            <w:pPr>
              <w:spacing w:after="57"/>
              <w:ind w:left="348"/>
            </w:pPr>
            <w:r>
              <w:rPr>
                <w:rFonts w:ascii="Times New Roman" w:eastAsia="Times New Roman" w:hAnsi="Times New Roman" w:cs="Times New Roman"/>
                <w:sz w:val="24"/>
              </w:rPr>
              <w:t xml:space="preserve">•  </w:t>
            </w:r>
            <w:r w:rsidR="003C424C" w:rsidRPr="003C424C">
              <w:rPr>
                <w:rFonts w:ascii="Times New Roman" w:eastAsia="Times New Roman" w:hAnsi="Times New Roman" w:cs="Times New Roman"/>
                <w:sz w:val="24"/>
              </w:rPr>
              <w:t>Integrate real-time mandi price alerts</w:t>
            </w:r>
            <w:r>
              <w:rPr>
                <w:rFonts w:ascii="Times New Roman" w:eastAsia="Times New Roman" w:hAnsi="Times New Roman" w:cs="Times New Roman"/>
                <w:sz w:val="24"/>
              </w:rPr>
              <w:t xml:space="preserve">    </w:t>
            </w:r>
          </w:p>
          <w:p w14:paraId="6636BAAA" w14:textId="7200A993" w:rsidR="006A08EF" w:rsidRDefault="00000000">
            <w:pPr>
              <w:spacing w:after="0"/>
              <w:ind w:left="348"/>
            </w:pPr>
            <w:r>
              <w:rPr>
                <w:rFonts w:ascii="Times New Roman" w:eastAsia="Times New Roman" w:hAnsi="Times New Roman" w:cs="Times New Roman"/>
                <w:sz w:val="24"/>
              </w:rPr>
              <w:t xml:space="preserve">• </w:t>
            </w:r>
            <w:r w:rsidR="003C424C" w:rsidRPr="003C424C">
              <w:rPr>
                <w:rFonts w:ascii="Times New Roman" w:eastAsia="Times New Roman" w:hAnsi="Times New Roman" w:cs="Times New Roman"/>
                <w:sz w:val="24"/>
              </w:rPr>
              <w:t>Enable offline mode for areas with poor network</w:t>
            </w:r>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5CA4085D" w14:textId="3EE0943F" w:rsidR="006A08EF" w:rsidRDefault="00000000">
            <w:pPr>
              <w:spacing w:after="57"/>
              <w:ind w:left="348"/>
            </w:pPr>
            <w:r>
              <w:rPr>
                <w:rFonts w:ascii="Times New Roman" w:eastAsia="Times New Roman" w:hAnsi="Times New Roman" w:cs="Times New Roman"/>
                <w:sz w:val="24"/>
              </w:rPr>
              <w:t xml:space="preserve">•    </w:t>
            </w:r>
            <w:r w:rsidR="00071DD6" w:rsidRPr="00071DD6">
              <w:rPr>
                <w:rFonts w:ascii="Times New Roman" w:eastAsia="Times New Roman" w:hAnsi="Times New Roman" w:cs="Times New Roman"/>
                <w:sz w:val="24"/>
              </w:rPr>
              <w:t>Connect farmers directly to buyers via app to remove middlemen</w:t>
            </w:r>
            <w:r>
              <w:rPr>
                <w:rFonts w:ascii="Times New Roman" w:eastAsia="Times New Roman" w:hAnsi="Times New Roman" w:cs="Times New Roman"/>
                <w:sz w:val="24"/>
              </w:rPr>
              <w:t xml:space="preserve">  </w:t>
            </w:r>
          </w:p>
          <w:p w14:paraId="1BE1B440" w14:textId="3F3BC885" w:rsidR="006A08EF" w:rsidRDefault="00000000">
            <w:pPr>
              <w:spacing w:after="57"/>
              <w:ind w:left="348"/>
            </w:pPr>
            <w:r>
              <w:rPr>
                <w:rFonts w:ascii="Times New Roman" w:eastAsia="Times New Roman" w:hAnsi="Times New Roman" w:cs="Times New Roman"/>
                <w:sz w:val="24"/>
              </w:rPr>
              <w:t xml:space="preserve">•  </w:t>
            </w:r>
            <w:r w:rsidR="00071DD6" w:rsidRPr="00071DD6">
              <w:rPr>
                <w:rFonts w:ascii="Times New Roman" w:eastAsia="Times New Roman" w:hAnsi="Times New Roman" w:cs="Times New Roman"/>
                <w:sz w:val="24"/>
              </w:rPr>
              <w:t>Add crop insurance guidance based on yield data</w:t>
            </w:r>
            <w:r>
              <w:rPr>
                <w:rFonts w:ascii="Times New Roman" w:eastAsia="Times New Roman" w:hAnsi="Times New Roman" w:cs="Times New Roman"/>
                <w:sz w:val="24"/>
              </w:rPr>
              <w:t xml:space="preserve">    </w:t>
            </w:r>
          </w:p>
          <w:p w14:paraId="3CCCB445" w14:textId="6C1AAB30" w:rsidR="006A08EF" w:rsidRDefault="00000000">
            <w:pPr>
              <w:spacing w:after="0"/>
              <w:ind w:left="348"/>
            </w:pPr>
            <w:r>
              <w:rPr>
                <w:rFonts w:ascii="Times New Roman" w:eastAsia="Times New Roman" w:hAnsi="Times New Roman" w:cs="Times New Roman"/>
                <w:sz w:val="24"/>
              </w:rPr>
              <w:t xml:space="preserve">• </w:t>
            </w:r>
            <w:r w:rsidR="001E1C93" w:rsidRPr="001E1C93">
              <w:rPr>
                <w:rFonts w:ascii="Times New Roman" w:eastAsia="Times New Roman" w:hAnsi="Times New Roman" w:cs="Times New Roman"/>
                <w:sz w:val="24"/>
              </w:rPr>
              <w:t>Create "Farmer Success Stories" to build community trust</w:t>
            </w:r>
            <w:r>
              <w:rPr>
                <w:rFonts w:ascii="Times New Roman" w:eastAsia="Times New Roman" w:hAnsi="Times New Roman" w:cs="Times New Roman"/>
                <w:sz w:val="24"/>
              </w:rPr>
              <w:t xml:space="preserve">     </w:t>
            </w:r>
          </w:p>
        </w:tc>
      </w:tr>
    </w:tbl>
    <w:p w14:paraId="0EA9AAD3" w14:textId="77777777" w:rsidR="006A08EF" w:rsidRDefault="00000000">
      <w:pPr>
        <w:spacing w:after="0"/>
        <w:jc w:val="both"/>
      </w:pPr>
      <w:r>
        <w:rPr>
          <w:noProof/>
        </w:rPr>
        <w:drawing>
          <wp:anchor distT="0" distB="0" distL="114300" distR="114300" simplePos="0" relativeHeight="251660288" behindDoc="0" locked="0" layoutInCell="1" allowOverlap="0" wp14:anchorId="5A2DE4F9" wp14:editId="2DB60497">
            <wp:simplePos x="0" y="0"/>
            <wp:positionH relativeFrom="page">
              <wp:posOffset>6162675</wp:posOffset>
            </wp:positionH>
            <wp:positionV relativeFrom="page">
              <wp:posOffset>276225</wp:posOffset>
            </wp:positionV>
            <wp:extent cx="1095375" cy="504825"/>
            <wp:effectExtent l="0" t="0" r="0" b="0"/>
            <wp:wrapTopAndBottom/>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6"/>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3ADAF06B" wp14:editId="7C46115C">
                <wp:simplePos x="0" y="0"/>
                <wp:positionH relativeFrom="page">
                  <wp:posOffset>352425</wp:posOffset>
                </wp:positionH>
                <wp:positionV relativeFrom="page">
                  <wp:posOffset>142875</wp:posOffset>
                </wp:positionV>
                <wp:extent cx="1828800" cy="771525"/>
                <wp:effectExtent l="0" t="0" r="0" b="0"/>
                <wp:wrapTopAndBottom/>
                <wp:docPr id="2792" name="Group 2792"/>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13" name="Picture 313"/>
                          <pic:cNvPicPr/>
                        </pic:nvPicPr>
                        <pic:blipFill>
                          <a:blip r:embed="rId5"/>
                          <a:stretch>
                            <a:fillRect/>
                          </a:stretch>
                        </pic:blipFill>
                        <pic:spPr>
                          <a:xfrm>
                            <a:off x="0" y="0"/>
                            <a:ext cx="1828800" cy="771525"/>
                          </a:xfrm>
                          <a:prstGeom prst="rect">
                            <a:avLst/>
                          </a:prstGeom>
                        </pic:spPr>
                      </pic:pic>
                      <wps:wsp>
                        <wps:cNvPr id="322" name="Rectangle 322"/>
                        <wps:cNvSpPr/>
                        <wps:spPr>
                          <a:xfrm>
                            <a:off x="561975" y="343656"/>
                            <a:ext cx="51621" cy="174642"/>
                          </a:xfrm>
                          <a:prstGeom prst="rect">
                            <a:avLst/>
                          </a:prstGeom>
                          <a:ln>
                            <a:noFill/>
                          </a:ln>
                        </wps:spPr>
                        <wps:txbx>
                          <w:txbxContent>
                            <w:p w14:paraId="367C3B2F" w14:textId="77777777" w:rsidR="006A08EF"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792" style="width:144pt;height:60.75pt;position:absolute;mso-position-horizontal-relative:page;mso-position-horizontal:absolute;margin-left:27.75pt;mso-position-vertical-relative:page;margin-top:11.25pt;" coordsize="18288,7715">
                <v:shape id="Picture 313" style="position:absolute;width:18288;height:7715;left:0;top:0;" filled="f">
                  <v:imagedata r:id="rId6"/>
                </v:shape>
                <v:rect id="Rectangle 322" style="position:absolute;width:516;height:1746;left:5619;top:3436;" filled="f" stroked="f">
                  <v:textbox inset="0,0,0,0">
                    <w:txbxContent>
                      <w:p>
                        <w:pPr>
                          <w:spacing w:before="0" w:after="160" w:line="259" w:lineRule="auto"/>
                        </w:pPr>
                        <w:r>
                          <w:rPr>
                            <w:rFonts w:cs="Arial" w:hAnsi="Arial" w:eastAsia="Arial" w:ascii="Arial"/>
                          </w:rPr>
                          <w:t xml:space="preserve"> </w:t>
                        </w:r>
                      </w:p>
                    </w:txbxContent>
                  </v:textbox>
                </v:rect>
                <w10:wrap type="topAndBottom"/>
              </v:group>
            </w:pict>
          </mc:Fallback>
        </mc:AlternateContent>
      </w:r>
      <w:r>
        <w:rPr>
          <w:rFonts w:ascii="Times New Roman" w:eastAsia="Times New Roman" w:hAnsi="Times New Roman" w:cs="Times New Roman"/>
          <w:sz w:val="24"/>
        </w:rPr>
        <w:t xml:space="preserve"> </w:t>
      </w:r>
    </w:p>
    <w:sectPr w:rsidR="006A08EF">
      <w:pgSz w:w="12240" w:h="15840"/>
      <w:pgMar w:top="1448" w:right="1506" w:bottom="18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8EF"/>
    <w:rsid w:val="00071DD6"/>
    <w:rsid w:val="00076B27"/>
    <w:rsid w:val="001B5DBC"/>
    <w:rsid w:val="001E1C93"/>
    <w:rsid w:val="002467A5"/>
    <w:rsid w:val="0035154A"/>
    <w:rsid w:val="0039156E"/>
    <w:rsid w:val="00395042"/>
    <w:rsid w:val="003C424C"/>
    <w:rsid w:val="00455A37"/>
    <w:rsid w:val="00485936"/>
    <w:rsid w:val="005D2AF6"/>
    <w:rsid w:val="00641E9B"/>
    <w:rsid w:val="00664769"/>
    <w:rsid w:val="006A08EF"/>
    <w:rsid w:val="007670B3"/>
    <w:rsid w:val="007F701C"/>
    <w:rsid w:val="008815E4"/>
    <w:rsid w:val="008C0CCF"/>
    <w:rsid w:val="008F76FA"/>
    <w:rsid w:val="009676CD"/>
    <w:rsid w:val="00972BE8"/>
    <w:rsid w:val="00A30663"/>
    <w:rsid w:val="00A348C7"/>
    <w:rsid w:val="00AF703A"/>
    <w:rsid w:val="00B40576"/>
    <w:rsid w:val="00C0376A"/>
    <w:rsid w:val="00D83895"/>
    <w:rsid w:val="00DB184D"/>
    <w:rsid w:val="00E600B5"/>
    <w:rsid w:val="00F842E0"/>
    <w:rsid w:val="00FE2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26FC"/>
  <w15:docId w15:val="{A47B6DDE-2238-4D06-8F49-9BD2A89F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dc:title>
  <dc:subject/>
  <dc:creator>RAMYA REDDY</dc:creator>
  <cp:keywords/>
  <cp:lastModifiedBy>RAMYA REDDY</cp:lastModifiedBy>
  <cp:revision>31</cp:revision>
  <dcterms:created xsi:type="dcterms:W3CDTF">2026-07-03T11:54:00Z</dcterms:created>
  <dcterms:modified xsi:type="dcterms:W3CDTF">2026-07-03T12:11:00Z</dcterms:modified>
</cp:coreProperties>
</file>