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Teledermatology App:</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Teledermatology or distance dermatology app is designed to predict Healthy and unhealthy skin. If the app finds the skin to be unhealthy, it further specifies the type of disease the user might be suffering from.</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Acne, Rosacea, Pigmentation are the abnormalities detected by the app. It further recommends products to cure them along with a list of best doctors available nearby to cure the same.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Implementation Flow: </w:t>
      </w:r>
    </w:p>
    <w:p w:rsidR="00000000" w:rsidDel="00000000" w:rsidP="00000000" w:rsidRDefault="00000000" w:rsidRPr="00000000" w14:paraId="00000006">
      <w:pPr>
        <w:jc w:val="center"/>
        <w:rPr>
          <w:b w:val="1"/>
        </w:rPr>
      </w:pPr>
      <w:r w:rsidDel="00000000" w:rsidR="00000000" w:rsidRPr="00000000">
        <w:rPr>
          <w:b w:val="1"/>
          <w:sz w:val="48"/>
          <w:szCs w:val="48"/>
        </w:rPr>
        <w:drawing>
          <wp:inline distB="19050" distT="19050" distL="19050" distR="19050">
            <wp:extent cx="2500313" cy="2321719"/>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00313" cy="232171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How </w:t>
      </w:r>
      <w:r w:rsidDel="00000000" w:rsidR="00000000" w:rsidRPr="00000000">
        <w:rPr>
          <w:b w:val="1"/>
          <w:sz w:val="28"/>
          <w:szCs w:val="28"/>
          <w:rtl w:val="0"/>
        </w:rPr>
        <w:t xml:space="preserve">does it work?</w:t>
      </w:r>
    </w:p>
    <w:p w:rsidR="00000000" w:rsidDel="00000000" w:rsidP="00000000" w:rsidRDefault="00000000" w:rsidRPr="00000000" w14:paraId="00000009">
      <w:pPr>
        <w:jc w:val="both"/>
        <w:rPr/>
      </w:pPr>
      <w:r w:rsidDel="00000000" w:rsidR="00000000" w:rsidRPr="00000000">
        <w:rPr>
          <w:rtl w:val="0"/>
        </w:rPr>
        <w:t xml:space="preserve">1)Teledermatology app has been made to provide accurate results at people’s ease and to reduce the expense involved while consulting a dermatologist.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2)Users can hover the camera over an area in order to see the probability of a disease they might be suffering from.</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3)This app also provides a map for users to get information about nearby dermatologists.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4)Given the probability of a disease, the app also recommends products to cure the same.</w:t>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rPr>
          <w:sz w:val="48"/>
          <w:szCs w:val="4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Charts:</w:t>
      </w:r>
    </w:p>
    <w:p w:rsidR="00000000" w:rsidDel="00000000" w:rsidP="00000000" w:rsidRDefault="00000000" w:rsidRPr="00000000" w14:paraId="00000013">
      <w:pPr>
        <w:rPr/>
      </w:pPr>
      <w:r w:rsidDel="00000000" w:rsidR="00000000" w:rsidRPr="00000000">
        <w:rPr>
          <w:rtl w:val="0"/>
        </w:rPr>
        <w:t xml:space="preserve">Accuracy (Y - axis) vs Epoch (X -axis)</w:t>
      </w:r>
    </w:p>
    <w:p w:rsidR="00000000" w:rsidDel="00000000" w:rsidP="00000000" w:rsidRDefault="00000000" w:rsidRPr="00000000" w14:paraId="00000014">
      <w:pPr>
        <w:rPr>
          <w:shd w:fill="3c78d8" w:val="clear"/>
        </w:rPr>
      </w:pPr>
      <w:r w:rsidDel="00000000" w:rsidR="00000000" w:rsidRPr="00000000">
        <w:rPr>
          <w:shd w:fill="ff9900" w:val="clear"/>
          <w:rtl w:val="0"/>
        </w:rPr>
        <w:t xml:space="preserve">Training set,</w:t>
      </w:r>
      <w:r w:rsidDel="00000000" w:rsidR="00000000" w:rsidRPr="00000000">
        <w:rPr>
          <w:rtl w:val="0"/>
        </w:rPr>
        <w:t xml:space="preserve">   </w:t>
      </w:r>
      <w:r w:rsidDel="00000000" w:rsidR="00000000" w:rsidRPr="00000000">
        <w:rPr>
          <w:shd w:fill="3c78d8" w:val="clear"/>
          <w:rtl w:val="0"/>
        </w:rPr>
        <w:t xml:space="preserve">Validation set </w:t>
      </w:r>
    </w:p>
    <w:p w:rsidR="00000000" w:rsidDel="00000000" w:rsidP="00000000" w:rsidRDefault="00000000" w:rsidRPr="00000000" w14:paraId="00000015">
      <w:pPr>
        <w:rPr/>
      </w:pPr>
      <w:r w:rsidDel="00000000" w:rsidR="00000000" w:rsidRPr="00000000">
        <w:rPr/>
        <w:drawing>
          <wp:inline distB="114300" distT="114300" distL="114300" distR="114300">
            <wp:extent cx="4171950" cy="30099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1719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Loss(Y - axis) vs Epoch (X -axis)</w:t>
      </w:r>
    </w:p>
    <w:p w:rsidR="00000000" w:rsidDel="00000000" w:rsidP="00000000" w:rsidRDefault="00000000" w:rsidRPr="00000000" w14:paraId="00000018">
      <w:pPr>
        <w:rPr/>
      </w:pPr>
      <w:r w:rsidDel="00000000" w:rsidR="00000000" w:rsidRPr="00000000">
        <w:rPr>
          <w:shd w:fill="ff9900" w:val="clear"/>
          <w:rtl w:val="0"/>
        </w:rPr>
        <w:t xml:space="preserve">Training set,</w:t>
      </w:r>
      <w:r w:rsidDel="00000000" w:rsidR="00000000" w:rsidRPr="00000000">
        <w:rPr>
          <w:rtl w:val="0"/>
        </w:rPr>
        <w:t xml:space="preserve">   </w:t>
      </w:r>
      <w:r w:rsidDel="00000000" w:rsidR="00000000" w:rsidRPr="00000000">
        <w:rPr>
          <w:shd w:fill="3c78d8" w:val="clear"/>
          <w:rtl w:val="0"/>
        </w:rPr>
        <w:t xml:space="preserve">Validation</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229100" cy="300037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291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Accuracy on 5000th Epoch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13335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Dataset Overview </w:t>
      </w:r>
    </w:p>
    <w:p w:rsidR="00000000" w:rsidDel="00000000" w:rsidP="00000000" w:rsidRDefault="00000000" w:rsidRPr="00000000" w14:paraId="00000029">
      <w:pPr>
        <w:jc w:val="center"/>
        <w:rPr>
          <w:b w:val="1"/>
          <w:sz w:val="48"/>
          <w:szCs w:val="48"/>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b w:val="1"/>
          <w:sz w:val="24"/>
          <w:szCs w:val="24"/>
          <w:rtl w:val="0"/>
        </w:rPr>
        <w:t xml:space="preserve">Acne                             Healthy                      Pigmentation             Rosacea</w:t>
      </w:r>
    </w:p>
    <w:p w:rsidR="00000000" w:rsidDel="00000000" w:rsidP="00000000" w:rsidRDefault="00000000" w:rsidRPr="00000000" w14:paraId="0000002B">
      <w:pPr>
        <w:jc w:val="left"/>
        <w:rPr>
          <w:sz w:val="24"/>
          <w:szCs w:val="24"/>
        </w:rPr>
      </w:pPr>
      <w:r w:rsidDel="00000000" w:rsidR="00000000" w:rsidRPr="00000000">
        <w:rPr>
          <w:sz w:val="24"/>
          <w:szCs w:val="24"/>
        </w:rPr>
        <w:drawing>
          <wp:inline distB="114300" distT="114300" distL="114300" distR="114300">
            <wp:extent cx="1214438" cy="139065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214438" cy="1390650"/>
                    </a:xfrm>
                    <a:prstGeom prst="rect"/>
                    <a:ln/>
                  </pic:spPr>
                </pic:pic>
              </a:graphicData>
            </a:graphic>
          </wp:inline>
        </w:drawing>
      </w:r>
      <w:r w:rsidDel="00000000" w:rsidR="00000000" w:rsidRPr="00000000">
        <w:rPr>
          <w:sz w:val="24"/>
          <w:szCs w:val="24"/>
        </w:rPr>
        <w:drawing>
          <wp:inline distB="114300" distT="114300" distL="114300" distR="114300">
            <wp:extent cx="1323975" cy="1366838"/>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323975" cy="1366838"/>
                    </a:xfrm>
                    <a:prstGeom prst="rect"/>
                    <a:ln/>
                  </pic:spPr>
                </pic:pic>
              </a:graphicData>
            </a:graphic>
          </wp:inline>
        </w:drawing>
      </w:r>
      <w:r w:rsidDel="00000000" w:rsidR="00000000" w:rsidRPr="00000000">
        <w:rPr>
          <w:sz w:val="24"/>
          <w:szCs w:val="24"/>
        </w:rPr>
        <w:drawing>
          <wp:inline distB="114300" distT="114300" distL="114300" distR="114300">
            <wp:extent cx="1490663" cy="1400175"/>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490663" cy="1400175"/>
                    </a:xfrm>
                    <a:prstGeom prst="rect"/>
                    <a:ln/>
                  </pic:spPr>
                </pic:pic>
              </a:graphicData>
            </a:graphic>
          </wp:inline>
        </w:drawing>
      </w:r>
      <w:r w:rsidDel="00000000" w:rsidR="00000000" w:rsidRPr="00000000">
        <w:rPr>
          <w:sz w:val="24"/>
          <w:szCs w:val="24"/>
        </w:rPr>
        <w:drawing>
          <wp:inline distB="114300" distT="114300" distL="114300" distR="114300">
            <wp:extent cx="1409700" cy="1395413"/>
            <wp:effectExtent b="0" l="0" r="0" t="0"/>
            <wp:docPr id="9" name="image3.jpg"/>
            <a:graphic>
              <a:graphicData uri="http://schemas.openxmlformats.org/drawingml/2006/picture">
                <pic:pic>
                  <pic:nvPicPr>
                    <pic:cNvPr id="0" name="image3.jpg"/>
                    <pic:cNvPicPr preferRelativeResize="0"/>
                  </pic:nvPicPr>
                  <pic:blipFill>
                    <a:blip r:embed="rId13"/>
                    <a:srcRect b="0" l="0" r="0" t="20848"/>
                    <a:stretch>
                      <a:fillRect/>
                    </a:stretch>
                  </pic:blipFill>
                  <pic:spPr>
                    <a:xfrm>
                      <a:off x="0" y="0"/>
                      <a:ext cx="140970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App View</w:t>
      </w:r>
    </w:p>
    <w:p w:rsidR="00000000" w:rsidDel="00000000" w:rsidP="00000000" w:rsidRDefault="00000000" w:rsidRPr="00000000" w14:paraId="00000035">
      <w:pPr>
        <w:jc w:val="center"/>
        <w:rPr>
          <w:sz w:val="24"/>
          <w:szCs w:val="24"/>
        </w:rPr>
      </w:pPr>
      <w:r w:rsidDel="00000000" w:rsidR="00000000" w:rsidRPr="00000000">
        <w:rPr>
          <w:sz w:val="24"/>
          <w:szCs w:val="24"/>
        </w:rPr>
        <w:drawing>
          <wp:inline distB="114300" distT="114300" distL="114300" distR="114300">
            <wp:extent cx="4563533" cy="2566988"/>
            <wp:effectExtent b="0" l="0" r="0" t="0"/>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563533"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b w:val="1"/>
          <w:sz w:val="28"/>
          <w:szCs w:val="28"/>
          <w:rtl w:val="0"/>
        </w:rPr>
        <w:t xml:space="preserve">Built with</w:t>
      </w:r>
      <w:r w:rsidDel="00000000" w:rsidR="00000000" w:rsidRPr="00000000">
        <w:rPr>
          <w:sz w:val="28"/>
          <w:szCs w:val="28"/>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1)Android Studio( Platform used to deploy the model on Android devices).</w:t>
      </w:r>
    </w:p>
    <w:p w:rsidR="00000000" w:rsidDel="00000000" w:rsidP="00000000" w:rsidRDefault="00000000" w:rsidRPr="00000000" w14:paraId="0000003A">
      <w:pPr>
        <w:rPr>
          <w:sz w:val="24"/>
          <w:szCs w:val="24"/>
        </w:rPr>
      </w:pPr>
      <w:r w:rsidDel="00000000" w:rsidR="00000000" w:rsidRPr="00000000">
        <w:rPr>
          <w:sz w:val="24"/>
          <w:szCs w:val="24"/>
          <w:rtl w:val="0"/>
        </w:rPr>
        <w:t xml:space="preserve">2)Tensorflow.</w:t>
      </w:r>
    </w:p>
    <w:p w:rsidR="00000000" w:rsidDel="00000000" w:rsidP="00000000" w:rsidRDefault="00000000" w:rsidRPr="00000000" w14:paraId="0000003B">
      <w:pPr>
        <w:rPr>
          <w:sz w:val="24"/>
          <w:szCs w:val="24"/>
        </w:rPr>
      </w:pPr>
      <w:r w:rsidDel="00000000" w:rsidR="00000000" w:rsidRPr="00000000">
        <w:rPr>
          <w:sz w:val="24"/>
          <w:szCs w:val="24"/>
          <w:rtl w:val="0"/>
        </w:rPr>
        <w:t xml:space="preserve">3)Google Images(For dataset).</w:t>
      </w:r>
    </w:p>
    <w:p w:rsidR="00000000" w:rsidDel="00000000" w:rsidP="00000000" w:rsidRDefault="00000000" w:rsidRPr="00000000" w14:paraId="0000003C">
      <w:pPr>
        <w:rPr>
          <w:sz w:val="48"/>
          <w:szCs w:val="4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To Do:</w:t>
      </w:r>
    </w:p>
    <w:p w:rsidR="00000000" w:rsidDel="00000000" w:rsidP="00000000" w:rsidRDefault="00000000" w:rsidRPr="00000000" w14:paraId="0000003E">
      <w:pPr>
        <w:rPr>
          <w:sz w:val="24"/>
          <w:szCs w:val="24"/>
        </w:rPr>
      </w:pPr>
      <w:r w:rsidDel="00000000" w:rsidR="00000000" w:rsidRPr="00000000">
        <w:rPr>
          <w:sz w:val="24"/>
          <w:szCs w:val="24"/>
          <w:rtl w:val="0"/>
        </w:rPr>
        <w:t xml:space="preserve">1)Feature Engineering( To increase the accuracy).</w:t>
      </w:r>
    </w:p>
    <w:p w:rsidR="00000000" w:rsidDel="00000000" w:rsidP="00000000" w:rsidRDefault="00000000" w:rsidRPr="00000000" w14:paraId="0000003F">
      <w:pPr>
        <w:rPr>
          <w:sz w:val="24"/>
          <w:szCs w:val="24"/>
        </w:rPr>
      </w:pPr>
      <w:r w:rsidDel="00000000" w:rsidR="00000000" w:rsidRPr="00000000">
        <w:rPr>
          <w:sz w:val="24"/>
          <w:szCs w:val="24"/>
          <w:rtl w:val="0"/>
        </w:rPr>
        <w:t xml:space="preserve">2)Chatbot implementation(To give prompt assistance to users).</w:t>
      </w:r>
    </w:p>
    <w:p w:rsidR="00000000" w:rsidDel="00000000" w:rsidP="00000000" w:rsidRDefault="00000000" w:rsidRPr="00000000" w14:paraId="00000040">
      <w:pPr>
        <w:rPr>
          <w:sz w:val="24"/>
          <w:szCs w:val="24"/>
        </w:rPr>
      </w:pPr>
      <w:r w:rsidDel="00000000" w:rsidR="00000000" w:rsidRPr="00000000">
        <w:rPr>
          <w:sz w:val="24"/>
          <w:szCs w:val="24"/>
          <w:rtl w:val="0"/>
        </w:rPr>
        <w:t xml:space="preserve">3)Increase the number of diseases classified.</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Instructions to set up the project:</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Run Command Prompt on the location where evn is saved</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Pip install -r requirement</w:t>
      </w:r>
    </w:p>
    <w:p w:rsidR="00000000" w:rsidDel="00000000" w:rsidP="00000000" w:rsidRDefault="00000000" w:rsidRPr="00000000" w14:paraId="00000045">
      <w:pPr>
        <w:numPr>
          <w:ilvl w:val="0"/>
          <w:numId w:val="2"/>
        </w:numPr>
        <w:ind w:left="720" w:hanging="360"/>
        <w:rPr>
          <w:sz w:val="24"/>
          <w:szCs w:val="24"/>
          <w:u w:val="none"/>
        </w:rPr>
      </w:pPr>
      <w:r w:rsidDel="00000000" w:rsidR="00000000" w:rsidRPr="00000000">
        <w:rPr>
          <w:sz w:val="24"/>
          <w:szCs w:val="24"/>
          <w:rtl w:val="0"/>
        </w:rPr>
        <w:t xml:space="preserve">Run Command- activate (to activate scripts)</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Come out of Scripts and run the following three commands:</w:t>
      </w:r>
    </w:p>
    <w:p w:rsidR="00000000" w:rsidDel="00000000" w:rsidP="00000000" w:rsidRDefault="00000000" w:rsidRPr="00000000" w14:paraId="00000047">
      <w:pPr>
        <w:numPr>
          <w:ilvl w:val="0"/>
          <w:numId w:val="1"/>
        </w:numPr>
        <w:ind w:left="1440" w:hanging="360"/>
        <w:rPr>
          <w:sz w:val="24"/>
          <w:szCs w:val="24"/>
          <w:u w:val="none"/>
        </w:rPr>
      </w:pPr>
      <w:r w:rsidDel="00000000" w:rsidR="00000000" w:rsidRPr="00000000">
        <w:rPr>
          <w:rFonts w:ascii="Courier New" w:cs="Courier New" w:eastAsia="Courier New" w:hAnsi="Courier New"/>
          <w:sz w:val="21"/>
          <w:szCs w:val="21"/>
          <w:highlight w:val="white"/>
          <w:rtl w:val="0"/>
        </w:rPr>
        <w:t xml:space="preserve">python -m scripts.retrain   --bottleneck_dir=tf_files/bottlenecks --how_many_training_steps=500   --model_dir=tf_files/models/ --summaries_dir=tf_files/training_summaries/"mobilenet_0.50_224" --output_graph=tf_files/retrained_graph.pb   --output_labels=tf_files/retrained_labels.txt   --architecture="mobilenet_0.50_224"  --image_dir=tf_files/flower_photos</w:t>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1440" w:hanging="360"/>
        <w:rPr>
          <w:sz w:val="24"/>
          <w:szCs w:val="24"/>
          <w:u w:val="none"/>
        </w:rPr>
      </w:pPr>
      <w:r w:rsidDel="00000000" w:rsidR="00000000" w:rsidRPr="00000000">
        <w:rPr>
          <w:rFonts w:ascii="Courier New" w:cs="Courier New" w:eastAsia="Courier New" w:hAnsi="Courier New"/>
          <w:sz w:val="21"/>
          <w:szCs w:val="21"/>
          <w:highlight w:val="white"/>
          <w:rtl w:val="0"/>
        </w:rPr>
        <w:t xml:space="preserve">python -m scripts.label_image  --graph=tf_files/retrained_graph.pb --image=tf_files/flower_photos/acne/acne123.jpg</w:t>
      </w:r>
    </w:p>
    <w:p w:rsidR="00000000" w:rsidDel="00000000" w:rsidP="00000000" w:rsidRDefault="00000000" w:rsidRPr="00000000" w14:paraId="0000004A">
      <w:pPr>
        <w:numPr>
          <w:ilvl w:val="0"/>
          <w:numId w:val="1"/>
        </w:numPr>
        <w:ind w:left="1440" w:hanging="360"/>
        <w:rPr>
          <w:sz w:val="24"/>
          <w:szCs w:val="24"/>
        </w:rPr>
      </w:pPr>
      <w:r w:rsidDel="00000000" w:rsidR="00000000" w:rsidRPr="00000000">
        <w:rPr>
          <w:rFonts w:ascii="Courier New" w:cs="Courier New" w:eastAsia="Courier New" w:hAnsi="Courier New"/>
          <w:sz w:val="21"/>
          <w:szCs w:val="21"/>
          <w:highlight w:val="white"/>
          <w:rtl w:val="0"/>
        </w:rPr>
        <w:t xml:space="preserve">tflite_convert --graph_def_file=tf_files/retrained_graph.pb  --output_file=tf_files/optimized_graph.lite  --input_format=TENSORFLOW_GRAPHDEF  --output_format=TFLITE  --input_shape=1,224,224,3  --input_array=input  --output_array=final_result  --inference_type=FLOAT   --input_data_type=FLOAT</w:t>
      </w:r>
    </w:p>
    <w:p w:rsidR="00000000" w:rsidDel="00000000" w:rsidP="00000000" w:rsidRDefault="00000000" w:rsidRPr="00000000" w14:paraId="0000004B">
      <w:pPr>
        <w:ind w:left="1440" w:firstLine="0"/>
        <w:rPr>
          <w:sz w:val="24"/>
          <w:szCs w:val="24"/>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b w:val="1"/>
          <w:sz w:val="28"/>
          <w:szCs w:val="28"/>
          <w:rtl w:val="0"/>
        </w:rPr>
        <w:t xml:space="preserve">TEAM - Bytes</w:t>
      </w:r>
      <w:r w:rsidDel="00000000" w:rsidR="00000000" w:rsidRPr="00000000">
        <w:rPr>
          <w:sz w:val="28"/>
          <w:szCs w:val="28"/>
          <w:rtl w:val="0"/>
        </w:rPr>
        <w:t xml:space="preserve"> </w:t>
      </w:r>
    </w:p>
    <w:p w:rsidR="00000000" w:rsidDel="00000000" w:rsidP="00000000" w:rsidRDefault="00000000" w:rsidRPr="00000000" w14:paraId="0000004E">
      <w:pPr>
        <w:rPr>
          <w:sz w:val="24"/>
          <w:szCs w:val="24"/>
        </w:rPr>
      </w:pPr>
      <w:r w:rsidDel="00000000" w:rsidR="00000000" w:rsidRPr="00000000">
        <w:rPr>
          <w:sz w:val="24"/>
          <w:szCs w:val="24"/>
          <w:rtl w:val="0"/>
        </w:rPr>
        <w:t xml:space="preserve">Members:</w:t>
      </w:r>
    </w:p>
    <w:p w:rsidR="00000000" w:rsidDel="00000000" w:rsidP="00000000" w:rsidRDefault="00000000" w:rsidRPr="00000000" w14:paraId="0000004F">
      <w:pPr>
        <w:rPr>
          <w:sz w:val="24"/>
          <w:szCs w:val="24"/>
        </w:rPr>
      </w:pPr>
      <w:r w:rsidDel="00000000" w:rsidR="00000000" w:rsidRPr="00000000">
        <w:rPr>
          <w:sz w:val="24"/>
          <w:szCs w:val="24"/>
          <w:rtl w:val="0"/>
        </w:rPr>
        <w:t xml:space="preserve">Aparna Iyer</w:t>
      </w:r>
    </w:p>
    <w:p w:rsidR="00000000" w:rsidDel="00000000" w:rsidP="00000000" w:rsidRDefault="00000000" w:rsidRPr="00000000" w14:paraId="00000050">
      <w:pPr>
        <w:rPr>
          <w:sz w:val="24"/>
          <w:szCs w:val="24"/>
        </w:rPr>
      </w:pPr>
      <w:r w:rsidDel="00000000" w:rsidR="00000000" w:rsidRPr="00000000">
        <w:rPr>
          <w:sz w:val="24"/>
          <w:szCs w:val="24"/>
          <w:rtl w:val="0"/>
        </w:rPr>
        <w:t xml:space="preserve">Shraddha Iyer</w:t>
      </w:r>
    </w:p>
    <w:p w:rsidR="00000000" w:rsidDel="00000000" w:rsidP="00000000" w:rsidRDefault="00000000" w:rsidRPr="00000000" w14:paraId="00000051">
      <w:pPr>
        <w:jc w:val="center"/>
        <w:rPr>
          <w:sz w:val="24"/>
          <w:szCs w:val="24"/>
        </w:rPr>
      </w:pP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