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200" w:line="240" w:lineRule="auto"/>
        <w:jc w:val="center"/>
        <w:rPr>
          <w:rFonts w:ascii="Oswald" w:cs="Oswald" w:eastAsia="Oswald" w:hAnsi="Oswald"/>
          <w:b w:val="1"/>
          <w:color w:val="b45f06"/>
          <w:sz w:val="84"/>
          <w:szCs w:val="84"/>
        </w:rPr>
      </w:pPr>
      <w:bookmarkStart w:colFirst="0" w:colLast="0" w:name="_gjdgxs" w:id="0"/>
      <w:bookmarkEnd w:id="0"/>
      <w:r w:rsidDel="00000000" w:rsidR="00000000" w:rsidRPr="00000000">
        <w:rPr>
          <w:rFonts w:ascii="Oswald" w:cs="Oswald" w:eastAsia="Oswald" w:hAnsi="Oswald"/>
          <w:b w:val="1"/>
          <w:color w:val="b45f06"/>
          <w:sz w:val="84"/>
          <w:szCs w:val="84"/>
          <w:rtl w:val="0"/>
        </w:rPr>
        <w:t xml:space="preserve">VAPT Report</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Georgia" w:cs="Georgia" w:eastAsia="Georgia" w:hAnsi="Georgia"/>
          <w:i w:val="1"/>
          <w:sz w:val="26"/>
          <w:szCs w:val="26"/>
        </w:rPr>
      </w:pPr>
      <w:bookmarkStart w:colFirst="0" w:colLast="0" w:name="_30j0zll" w:id="1"/>
      <w:bookmarkEnd w:id="1"/>
      <w:r w:rsidDel="00000000" w:rsidR="00000000" w:rsidRPr="00000000">
        <w:rPr>
          <w:rFonts w:ascii="Georgia" w:cs="Georgia" w:eastAsia="Georgia" w:hAnsi="Georgia"/>
          <w:i w:val="1"/>
          <w:sz w:val="26"/>
          <w:szCs w:val="26"/>
          <w:rtl w:val="0"/>
        </w:rPr>
        <w:t xml:space="preserve">Window-7 report</w:t>
      </w:r>
    </w:p>
    <w:p w:rsidR="00000000" w:rsidDel="00000000" w:rsidP="00000000" w:rsidRDefault="00000000" w:rsidRPr="00000000" w14:paraId="00000003">
      <w:pPr>
        <w:pStyle w:val="Subtitle"/>
        <w:keepNext w:val="0"/>
        <w:keepLines w:val="0"/>
        <w:widowControl w:val="0"/>
        <w:spacing w:after="0" w:line="312" w:lineRule="auto"/>
        <w:jc w:val="center"/>
        <w:rPr>
          <w:rFonts w:ascii="Georgia" w:cs="Georgia" w:eastAsia="Georgia" w:hAnsi="Georgia"/>
          <w:i w:val="1"/>
          <w:sz w:val="26"/>
          <w:szCs w:val="26"/>
        </w:rPr>
      </w:pPr>
      <w:bookmarkStart w:colFirst="0" w:colLast="0" w:name="_1fob9te" w:id="2"/>
      <w:bookmarkEnd w:id="2"/>
      <w:r w:rsidDel="00000000" w:rsidR="00000000" w:rsidRPr="00000000">
        <w:rPr>
          <w:rFonts w:ascii="Georgia" w:cs="Georgia" w:eastAsia="Georgia" w:hAnsi="Georgia"/>
          <w:i w:val="1"/>
          <w:sz w:val="26"/>
          <w:szCs w:val="26"/>
          <w:rtl w:val="0"/>
        </w:rPr>
        <w:t xml:space="preserve">Prepared by Aparna Mishra</w:t>
      </w:r>
    </w:p>
    <w:p w:rsidR="00000000" w:rsidDel="00000000" w:rsidP="00000000" w:rsidRDefault="00000000" w:rsidRPr="00000000" w14:paraId="00000004">
      <w:pPr>
        <w:pStyle w:val="Subtitle"/>
        <w:keepNext w:val="0"/>
        <w:keepLines w:val="0"/>
        <w:widowControl w:val="0"/>
        <w:spacing w:after="0" w:line="312" w:lineRule="auto"/>
        <w:jc w:val="center"/>
        <w:rPr>
          <w:rFonts w:ascii="Georgia" w:cs="Georgia" w:eastAsia="Georgia" w:hAnsi="Georgia"/>
          <w:i w:val="1"/>
          <w:sz w:val="26"/>
          <w:szCs w:val="26"/>
        </w:rPr>
      </w:pPr>
      <w:bookmarkStart w:colFirst="0" w:colLast="0" w:name="_3znysh7" w:id="3"/>
      <w:bookmarkEnd w:id="3"/>
      <w:r w:rsidDel="00000000" w:rsidR="00000000" w:rsidRPr="00000000">
        <w:rPr>
          <w:rFonts w:ascii="Georgia" w:cs="Georgia" w:eastAsia="Georgia" w:hAnsi="Georgia"/>
          <w:i w:val="1"/>
          <w:sz w:val="26"/>
          <w:szCs w:val="26"/>
          <w:rtl w:val="0"/>
        </w:rPr>
        <w:t xml:space="preserve">Security analyst</w:t>
      </w:r>
    </w:p>
    <w:p w:rsidR="00000000" w:rsidDel="00000000" w:rsidP="00000000" w:rsidRDefault="00000000" w:rsidRPr="00000000" w14:paraId="00000005">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06">
      <w:pPr>
        <w:pStyle w:val="Heading1"/>
        <w:keepNext w:val="0"/>
        <w:keepLines w:val="0"/>
        <w:widowControl w:val="0"/>
        <w:spacing w:after="0" w:before="480" w:line="312" w:lineRule="auto"/>
        <w:jc w:val="center"/>
        <w:rPr>
          <w:rFonts w:ascii="Oswald" w:cs="Oswald" w:eastAsia="Oswald" w:hAnsi="Oswald"/>
          <w:color w:val="b45f06"/>
          <w:sz w:val="36"/>
          <w:szCs w:val="36"/>
        </w:rPr>
      </w:pPr>
      <w:bookmarkStart w:colFirst="0" w:colLast="0" w:name="_2et92p0" w:id="4"/>
      <w:bookmarkEnd w:id="4"/>
      <w:r w:rsidDel="00000000" w:rsidR="00000000" w:rsidRPr="00000000">
        <w:rPr>
          <w:rFonts w:ascii="Oswald" w:cs="Oswald" w:eastAsia="Oswald" w:hAnsi="Oswald"/>
          <w:b w:val="1"/>
          <w:color w:val="b45f06"/>
          <w:sz w:val="36"/>
          <w:szCs w:val="36"/>
          <w:rtl w:val="0"/>
        </w:rPr>
        <w:t xml:space="preserve">Table of Contents: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eorgia" w:cs="Georgia" w:eastAsia="Georgia" w:hAnsi="Georgia"/>
                <w:b w:val="1"/>
                <w:color w:val="666666"/>
                <w:sz w:val="24"/>
                <w:szCs w:val="24"/>
              </w:rPr>
            </w:pPr>
            <w:r w:rsidDel="00000000" w:rsidR="00000000" w:rsidRPr="00000000">
              <w:rPr>
                <w:rFonts w:ascii="Georgia" w:cs="Georgia" w:eastAsia="Georgia" w:hAnsi="Georgia"/>
                <w:b w:val="1"/>
                <w:color w:val="666666"/>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eorgia" w:cs="Georgia" w:eastAsia="Georgia" w:hAnsi="Georgia"/>
                <w:b w:val="1"/>
                <w:color w:val="666666"/>
                <w:sz w:val="24"/>
                <w:szCs w:val="24"/>
              </w:rPr>
            </w:pPr>
            <w:r w:rsidDel="00000000" w:rsidR="00000000" w:rsidRPr="00000000">
              <w:rPr>
                <w:rFonts w:ascii="Georgia" w:cs="Georgia" w:eastAsia="Georgia" w:hAnsi="Georgia"/>
                <w:b w:val="1"/>
                <w:color w:val="666666"/>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eorgia" w:cs="Georgia" w:eastAsia="Georgia" w:hAnsi="Georgia"/>
                <w:b w:val="1"/>
                <w:color w:val="666666"/>
                <w:sz w:val="24"/>
                <w:szCs w:val="24"/>
              </w:rPr>
            </w:pPr>
            <w:r w:rsidDel="00000000" w:rsidR="00000000" w:rsidRPr="00000000">
              <w:rPr>
                <w:rFonts w:ascii="Georgia" w:cs="Georgia" w:eastAsia="Georgia" w:hAnsi="Georgia"/>
                <w:b w:val="1"/>
                <w:color w:val="666666"/>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All about Scanning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All about vulnerability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Exploits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Password cracking-John the ripper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10</w:t>
            </w:r>
          </w:p>
        </w:tc>
      </w:tr>
      <w:tr>
        <w:trPr>
          <w:cantSplit w:val="0"/>
          <w:trHeight w:val="407.5999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12</w:t>
            </w:r>
          </w:p>
        </w:tc>
      </w:tr>
    </w:tbl>
    <w:p w:rsidR="00000000" w:rsidDel="00000000" w:rsidP="00000000" w:rsidRDefault="00000000" w:rsidRPr="00000000" w14:paraId="0000001C">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1D">
      <w:pPr>
        <w:pStyle w:val="Heading1"/>
        <w:keepNext w:val="0"/>
        <w:keepLines w:val="0"/>
        <w:widowControl w:val="0"/>
        <w:spacing w:after="0" w:before="480" w:line="312" w:lineRule="auto"/>
        <w:jc w:val="center"/>
        <w:rPr>
          <w:rFonts w:ascii="Oswald" w:cs="Oswald" w:eastAsia="Oswald" w:hAnsi="Oswald"/>
          <w:b w:val="1"/>
          <w:color w:val="b45f06"/>
          <w:sz w:val="32"/>
          <w:szCs w:val="32"/>
        </w:rPr>
      </w:pPr>
      <w:bookmarkStart w:colFirst="0" w:colLast="0" w:name="_tyjcwt" w:id="5"/>
      <w:bookmarkEnd w:id="5"/>
      <w:r w:rsidDel="00000000" w:rsidR="00000000" w:rsidRPr="00000000">
        <w:rPr>
          <w:rFonts w:ascii="Oswald" w:cs="Oswald" w:eastAsia="Oswald" w:hAnsi="Oswald"/>
          <w:b w:val="1"/>
          <w:color w:val="b45f06"/>
          <w:sz w:val="32"/>
          <w:szCs w:val="32"/>
          <w:rtl w:val="0"/>
        </w:rPr>
        <w:t xml:space="preserve">Attacker IP: 192.168.17.128</w:t>
        <w:br w:type="textWrapping"/>
        <w:t xml:space="preserve">Target IP: 192.168.17.129 </w:t>
      </w:r>
    </w:p>
    <w:p w:rsidR="00000000" w:rsidDel="00000000" w:rsidP="00000000" w:rsidRDefault="00000000" w:rsidRPr="00000000" w14:paraId="0000001E">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1F">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20">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21">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22">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3dy6vkm" w:id="6"/>
      <w:bookmarkEnd w:id="6"/>
      <w:r w:rsidDel="00000000" w:rsidR="00000000" w:rsidRPr="00000000">
        <w:rPr>
          <w:rFonts w:ascii="Oswald" w:cs="Oswald" w:eastAsia="Oswald" w:hAnsi="Oswald"/>
          <w:b w:val="1"/>
          <w:color w:val="b45f06"/>
          <w:sz w:val="60"/>
          <w:szCs w:val="60"/>
          <w:rtl w:val="0"/>
        </w:rPr>
        <w:t xml:space="preserve">INTRODUCTION</w:t>
      </w:r>
    </w:p>
    <w:p w:rsidR="00000000" w:rsidDel="00000000" w:rsidP="00000000" w:rsidRDefault="00000000" w:rsidRPr="00000000" w14:paraId="00000023">
      <w:pPr>
        <w:widowControl w:val="0"/>
        <w:spacing w:before="200" w:line="312" w:lineRule="auto"/>
        <w:rPr>
          <w:rFonts w:ascii="Oi" w:cs="Oi" w:eastAsia="Oi" w:hAnsi="Oi"/>
          <w:color w:val="666666"/>
        </w:rPr>
      </w:pPr>
      <w:r w:rsidDel="00000000" w:rsidR="00000000" w:rsidRPr="00000000">
        <w:rPr>
          <w:rFonts w:ascii="Oi" w:cs="Oi" w:eastAsia="Oi" w:hAnsi="Oi"/>
          <w:color w:val="666666"/>
        </w:rPr>
        <w:drawing>
          <wp:inline distB="114300" distT="114300" distL="114300" distR="114300">
            <wp:extent cx="5943600" cy="23241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before="200" w:line="312"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A VAPT (Vulnerability Assessment and Penetration Testing) report is a comprehensive document detailing findings from security assessments. It outlines vulnerabilities discovered, their severity, exploitation risks, and recommendations for remediation, aiding organizations in strengthening their security posture and mitigating potential cyber threats. Windows 7 is an operating system (OS) developed by Microsoft. It was released on October 22, 2009, as the successor to Windows Vista and an improvement over its predecessor in various aspects, including performance, user interface, and system functionality. Windows 7 was widely popular for its stability, intuitive interface, and several new features such as improved taskbar functionality, better multitasking with Aero Snap, enhanced security measures, and a streamlined user experience. It also introduced the Libraries feature for easier file organization and management</w:t>
      </w:r>
    </w:p>
    <w:p w:rsidR="00000000" w:rsidDel="00000000" w:rsidP="00000000" w:rsidRDefault="00000000" w:rsidRPr="00000000" w14:paraId="00000025">
      <w:pPr>
        <w:widowControl w:val="0"/>
        <w:spacing w:before="200" w:line="312"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However, Microsoft ended mainstream support for Windows 7 on January 13, 2015, and ceased extended support on January 14, 2020, which means that the OS no longer receives security updates or support from Microsoft. Users are encouraged to upgrade to newer versions of Windows to ensure better security and continued support.</w:t>
      </w:r>
    </w:p>
    <w:p w:rsidR="00000000" w:rsidDel="00000000" w:rsidP="00000000" w:rsidRDefault="00000000" w:rsidRPr="00000000" w14:paraId="00000026">
      <w:pPr>
        <w:pStyle w:val="Heading1"/>
        <w:keepNext w:val="0"/>
        <w:keepLines w:val="0"/>
        <w:widowControl w:val="0"/>
        <w:spacing w:after="0" w:before="480" w:line="312" w:lineRule="auto"/>
        <w:rPr>
          <w:rFonts w:ascii="Oswald" w:cs="Oswald" w:eastAsia="Oswald" w:hAnsi="Oswald"/>
          <w:color w:val="b45f06"/>
          <w:sz w:val="30"/>
          <w:szCs w:val="30"/>
        </w:rPr>
      </w:pPr>
      <w:bookmarkStart w:colFirst="0" w:colLast="0" w:name="_qkdks8xtdcgo" w:id="7"/>
      <w:bookmarkEnd w:id="7"/>
      <w:r w:rsidDel="00000000" w:rsidR="00000000" w:rsidRPr="00000000">
        <w:rPr>
          <w:rtl w:val="0"/>
        </w:rPr>
      </w:r>
    </w:p>
    <w:p w:rsidR="00000000" w:rsidDel="00000000" w:rsidP="00000000" w:rsidRDefault="00000000" w:rsidRPr="00000000" w14:paraId="00000027">
      <w:pPr>
        <w:pStyle w:val="Heading1"/>
        <w:keepNext w:val="0"/>
        <w:keepLines w:val="0"/>
        <w:widowControl w:val="0"/>
        <w:spacing w:after="0" w:before="480" w:line="312" w:lineRule="auto"/>
        <w:rPr>
          <w:rFonts w:ascii="Oswald" w:cs="Oswald" w:eastAsia="Oswald" w:hAnsi="Oswald"/>
          <w:color w:val="b45f06"/>
          <w:sz w:val="30"/>
          <w:szCs w:val="30"/>
        </w:rPr>
      </w:pPr>
      <w:bookmarkStart w:colFirst="0" w:colLast="0" w:name="_1t3h5sf" w:id="8"/>
      <w:bookmarkEnd w:id="8"/>
      <w:r w:rsidDel="00000000" w:rsidR="00000000" w:rsidRPr="00000000">
        <w:rPr>
          <w:rFonts w:ascii="Oswald" w:cs="Oswald" w:eastAsia="Oswald" w:hAnsi="Oswald"/>
          <w:color w:val="b45f06"/>
          <w:sz w:val="30"/>
          <w:szCs w:val="30"/>
          <w:rtl w:val="0"/>
        </w:rPr>
        <w:t xml:space="preserve">Requirements for the report:</w:t>
      </w:r>
    </w:p>
    <w:p w:rsidR="00000000" w:rsidDel="00000000" w:rsidP="00000000" w:rsidRDefault="00000000" w:rsidRPr="00000000" w14:paraId="00000028">
      <w:pPr>
        <w:widowControl w:val="0"/>
        <w:numPr>
          <w:ilvl w:val="0"/>
          <w:numId w:val="1"/>
        </w:numPr>
        <w:spacing w:after="0" w:before="200" w:line="312"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Kali</w:t>
      </w:r>
    </w:p>
    <w:p w:rsidR="00000000" w:rsidDel="00000000" w:rsidP="00000000" w:rsidRDefault="00000000" w:rsidRPr="00000000" w14:paraId="00000029">
      <w:pPr>
        <w:widowControl w:val="0"/>
        <w:numPr>
          <w:ilvl w:val="0"/>
          <w:numId w:val="1"/>
        </w:numPr>
        <w:spacing w:before="0" w:line="312"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Windows-7(Target)</w:t>
      </w:r>
    </w:p>
    <w:p w:rsidR="00000000" w:rsidDel="00000000" w:rsidP="00000000" w:rsidRDefault="00000000" w:rsidRPr="00000000" w14:paraId="0000002A">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4d34og8" w:id="9"/>
      <w:bookmarkEnd w:id="9"/>
      <w:r w:rsidDel="00000000" w:rsidR="00000000" w:rsidRPr="00000000">
        <w:rPr>
          <w:rFonts w:ascii="Oswald" w:cs="Oswald" w:eastAsia="Oswald" w:hAnsi="Oswald"/>
          <w:b w:val="1"/>
          <w:color w:val="b45f06"/>
          <w:sz w:val="60"/>
          <w:szCs w:val="60"/>
          <w:rtl w:val="0"/>
        </w:rPr>
        <w:t xml:space="preserve">SCANNING</w:t>
      </w:r>
    </w:p>
    <w:p w:rsidR="00000000" w:rsidDel="00000000" w:rsidP="00000000" w:rsidRDefault="00000000" w:rsidRPr="00000000" w14:paraId="0000002B">
      <w:pPr>
        <w:pStyle w:val="Heading1"/>
        <w:keepNext w:val="0"/>
        <w:keepLines w:val="0"/>
        <w:widowControl w:val="0"/>
        <w:spacing w:after="0" w:before="480" w:line="312" w:lineRule="auto"/>
        <w:jc w:val="center"/>
        <w:rPr>
          <w:rFonts w:ascii="Oswald" w:cs="Oswald" w:eastAsia="Oswald" w:hAnsi="Oswald"/>
          <w:b w:val="1"/>
          <w:color w:val="b45f06"/>
          <w:sz w:val="44"/>
          <w:szCs w:val="44"/>
        </w:rPr>
      </w:pPr>
      <w:bookmarkStart w:colFirst="0" w:colLast="0" w:name="_2s8eyo1" w:id="10"/>
      <w:bookmarkEnd w:id="10"/>
      <w:r w:rsidDel="00000000" w:rsidR="00000000" w:rsidRPr="00000000">
        <w:rPr>
          <w:rFonts w:ascii="Oswald" w:cs="Oswald" w:eastAsia="Oswald" w:hAnsi="Oswald"/>
          <w:b w:val="1"/>
          <w:color w:val="b45f06"/>
          <w:sz w:val="44"/>
          <w:szCs w:val="44"/>
          <w:rtl w:val="0"/>
        </w:rPr>
        <w:t xml:space="preserve">“ARP SCAN”</w:t>
      </w:r>
    </w:p>
    <w:p w:rsidR="00000000" w:rsidDel="00000000" w:rsidP="00000000" w:rsidRDefault="00000000" w:rsidRPr="00000000" w14:paraId="0000002C">
      <w:pPr>
        <w:pStyle w:val="Heading1"/>
        <w:keepNext w:val="0"/>
        <w:keepLines w:val="0"/>
        <w:widowControl w:val="0"/>
        <w:spacing w:after="0" w:before="480" w:line="312" w:lineRule="auto"/>
        <w:rPr>
          <w:rFonts w:ascii="Georgia" w:cs="Georgia" w:eastAsia="Georgia" w:hAnsi="Georgia"/>
          <w:color w:val="b45f06"/>
          <w:sz w:val="28"/>
          <w:szCs w:val="28"/>
        </w:rPr>
      </w:pPr>
      <w:bookmarkStart w:colFirst="0" w:colLast="0" w:name="_17dp8vu" w:id="11"/>
      <w:bookmarkEnd w:id="11"/>
      <w:r w:rsidDel="00000000" w:rsidR="00000000" w:rsidRPr="00000000">
        <w:rPr>
          <w:rFonts w:ascii="Georgia" w:cs="Georgia" w:eastAsia="Georgia" w:hAnsi="Georgia"/>
          <w:color w:val="b45f06"/>
          <w:sz w:val="28"/>
          <w:szCs w:val="28"/>
          <w:rtl w:val="0"/>
        </w:rPr>
        <w:t xml:space="preserve"> </w:t>
      </w:r>
      <w:r w:rsidDel="00000000" w:rsidR="00000000" w:rsidRPr="00000000">
        <w:rPr>
          <w:rFonts w:ascii="Georgia" w:cs="Georgia" w:eastAsia="Georgia" w:hAnsi="Georgia"/>
          <w:color w:val="666666"/>
          <w:sz w:val="28"/>
          <w:szCs w:val="28"/>
          <w:rtl w:val="0"/>
        </w:rPr>
        <w:t xml:space="preserve">Finding devices on a network using their unique addresses.</w:t>
      </w:r>
      <w:r w:rsidDel="00000000" w:rsidR="00000000" w:rsidRPr="00000000">
        <w:rPr>
          <w:rtl w:val="0"/>
        </w:rPr>
      </w:r>
    </w:p>
    <w:p w:rsidR="00000000" w:rsidDel="00000000" w:rsidP="00000000" w:rsidRDefault="00000000" w:rsidRPr="00000000" w14:paraId="0000002D">
      <w:pPr>
        <w:widowControl w:val="0"/>
        <w:spacing w:line="240" w:lineRule="auto"/>
        <w:ind w:left="883.054723739624" w:firstLine="0"/>
        <w:jc w:val="center"/>
        <w:rPr>
          <w:rFonts w:ascii="Georgia" w:cs="Georgia" w:eastAsia="Georgia" w:hAnsi="Georgia"/>
          <w:color w:val="666666"/>
          <w:sz w:val="32"/>
          <w:szCs w:val="32"/>
        </w:rPr>
      </w:pPr>
      <w:r w:rsidDel="00000000" w:rsidR="00000000" w:rsidRPr="00000000">
        <w:rPr>
          <w:rtl w:val="0"/>
        </w:rPr>
      </w:r>
    </w:p>
    <w:p w:rsidR="00000000" w:rsidDel="00000000" w:rsidP="00000000" w:rsidRDefault="00000000" w:rsidRPr="00000000" w14:paraId="0000002E">
      <w:pPr>
        <w:widowControl w:val="0"/>
        <w:spacing w:line="240" w:lineRule="auto"/>
        <w:ind w:left="883.054723739624" w:firstLine="0"/>
        <w:jc w:val="center"/>
        <w:rPr>
          <w:rFonts w:ascii="Georgia" w:cs="Georgia" w:eastAsia="Georgia" w:hAnsi="Georgia"/>
          <w:color w:val="666666"/>
          <w:sz w:val="32"/>
          <w:szCs w:val="32"/>
        </w:rPr>
      </w:pPr>
      <w:r w:rsidDel="00000000" w:rsidR="00000000" w:rsidRPr="00000000">
        <w:rPr>
          <w:rFonts w:ascii="Georgia" w:cs="Georgia" w:eastAsia="Georgia" w:hAnsi="Georgia"/>
          <w:color w:val="666666"/>
          <w:sz w:val="32"/>
          <w:szCs w:val="32"/>
        </w:rPr>
        <w:drawing>
          <wp:inline distB="114300" distT="114300" distL="114300" distR="114300">
            <wp:extent cx="5943600" cy="23495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rPr>
          <w:rFonts w:ascii="Georgia" w:cs="Georgia" w:eastAsia="Georgia" w:hAnsi="Georgia"/>
          <w:color w:val="666666"/>
          <w:sz w:val="32"/>
          <w:szCs w:val="32"/>
        </w:rPr>
      </w:pPr>
      <w:r w:rsidDel="00000000" w:rsidR="00000000" w:rsidRPr="00000000">
        <w:rPr>
          <w:rtl w:val="0"/>
        </w:rPr>
      </w:r>
    </w:p>
    <w:p w:rsidR="00000000" w:rsidDel="00000000" w:rsidP="00000000" w:rsidRDefault="00000000" w:rsidRPr="00000000" w14:paraId="00000030">
      <w:pPr>
        <w:widowControl w:val="0"/>
        <w:spacing w:line="240" w:lineRule="auto"/>
        <w:ind w:left="883.054723739624" w:firstLine="0"/>
        <w:jc w:val="center"/>
        <w:rPr>
          <w:rFonts w:ascii="Georgia" w:cs="Georgia" w:eastAsia="Georgia" w:hAnsi="Georgia"/>
          <w:color w:val="666666"/>
          <w:sz w:val="32"/>
          <w:szCs w:val="32"/>
        </w:rPr>
      </w:pPr>
      <w:r w:rsidDel="00000000" w:rsidR="00000000" w:rsidRPr="00000000">
        <w:rPr>
          <w:rFonts w:ascii="Georgia" w:cs="Georgia" w:eastAsia="Georgia" w:hAnsi="Georgia"/>
          <w:color w:val="666666"/>
          <w:sz w:val="32"/>
          <w:szCs w:val="32"/>
          <w:rtl w:val="0"/>
        </w:rPr>
        <w:t xml:space="preserve">$ sudo arp-scan -I eth0 -l :</w:t>
      </w:r>
    </w:p>
    <w:p w:rsidR="00000000" w:rsidDel="00000000" w:rsidP="00000000" w:rsidRDefault="00000000" w:rsidRPr="00000000" w14:paraId="00000031">
      <w:pPr>
        <w:widowControl w:val="0"/>
        <w:numPr>
          <w:ilvl w:val="0"/>
          <w:numId w:val="5"/>
        </w:numPr>
        <w:spacing w:after="0" w:before="76.2353515625" w:line="240" w:lineRule="auto"/>
        <w:ind w:left="144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sudo: root permission </w:t>
      </w:r>
    </w:p>
    <w:p w:rsidR="00000000" w:rsidDel="00000000" w:rsidP="00000000" w:rsidRDefault="00000000" w:rsidRPr="00000000" w14:paraId="00000032">
      <w:pPr>
        <w:widowControl w:val="0"/>
        <w:numPr>
          <w:ilvl w:val="0"/>
          <w:numId w:val="5"/>
        </w:numPr>
        <w:spacing w:after="0" w:before="0" w:line="240" w:lineRule="auto"/>
        <w:ind w:left="144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arp-scan: tool to scan </w:t>
      </w:r>
    </w:p>
    <w:p w:rsidR="00000000" w:rsidDel="00000000" w:rsidP="00000000" w:rsidRDefault="00000000" w:rsidRPr="00000000" w14:paraId="00000033">
      <w:pPr>
        <w:widowControl w:val="0"/>
        <w:numPr>
          <w:ilvl w:val="0"/>
          <w:numId w:val="5"/>
        </w:numPr>
        <w:spacing w:after="0" w:before="0" w:line="240" w:lineRule="auto"/>
        <w:ind w:left="144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-I: to select interface </w:t>
      </w:r>
    </w:p>
    <w:p w:rsidR="00000000" w:rsidDel="00000000" w:rsidP="00000000" w:rsidRDefault="00000000" w:rsidRPr="00000000" w14:paraId="00000034">
      <w:pPr>
        <w:widowControl w:val="0"/>
        <w:numPr>
          <w:ilvl w:val="0"/>
          <w:numId w:val="5"/>
        </w:numPr>
        <w:spacing w:after="0" w:before="0" w:line="240" w:lineRule="auto"/>
        <w:ind w:left="144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eth0: network interface </w:t>
      </w:r>
    </w:p>
    <w:p w:rsidR="00000000" w:rsidDel="00000000" w:rsidP="00000000" w:rsidRDefault="00000000" w:rsidRPr="00000000" w14:paraId="00000035">
      <w:pPr>
        <w:widowControl w:val="0"/>
        <w:numPr>
          <w:ilvl w:val="0"/>
          <w:numId w:val="5"/>
        </w:numPr>
        <w:spacing w:before="0" w:line="240" w:lineRule="auto"/>
        <w:ind w:left="144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-l: to scan local network </w:t>
      </w:r>
      <w:r w:rsidDel="00000000" w:rsidR="00000000" w:rsidRPr="00000000">
        <w:rPr>
          <w:rtl w:val="0"/>
        </w:rPr>
      </w:r>
    </w:p>
    <w:p w:rsidR="00000000" w:rsidDel="00000000" w:rsidP="00000000" w:rsidRDefault="00000000" w:rsidRPr="00000000" w14:paraId="00000036">
      <w:pPr>
        <w:widowControl w:val="0"/>
        <w:spacing w:line="240" w:lineRule="auto"/>
        <w:ind w:left="883.054723739624" w:firstLine="0"/>
        <w:rPr>
          <w:rFonts w:ascii="Oi" w:cs="Oi" w:eastAsia="Oi" w:hAnsi="Oi"/>
        </w:rPr>
      </w:pPr>
      <w:r w:rsidDel="00000000" w:rsidR="00000000" w:rsidRPr="00000000">
        <w:rPr>
          <w:rFonts w:ascii="Oi" w:cs="Oi" w:eastAsia="Oi" w:hAnsi="Oi"/>
          <w:rtl w:val="0"/>
        </w:rPr>
        <w:t xml:space="preserve">             </w:t>
      </w:r>
    </w:p>
    <w:p w:rsidR="00000000" w:rsidDel="00000000" w:rsidP="00000000" w:rsidRDefault="00000000" w:rsidRPr="00000000" w14:paraId="00000037">
      <w:pPr>
        <w:widowControl w:val="0"/>
        <w:spacing w:line="240" w:lineRule="auto"/>
        <w:ind w:left="883.054723739624" w:firstLine="0"/>
        <w:rPr>
          <w:rFonts w:ascii="Oi" w:cs="Oi" w:eastAsia="Oi" w:hAnsi="Oi"/>
        </w:rPr>
      </w:pPr>
      <w:r w:rsidDel="00000000" w:rsidR="00000000" w:rsidRPr="00000000">
        <w:rPr>
          <w:rtl w:val="0"/>
        </w:rPr>
      </w:r>
    </w:p>
    <w:p w:rsidR="00000000" w:rsidDel="00000000" w:rsidP="00000000" w:rsidRDefault="00000000" w:rsidRPr="00000000" w14:paraId="00000038">
      <w:pPr>
        <w:widowControl w:val="0"/>
        <w:spacing w:line="240" w:lineRule="auto"/>
        <w:ind w:left="883.054723739624" w:firstLine="0"/>
        <w:rPr>
          <w:rFonts w:ascii="Oi" w:cs="Oi" w:eastAsia="Oi" w:hAnsi="Oi"/>
        </w:rPr>
      </w:pPr>
      <w:r w:rsidDel="00000000" w:rsidR="00000000" w:rsidRPr="00000000">
        <w:rPr>
          <w:rtl w:val="0"/>
        </w:rPr>
      </w:r>
    </w:p>
    <w:p w:rsidR="00000000" w:rsidDel="00000000" w:rsidP="00000000" w:rsidRDefault="00000000" w:rsidRPr="00000000" w14:paraId="00000039">
      <w:pPr>
        <w:widowControl w:val="0"/>
        <w:spacing w:line="240" w:lineRule="auto"/>
        <w:ind w:left="883.054723739624" w:firstLine="0"/>
        <w:rPr>
          <w:rFonts w:ascii="Oi" w:cs="Oi" w:eastAsia="Oi" w:hAnsi="Oi"/>
          <w:color w:val="666666"/>
          <w:sz w:val="62"/>
          <w:szCs w:val="62"/>
        </w:rPr>
      </w:pPr>
      <w:r w:rsidDel="00000000" w:rsidR="00000000" w:rsidRPr="00000000">
        <w:rPr>
          <w:rFonts w:ascii="Oi" w:cs="Oi" w:eastAsia="Oi" w:hAnsi="Oi"/>
          <w:rtl w:val="0"/>
        </w:rPr>
        <w:t xml:space="preserve">             </w:t>
      </w:r>
      <w:r w:rsidDel="00000000" w:rsidR="00000000" w:rsidRPr="00000000">
        <w:rPr>
          <w:rFonts w:ascii="Oi" w:cs="Oi" w:eastAsia="Oi" w:hAnsi="Oi"/>
        </w:rPr>
        <w:drawing>
          <wp:inline distB="114300" distT="114300" distL="114300" distR="114300">
            <wp:extent cx="1691609" cy="681038"/>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691609" cy="681038"/>
                    </a:xfrm>
                    <a:prstGeom prst="rect"/>
                    <a:ln/>
                  </pic:spPr>
                </pic:pic>
              </a:graphicData>
            </a:graphic>
          </wp:inline>
        </w:drawing>
      </w:r>
      <w:r w:rsidDel="00000000" w:rsidR="00000000" w:rsidRPr="00000000">
        <w:rPr>
          <w:rFonts w:ascii="Oi" w:cs="Oi" w:eastAsia="Oi" w:hAnsi="Oi"/>
          <w:rtl w:val="0"/>
        </w:rPr>
        <w:t xml:space="preserve">         </w:t>
      </w:r>
      <w:r w:rsidDel="00000000" w:rsidR="00000000" w:rsidRPr="00000000">
        <w:rPr>
          <w:rFonts w:ascii="Oswald" w:cs="Oswald" w:eastAsia="Oswald" w:hAnsi="Oswald"/>
          <w:b w:val="1"/>
          <w:color w:val="b45f06"/>
          <w:sz w:val="68"/>
          <w:szCs w:val="68"/>
          <w:rtl w:val="0"/>
        </w:rPr>
        <w:t xml:space="preserve">Nmap</w:t>
      </w:r>
      <w:r w:rsidDel="00000000" w:rsidR="00000000" w:rsidRPr="00000000">
        <w:rPr>
          <w:rtl w:val="0"/>
        </w:rPr>
      </w:r>
    </w:p>
    <w:p w:rsidR="00000000" w:rsidDel="00000000" w:rsidP="00000000" w:rsidRDefault="00000000" w:rsidRPr="00000000" w14:paraId="0000003A">
      <w:pPr>
        <w:pStyle w:val="Heading1"/>
        <w:keepNext w:val="0"/>
        <w:keepLines w:val="0"/>
        <w:widowControl w:val="0"/>
        <w:spacing w:after="0" w:before="480" w:line="312" w:lineRule="auto"/>
        <w:rPr>
          <w:rFonts w:ascii="Georgia" w:cs="Georgia" w:eastAsia="Georgia" w:hAnsi="Georgia"/>
          <w:color w:val="666666"/>
          <w:sz w:val="26"/>
          <w:szCs w:val="26"/>
        </w:rPr>
      </w:pPr>
      <w:bookmarkStart w:colFirst="0" w:colLast="0" w:name="_3rdcrjn" w:id="12"/>
      <w:bookmarkEnd w:id="12"/>
      <w:r w:rsidDel="00000000" w:rsidR="00000000" w:rsidRPr="00000000">
        <w:rPr>
          <w:rFonts w:ascii="Georgia" w:cs="Georgia" w:eastAsia="Georgia" w:hAnsi="Georgia"/>
          <w:color w:val="666666"/>
          <w:sz w:val="26"/>
          <w:szCs w:val="26"/>
          <w:rtl w:val="0"/>
        </w:rPr>
        <w:t xml:space="preserve">Checking network for open ports and vulnerabilities using Nmap.</w:t>
      </w:r>
    </w:p>
    <w:p w:rsidR="00000000" w:rsidDel="00000000" w:rsidP="00000000" w:rsidRDefault="00000000" w:rsidRPr="00000000" w14:paraId="0000003B">
      <w:pPr>
        <w:widowControl w:val="0"/>
        <w:spacing w:before="109.859619140625" w:line="240" w:lineRule="auto"/>
        <w:ind w:left="687.1278285980225" w:firstLine="0"/>
        <w:jc w:val="center"/>
        <w:rPr>
          <w:rFonts w:ascii="Georgia" w:cs="Georgia" w:eastAsia="Georgia" w:hAnsi="Georgia"/>
          <w:color w:val="666666"/>
        </w:rPr>
      </w:pPr>
      <w:r w:rsidDel="00000000" w:rsidR="00000000" w:rsidRPr="00000000">
        <w:rPr>
          <w:rFonts w:ascii="Georgia" w:cs="Georgia" w:eastAsia="Georgia" w:hAnsi="Georgia"/>
          <w:color w:val="666666"/>
          <w:sz w:val="32"/>
          <w:szCs w:val="32"/>
        </w:rPr>
        <w:drawing>
          <wp:inline distB="114300" distT="114300" distL="114300" distR="114300">
            <wp:extent cx="5943600" cy="54991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499100"/>
                    </a:xfrm>
                    <a:prstGeom prst="rect"/>
                    <a:ln/>
                  </pic:spPr>
                </pic:pic>
              </a:graphicData>
            </a:graphic>
          </wp:inline>
        </w:drawing>
      </w:r>
      <w:r w:rsidDel="00000000" w:rsidR="00000000" w:rsidRPr="00000000">
        <w:rPr>
          <w:rFonts w:ascii="Georgia" w:cs="Georgia" w:eastAsia="Georgia" w:hAnsi="Georgia"/>
          <w:color w:val="666666"/>
          <w:sz w:val="32"/>
          <w:szCs w:val="32"/>
          <w:rtl w:val="0"/>
        </w:rPr>
        <w:t xml:space="preserve">$ nmap -v -F -sV {target ip}</w:t>
      </w:r>
      <w:r w:rsidDel="00000000" w:rsidR="00000000" w:rsidRPr="00000000">
        <w:rPr>
          <w:rtl w:val="0"/>
        </w:rPr>
      </w:r>
    </w:p>
    <w:p w:rsidR="00000000" w:rsidDel="00000000" w:rsidP="00000000" w:rsidRDefault="00000000" w:rsidRPr="00000000" w14:paraId="0000003C">
      <w:pPr>
        <w:widowControl w:val="0"/>
        <w:numPr>
          <w:ilvl w:val="0"/>
          <w:numId w:val="3"/>
        </w:numPr>
        <w:spacing w:after="0" w:before="94.859619140625" w:line="240"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nmap: Tool </w:t>
      </w:r>
    </w:p>
    <w:p w:rsidR="00000000" w:rsidDel="00000000" w:rsidP="00000000" w:rsidRDefault="00000000" w:rsidRPr="00000000" w14:paraId="0000003D">
      <w:pPr>
        <w:widowControl w:val="0"/>
        <w:numPr>
          <w:ilvl w:val="0"/>
          <w:numId w:val="3"/>
        </w:numPr>
        <w:spacing w:after="0" w:before="0" w:line="240"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-v: Verbose </w:t>
      </w:r>
    </w:p>
    <w:p w:rsidR="00000000" w:rsidDel="00000000" w:rsidP="00000000" w:rsidRDefault="00000000" w:rsidRPr="00000000" w14:paraId="0000003E">
      <w:pPr>
        <w:widowControl w:val="0"/>
        <w:numPr>
          <w:ilvl w:val="0"/>
          <w:numId w:val="3"/>
        </w:numPr>
        <w:spacing w:after="0" w:before="0" w:line="240"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-F: Few Port scan </w:t>
      </w:r>
    </w:p>
    <w:p w:rsidR="00000000" w:rsidDel="00000000" w:rsidP="00000000" w:rsidRDefault="00000000" w:rsidRPr="00000000" w14:paraId="0000003F">
      <w:pPr>
        <w:widowControl w:val="0"/>
        <w:numPr>
          <w:ilvl w:val="0"/>
          <w:numId w:val="3"/>
        </w:numPr>
        <w:spacing w:before="0" w:line="240"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-sV: Show version of port </w:t>
      </w:r>
    </w:p>
    <w:p w:rsidR="00000000" w:rsidDel="00000000" w:rsidP="00000000" w:rsidRDefault="00000000" w:rsidRPr="00000000" w14:paraId="00000040">
      <w:pPr>
        <w:pStyle w:val="Heading1"/>
        <w:keepNext w:val="0"/>
        <w:keepLines w:val="0"/>
        <w:widowControl w:val="0"/>
        <w:spacing w:after="0" w:before="480" w:line="312" w:lineRule="auto"/>
        <w:ind w:left="720" w:firstLine="720"/>
        <w:jc w:val="left"/>
        <w:rPr>
          <w:rFonts w:ascii="Oswald" w:cs="Oswald" w:eastAsia="Oswald" w:hAnsi="Oswald"/>
          <w:b w:val="1"/>
          <w:color w:val="b45f06"/>
          <w:sz w:val="60"/>
          <w:szCs w:val="60"/>
        </w:rPr>
      </w:pPr>
      <w:bookmarkStart w:colFirst="0" w:colLast="0" w:name="_26in1rg" w:id="13"/>
      <w:bookmarkEnd w:id="13"/>
      <w:r w:rsidDel="00000000" w:rsidR="00000000" w:rsidRPr="00000000">
        <w:rPr>
          <w:rFonts w:ascii="Oswald" w:cs="Oswald" w:eastAsia="Oswald" w:hAnsi="Oswald"/>
          <w:b w:val="1"/>
          <w:color w:val="b45f06"/>
          <w:sz w:val="60"/>
          <w:szCs w:val="60"/>
          <w:rtl w:val="0"/>
        </w:rPr>
        <w:t xml:space="preserve">IDENTIFYING VULNERABILITIES:</w:t>
      </w:r>
    </w:p>
    <w:p w:rsidR="00000000" w:rsidDel="00000000" w:rsidP="00000000" w:rsidRDefault="00000000" w:rsidRPr="00000000" w14:paraId="00000041">
      <w:pPr>
        <w:widowControl w:val="0"/>
        <w:spacing w:before="200" w:line="312" w:lineRule="auto"/>
        <w:rPr>
          <w:rFonts w:ascii="Georgia" w:cs="Georgia" w:eastAsia="Georgia" w:hAnsi="Georgia"/>
          <w:color w:val="666666"/>
          <w:sz w:val="32"/>
          <w:szCs w:val="32"/>
        </w:rPr>
      </w:pPr>
      <w:r w:rsidDel="00000000" w:rsidR="00000000" w:rsidRPr="00000000">
        <w:rPr>
          <w:rFonts w:ascii="Georgia" w:cs="Georgia" w:eastAsia="Georgia" w:hAnsi="Georgia"/>
          <w:i w:val="1"/>
          <w:color w:val="666666"/>
          <w:sz w:val="26"/>
          <w:szCs w:val="26"/>
          <w:rtl w:val="0"/>
        </w:rPr>
        <w:t xml:space="preserve">Utilizing Nmap scripts is advised to uncover possible security weaknesses.</w:t>
      </w:r>
      <w:r w:rsidDel="00000000" w:rsidR="00000000" w:rsidRPr="00000000">
        <w:rPr>
          <w:rtl w:val="0"/>
        </w:rPr>
      </w:r>
    </w:p>
    <w:p w:rsidR="00000000" w:rsidDel="00000000" w:rsidP="00000000" w:rsidRDefault="00000000" w:rsidRPr="00000000" w14:paraId="00000042">
      <w:pPr>
        <w:widowControl w:val="0"/>
        <w:spacing w:before="96.597900390625" w:line="199.92000102996826" w:lineRule="auto"/>
        <w:jc w:val="center"/>
        <w:rPr>
          <w:rFonts w:ascii="Georgia" w:cs="Georgia" w:eastAsia="Georgia" w:hAnsi="Georgia"/>
          <w:color w:val="666666"/>
          <w:sz w:val="32"/>
          <w:szCs w:val="32"/>
        </w:rPr>
      </w:pPr>
      <w:r w:rsidDel="00000000" w:rsidR="00000000" w:rsidRPr="00000000">
        <w:rPr>
          <w:rFonts w:ascii="Georgia" w:cs="Georgia" w:eastAsia="Georgia" w:hAnsi="Georgia"/>
          <w:color w:val="666666"/>
          <w:sz w:val="32"/>
          <w:szCs w:val="32"/>
        </w:rPr>
        <w:drawing>
          <wp:inline distB="114300" distT="114300" distL="114300" distR="114300">
            <wp:extent cx="5943600" cy="61087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before="96.597900390625" w:line="199.92000102996826" w:lineRule="auto"/>
        <w:jc w:val="center"/>
        <w:rPr>
          <w:rFonts w:ascii="Georgia" w:cs="Georgia" w:eastAsia="Georgia" w:hAnsi="Georgia"/>
          <w:color w:val="666666"/>
          <w:sz w:val="32"/>
          <w:szCs w:val="32"/>
        </w:rPr>
      </w:pPr>
      <w:r w:rsidDel="00000000" w:rsidR="00000000" w:rsidRPr="00000000">
        <w:rPr>
          <w:rtl w:val="0"/>
        </w:rPr>
      </w:r>
    </w:p>
    <w:p w:rsidR="00000000" w:rsidDel="00000000" w:rsidP="00000000" w:rsidRDefault="00000000" w:rsidRPr="00000000" w14:paraId="00000044">
      <w:pPr>
        <w:widowControl w:val="0"/>
        <w:spacing w:before="96.597900390625" w:line="199.92000102996826" w:lineRule="auto"/>
        <w:jc w:val="center"/>
        <w:rPr>
          <w:rFonts w:ascii="Georgia" w:cs="Georgia" w:eastAsia="Georgia" w:hAnsi="Georgia"/>
          <w:color w:val="666666"/>
          <w:sz w:val="32"/>
          <w:szCs w:val="32"/>
        </w:rPr>
      </w:pPr>
      <w:r w:rsidDel="00000000" w:rsidR="00000000" w:rsidRPr="00000000">
        <w:rPr>
          <w:rtl w:val="0"/>
        </w:rPr>
      </w:r>
    </w:p>
    <w:p w:rsidR="00000000" w:rsidDel="00000000" w:rsidP="00000000" w:rsidRDefault="00000000" w:rsidRPr="00000000" w14:paraId="00000045">
      <w:pPr>
        <w:widowControl w:val="0"/>
        <w:spacing w:before="96.597900390625" w:line="199.92000102996826" w:lineRule="auto"/>
        <w:jc w:val="center"/>
        <w:rPr>
          <w:rFonts w:ascii="Georgia" w:cs="Georgia" w:eastAsia="Georgia" w:hAnsi="Georgia"/>
          <w:color w:val="666666"/>
          <w:sz w:val="32"/>
          <w:szCs w:val="32"/>
        </w:rPr>
      </w:pPr>
      <w:r w:rsidDel="00000000" w:rsidR="00000000" w:rsidRPr="00000000">
        <w:rPr>
          <w:rFonts w:ascii="Georgia" w:cs="Georgia" w:eastAsia="Georgia" w:hAnsi="Georgia"/>
          <w:color w:val="666666"/>
          <w:sz w:val="32"/>
          <w:szCs w:val="32"/>
          <w:rtl w:val="0"/>
        </w:rPr>
        <w:t xml:space="preserve">$ nmap -v -Pn --script vuln {target ip}</w:t>
      </w:r>
    </w:p>
    <w:p w:rsidR="00000000" w:rsidDel="00000000" w:rsidP="00000000" w:rsidRDefault="00000000" w:rsidRPr="00000000" w14:paraId="00000046">
      <w:pPr>
        <w:widowControl w:val="0"/>
        <w:spacing w:before="96.597900390625" w:line="199.92000102996826" w:lineRule="auto"/>
        <w:jc w:val="center"/>
        <w:rPr>
          <w:rFonts w:ascii="Georgia" w:cs="Georgia" w:eastAsia="Georgia" w:hAnsi="Georgia"/>
          <w:color w:val="666666"/>
          <w:sz w:val="32"/>
          <w:szCs w:val="32"/>
        </w:rPr>
      </w:pPr>
      <w:r w:rsidDel="00000000" w:rsidR="00000000" w:rsidRPr="00000000">
        <w:rPr>
          <w:rtl w:val="0"/>
        </w:rPr>
      </w:r>
    </w:p>
    <w:p w:rsidR="00000000" w:rsidDel="00000000" w:rsidP="00000000" w:rsidRDefault="00000000" w:rsidRPr="00000000" w14:paraId="00000047">
      <w:pPr>
        <w:widowControl w:val="0"/>
        <w:numPr>
          <w:ilvl w:val="0"/>
          <w:numId w:val="2"/>
        </w:numPr>
        <w:spacing w:after="0" w:before="81.5985107421875" w:line="199.92000102996826"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nmap: Tool </w:t>
      </w:r>
    </w:p>
    <w:p w:rsidR="00000000" w:rsidDel="00000000" w:rsidP="00000000" w:rsidRDefault="00000000" w:rsidRPr="00000000" w14:paraId="00000048">
      <w:pPr>
        <w:widowControl w:val="0"/>
        <w:numPr>
          <w:ilvl w:val="0"/>
          <w:numId w:val="2"/>
        </w:numPr>
        <w:spacing w:after="0" w:before="0" w:line="199.92000102996826"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-v: Verbose </w:t>
      </w:r>
    </w:p>
    <w:p w:rsidR="00000000" w:rsidDel="00000000" w:rsidP="00000000" w:rsidRDefault="00000000" w:rsidRPr="00000000" w14:paraId="00000049">
      <w:pPr>
        <w:widowControl w:val="0"/>
        <w:numPr>
          <w:ilvl w:val="0"/>
          <w:numId w:val="2"/>
        </w:numPr>
        <w:spacing w:after="0" w:before="0" w:line="199.92000102996826"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-Pn: No ping scan </w:t>
      </w:r>
    </w:p>
    <w:p w:rsidR="00000000" w:rsidDel="00000000" w:rsidP="00000000" w:rsidRDefault="00000000" w:rsidRPr="00000000" w14:paraId="0000004A">
      <w:pPr>
        <w:widowControl w:val="0"/>
        <w:numPr>
          <w:ilvl w:val="0"/>
          <w:numId w:val="2"/>
        </w:numPr>
        <w:spacing w:after="0" w:before="0" w:line="199.92000102996826"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--script: To use NSE scripts </w:t>
      </w:r>
    </w:p>
    <w:p w:rsidR="00000000" w:rsidDel="00000000" w:rsidP="00000000" w:rsidRDefault="00000000" w:rsidRPr="00000000" w14:paraId="0000004B">
      <w:pPr>
        <w:widowControl w:val="0"/>
        <w:numPr>
          <w:ilvl w:val="0"/>
          <w:numId w:val="2"/>
        </w:numPr>
        <w:spacing w:before="0" w:line="199.92000102996826"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vuln: Script to scan vulnerability</w:t>
      </w:r>
    </w:p>
    <w:p w:rsidR="00000000" w:rsidDel="00000000" w:rsidP="00000000" w:rsidRDefault="00000000" w:rsidRPr="00000000" w14:paraId="0000004C">
      <w:pPr>
        <w:widowControl w:val="0"/>
        <w:spacing w:before="81.5985107421875" w:line="199.92000102996826" w:lineRule="auto"/>
        <w:rPr>
          <w:rFonts w:ascii="Georgia" w:cs="Georgia" w:eastAsia="Georgia" w:hAnsi="Georgia"/>
          <w:color w:val="666666"/>
        </w:rPr>
      </w:pPr>
      <w:r w:rsidDel="00000000" w:rsidR="00000000" w:rsidRPr="00000000">
        <w:rPr>
          <w:rtl w:val="0"/>
        </w:rPr>
      </w:r>
    </w:p>
    <w:p w:rsidR="00000000" w:rsidDel="00000000" w:rsidP="00000000" w:rsidRDefault="00000000" w:rsidRPr="00000000" w14:paraId="0000004D">
      <w:pPr>
        <w:widowControl w:val="0"/>
        <w:spacing w:before="81.5985107421875" w:line="199.92000102996826"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The script scans an IP address to detect and pinpoint vulnerabilities, disclosing details such as threat types, versions, and their respective paths.</w:t>
      </w:r>
    </w:p>
    <w:p w:rsidR="00000000" w:rsidDel="00000000" w:rsidP="00000000" w:rsidRDefault="00000000" w:rsidRPr="00000000" w14:paraId="0000004E">
      <w:pPr>
        <w:widowControl w:val="0"/>
        <w:spacing w:before="81.5985107421875" w:line="199.92000102996826" w:lineRule="auto"/>
        <w:rPr>
          <w:rFonts w:ascii="Georgia" w:cs="Georgia" w:eastAsia="Georgia" w:hAnsi="Georgia"/>
          <w:color w:val="666666"/>
        </w:rPr>
      </w:pPr>
      <w:r w:rsidDel="00000000" w:rsidR="00000000" w:rsidRPr="00000000">
        <w:rPr>
          <w:rFonts w:ascii="Georgia" w:cs="Georgia" w:eastAsia="Georgia" w:hAnsi="Georgia"/>
          <w:color w:val="666666"/>
        </w:rPr>
        <w:drawing>
          <wp:inline distB="114300" distT="114300" distL="114300" distR="114300">
            <wp:extent cx="5943600" cy="38989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before="200" w:line="312" w:lineRule="auto"/>
        <w:rPr>
          <w:rFonts w:ascii="Georgia" w:cs="Georgia" w:eastAsia="Georgia" w:hAnsi="Georgia"/>
          <w:i w:val="1"/>
          <w:color w:val="666666"/>
        </w:rPr>
      </w:pPr>
      <w:r w:rsidDel="00000000" w:rsidR="00000000" w:rsidRPr="00000000">
        <w:rPr>
          <w:rtl w:val="0"/>
        </w:rPr>
      </w:r>
    </w:p>
    <w:p w:rsidR="00000000" w:rsidDel="00000000" w:rsidP="00000000" w:rsidRDefault="00000000" w:rsidRPr="00000000" w14:paraId="00000050">
      <w:pPr>
        <w:widowControl w:val="0"/>
        <w:spacing w:before="200" w:line="312" w:lineRule="auto"/>
        <w:rPr>
          <w:rFonts w:ascii="Georgia" w:cs="Georgia" w:eastAsia="Georgia" w:hAnsi="Georgia"/>
          <w:i w:val="1"/>
          <w:color w:val="666666"/>
        </w:rPr>
      </w:pPr>
      <w:r w:rsidDel="00000000" w:rsidR="00000000" w:rsidRPr="00000000">
        <w:rPr>
          <w:rtl w:val="0"/>
        </w:rPr>
      </w:r>
    </w:p>
    <w:p w:rsidR="00000000" w:rsidDel="00000000" w:rsidP="00000000" w:rsidRDefault="00000000" w:rsidRPr="00000000" w14:paraId="00000051">
      <w:pPr>
        <w:widowControl w:val="0"/>
        <w:spacing w:before="200" w:line="312" w:lineRule="auto"/>
        <w:rPr>
          <w:rFonts w:ascii="Georgia" w:cs="Georgia" w:eastAsia="Georgia" w:hAnsi="Georgia"/>
          <w:color w:val="666666"/>
        </w:rPr>
      </w:pPr>
      <w:r w:rsidDel="00000000" w:rsidR="00000000" w:rsidRPr="00000000">
        <w:rPr>
          <w:rFonts w:ascii="Georgia" w:cs="Georgia" w:eastAsia="Georgia" w:hAnsi="Georgia"/>
          <w:i w:val="1"/>
          <w:color w:val="666666"/>
          <w:rtl w:val="0"/>
        </w:rPr>
        <w:t xml:space="preserve">The discovery reveals a vulnerability (CVE-2017-0143) in the Microsoft SMBv1 Server (ms17-010), known as EternalBlue, susceptible to Remote Code Execution. Typically targets port 445, posing a high-risk threat due to its exploit potential.</w:t>
      </w:r>
      <w:r w:rsidDel="00000000" w:rsidR="00000000" w:rsidRPr="00000000">
        <w:rPr>
          <w:rtl w:val="0"/>
        </w:rPr>
      </w:r>
    </w:p>
    <w:p w:rsidR="00000000" w:rsidDel="00000000" w:rsidP="00000000" w:rsidRDefault="00000000" w:rsidRPr="00000000" w14:paraId="00000052">
      <w:pPr>
        <w:pStyle w:val="Heading1"/>
        <w:keepNext w:val="0"/>
        <w:keepLines w:val="0"/>
        <w:widowControl w:val="0"/>
        <w:spacing w:after="0" w:before="480" w:line="312" w:lineRule="auto"/>
        <w:jc w:val="center"/>
        <w:rPr>
          <w:rFonts w:ascii="Oswald" w:cs="Oswald" w:eastAsia="Oswald" w:hAnsi="Oswald"/>
          <w:color w:val="b45f06"/>
          <w:sz w:val="28"/>
          <w:szCs w:val="28"/>
        </w:rPr>
      </w:pPr>
      <w:bookmarkStart w:colFirst="0" w:colLast="0" w:name="_lnxbz9" w:id="14"/>
      <w:bookmarkEnd w:id="14"/>
      <w:r w:rsidDel="00000000" w:rsidR="00000000" w:rsidRPr="00000000">
        <w:rPr>
          <w:rFonts w:ascii="Oswald" w:cs="Oswald" w:eastAsia="Oswald" w:hAnsi="Oswald"/>
          <w:color w:val="b45f06"/>
          <w:sz w:val="28"/>
          <w:szCs w:val="28"/>
          <w:rtl w:val="0"/>
        </w:rPr>
        <w:br w:type="textWrapping"/>
      </w:r>
    </w:p>
    <w:p w:rsidR="00000000" w:rsidDel="00000000" w:rsidP="00000000" w:rsidRDefault="00000000" w:rsidRPr="00000000" w14:paraId="00000053">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ba4vbgi7ob0b" w:id="15"/>
      <w:bookmarkEnd w:id="15"/>
      <w:r w:rsidDel="00000000" w:rsidR="00000000" w:rsidRPr="00000000">
        <w:rPr>
          <w:rtl w:val="0"/>
        </w:rPr>
      </w:r>
    </w:p>
    <w:p w:rsidR="00000000" w:rsidDel="00000000" w:rsidP="00000000" w:rsidRDefault="00000000" w:rsidRPr="00000000" w14:paraId="00000054">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81wk3hxty9yb" w:id="16"/>
      <w:bookmarkEnd w:id="16"/>
      <w:r w:rsidDel="00000000" w:rsidR="00000000" w:rsidRPr="00000000">
        <w:rPr>
          <w:rFonts w:ascii="Oswald" w:cs="Oswald" w:eastAsia="Oswald" w:hAnsi="Oswald"/>
          <w:b w:val="1"/>
          <w:color w:val="b45f06"/>
          <w:sz w:val="60"/>
          <w:szCs w:val="60"/>
          <w:rtl w:val="0"/>
        </w:rPr>
        <w:t xml:space="preserve">EXPLOITING VULNERABILITIES:</w:t>
      </w:r>
    </w:p>
    <w:p w:rsidR="00000000" w:rsidDel="00000000" w:rsidP="00000000" w:rsidRDefault="00000000" w:rsidRPr="00000000" w14:paraId="00000055">
      <w:pPr>
        <w:widowControl w:val="0"/>
        <w:spacing w:before="81.5985107421875" w:line="199.92000102996826" w:lineRule="auto"/>
        <w:ind w:left="720" w:firstLine="0"/>
        <w:rPr>
          <w:rFonts w:ascii="Georgia" w:cs="Georgia" w:eastAsia="Georgia" w:hAnsi="Georgia"/>
          <w:b w:val="1"/>
          <w:color w:val="666666"/>
        </w:rPr>
      </w:pPr>
      <w:r w:rsidDel="00000000" w:rsidR="00000000" w:rsidRPr="00000000">
        <w:rPr>
          <w:rFonts w:ascii="Georgia" w:cs="Georgia" w:eastAsia="Georgia" w:hAnsi="Georgia"/>
          <w:b w:val="1"/>
          <w:color w:val="666666"/>
          <w:rtl w:val="0"/>
        </w:rPr>
        <w:t xml:space="preserve">What does Metasploit-Framework entail?</w:t>
      </w:r>
    </w:p>
    <w:p w:rsidR="00000000" w:rsidDel="00000000" w:rsidP="00000000" w:rsidRDefault="00000000" w:rsidRPr="00000000" w14:paraId="00000056">
      <w:pPr>
        <w:widowControl w:val="0"/>
        <w:spacing w:before="81.5985107421875" w:line="199.92000102996826" w:lineRule="auto"/>
        <w:ind w:left="720" w:firstLine="0"/>
        <w:rPr>
          <w:rFonts w:ascii="Georgia" w:cs="Georgia" w:eastAsia="Georgia" w:hAnsi="Georgia"/>
          <w:color w:val="666666"/>
        </w:rPr>
      </w:pPr>
      <w:r w:rsidDel="00000000" w:rsidR="00000000" w:rsidRPr="00000000">
        <w:rPr>
          <w:rFonts w:ascii="Georgia" w:cs="Georgia" w:eastAsia="Georgia" w:hAnsi="Georgia"/>
          <w:color w:val="666666"/>
          <w:rtl w:val="0"/>
        </w:rPr>
        <w:t xml:space="preserve">- It's a penetration testing framework utilized for crafting, testing, and deploying exploit code on remote targets. Metasploit aids security experts and ethical hackers in pinpointing and fixing system vulnerabilities.</w:t>
      </w:r>
    </w:p>
    <w:p w:rsidR="00000000" w:rsidDel="00000000" w:rsidP="00000000" w:rsidRDefault="00000000" w:rsidRPr="00000000" w14:paraId="00000057">
      <w:pPr>
        <w:widowControl w:val="0"/>
        <w:spacing w:before="81.5985107421875" w:line="199.92000102996826" w:lineRule="auto"/>
        <w:ind w:left="720" w:firstLine="0"/>
        <w:rPr>
          <w:rFonts w:ascii="Georgia" w:cs="Georgia" w:eastAsia="Georgia" w:hAnsi="Georgia"/>
          <w:color w:val="666666"/>
        </w:rPr>
      </w:pPr>
      <w:r w:rsidDel="00000000" w:rsidR="00000000" w:rsidRPr="00000000">
        <w:rPr>
          <w:rtl w:val="0"/>
        </w:rPr>
      </w:r>
    </w:p>
    <w:p w:rsidR="00000000" w:rsidDel="00000000" w:rsidP="00000000" w:rsidRDefault="00000000" w:rsidRPr="00000000" w14:paraId="00000058">
      <w:pPr>
        <w:widowControl w:val="0"/>
        <w:spacing w:before="81.5985107421875" w:line="199.92000102996826" w:lineRule="auto"/>
        <w:ind w:left="720" w:firstLine="0"/>
        <w:rPr>
          <w:rFonts w:ascii="Georgia" w:cs="Georgia" w:eastAsia="Georgia" w:hAnsi="Georgia"/>
          <w:b w:val="1"/>
          <w:color w:val="666666"/>
        </w:rPr>
      </w:pPr>
      <w:r w:rsidDel="00000000" w:rsidR="00000000" w:rsidRPr="00000000">
        <w:rPr>
          <w:rFonts w:ascii="Georgia" w:cs="Georgia" w:eastAsia="Georgia" w:hAnsi="Georgia"/>
          <w:color w:val="666666"/>
          <w:rtl w:val="0"/>
        </w:rPr>
        <w:t xml:space="preserve">To launch Metasploit on Kali Linux, </w:t>
      </w:r>
      <w:r w:rsidDel="00000000" w:rsidR="00000000" w:rsidRPr="00000000">
        <w:rPr>
          <w:rFonts w:ascii="Georgia" w:cs="Georgia" w:eastAsia="Georgia" w:hAnsi="Georgia"/>
          <w:b w:val="1"/>
          <w:color w:val="666666"/>
          <w:rtl w:val="0"/>
        </w:rPr>
        <w:t xml:space="preserve">type: &gt; msfconsole</w:t>
      </w:r>
    </w:p>
    <w:p w:rsidR="00000000" w:rsidDel="00000000" w:rsidP="00000000" w:rsidRDefault="00000000" w:rsidRPr="00000000" w14:paraId="00000059">
      <w:pPr>
        <w:widowControl w:val="0"/>
        <w:spacing w:before="81.5985107421875" w:line="199.92000102996826" w:lineRule="auto"/>
        <w:ind w:left="720" w:firstLine="0"/>
        <w:rPr>
          <w:rFonts w:ascii="Georgia" w:cs="Georgia" w:eastAsia="Georgia" w:hAnsi="Georgia"/>
          <w:i w:val="1"/>
          <w:color w:val="666666"/>
        </w:rPr>
      </w:pPr>
      <w:r w:rsidDel="00000000" w:rsidR="00000000" w:rsidRPr="00000000">
        <w:rPr>
          <w:rFonts w:ascii="Georgia" w:cs="Georgia" w:eastAsia="Georgia" w:hAnsi="Georgia"/>
          <w:color w:val="666666"/>
        </w:rPr>
        <w:drawing>
          <wp:inline distB="114300" distT="114300" distL="114300" distR="114300">
            <wp:extent cx="5834063" cy="5012364"/>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34063" cy="5012364"/>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476250</wp:posOffset>
            </wp:positionH>
            <wp:positionV relativeFrom="paragraph">
              <wp:posOffset>5048250</wp:posOffset>
            </wp:positionV>
            <wp:extent cx="5991225" cy="371475"/>
            <wp:effectExtent b="0" l="0" r="0" t="0"/>
            <wp:wrapNone/>
            <wp:docPr id="1" name="image3.png"/>
            <a:graphic>
              <a:graphicData uri="http://schemas.openxmlformats.org/drawingml/2006/picture">
                <pic:pic>
                  <pic:nvPicPr>
                    <pic:cNvPr id="0" name="image3.png"/>
                    <pic:cNvPicPr preferRelativeResize="0"/>
                  </pic:nvPicPr>
                  <pic:blipFill>
                    <a:blip r:embed="rId13"/>
                    <a:srcRect b="0" l="814" r="-3341" t="0"/>
                    <a:stretch>
                      <a:fillRect/>
                    </a:stretch>
                  </pic:blipFill>
                  <pic:spPr>
                    <a:xfrm>
                      <a:off x="0" y="0"/>
                      <a:ext cx="5991225" cy="371475"/>
                    </a:xfrm>
                    <a:prstGeom prst="rect"/>
                    <a:ln/>
                  </pic:spPr>
                </pic:pic>
              </a:graphicData>
            </a:graphic>
          </wp:anchor>
        </w:drawing>
      </w:r>
    </w:p>
    <w:p w:rsidR="00000000" w:rsidDel="00000000" w:rsidP="00000000" w:rsidRDefault="00000000" w:rsidRPr="00000000" w14:paraId="0000005A">
      <w:pPr>
        <w:widowControl w:val="0"/>
        <w:spacing w:before="200" w:line="312" w:lineRule="auto"/>
        <w:ind w:left="720" w:firstLine="0"/>
        <w:rPr>
          <w:rFonts w:ascii="Georgia" w:cs="Georgia" w:eastAsia="Georgia" w:hAnsi="Georgia"/>
          <w:i w:val="1"/>
          <w:color w:val="666666"/>
        </w:rPr>
      </w:pPr>
      <w:r w:rsidDel="00000000" w:rsidR="00000000" w:rsidRPr="00000000">
        <w:rPr>
          <w:rtl w:val="0"/>
        </w:rPr>
      </w:r>
    </w:p>
    <w:p w:rsidR="00000000" w:rsidDel="00000000" w:rsidP="00000000" w:rsidRDefault="00000000" w:rsidRPr="00000000" w14:paraId="0000005B">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Metasploit is up and running. Utilize the provided commands for navigation and exploitation.To locate auxiliaries, exploits, and payloads for a specific module, such as EternalBlue, please conduct a search.</w:t>
      </w:r>
    </w:p>
    <w:p w:rsidR="00000000" w:rsidDel="00000000" w:rsidP="00000000" w:rsidRDefault="00000000" w:rsidRPr="00000000" w14:paraId="0000005C">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                                                   msf6 &gt; search eternalblue</w:t>
      </w:r>
    </w:p>
    <w:p w:rsidR="00000000" w:rsidDel="00000000" w:rsidP="00000000" w:rsidRDefault="00000000" w:rsidRPr="00000000" w14:paraId="0000005D">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Pr>
        <w:drawing>
          <wp:inline distB="114300" distT="114300" distL="114300" distR="114300">
            <wp:extent cx="5943600" cy="13843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 </w:t>
      </w:r>
      <w:r w:rsidDel="00000000" w:rsidR="00000000" w:rsidRPr="00000000">
        <w:rPr>
          <w:rFonts w:ascii="Georgia" w:cs="Georgia" w:eastAsia="Georgia" w:hAnsi="Georgia"/>
          <w:i w:val="1"/>
          <w:color w:val="666666"/>
          <w:rtl w:val="0"/>
        </w:rPr>
        <w:t xml:space="preserve">We are going to exploit EternalBlue vulnerability. Now to select the option 0 which is: </w:t>
      </w:r>
      <w:r w:rsidDel="00000000" w:rsidR="00000000" w:rsidRPr="00000000">
        <w:rPr>
          <w:rFonts w:ascii="Georgia" w:cs="Georgia" w:eastAsia="Georgia" w:hAnsi="Georgia"/>
          <w:b w:val="1"/>
          <w:i w:val="1"/>
          <w:color w:val="666666"/>
          <w:rtl w:val="0"/>
        </w:rPr>
        <w:t xml:space="preserve">exploit/windows/smb/ms17_010_eternalblue.</w:t>
      </w:r>
    </w:p>
    <w:p w:rsidR="00000000" w:rsidDel="00000000" w:rsidP="00000000" w:rsidRDefault="00000000" w:rsidRPr="00000000" w14:paraId="0000005F">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Type msf6 &gt; use 0</w:t>
      </w:r>
    </w:p>
    <w:p w:rsidR="00000000" w:rsidDel="00000000" w:rsidP="00000000" w:rsidRDefault="00000000" w:rsidRPr="00000000" w14:paraId="00000060">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Pr>
        <w:drawing>
          <wp:inline distB="114300" distT="114300" distL="114300" distR="114300">
            <wp:extent cx="5943600" cy="3556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It automatically configures the exploit: </w:t>
      </w:r>
      <w:r w:rsidDel="00000000" w:rsidR="00000000" w:rsidRPr="00000000">
        <w:rPr>
          <w:rFonts w:ascii="Georgia" w:cs="Georgia" w:eastAsia="Georgia" w:hAnsi="Georgia"/>
          <w:b w:val="1"/>
          <w:i w:val="1"/>
          <w:color w:val="666666"/>
          <w:rtl w:val="0"/>
        </w:rPr>
        <w:t xml:space="preserve">exploit/windows/smb/ms17_010_eternalblue </w:t>
      </w:r>
      <w:r w:rsidDel="00000000" w:rsidR="00000000" w:rsidRPr="00000000">
        <w:rPr>
          <w:rFonts w:ascii="Georgia" w:cs="Georgia" w:eastAsia="Georgia" w:hAnsi="Georgia"/>
          <w:i w:val="1"/>
          <w:color w:val="666666"/>
          <w:rtl w:val="0"/>
        </w:rPr>
        <w:t xml:space="preserve">and is now prepared to receive the necessary options.</w:t>
      </w:r>
    </w:p>
    <w:p w:rsidR="00000000" w:rsidDel="00000000" w:rsidP="00000000" w:rsidRDefault="00000000" w:rsidRPr="00000000" w14:paraId="00000062">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Pr>
        <w:drawing>
          <wp:inline distB="114300" distT="114300" distL="114300" distR="114300">
            <wp:extent cx="5943600" cy="3683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before="200" w:line="312" w:lineRule="auto"/>
        <w:ind w:left="0" w:firstLine="0"/>
        <w:rPr>
          <w:rFonts w:ascii="Georgia" w:cs="Georgia" w:eastAsia="Georgia" w:hAnsi="Georgia"/>
          <w:i w:val="1"/>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64">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Once the module is in place, the subsequent step is to verify the necessary requirements to exploit this system.</w:t>
      </w:r>
    </w:p>
    <w:p w:rsidR="00000000" w:rsidDel="00000000" w:rsidP="00000000" w:rsidRDefault="00000000" w:rsidRPr="00000000" w14:paraId="00000065">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msf6 payload(exploit/windows/smb/ms17_010_eternalblue&gt; show options</w:t>
      </w:r>
    </w:p>
    <w:p w:rsidR="00000000" w:rsidDel="00000000" w:rsidP="00000000" w:rsidRDefault="00000000" w:rsidRPr="00000000" w14:paraId="00000066">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b w:val="1"/>
          <w:i w:val="1"/>
          <w:color w:val="666666"/>
        </w:rPr>
        <w:drawing>
          <wp:inline distB="114300" distT="114300" distL="114300" distR="114300">
            <wp:extent cx="5943600" cy="27686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To proceed, you only need to specify the RHOSTS, which corresponds to the Target IP. The RPORT is already configured to 445. To set RHOSTS, please utilize the following command:</w:t>
      </w:r>
    </w:p>
    <w:p w:rsidR="00000000" w:rsidDel="00000000" w:rsidP="00000000" w:rsidRDefault="00000000" w:rsidRPr="00000000" w14:paraId="00000068">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msf6 payload(.../.../smb/ms17_010_eternalblue &gt; set RHOSTS 192.168.1.106</w:t>
      </w:r>
    </w:p>
    <w:p w:rsidR="00000000" w:rsidDel="00000000" w:rsidP="00000000" w:rsidRDefault="00000000" w:rsidRPr="00000000" w14:paraId="00000069">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Pr>
        <w:drawing>
          <wp:inline distB="114300" distT="114300" distL="114300" distR="114300">
            <wp:extent cx="5943600" cy="4064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200" w:line="312" w:lineRule="auto"/>
        <w:ind w:left="720" w:firstLine="0"/>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Upon finalizing the configurations in Metasploit, the last command to execute is "Exploit," which initiates the program using the settings we've established.</w:t>
      </w:r>
    </w:p>
    <w:p w:rsidR="00000000" w:rsidDel="00000000" w:rsidP="00000000" w:rsidRDefault="00000000" w:rsidRPr="00000000" w14:paraId="0000006B">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command:msf6 payload(.../.../smb/ms17_010_eternalblue &gt; exploit</w:t>
      </w:r>
    </w:p>
    <w:p w:rsidR="00000000" w:rsidDel="00000000" w:rsidP="00000000" w:rsidRDefault="00000000" w:rsidRPr="00000000" w14:paraId="0000006C">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Pr>
        <w:drawing>
          <wp:inline distB="114300" distT="114300" distL="114300" distR="114300">
            <wp:extent cx="5529263" cy="2755507"/>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529263" cy="275550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i w:val="1"/>
          <w:color w:val="666666"/>
          <w:rtl w:val="0"/>
        </w:rPr>
        <w:t xml:space="preserve">Once you have accessed the Meterpreter, you can execute the 'help' command to obtain a list of available actions that can be performed using the Windows 7 Meterpreter.                                                                                                                       </w:t>
      </w:r>
      <w:r w:rsidDel="00000000" w:rsidR="00000000" w:rsidRPr="00000000">
        <w:rPr>
          <w:rtl w:val="0"/>
        </w:rPr>
      </w:r>
    </w:p>
    <w:p w:rsidR="00000000" w:rsidDel="00000000" w:rsidP="00000000" w:rsidRDefault="00000000" w:rsidRPr="00000000" w14:paraId="0000006E">
      <w:pPr>
        <w:widowControl w:val="0"/>
        <w:spacing w:before="200" w:line="312" w:lineRule="auto"/>
        <w:ind w:left="720" w:firstLine="0"/>
        <w:rPr>
          <w:rFonts w:ascii="Georgia" w:cs="Georgia" w:eastAsia="Georgia" w:hAnsi="Georgia"/>
          <w:b w:val="1"/>
          <w:i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146050</wp:posOffset>
            </wp:positionV>
            <wp:extent cx="5281613" cy="122526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81613" cy="1225260"/>
                    </a:xfrm>
                    <a:prstGeom prst="rect"/>
                    <a:ln/>
                  </pic:spPr>
                </pic:pic>
              </a:graphicData>
            </a:graphic>
          </wp:anchor>
        </w:drawing>
      </w:r>
    </w:p>
    <w:p w:rsidR="00000000" w:rsidDel="00000000" w:rsidP="00000000" w:rsidRDefault="00000000" w:rsidRPr="00000000" w14:paraId="0000006F">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i w:val="1"/>
          <w:color w:val="666666"/>
          <w:rtl w:val="0"/>
        </w:rPr>
        <w:t xml:space="preserve">Upon scrolling down, you'll notice a feature known as "hashdump,"which stores the SAM file of Windows 7 and provides password hashes.</w:t>
      </w:r>
      <w:r w:rsidDel="00000000" w:rsidR="00000000" w:rsidRPr="00000000">
        <w:rPr>
          <w:rtl w:val="0"/>
        </w:rPr>
      </w:r>
    </w:p>
    <w:p w:rsidR="00000000" w:rsidDel="00000000" w:rsidP="00000000" w:rsidRDefault="00000000" w:rsidRPr="00000000" w14:paraId="00000070">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b w:val="1"/>
          <w:i w:val="1"/>
          <w:color w:val="666666"/>
        </w:rPr>
        <w:drawing>
          <wp:inline distB="114300" distT="114300" distL="114300" distR="114300">
            <wp:extent cx="5786438" cy="127042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86438" cy="12704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before="200" w:line="312" w:lineRule="auto"/>
        <w:ind w:left="720" w:firstLine="0"/>
        <w:rPr>
          <w:rFonts w:ascii="Georgia" w:cs="Georgia" w:eastAsia="Georgia" w:hAnsi="Georgia"/>
          <w:b w:val="1"/>
          <w:i w:val="1"/>
          <w:color w:val="666666"/>
        </w:rPr>
      </w:pPr>
      <w:r w:rsidDel="00000000" w:rsidR="00000000" w:rsidRPr="00000000">
        <w:rPr>
          <w:rFonts w:ascii="Georgia" w:cs="Georgia" w:eastAsia="Georgia" w:hAnsi="Georgia"/>
          <w:i w:val="1"/>
          <w:color w:val="666666"/>
          <w:rtl w:val="0"/>
        </w:rPr>
        <w:t xml:space="preserve">please utilize the following  feature to obtain the hashed passwords</w:t>
      </w:r>
      <w:r w:rsidDel="00000000" w:rsidR="00000000" w:rsidRPr="00000000">
        <w:rPr>
          <w:rtl w:val="0"/>
        </w:rPr>
      </w:r>
    </w:p>
    <w:p w:rsidR="00000000" w:rsidDel="00000000" w:rsidP="00000000" w:rsidRDefault="00000000" w:rsidRPr="00000000" w14:paraId="00000072">
      <w:pPr>
        <w:widowControl w:val="0"/>
        <w:spacing w:before="200" w:line="312" w:lineRule="auto"/>
        <w:ind w:left="720" w:firstLine="0"/>
        <w:rPr>
          <w:rFonts w:ascii="Oi" w:cs="Oi" w:eastAsia="Oi" w:hAnsi="Oi"/>
          <w:b w:val="1"/>
          <w:i w:val="1"/>
          <w:color w:val="666666"/>
        </w:rPr>
      </w:pPr>
      <w:r w:rsidDel="00000000" w:rsidR="00000000" w:rsidRPr="00000000">
        <w:rPr>
          <w:rFonts w:ascii="Oi" w:cs="Oi" w:eastAsia="Oi" w:hAnsi="Oi"/>
          <w:b w:val="1"/>
          <w:i w:val="1"/>
          <w:color w:val="666666"/>
        </w:rPr>
        <w:drawing>
          <wp:inline distB="114300" distT="114300" distL="114300" distR="114300">
            <wp:extent cx="5862638" cy="591901"/>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62638" cy="59190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35nkun2" w:id="17"/>
      <w:bookmarkEnd w:id="17"/>
      <w:r w:rsidDel="00000000" w:rsidR="00000000" w:rsidRPr="00000000">
        <w:rPr>
          <w:rFonts w:ascii="Oswald" w:cs="Oswald" w:eastAsia="Oswald" w:hAnsi="Oswald"/>
          <w:b w:val="1"/>
          <w:color w:val="b45f06"/>
          <w:sz w:val="60"/>
          <w:szCs w:val="60"/>
          <w:rtl w:val="0"/>
        </w:rPr>
        <w:t xml:space="preserve">PASSWORD CRACKING:</w:t>
      </w:r>
    </w:p>
    <w:p w:rsidR="00000000" w:rsidDel="00000000" w:rsidP="00000000" w:rsidRDefault="00000000" w:rsidRPr="00000000" w14:paraId="00000074">
      <w:pPr>
        <w:widowControl w:val="0"/>
        <w:spacing w:before="200" w:line="312" w:lineRule="auto"/>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John the Ripper stands as a renowned open-source password-cracking tool, designed to unveil weak passwords via brute force, dictionary, and hybrid attacks. It supports various hash algorithms, allowing comprehensive password strength testing.</w:t>
      </w:r>
    </w:p>
    <w:p w:rsidR="00000000" w:rsidDel="00000000" w:rsidP="00000000" w:rsidRDefault="00000000" w:rsidRPr="00000000" w14:paraId="00000075">
      <w:pPr>
        <w:widowControl w:val="0"/>
        <w:spacing w:before="200" w:line="312" w:lineRule="auto"/>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We copy the Hash Code( ffb43f0de35be4d9917ac0cc8ad57f8d ) we got by exploiting a vulnerability in a hash.txt file by using wordlist rockyou.txt</w:t>
      </w:r>
    </w:p>
    <w:p w:rsidR="00000000" w:rsidDel="00000000" w:rsidP="00000000" w:rsidRDefault="00000000" w:rsidRPr="00000000" w14:paraId="00000076">
      <w:pPr>
        <w:widowControl w:val="0"/>
        <w:spacing w:before="200" w:line="312" w:lineRule="auto"/>
        <w:rPr>
          <w:rFonts w:ascii="Georgia" w:cs="Georgia" w:eastAsia="Georgia" w:hAnsi="Georgia"/>
          <w:b w:val="1"/>
          <w:i w:val="1"/>
          <w:color w:val="666666"/>
        </w:rPr>
      </w:pPr>
      <w:r w:rsidDel="00000000" w:rsidR="00000000" w:rsidRPr="00000000">
        <w:rPr>
          <w:rFonts w:ascii="Georgia" w:cs="Georgia" w:eastAsia="Georgia" w:hAnsi="Georgia"/>
          <w:i w:val="1"/>
          <w:color w:val="666666"/>
          <w:rtl w:val="0"/>
        </w:rPr>
        <w:t xml:space="preserve"> Use this command to crack the hash:</w:t>
      </w:r>
      <w:r w:rsidDel="00000000" w:rsidR="00000000" w:rsidRPr="00000000">
        <w:rPr>
          <w:rFonts w:ascii="Georgia" w:cs="Georgia" w:eastAsia="Georgia" w:hAnsi="Georgia"/>
          <w:b w:val="1"/>
          <w:i w:val="1"/>
          <w:color w:val="666666"/>
          <w:rtl w:val="0"/>
        </w:rPr>
        <w:t xml:space="preserve"> </w:t>
      </w:r>
    </w:p>
    <w:p w:rsidR="00000000" w:rsidDel="00000000" w:rsidP="00000000" w:rsidRDefault="00000000" w:rsidRPr="00000000" w14:paraId="00000077">
      <w:pPr>
        <w:widowControl w:val="0"/>
        <w:spacing w:before="200" w:line="312" w:lineRule="auto"/>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 sudo john --wordlist=/home/</w:t>
      </w:r>
      <w:r w:rsidDel="00000000" w:rsidR="00000000" w:rsidRPr="00000000">
        <w:rPr>
          <w:rFonts w:ascii="Georgia" w:cs="Georgia" w:eastAsia="Georgia" w:hAnsi="Georgia"/>
          <w:b w:val="1"/>
          <w:i w:val="1"/>
          <w:color w:val="ff0000"/>
          <w:rtl w:val="0"/>
        </w:rPr>
        <w:t xml:space="preserve">kali</w:t>
      </w:r>
      <w:r w:rsidDel="00000000" w:rsidR="00000000" w:rsidRPr="00000000">
        <w:rPr>
          <w:rFonts w:ascii="Georgia" w:cs="Georgia" w:eastAsia="Georgia" w:hAnsi="Georgia"/>
          <w:b w:val="1"/>
          <w:i w:val="1"/>
          <w:color w:val="666666"/>
          <w:rtl w:val="0"/>
        </w:rPr>
        <w:t xml:space="preserve">/Downloads/rockyou.txt --format=NT /home/kali/hash.txt."</w:t>
      </w:r>
    </w:p>
    <w:p w:rsidR="00000000" w:rsidDel="00000000" w:rsidP="00000000" w:rsidRDefault="00000000" w:rsidRPr="00000000" w14:paraId="00000078">
      <w:pPr>
        <w:widowControl w:val="0"/>
        <w:spacing w:before="200" w:line="312" w:lineRule="auto"/>
        <w:rPr>
          <w:rFonts w:ascii="Georgia" w:cs="Georgia" w:eastAsia="Georgia" w:hAnsi="Georgia"/>
          <w:b w:val="1"/>
          <w:i w:val="1"/>
          <w:color w:val="666666"/>
        </w:rPr>
      </w:pPr>
      <w:r w:rsidDel="00000000" w:rsidR="00000000" w:rsidRPr="00000000">
        <w:rPr>
          <w:rFonts w:ascii="Georgia" w:cs="Georgia" w:eastAsia="Georgia" w:hAnsi="Georgia"/>
          <w:b w:val="1"/>
          <w:i w:val="1"/>
          <w:color w:val="666666"/>
        </w:rPr>
        <w:drawing>
          <wp:inline distB="114300" distT="114300" distL="114300" distR="114300">
            <wp:extent cx="6281060" cy="1258225"/>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281060" cy="1258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200" w:line="312" w:lineRule="auto"/>
        <w:rPr>
          <w:rFonts w:ascii="Georgia" w:cs="Georgia" w:eastAsia="Georgia" w:hAnsi="Georgia"/>
          <w:b w:val="1"/>
          <w:i w:val="1"/>
          <w:color w:val="666666"/>
        </w:rPr>
      </w:pPr>
      <w:r w:rsidDel="00000000" w:rsidR="00000000" w:rsidRPr="00000000">
        <w:rPr>
          <w:rtl w:val="0"/>
        </w:rPr>
      </w:r>
    </w:p>
    <w:p w:rsidR="00000000" w:rsidDel="00000000" w:rsidP="00000000" w:rsidRDefault="00000000" w:rsidRPr="00000000" w14:paraId="0000007A">
      <w:pPr>
        <w:widowControl w:val="0"/>
        <w:spacing w:before="200" w:line="312" w:lineRule="auto"/>
        <w:rPr>
          <w:rFonts w:ascii="Georgia" w:cs="Georgia" w:eastAsia="Georgia" w:hAnsi="Georgia"/>
          <w:color w:val="666666"/>
        </w:rPr>
      </w:pPr>
      <w:r w:rsidDel="00000000" w:rsidR="00000000" w:rsidRPr="00000000">
        <w:rPr>
          <w:rFonts w:ascii="Georgia" w:cs="Georgia" w:eastAsia="Georgia" w:hAnsi="Georgia"/>
          <w:color w:val="666666"/>
          <w:rtl w:val="0"/>
        </w:rPr>
        <w:t xml:space="preserve">Below are command options to review:</w:t>
      </w:r>
    </w:p>
    <w:p w:rsidR="00000000" w:rsidDel="00000000" w:rsidP="00000000" w:rsidRDefault="00000000" w:rsidRPr="00000000" w14:paraId="0000007B">
      <w:pPr>
        <w:widowControl w:val="0"/>
        <w:numPr>
          <w:ilvl w:val="0"/>
          <w:numId w:val="4"/>
        </w:numPr>
        <w:spacing w:after="0" w:before="200" w:line="312"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'john': the current tool in use.</w:t>
      </w:r>
    </w:p>
    <w:p w:rsidR="00000000" w:rsidDel="00000000" w:rsidP="00000000" w:rsidRDefault="00000000" w:rsidRPr="00000000" w14:paraId="0000007C">
      <w:pPr>
        <w:widowControl w:val="0"/>
        <w:numPr>
          <w:ilvl w:val="0"/>
          <w:numId w:val="4"/>
        </w:numPr>
        <w:spacing w:after="0" w:before="0" w:line="312"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'--wordlist': specifies the wordlist path.</w:t>
      </w:r>
    </w:p>
    <w:p w:rsidR="00000000" w:rsidDel="00000000" w:rsidP="00000000" w:rsidRDefault="00000000" w:rsidRPr="00000000" w14:paraId="0000007D">
      <w:pPr>
        <w:widowControl w:val="0"/>
        <w:numPr>
          <w:ilvl w:val="0"/>
          <w:numId w:val="4"/>
        </w:numPr>
        <w:spacing w:before="0" w:line="312" w:lineRule="auto"/>
        <w:ind w:left="720" w:hanging="360"/>
        <w:rPr>
          <w:rFonts w:ascii="Georgia" w:cs="Georgia" w:eastAsia="Georgia" w:hAnsi="Georgia"/>
          <w:color w:val="666666"/>
        </w:rPr>
      </w:pPr>
      <w:r w:rsidDel="00000000" w:rsidR="00000000" w:rsidRPr="00000000">
        <w:rPr>
          <w:rFonts w:ascii="Georgia" w:cs="Georgia" w:eastAsia="Georgia" w:hAnsi="Georgia"/>
          <w:color w:val="666666"/>
          <w:rtl w:val="0"/>
        </w:rPr>
        <w:t xml:space="preserve">- '--format': chooses the hash format, like MD5, SHA1, or NT hash representing encrypted passwords file.</w:t>
      </w:r>
    </w:p>
    <w:p w:rsidR="00000000" w:rsidDel="00000000" w:rsidP="00000000" w:rsidRDefault="00000000" w:rsidRPr="00000000" w14:paraId="0000007E">
      <w:pPr>
        <w:widowControl w:val="0"/>
        <w:spacing w:before="200" w:line="312" w:lineRule="auto"/>
        <w:rPr>
          <w:rFonts w:ascii="Georgia" w:cs="Georgia" w:eastAsia="Georgia" w:hAnsi="Georgia"/>
          <w:b w:val="1"/>
          <w:i w:val="1"/>
          <w:color w:val="666666"/>
        </w:rPr>
      </w:pPr>
      <w:r w:rsidDel="00000000" w:rsidR="00000000" w:rsidRPr="00000000">
        <w:rPr>
          <w:rtl w:val="0"/>
        </w:rPr>
      </w:r>
    </w:p>
    <w:p w:rsidR="00000000" w:rsidDel="00000000" w:rsidP="00000000" w:rsidRDefault="00000000" w:rsidRPr="00000000" w14:paraId="0000007F">
      <w:pPr>
        <w:widowControl w:val="0"/>
        <w:spacing w:before="200" w:line="312" w:lineRule="auto"/>
        <w:rPr>
          <w:rFonts w:ascii="Georgia" w:cs="Georgia" w:eastAsia="Georgia" w:hAnsi="Georgia"/>
          <w:b w:val="1"/>
          <w:i w:val="1"/>
          <w:color w:val="666666"/>
        </w:rPr>
      </w:pPr>
      <w:r w:rsidDel="00000000" w:rsidR="00000000" w:rsidRPr="00000000">
        <w:rPr>
          <w:rFonts w:ascii="Georgia" w:cs="Georgia" w:eastAsia="Georgia" w:hAnsi="Georgia"/>
          <w:b w:val="1"/>
          <w:i w:val="1"/>
          <w:color w:val="666666"/>
          <w:rtl w:val="0"/>
        </w:rPr>
        <w:t xml:space="preserve">We've successfully cracked the hashed password "alqfna22" using John. Now, we can try logging into JON's Windows 7</w:t>
      </w:r>
      <w:r w:rsidDel="00000000" w:rsidR="00000000" w:rsidRPr="00000000">
        <w:rPr>
          <w:rFonts w:ascii="Georgia" w:cs="Georgia" w:eastAsia="Georgia" w:hAnsi="Georgia"/>
          <w:b w:val="1"/>
          <w:i w:val="1"/>
          <w:color w:val="666666"/>
        </w:rPr>
        <w:drawing>
          <wp:inline distB="114300" distT="114300" distL="114300" distR="114300">
            <wp:extent cx="4826628" cy="3652838"/>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26628" cy="3652838"/>
                    </a:xfrm>
                    <a:prstGeom prst="rect"/>
                    <a:ln/>
                  </pic:spPr>
                </pic:pic>
              </a:graphicData>
            </a:graphic>
          </wp:inline>
        </w:drawing>
      </w:r>
      <w:r w:rsidDel="00000000" w:rsidR="00000000" w:rsidRPr="00000000">
        <w:rPr>
          <w:rFonts w:ascii="Georgia" w:cs="Georgia" w:eastAsia="Georgia" w:hAnsi="Georgia"/>
          <w:b w:val="1"/>
          <w:i w:val="1"/>
          <w:color w:val="666666"/>
          <w:rtl w:val="0"/>
        </w:rPr>
        <w:t xml:space="preserve">                                  We have successfully logged into Jon’s PC</w:t>
      </w:r>
    </w:p>
    <w:p w:rsidR="00000000" w:rsidDel="00000000" w:rsidP="00000000" w:rsidRDefault="00000000" w:rsidRPr="00000000" w14:paraId="00000080">
      <w:pPr>
        <w:pStyle w:val="Heading1"/>
        <w:keepNext w:val="0"/>
        <w:keepLines w:val="0"/>
        <w:widowControl w:val="0"/>
        <w:spacing w:after="0" w:before="480" w:line="312" w:lineRule="auto"/>
        <w:rPr>
          <w:rFonts w:ascii="Oi" w:cs="Oi" w:eastAsia="Oi" w:hAnsi="Oi"/>
          <w:color w:val="666666"/>
        </w:rPr>
      </w:pPr>
      <w:bookmarkStart w:colFirst="0" w:colLast="0" w:name="_1ksv4uv" w:id="18"/>
      <w:bookmarkEnd w:id="18"/>
      <w:r w:rsidDel="00000000" w:rsidR="00000000" w:rsidRPr="00000000">
        <w:rPr>
          <w:rFonts w:ascii="Oswald" w:cs="Oswald" w:eastAsia="Oswald" w:hAnsi="Oswald"/>
          <w:color w:val="b45f06"/>
          <w:sz w:val="60"/>
          <w:szCs w:val="60"/>
        </w:rPr>
        <w:drawing>
          <wp:inline distB="114300" distT="114300" distL="114300" distR="114300">
            <wp:extent cx="5005388" cy="3822125"/>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005388" cy="3822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keepNext w:val="0"/>
        <w:keepLines w:val="0"/>
        <w:widowControl w:val="0"/>
        <w:spacing w:after="0" w:before="480" w:line="312" w:lineRule="auto"/>
        <w:jc w:val="center"/>
        <w:rPr>
          <w:rFonts w:ascii="Oswald" w:cs="Oswald" w:eastAsia="Oswald" w:hAnsi="Oswald"/>
          <w:b w:val="1"/>
          <w:color w:val="b45f06"/>
          <w:sz w:val="60"/>
          <w:szCs w:val="60"/>
        </w:rPr>
      </w:pPr>
      <w:bookmarkStart w:colFirst="0" w:colLast="0" w:name="_44sinio" w:id="19"/>
      <w:bookmarkEnd w:id="19"/>
      <w:r w:rsidDel="00000000" w:rsidR="00000000" w:rsidRPr="00000000">
        <w:rPr>
          <w:rFonts w:ascii="Oswald" w:cs="Oswald" w:eastAsia="Oswald" w:hAnsi="Oswald"/>
          <w:b w:val="1"/>
          <w:color w:val="b45f06"/>
          <w:sz w:val="60"/>
          <w:szCs w:val="60"/>
          <w:rtl w:val="0"/>
        </w:rPr>
        <w:t xml:space="preserve">SUMMARY:</w:t>
      </w:r>
    </w:p>
    <w:p w:rsidR="00000000" w:rsidDel="00000000" w:rsidP="00000000" w:rsidRDefault="00000000" w:rsidRPr="00000000" w14:paraId="00000082">
      <w:pPr>
        <w:widowControl w:val="0"/>
        <w:spacing w:before="200" w:line="312" w:lineRule="auto"/>
        <w:rPr>
          <w:rFonts w:ascii="Georgia" w:cs="Georgia" w:eastAsia="Georgia" w:hAnsi="Georgia"/>
          <w:i w:val="1"/>
          <w:color w:val="666666"/>
        </w:rPr>
      </w:pPr>
      <w:r w:rsidDel="00000000" w:rsidR="00000000" w:rsidRPr="00000000">
        <w:rPr>
          <w:rFonts w:ascii="Georgia" w:cs="Georgia" w:eastAsia="Georgia" w:hAnsi="Georgia"/>
          <w:i w:val="1"/>
          <w:color w:val="666666"/>
          <w:rtl w:val="0"/>
        </w:rPr>
        <w:t xml:space="preserve">Using tools like Arp-Scan ( To Find devices on the local network with their Unique Addresses ), Nmap ( To Find Open ports and Vulnerabilities on the network ), Metasploit-Framework ( To Exploit Vulnerabilities on the device to find information or gather access ), and John  ( To Crack Hashed Files and locked files ), We successfully exploited the vulnerability in Windows 7 to gain unauthorized access.</w:t>
      </w:r>
    </w:p>
    <w:p w:rsidR="00000000" w:rsidDel="00000000" w:rsidP="00000000" w:rsidRDefault="00000000" w:rsidRPr="00000000" w14:paraId="00000083">
      <w:pPr>
        <w:widowControl w:val="0"/>
        <w:spacing w:before="200" w:line="312" w:lineRule="auto"/>
        <w:rPr>
          <w:rFonts w:ascii="Oi" w:cs="Oi" w:eastAsia="Oi" w:hAnsi="Oi"/>
          <w:color w:val="666666"/>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5687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Oi">
    <w:embedRegular w:fontKey="{00000000-0000-0000-0000-000000000000}" r:id="rId1" w:subsetted="0"/>
  </w:font>
  <w:font w:name="Oswald">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png"/><Relationship Id="rId25" Type="http://schemas.openxmlformats.org/officeDocument/2006/relationships/image" Target="media/image1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image" Target="media/image2.jp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i-regular.ttf"/><Relationship Id="rId2" Type="http://schemas.openxmlformats.org/officeDocument/2006/relationships/font" Target="fonts/Oswald-regular.ttf"/><Relationship Id="rId3"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