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Highly Available Web Infrastructure</w:t>
      </w:r>
    </w:p>
    <w:p>
      <w:pPr>
        <w:jc w:val="center"/>
      </w:pPr>
      <w:r>
        <w:rPr>
          <w:b/>
        </w:rPr>
        <w:t>Project Report</w:t>
        <w:br/>
      </w:r>
      <w:r>
        <w:t>Author: Aparna Patnaik</w:t>
        <w:br/>
      </w:r>
      <w:r>
        <w:t>Amazon EC2 | VPC | ALB | Auto Scaling | VPC Peering</w:t>
      </w:r>
    </w:p>
    <w:p>
      <w:pPr>
        <w:pStyle w:val="Heading1"/>
      </w:pPr>
      <w:r>
        <w:t>Abstract</w:t>
      </w:r>
    </w:p>
    <w:p>
      <w:r>
        <w:t>This report presents the implementation of a highly available web infrastructure on AWS using Amazon EC2, Application Load Balancer, Auto Scaling Group, and VPC Peering. The infrastructure was configured and validated through successful web access and private network connectivity.</w:t>
      </w:r>
    </w:p>
    <w:p>
      <w:pPr>
        <w:pStyle w:val="Heading1"/>
      </w:pPr>
      <w:r>
        <w:t>Objectives</w:t>
      </w:r>
    </w:p>
    <w:p>
      <w:r>
        <w:t>Design a scalable cloud infrastructure.</w:t>
      </w:r>
    </w:p>
    <w:p>
      <w:r>
        <w:t>Deploy Apache web servers.</w:t>
      </w:r>
    </w:p>
    <w:p>
      <w:r>
        <w:t>Configure ALB and Target Group.</w:t>
      </w:r>
    </w:p>
    <w:p>
      <w:r>
        <w:t>Implement Auto Scaling.</w:t>
      </w:r>
    </w:p>
    <w:p>
      <w:r>
        <w:t>Enable secure VPC Peering.</w:t>
      </w:r>
    </w:p>
    <w:p>
      <w:pPr>
        <w:pStyle w:val="Heading1"/>
      </w:pPr>
      <w:r>
        <w:t>AWS Services</w:t>
      </w:r>
    </w:p>
    <w:p>
      <w:r>
        <w:t>Amazon EC2</w:t>
      </w:r>
    </w:p>
    <w:p>
      <w:r>
        <w:t>Amazon VPC</w:t>
      </w:r>
    </w:p>
    <w:p>
      <w:r>
        <w:t>Internet Gateway</w:t>
      </w:r>
    </w:p>
    <w:p>
      <w:r>
        <w:t>Route Tables</w:t>
      </w:r>
    </w:p>
    <w:p>
      <w:r>
        <w:t>Security Groups</w:t>
      </w:r>
    </w:p>
    <w:p>
      <w:r>
        <w:t>Application Load Balancer</w:t>
      </w:r>
    </w:p>
    <w:p>
      <w:r>
        <w:t>Target Group</w:t>
      </w:r>
    </w:p>
    <w:p>
      <w:r>
        <w:t>Launch Template</w:t>
      </w:r>
    </w:p>
    <w:p>
      <w:r>
        <w:t>Auto Scaling Group</w:t>
      </w:r>
    </w:p>
    <w:p>
      <w:r>
        <w:t>VPC Peering</w:t>
      </w:r>
    </w:p>
    <w:p>
      <w:pPr>
        <w:pStyle w:val="Heading1"/>
      </w:pPr>
      <w:r>
        <w:t>Implementation</w:t>
      </w:r>
    </w:p>
    <w:p>
      <w:r>
        <w:t>1. Created VPC-A and VPC-B.</w:t>
      </w:r>
    </w:p>
    <w:p>
      <w:r>
        <w:t>2. Configured public subnets and Internet Gateways.</w:t>
      </w:r>
    </w:p>
    <w:p>
      <w:r>
        <w:t>3. Launched Ubuntu EC2 instances.</w:t>
      </w:r>
    </w:p>
    <w:p>
      <w:r>
        <w:t>4. Installed Apache.</w:t>
      </w:r>
    </w:p>
    <w:p>
      <w:r>
        <w:t>5. Created Target Group and ALB.</w:t>
      </w:r>
    </w:p>
    <w:p>
      <w:r>
        <w:t>6. Configured Launch Template and Auto Scaling Group.</w:t>
      </w:r>
    </w:p>
    <w:p>
      <w:r>
        <w:t>7. Established VPC Peering.</w:t>
      </w:r>
    </w:p>
    <w:p>
      <w:r>
        <w:t>8. Updated route tables and security groups.</w:t>
      </w:r>
    </w:p>
    <w:p>
      <w:r>
        <w:t>9. Verified connectivity using ping.</w:t>
      </w:r>
    </w:p>
    <w:p>
      <w:pPr>
        <w:pStyle w:val="Heading1"/>
      </w:pPr>
      <w:r>
        <w:t>Results</w:t>
      </w:r>
    </w:p>
    <w:p>
      <w:r>
        <w:t>Both web servers were accessible. Load balancing and Auto Scaling were configured successfully. VPC peering was validated through successful ICMP communication using private IP addresses.</w:t>
      </w:r>
    </w:p>
    <w:p>
      <w:pPr>
        <w:pStyle w:val="Heading1"/>
      </w:pPr>
      <w:r>
        <w:t>Challenges</w:t>
      </w:r>
    </w:p>
    <w:p>
      <w:r>
        <w:t>Resolved ALB accessibility and VPC peering issues by correcting security group rules and associating the correct subnet with the route table.</w:t>
      </w:r>
    </w:p>
    <w:p>
      <w:pPr>
        <w:pStyle w:val="Heading1"/>
      </w:pPr>
      <w:r>
        <w:t>Conclusion</w:t>
      </w:r>
    </w:p>
    <w:p>
      <w:r>
        <w:t>The project successfully demonstrates AWS networking, load balancing, scalability, and secure communication between VPCs. It provides a strong foundation for cloud infrastructure deployment.</w:t>
      </w:r>
    </w:p>
    <w:p>
      <w:pPr>
        <w:pStyle w:val="Heading1"/>
      </w:pPr>
      <w:r>
        <w:t>Future Scope</w:t>
      </w:r>
    </w:p>
    <w:p>
      <w:r>
        <w:t>HTTPS, NAT Gateway, RDS, CloudWatch, Terraform and CloudFormation can be integrated in future versions.</w:t>
      </w:r>
    </w:p>
    <w:p>
      <w:pPr>
        <w:pStyle w:val="Heading1"/>
      </w:pPr>
      <w:r>
        <w:t>References</w:t>
      </w:r>
    </w:p>
    <w:p>
      <w:r>
        <w:t>AWS Official Documentation: https://docs.aws.amazon.com/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