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4005" w:rsidRPr="00074005" w:rsidRDefault="001507BC" w:rsidP="00074005">
      <w:pPr>
        <w:rPr>
          <w:rFonts w:ascii="Times New Roman" w:hAnsi="Times New Roman" w:cs="Times New Roman"/>
          <w:color w:val="4472C4" w:themeColor="accent1"/>
          <w:sz w:val="28"/>
          <w:u w:val="single"/>
        </w:rPr>
      </w:pPr>
      <w:r w:rsidRPr="00C378E2">
        <w:rPr>
          <w:rFonts w:ascii="Times New Roman" w:hAnsi="Times New Roman" w:cs="Times New Roman"/>
          <w:color w:val="4472C4" w:themeColor="accent1"/>
          <w:sz w:val="28"/>
          <w:u w:val="single"/>
        </w:rPr>
        <w:t>Access Feasibility</w:t>
      </w:r>
      <w:r w:rsidR="00535D56">
        <w:rPr>
          <w:rFonts w:ascii="Times New Roman" w:hAnsi="Times New Roman" w:cs="Times New Roman"/>
          <w:color w:val="4472C4" w:themeColor="accent1"/>
          <w:sz w:val="28"/>
          <w:u w:val="single"/>
        </w:rPr>
        <w:t xml:space="preserve"> Rules</w:t>
      </w:r>
    </w:p>
    <w:p w:rsidR="00074005" w:rsidRDefault="00074005" w:rsidP="001507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Model output is greater than 0.94 then output = Feasible</w:t>
      </w:r>
    </w:p>
    <w:p w:rsidR="001507BC" w:rsidRPr="001507BC" w:rsidRDefault="001507BC" w:rsidP="001507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507BC">
        <w:rPr>
          <w:rFonts w:ascii="Times New Roman" w:hAnsi="Times New Roman" w:cs="Times New Roman"/>
        </w:rPr>
        <w:t>Adjustment for "Capex greater than 175m"</w:t>
      </w:r>
    </w:p>
    <w:p w:rsidR="001507BC" w:rsidRPr="001507BC" w:rsidRDefault="001507BC" w:rsidP="001507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507BC">
        <w:rPr>
          <w:rFonts w:ascii="Times New Roman" w:hAnsi="Times New Roman" w:cs="Times New Roman"/>
        </w:rPr>
        <w:t xml:space="preserve">For on net wireline connected customers with capex greater than 175m and predicted access feasibility = </w:t>
      </w:r>
      <w:r w:rsidR="00DB587C">
        <w:rPr>
          <w:rFonts w:ascii="Times New Roman" w:hAnsi="Times New Roman" w:cs="Times New Roman"/>
        </w:rPr>
        <w:t>“</w:t>
      </w:r>
      <w:r w:rsidRPr="001507BC">
        <w:rPr>
          <w:rFonts w:ascii="Times New Roman" w:hAnsi="Times New Roman" w:cs="Times New Roman"/>
        </w:rPr>
        <w:t>Feasible</w:t>
      </w:r>
      <w:r w:rsidR="00DB587C">
        <w:rPr>
          <w:rFonts w:ascii="Times New Roman" w:hAnsi="Times New Roman" w:cs="Times New Roman"/>
        </w:rPr>
        <w:t>”</w:t>
      </w:r>
      <w:r w:rsidRPr="001507BC">
        <w:rPr>
          <w:rFonts w:ascii="Times New Roman" w:hAnsi="Times New Roman" w:cs="Times New Roman"/>
        </w:rPr>
        <w:t xml:space="preserve"> then its Predicted_Access_Feasibility= </w:t>
      </w:r>
      <w:r w:rsidR="00DB587C">
        <w:rPr>
          <w:rFonts w:ascii="Times New Roman" w:hAnsi="Times New Roman" w:cs="Times New Roman"/>
        </w:rPr>
        <w:t>“</w:t>
      </w:r>
      <w:r w:rsidRPr="001507BC">
        <w:rPr>
          <w:rFonts w:ascii="Times New Roman" w:hAnsi="Times New Roman" w:cs="Times New Roman"/>
        </w:rPr>
        <w:t>Feasible with Capex</w:t>
      </w:r>
      <w:r w:rsidR="00DB587C">
        <w:rPr>
          <w:rFonts w:ascii="Times New Roman" w:hAnsi="Times New Roman" w:cs="Times New Roman"/>
        </w:rPr>
        <w:t>”</w:t>
      </w:r>
    </w:p>
    <w:p w:rsidR="001507BC" w:rsidRPr="001507BC" w:rsidRDefault="001507BC" w:rsidP="001507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507BC">
        <w:rPr>
          <w:rFonts w:ascii="Times New Roman" w:hAnsi="Times New Roman" w:cs="Times New Roman"/>
        </w:rPr>
        <w:t xml:space="preserve">Adjustment for Connected Customer or Connected Building   </w:t>
      </w:r>
    </w:p>
    <w:p w:rsidR="001507BC" w:rsidRPr="001507BC" w:rsidRDefault="001507BC" w:rsidP="001507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507BC">
        <w:rPr>
          <w:rFonts w:ascii="Times New Roman" w:hAnsi="Times New Roman" w:cs="Times New Roman"/>
        </w:rPr>
        <w:t>For connected customer and connected building Predicted Access Feasibility= Feasible</w:t>
      </w:r>
    </w:p>
    <w:p w:rsidR="001507BC" w:rsidRPr="001507BC" w:rsidRDefault="001507BC" w:rsidP="001507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507BC">
        <w:rPr>
          <w:rFonts w:ascii="Times New Roman" w:hAnsi="Times New Roman" w:cs="Times New Roman"/>
        </w:rPr>
        <w:t xml:space="preserve">Predicted Access feasibility = Not Feasible if </w:t>
      </w:r>
    </w:p>
    <w:p w:rsidR="001507BC" w:rsidRPr="001507BC" w:rsidRDefault="001507BC" w:rsidP="001507BC">
      <w:pPr>
        <w:pStyle w:val="ListParagraph"/>
        <w:rPr>
          <w:rFonts w:ascii="Times New Roman" w:hAnsi="Times New Roman" w:cs="Times New Roman"/>
        </w:rPr>
      </w:pPr>
      <w:r w:rsidRPr="001507BC">
        <w:rPr>
          <w:rFonts w:ascii="Times New Roman" w:hAnsi="Times New Roman" w:cs="Times New Roman"/>
        </w:rPr>
        <w:t>Condition1: BW&gt;1000 Mbps</w:t>
      </w:r>
    </w:p>
    <w:p w:rsidR="001507BC" w:rsidRPr="001507BC" w:rsidRDefault="001507BC" w:rsidP="001507BC">
      <w:pPr>
        <w:pStyle w:val="ListParagraph"/>
        <w:rPr>
          <w:rFonts w:ascii="Times New Roman" w:hAnsi="Times New Roman" w:cs="Times New Roman"/>
        </w:rPr>
      </w:pPr>
      <w:r w:rsidRPr="001507BC">
        <w:rPr>
          <w:rFonts w:ascii="Times New Roman" w:hAnsi="Times New Roman" w:cs="Times New Roman"/>
        </w:rPr>
        <w:t>Condition2:</w:t>
      </w:r>
      <w:r w:rsidR="00D35F68">
        <w:rPr>
          <w:rFonts w:ascii="Times New Roman" w:hAnsi="Times New Roman" w:cs="Times New Roman"/>
        </w:rPr>
        <w:t xml:space="preserve"> R</w:t>
      </w:r>
      <w:r w:rsidRPr="001507BC">
        <w:rPr>
          <w:rFonts w:ascii="Times New Roman" w:hAnsi="Times New Roman" w:cs="Times New Roman"/>
        </w:rPr>
        <w:t>esp</w:t>
      </w:r>
      <w:r w:rsidR="00D35F68">
        <w:rPr>
          <w:rFonts w:ascii="Times New Roman" w:hAnsi="Times New Roman" w:cs="Times New Roman"/>
        </w:rPr>
        <w:t xml:space="preserve"> </w:t>
      </w:r>
      <w:r w:rsidRPr="001507BC">
        <w:rPr>
          <w:rFonts w:ascii="Times New Roman" w:hAnsi="Times New Roman" w:cs="Times New Roman"/>
        </w:rPr>
        <w:t>city exists in list of manual row city list</w:t>
      </w:r>
    </w:p>
    <w:p w:rsidR="001507BC" w:rsidRPr="001507BC" w:rsidRDefault="001507BC" w:rsidP="001507BC">
      <w:pPr>
        <w:pStyle w:val="ListParagraph"/>
        <w:rPr>
          <w:rFonts w:ascii="Times New Roman" w:hAnsi="Times New Roman" w:cs="Times New Roman"/>
        </w:rPr>
      </w:pPr>
      <w:r w:rsidRPr="001507BC">
        <w:rPr>
          <w:rFonts w:ascii="Times New Roman" w:hAnsi="Times New Roman" w:cs="Times New Roman"/>
        </w:rPr>
        <w:t xml:space="preserve">Condition 3: Invalid </w:t>
      </w:r>
      <w:proofErr w:type="spellStart"/>
      <w:r w:rsidRPr="001507BC">
        <w:rPr>
          <w:rFonts w:ascii="Times New Roman" w:hAnsi="Times New Roman" w:cs="Times New Roman"/>
        </w:rPr>
        <w:t>ll</w:t>
      </w:r>
      <w:proofErr w:type="spellEnd"/>
      <w:r w:rsidRPr="001507BC">
        <w:rPr>
          <w:rFonts w:ascii="Times New Roman" w:hAnsi="Times New Roman" w:cs="Times New Roman"/>
        </w:rPr>
        <w:t xml:space="preserve"> interface</w:t>
      </w:r>
    </w:p>
    <w:p w:rsidR="001507BC" w:rsidRPr="001507BC" w:rsidRDefault="001507BC" w:rsidP="001507BC">
      <w:pPr>
        <w:pStyle w:val="ListParagraph"/>
        <w:rPr>
          <w:rFonts w:ascii="Times New Roman" w:hAnsi="Times New Roman" w:cs="Times New Roman"/>
        </w:rPr>
      </w:pPr>
      <w:r w:rsidRPr="001507BC">
        <w:rPr>
          <w:rFonts w:ascii="Times New Roman" w:hAnsi="Times New Roman" w:cs="Times New Roman"/>
        </w:rPr>
        <w:t>Condition 4: Chargeable Distance beyond 50km</w:t>
      </w:r>
    </w:p>
    <w:p w:rsidR="001507BC" w:rsidRPr="001507BC" w:rsidRDefault="001507BC" w:rsidP="001507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507BC">
        <w:rPr>
          <w:rFonts w:ascii="Times New Roman" w:hAnsi="Times New Roman" w:cs="Times New Roman"/>
        </w:rPr>
        <w:t>Adjustment for BW &gt; 1000 Mbps for manual feasibility &amp; manual row &amp; invalid LL Interface</w:t>
      </w:r>
    </w:p>
    <w:p w:rsidR="001507BC" w:rsidRPr="001507BC" w:rsidRDefault="001507BC" w:rsidP="001507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507BC">
        <w:rPr>
          <w:rFonts w:ascii="Times New Roman" w:hAnsi="Times New Roman" w:cs="Times New Roman"/>
        </w:rPr>
        <w:t xml:space="preserve">If POP_DIST_KM_SERVICE_MOD </w:t>
      </w:r>
      <w:r w:rsidR="00D35F68" w:rsidRPr="001507BC">
        <w:rPr>
          <w:rFonts w:ascii="Times New Roman" w:hAnsi="Times New Roman" w:cs="Times New Roman"/>
        </w:rPr>
        <w:t>&gt; condition</w:t>
      </w:r>
      <w:r w:rsidRPr="001507BC">
        <w:rPr>
          <w:rFonts w:ascii="Times New Roman" w:hAnsi="Times New Roman" w:cs="Times New Roman"/>
        </w:rPr>
        <w:t xml:space="preserve"> 4 and condition 1 and condition 2 and condition 3   Then Predicted Access Feasibility = Not Feasible</w:t>
      </w:r>
    </w:p>
    <w:p w:rsidR="001507BC" w:rsidRPr="001507BC" w:rsidRDefault="00D35F68" w:rsidP="001507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1507BC">
        <w:rPr>
          <w:rFonts w:ascii="Times New Roman" w:hAnsi="Times New Roman" w:cs="Times New Roman"/>
          <w:u w:val="single"/>
        </w:rPr>
        <w:t>Predicted Feasibility</w:t>
      </w:r>
      <w:r w:rsidR="00DB587C">
        <w:rPr>
          <w:rFonts w:ascii="Times New Roman" w:hAnsi="Times New Roman" w:cs="Times New Roman"/>
          <w:u w:val="single"/>
        </w:rPr>
        <w:t xml:space="preserve"> </w:t>
      </w:r>
      <w:r w:rsidR="001507BC" w:rsidRPr="001507BC">
        <w:rPr>
          <w:rFonts w:ascii="Times New Roman" w:hAnsi="Times New Roman" w:cs="Times New Roman"/>
          <w:u w:val="single"/>
        </w:rPr>
        <w:t>Comment</w:t>
      </w:r>
    </w:p>
    <w:p w:rsidR="001507BC" w:rsidRPr="001507BC" w:rsidRDefault="001507BC" w:rsidP="001507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507BC">
        <w:rPr>
          <w:rFonts w:ascii="Times New Roman" w:hAnsi="Times New Roman" w:cs="Times New Roman"/>
        </w:rPr>
        <w:t xml:space="preserve">If condition </w:t>
      </w:r>
      <w:r w:rsidR="00DC39E7" w:rsidRPr="001507BC">
        <w:rPr>
          <w:rFonts w:ascii="Times New Roman" w:hAnsi="Times New Roman" w:cs="Times New Roman"/>
        </w:rPr>
        <w:t>1:</w:t>
      </w:r>
      <w:r w:rsidRPr="001507BC">
        <w:rPr>
          <w:rFonts w:ascii="Times New Roman" w:hAnsi="Times New Roman" w:cs="Times New Roman"/>
        </w:rPr>
        <w:t xml:space="preserve">  comment ="BW &gt; 1 GIG",</w:t>
      </w:r>
    </w:p>
    <w:p w:rsidR="001507BC" w:rsidRPr="001507BC" w:rsidRDefault="001507BC" w:rsidP="001507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507BC">
        <w:rPr>
          <w:rFonts w:ascii="Times New Roman" w:hAnsi="Times New Roman" w:cs="Times New Roman"/>
        </w:rPr>
        <w:t xml:space="preserve">If condition </w:t>
      </w:r>
      <w:r w:rsidR="00DC39E7" w:rsidRPr="001507BC">
        <w:rPr>
          <w:rFonts w:ascii="Times New Roman" w:hAnsi="Times New Roman" w:cs="Times New Roman"/>
        </w:rPr>
        <w:t>2:</w:t>
      </w:r>
      <w:r w:rsidRPr="001507BC">
        <w:rPr>
          <w:rFonts w:ascii="Times New Roman" w:hAnsi="Times New Roman" w:cs="Times New Roman"/>
        </w:rPr>
        <w:t xml:space="preserve"> comment ="ROW_ISSUE"</w:t>
      </w:r>
    </w:p>
    <w:p w:rsidR="001507BC" w:rsidRPr="001507BC" w:rsidRDefault="001507BC" w:rsidP="001507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507BC">
        <w:rPr>
          <w:rFonts w:ascii="Times New Roman" w:hAnsi="Times New Roman" w:cs="Times New Roman"/>
        </w:rPr>
        <w:t>If condition 3: comment = "Invalid_LL_Interface"</w:t>
      </w:r>
    </w:p>
    <w:p w:rsidR="001507BC" w:rsidRDefault="001507BC" w:rsidP="001507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507BC">
        <w:rPr>
          <w:rFonts w:ascii="Times New Roman" w:hAnsi="Times New Roman" w:cs="Times New Roman"/>
        </w:rPr>
        <w:t>If condition 4: comment = "CD &gt; 50 Km"</w:t>
      </w:r>
    </w:p>
    <w:p w:rsidR="00C378E2" w:rsidRPr="00C378E2" w:rsidRDefault="00C378E2" w:rsidP="00C378E2">
      <w:pPr>
        <w:rPr>
          <w:rFonts w:ascii="Times New Roman" w:hAnsi="Times New Roman" w:cs="Times New Roman"/>
          <w:color w:val="0070C0"/>
          <w:sz w:val="28"/>
          <w:u w:val="single"/>
        </w:rPr>
      </w:pPr>
      <w:r w:rsidRPr="00C378E2">
        <w:rPr>
          <w:rFonts w:ascii="Times New Roman" w:hAnsi="Times New Roman" w:cs="Times New Roman"/>
          <w:color w:val="0070C0"/>
          <w:sz w:val="28"/>
          <w:u w:val="single"/>
        </w:rPr>
        <w:t>Access Feasibility Side Notes:</w:t>
      </w:r>
    </w:p>
    <w:p w:rsidR="00C378E2" w:rsidRPr="00C378E2" w:rsidRDefault="00C378E2" w:rsidP="00C378E2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u w:val="single"/>
        </w:rPr>
      </w:pPr>
      <w:r w:rsidRPr="00C378E2">
        <w:rPr>
          <w:rFonts w:ascii="Times New Roman" w:hAnsi="Times New Roman" w:cs="Times New Roman"/>
          <w:u w:val="single"/>
        </w:rPr>
        <w:t>Local Loop interface</w:t>
      </w:r>
    </w:p>
    <w:p w:rsidR="00C378E2" w:rsidRPr="00C378E2" w:rsidRDefault="00C378E2" w:rsidP="00C378E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C378E2">
        <w:rPr>
          <w:rFonts w:ascii="Times New Roman" w:hAnsi="Times New Roman" w:cs="Times New Roman"/>
        </w:rPr>
        <w:t xml:space="preserve">If LLI is </w:t>
      </w:r>
      <w:r w:rsidRPr="00C378E2">
        <w:rPr>
          <w:rFonts w:ascii="Times New Roman" w:hAnsi="Times New Roman" w:cs="Times New Roman"/>
        </w:rPr>
        <w:t xml:space="preserve">Fast and </w:t>
      </w:r>
      <w:r w:rsidR="00535D56" w:rsidRPr="00C378E2">
        <w:rPr>
          <w:rFonts w:ascii="Times New Roman" w:hAnsi="Times New Roman" w:cs="Times New Roman"/>
        </w:rPr>
        <w:t>Ethernet, it’s</w:t>
      </w:r>
      <w:r w:rsidRPr="00C378E2">
        <w:rPr>
          <w:rFonts w:ascii="Times New Roman" w:hAnsi="Times New Roman" w:cs="Times New Roman"/>
        </w:rPr>
        <w:t xml:space="preserve"> called FE</w:t>
      </w:r>
    </w:p>
    <w:p w:rsidR="00C378E2" w:rsidRPr="00C378E2" w:rsidRDefault="00C378E2" w:rsidP="00C378E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C378E2">
        <w:rPr>
          <w:rFonts w:ascii="Times New Roman" w:hAnsi="Times New Roman" w:cs="Times New Roman"/>
        </w:rPr>
        <w:t xml:space="preserve">If LLI is </w:t>
      </w:r>
      <w:r w:rsidRPr="00C378E2">
        <w:rPr>
          <w:rFonts w:ascii="Times New Roman" w:hAnsi="Times New Roman" w:cs="Times New Roman"/>
        </w:rPr>
        <w:t>gigabit and Ethernet, it</w:t>
      </w:r>
      <w:r w:rsidRPr="00C378E2">
        <w:rPr>
          <w:rFonts w:ascii="Times New Roman" w:hAnsi="Times New Roman" w:cs="Times New Roman"/>
        </w:rPr>
        <w:t>’</w:t>
      </w:r>
      <w:r w:rsidRPr="00C378E2">
        <w:rPr>
          <w:rFonts w:ascii="Times New Roman" w:hAnsi="Times New Roman" w:cs="Times New Roman"/>
        </w:rPr>
        <w:t>s called GE</w:t>
      </w:r>
    </w:p>
    <w:p w:rsidR="00C378E2" w:rsidRPr="00C378E2" w:rsidRDefault="00C378E2" w:rsidP="00C378E2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u w:val="single"/>
        </w:rPr>
      </w:pPr>
      <w:r w:rsidRPr="00C378E2">
        <w:rPr>
          <w:rFonts w:ascii="Times New Roman" w:hAnsi="Times New Roman" w:cs="Times New Roman"/>
          <w:u w:val="single"/>
        </w:rPr>
        <w:t>Selecting BW –</w:t>
      </w:r>
    </w:p>
    <w:p w:rsidR="00C378E2" w:rsidRDefault="00C378E2" w:rsidP="00C378E2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378E2">
        <w:rPr>
          <w:rFonts w:ascii="Times New Roman" w:hAnsi="Times New Roman" w:cs="Times New Roman"/>
        </w:rPr>
        <w:t>If Burstable BW is higher then select Burstable BW for Access, LM and Network Feasibility</w:t>
      </w:r>
    </w:p>
    <w:p w:rsidR="00456965" w:rsidRPr="00456965" w:rsidRDefault="00456965" w:rsidP="00456965">
      <w:pPr>
        <w:rPr>
          <w:rFonts w:ascii="Times New Roman" w:hAnsi="Times New Roman" w:cs="Times New Roman"/>
        </w:rPr>
      </w:pPr>
    </w:p>
    <w:p w:rsidR="00456965" w:rsidRPr="00456965" w:rsidRDefault="00456965" w:rsidP="00456965">
      <w:pPr>
        <w:rPr>
          <w:rFonts w:ascii="Times New Roman" w:hAnsi="Times New Roman" w:cs="Times New Roman"/>
          <w:color w:val="4472C4" w:themeColor="accent1"/>
          <w:sz w:val="28"/>
          <w:u w:val="single"/>
        </w:rPr>
      </w:pPr>
      <w:r w:rsidRPr="00456965">
        <w:rPr>
          <w:rFonts w:ascii="Times New Roman" w:hAnsi="Times New Roman" w:cs="Times New Roman"/>
          <w:color w:val="4472C4" w:themeColor="accent1"/>
          <w:sz w:val="28"/>
          <w:u w:val="single"/>
        </w:rPr>
        <w:t>LM Cost Rules</w:t>
      </w:r>
    </w:p>
    <w:p w:rsidR="00EB6596" w:rsidRDefault="00EB6596" w:rsidP="00EB659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u w:val="single"/>
        </w:rPr>
      </w:pPr>
      <w:r w:rsidRPr="00EB6596">
        <w:rPr>
          <w:rFonts w:ascii="Times New Roman" w:hAnsi="Times New Roman" w:cs="Times New Roman"/>
          <w:u w:val="single"/>
        </w:rPr>
        <w:t>Local Loop Interface</w:t>
      </w:r>
      <w:r>
        <w:rPr>
          <w:rFonts w:ascii="Times New Roman" w:hAnsi="Times New Roman" w:cs="Times New Roman"/>
          <w:u w:val="single"/>
        </w:rPr>
        <w:t>- LLE</w:t>
      </w:r>
    </w:p>
    <w:p w:rsidR="00EB6596" w:rsidRPr="00EB6596" w:rsidRDefault="00EB6596" w:rsidP="00EB6596">
      <w:pPr>
        <w:pStyle w:val="ListParagraph"/>
        <w:rPr>
          <w:rFonts w:ascii="Times New Roman" w:hAnsi="Times New Roman" w:cs="Times New Roman"/>
          <w:u w:val="single"/>
        </w:rPr>
      </w:pPr>
      <w:r w:rsidRPr="00EB6596">
        <w:rPr>
          <w:rFonts w:ascii="Times New Roman" w:hAnsi="Times New Roman" w:cs="Times New Roman"/>
        </w:rPr>
        <w:t xml:space="preserve">In case </w:t>
      </w:r>
      <w:r w:rsidR="00DC39E7" w:rsidRPr="00EB6596">
        <w:rPr>
          <w:rFonts w:ascii="Times New Roman" w:hAnsi="Times New Roman" w:cs="Times New Roman"/>
        </w:rPr>
        <w:t>BW_mbps</w:t>
      </w:r>
      <w:r w:rsidRPr="00EB6596">
        <w:rPr>
          <w:rFonts w:ascii="Times New Roman" w:hAnsi="Times New Roman" w:cs="Times New Roman"/>
        </w:rPr>
        <w:t xml:space="preserve"> &lt; 50 and it is GE, we convert it to FE</w:t>
      </w:r>
    </w:p>
    <w:p w:rsidR="00EB6596" w:rsidRPr="00C378E2" w:rsidRDefault="00EB6596" w:rsidP="00EB6596">
      <w:pPr>
        <w:pStyle w:val="ListParagraph"/>
        <w:rPr>
          <w:rFonts w:ascii="Times New Roman" w:hAnsi="Times New Roman" w:cs="Times New Roman"/>
        </w:rPr>
      </w:pPr>
      <w:r w:rsidRPr="00C378E2">
        <w:rPr>
          <w:rFonts w:ascii="Times New Roman" w:hAnsi="Times New Roman" w:cs="Times New Roman"/>
        </w:rPr>
        <w:t xml:space="preserve">In case </w:t>
      </w:r>
      <w:r w:rsidR="00DC39E7">
        <w:rPr>
          <w:rFonts w:ascii="Times New Roman" w:hAnsi="Times New Roman" w:cs="Times New Roman"/>
        </w:rPr>
        <w:t>BW_mbps</w:t>
      </w:r>
      <w:r w:rsidRPr="00C378E2">
        <w:rPr>
          <w:rFonts w:ascii="Times New Roman" w:hAnsi="Times New Roman" w:cs="Times New Roman"/>
        </w:rPr>
        <w:t xml:space="preserve"> &gt; 100 and it is FE, we convert to GE</w:t>
      </w:r>
    </w:p>
    <w:p w:rsidR="00456965" w:rsidRDefault="00EB6596" w:rsidP="0045696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EB6596">
        <w:rPr>
          <w:rFonts w:ascii="Times New Roman" w:hAnsi="Times New Roman" w:cs="Times New Roman"/>
        </w:rPr>
        <w:t>Rounding bandwidth to nearest 2</w:t>
      </w:r>
    </w:p>
    <w:p w:rsidR="00EB6596" w:rsidRPr="00C378E2" w:rsidRDefault="00EB6596" w:rsidP="00EB6596">
      <w:pPr>
        <w:pStyle w:val="ListParagraph"/>
        <w:numPr>
          <w:ilvl w:val="0"/>
          <w:numId w:val="1"/>
        </w:numPr>
        <w:ind w:left="720"/>
        <w:rPr>
          <w:rFonts w:ascii="Times New Roman" w:hAnsi="Times New Roman" w:cs="Times New Roman"/>
          <w:u w:val="single"/>
        </w:rPr>
      </w:pPr>
      <w:r w:rsidRPr="00C378E2">
        <w:rPr>
          <w:rFonts w:ascii="Times New Roman" w:hAnsi="Times New Roman" w:cs="Times New Roman"/>
          <w:u w:val="single"/>
        </w:rPr>
        <w:t>Adjusting Pop Distance</w:t>
      </w:r>
    </w:p>
    <w:p w:rsidR="00EB6596" w:rsidRPr="00C378E2" w:rsidRDefault="00EB6596" w:rsidP="00EB65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u w:val="single"/>
        </w:rPr>
      </w:pPr>
      <w:r w:rsidRPr="00C378E2">
        <w:rPr>
          <w:rFonts w:ascii="Times New Roman" w:hAnsi="Times New Roman" w:cs="Times New Roman"/>
        </w:rPr>
        <w:t>Distance in meters is converted to Kms and adjusted by 1.25 as per the business rule</w:t>
      </w:r>
    </w:p>
    <w:p w:rsidR="00EB6596" w:rsidRPr="00C378E2" w:rsidRDefault="00EB6596" w:rsidP="00EB659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C378E2">
        <w:rPr>
          <w:rFonts w:ascii="Times New Roman" w:hAnsi="Times New Roman" w:cs="Times New Roman"/>
        </w:rPr>
        <w:t>Rounding distance to nearest 5 and putting upper limit of 501 and lower limit of 5 kms to it</w:t>
      </w:r>
    </w:p>
    <w:p w:rsidR="00EB6596" w:rsidRDefault="00236D26" w:rsidP="0045696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Rate Card </w:t>
      </w:r>
      <w:r w:rsidR="00CD077A">
        <w:rPr>
          <w:rFonts w:ascii="Times New Roman" w:hAnsi="Times New Roman" w:cs="Times New Roman"/>
        </w:rPr>
        <w:t>for LM cost is called “ARC BW Rate Card”</w:t>
      </w:r>
    </w:p>
    <w:p w:rsidR="00CD077A" w:rsidRDefault="00CD077A" w:rsidP="00CD077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CD07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</w:t>
      </w:r>
      <w:r w:rsidRPr="00CD077A">
        <w:rPr>
          <w:rFonts w:ascii="Times New Roman" w:hAnsi="Times New Roman" w:cs="Times New Roman"/>
        </w:rPr>
        <w:t xml:space="preserve">ate card </w:t>
      </w:r>
      <w:r>
        <w:rPr>
          <w:rFonts w:ascii="Times New Roman" w:hAnsi="Times New Roman" w:cs="Times New Roman"/>
        </w:rPr>
        <w:t xml:space="preserve">is merged </w:t>
      </w:r>
      <w:r w:rsidRPr="00CD077A">
        <w:rPr>
          <w:rFonts w:ascii="Times New Roman" w:hAnsi="Times New Roman" w:cs="Times New Roman"/>
        </w:rPr>
        <w:t>with input file to get corresponding rates to the distance</w:t>
      </w:r>
      <w:r>
        <w:rPr>
          <w:rFonts w:ascii="Times New Roman" w:hAnsi="Times New Roman" w:cs="Times New Roman"/>
        </w:rPr>
        <w:t xml:space="preserve"> after completing the above </w:t>
      </w:r>
      <w:r w:rsidR="00EA1F3A">
        <w:rPr>
          <w:rFonts w:ascii="Times New Roman" w:hAnsi="Times New Roman" w:cs="Times New Roman"/>
        </w:rPr>
        <w:t>steps and</w:t>
      </w:r>
      <w:r>
        <w:rPr>
          <w:rFonts w:ascii="Times New Roman" w:hAnsi="Times New Roman" w:cs="Times New Roman"/>
        </w:rPr>
        <w:t xml:space="preserve"> BW-ARC cost is calculated</w:t>
      </w:r>
    </w:p>
    <w:p w:rsidR="00CD077A" w:rsidRDefault="00CD077A" w:rsidP="00CD077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CD077A">
        <w:rPr>
          <w:rFonts w:ascii="Times New Roman" w:hAnsi="Times New Roman" w:cs="Times New Roman"/>
        </w:rPr>
        <w:t>heck</w:t>
      </w:r>
      <w:r>
        <w:rPr>
          <w:rFonts w:ascii="Times New Roman" w:hAnsi="Times New Roman" w:cs="Times New Roman"/>
        </w:rPr>
        <w:t>s</w:t>
      </w:r>
      <w:r w:rsidRPr="00CD077A">
        <w:rPr>
          <w:rFonts w:ascii="Times New Roman" w:hAnsi="Times New Roman" w:cs="Times New Roman"/>
        </w:rPr>
        <w:t xml:space="preserve"> for connected customers and connected buildings for LM costs</w:t>
      </w:r>
      <w:r>
        <w:rPr>
          <w:rFonts w:ascii="Times New Roman" w:hAnsi="Times New Roman" w:cs="Times New Roman"/>
        </w:rPr>
        <w:t xml:space="preserve"> is done</w:t>
      </w:r>
    </w:p>
    <w:p w:rsidR="00CD077A" w:rsidRDefault="00EA1F3A" w:rsidP="00CD077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CD077A">
        <w:rPr>
          <w:rFonts w:ascii="Times New Roman" w:hAnsi="Times New Roman" w:cs="Times New Roman"/>
        </w:rPr>
        <w:t>Assigning</w:t>
      </w:r>
      <w:r w:rsidR="00CD077A" w:rsidRPr="00CD077A">
        <w:rPr>
          <w:rFonts w:ascii="Times New Roman" w:hAnsi="Times New Roman" w:cs="Times New Roman"/>
        </w:rPr>
        <w:t xml:space="preserve"> MUX cost</w:t>
      </w:r>
    </w:p>
    <w:p w:rsidR="00CD077A" w:rsidRDefault="00CD077A" w:rsidP="00CD077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CD077A">
        <w:rPr>
          <w:rFonts w:ascii="Times New Roman" w:hAnsi="Times New Roman" w:cs="Times New Roman"/>
        </w:rPr>
        <w:t>Assigning I</w:t>
      </w:r>
      <w:bookmarkStart w:id="0" w:name="_GoBack"/>
      <w:bookmarkEnd w:id="0"/>
      <w:r w:rsidRPr="00CD077A">
        <w:rPr>
          <w:rFonts w:ascii="Times New Roman" w:hAnsi="Times New Roman" w:cs="Times New Roman"/>
        </w:rPr>
        <w:t>n Building Capex Costs</w:t>
      </w:r>
    </w:p>
    <w:p w:rsidR="00CD077A" w:rsidRDefault="00CD077A" w:rsidP="00CD077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CD077A">
        <w:rPr>
          <w:rFonts w:ascii="Times New Roman" w:hAnsi="Times New Roman" w:cs="Times New Roman"/>
        </w:rPr>
        <w:lastRenderedPageBreak/>
        <w:t>Assigning NE Rental cost</w:t>
      </w:r>
      <w:r>
        <w:rPr>
          <w:rFonts w:ascii="Times New Roman" w:hAnsi="Times New Roman" w:cs="Times New Roman"/>
        </w:rPr>
        <w:t xml:space="preserve"> </w:t>
      </w:r>
      <w:r w:rsidR="00DC39E7">
        <w:rPr>
          <w:rFonts w:ascii="Times New Roman" w:hAnsi="Times New Roman" w:cs="Times New Roman"/>
        </w:rPr>
        <w:t>(0</w:t>
      </w:r>
      <w:r>
        <w:rPr>
          <w:rFonts w:ascii="Times New Roman" w:hAnsi="Times New Roman" w:cs="Times New Roman"/>
        </w:rPr>
        <w:t>)</w:t>
      </w:r>
    </w:p>
    <w:p w:rsidR="00CD077A" w:rsidRDefault="00CD077A" w:rsidP="00CD077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CD077A">
        <w:rPr>
          <w:rFonts w:ascii="Times New Roman" w:hAnsi="Times New Roman" w:cs="Times New Roman"/>
        </w:rPr>
        <w:t>Assigning BW OTC charges</w:t>
      </w:r>
      <w:r>
        <w:rPr>
          <w:rFonts w:ascii="Times New Roman" w:hAnsi="Times New Roman" w:cs="Times New Roman"/>
        </w:rPr>
        <w:t xml:space="preserve"> (0)</w:t>
      </w:r>
    </w:p>
    <w:p w:rsidR="007765AE" w:rsidRDefault="007765AE" w:rsidP="007765A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765AE">
        <w:rPr>
          <w:rFonts w:ascii="Times New Roman" w:hAnsi="Times New Roman" w:cs="Times New Roman"/>
        </w:rPr>
        <w:t>OSP Capex Cost Calculation</w:t>
      </w:r>
      <w:r>
        <w:rPr>
          <w:rFonts w:ascii="Times New Roman" w:hAnsi="Times New Roman" w:cs="Times New Roman"/>
        </w:rPr>
        <w:t>:</w:t>
      </w:r>
    </w:p>
    <w:p w:rsidR="007765AE" w:rsidRDefault="007765AE" w:rsidP="007765AE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Input data is merged with the man city </w:t>
      </w:r>
      <w:r w:rsidR="00DC39E7">
        <w:rPr>
          <w:rFonts w:ascii="Times New Roman" w:hAnsi="Times New Roman" w:cs="Times New Roman"/>
        </w:rPr>
        <w:t xml:space="preserve">data </w:t>
      </w:r>
      <w:r w:rsidR="00DC39E7" w:rsidRPr="007765AE">
        <w:rPr>
          <w:rFonts w:ascii="Times New Roman" w:hAnsi="Times New Roman" w:cs="Times New Roman"/>
        </w:rPr>
        <w:t>to</w:t>
      </w:r>
      <w:r w:rsidRPr="007765AE">
        <w:rPr>
          <w:rFonts w:ascii="Times New Roman" w:hAnsi="Times New Roman" w:cs="Times New Roman"/>
        </w:rPr>
        <w:t xml:space="preserve"> get cost per meter</w:t>
      </w:r>
      <w:r>
        <w:rPr>
          <w:rFonts w:ascii="Times New Roman" w:hAnsi="Times New Roman" w:cs="Times New Roman"/>
        </w:rPr>
        <w:t xml:space="preserve">  </w:t>
      </w:r>
    </w:p>
    <w:p w:rsidR="007765AE" w:rsidRDefault="007765AE" w:rsidP="007765AE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 w:rsidRPr="007765AE">
        <w:rPr>
          <w:rFonts w:ascii="Times New Roman" w:hAnsi="Times New Roman" w:cs="Times New Roman"/>
        </w:rPr>
        <w:t>In case the requested city is not present then OSP cost is zero</w:t>
      </w:r>
    </w:p>
    <w:p w:rsidR="007765AE" w:rsidRDefault="007765AE" w:rsidP="007765AE">
      <w:pPr>
        <w:pStyle w:val="ListParagraph"/>
        <w:rPr>
          <w:rFonts w:ascii="Times New Roman" w:hAnsi="Times New Roman" w:cs="Times New Roman"/>
        </w:rPr>
      </w:pPr>
    </w:p>
    <w:p w:rsidR="007765AE" w:rsidRDefault="007765AE" w:rsidP="007765A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765AE">
        <w:rPr>
          <w:rFonts w:ascii="Times New Roman" w:hAnsi="Times New Roman" w:cs="Times New Roman"/>
        </w:rPr>
        <w:t>Assigning OSP capex cost</w:t>
      </w:r>
      <w:r>
        <w:rPr>
          <w:rFonts w:ascii="Times New Roman" w:hAnsi="Times New Roman" w:cs="Times New Roman"/>
        </w:rPr>
        <w:t>:</w:t>
      </w:r>
    </w:p>
    <w:p w:rsidR="007765AE" w:rsidRDefault="007765AE" w:rsidP="007765AE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Minimum of handhold </w:t>
      </w:r>
      <w:r w:rsidR="00DC39E7">
        <w:rPr>
          <w:rFonts w:ascii="Times New Roman" w:hAnsi="Times New Roman" w:cs="Times New Roman"/>
        </w:rPr>
        <w:t>dist.</w:t>
      </w:r>
      <w:r>
        <w:rPr>
          <w:rFonts w:ascii="Times New Roman" w:hAnsi="Times New Roman" w:cs="Times New Roman"/>
        </w:rPr>
        <w:t xml:space="preserve"> vs FATG </w:t>
      </w:r>
      <w:r w:rsidR="00DC39E7">
        <w:rPr>
          <w:rFonts w:ascii="Times New Roman" w:hAnsi="Times New Roman" w:cs="Times New Roman"/>
        </w:rPr>
        <w:t>dist.</w:t>
      </w:r>
      <w:r>
        <w:rPr>
          <w:rFonts w:ascii="Times New Roman" w:hAnsi="Times New Roman" w:cs="Times New Roman"/>
        </w:rPr>
        <w:t xml:space="preserve"> is taken</w:t>
      </w:r>
    </w:p>
    <w:p w:rsidR="007765AE" w:rsidRDefault="007765AE" w:rsidP="007765AE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7765AE">
        <w:rPr>
          <w:rFonts w:ascii="Times New Roman" w:hAnsi="Times New Roman" w:cs="Times New Roman"/>
        </w:rPr>
        <w:t>ake 25% extra as it's aerial distance</w:t>
      </w:r>
    </w:p>
    <w:p w:rsidR="007765AE" w:rsidRDefault="007765AE" w:rsidP="007765A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765AE">
        <w:rPr>
          <w:rFonts w:ascii="Times New Roman" w:hAnsi="Times New Roman" w:cs="Times New Roman"/>
        </w:rPr>
        <w:t xml:space="preserve">No OSP Capex if connected </w:t>
      </w:r>
      <w:r>
        <w:rPr>
          <w:rFonts w:ascii="Times New Roman" w:hAnsi="Times New Roman" w:cs="Times New Roman"/>
        </w:rPr>
        <w:t>customer</w:t>
      </w:r>
      <w:r w:rsidRPr="007765AE">
        <w:rPr>
          <w:rFonts w:ascii="Times New Roman" w:hAnsi="Times New Roman" w:cs="Times New Roman"/>
        </w:rPr>
        <w:t xml:space="preserve"> or connected b</w:t>
      </w:r>
      <w:r>
        <w:rPr>
          <w:rFonts w:ascii="Times New Roman" w:hAnsi="Times New Roman" w:cs="Times New Roman"/>
        </w:rPr>
        <w:t>uilding</w:t>
      </w:r>
    </w:p>
    <w:p w:rsidR="007765AE" w:rsidRDefault="007765AE" w:rsidP="007765A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765AE">
        <w:rPr>
          <w:rFonts w:ascii="Times New Roman" w:hAnsi="Times New Roman" w:cs="Times New Roman"/>
        </w:rPr>
        <w:t xml:space="preserve">If connected building or connect </w:t>
      </w:r>
      <w:r w:rsidR="00DC39E7" w:rsidRPr="007765AE">
        <w:rPr>
          <w:rFonts w:ascii="Times New Roman" w:hAnsi="Times New Roman" w:cs="Times New Roman"/>
        </w:rPr>
        <w:t xml:space="preserve">customer </w:t>
      </w:r>
      <w:r w:rsidR="00DC39E7">
        <w:rPr>
          <w:rFonts w:ascii="Times New Roman" w:hAnsi="Times New Roman" w:cs="Times New Roman"/>
        </w:rPr>
        <w:t>exits,</w:t>
      </w:r>
      <w:r>
        <w:rPr>
          <w:rFonts w:ascii="Times New Roman" w:hAnsi="Times New Roman" w:cs="Times New Roman"/>
        </w:rPr>
        <w:t xml:space="preserve"> then </w:t>
      </w:r>
      <w:r w:rsidRPr="007765AE">
        <w:rPr>
          <w:rFonts w:ascii="Times New Roman" w:hAnsi="Times New Roman" w:cs="Times New Roman"/>
        </w:rPr>
        <w:t>set OSP</w:t>
      </w:r>
      <w:r w:rsidR="00DC39E7">
        <w:rPr>
          <w:rFonts w:ascii="Times New Roman" w:hAnsi="Times New Roman" w:cs="Times New Roman"/>
        </w:rPr>
        <w:t xml:space="preserve"> </w:t>
      </w:r>
      <w:r w:rsidR="00DC39E7" w:rsidRPr="007765AE">
        <w:rPr>
          <w:rFonts w:ascii="Times New Roman" w:hAnsi="Times New Roman" w:cs="Times New Roman"/>
        </w:rPr>
        <w:t>dist.</w:t>
      </w:r>
      <w:r w:rsidRPr="007765AE">
        <w:rPr>
          <w:rFonts w:ascii="Times New Roman" w:hAnsi="Times New Roman" w:cs="Times New Roman"/>
        </w:rPr>
        <w:t xml:space="preserve"> to 0</w:t>
      </w:r>
    </w:p>
    <w:p w:rsidR="007765AE" w:rsidRDefault="007765AE" w:rsidP="007765A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7765AE">
        <w:rPr>
          <w:rFonts w:ascii="Times New Roman" w:hAnsi="Times New Roman" w:cs="Times New Roman"/>
        </w:rPr>
        <w:t>Total Cost Calculation</w:t>
      </w:r>
    </w:p>
    <w:p w:rsidR="007765AE" w:rsidRPr="007765AE" w:rsidRDefault="007765AE" w:rsidP="007765AE">
      <w:pPr>
        <w:pStyle w:val="ListParagraph"/>
        <w:numPr>
          <w:ilvl w:val="1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cost = BW ARC cost+ MUX cost+ In Building Capex Cost+</w:t>
      </w:r>
      <w:r w:rsidRPr="007765AE">
        <w:rPr>
          <w:rFonts w:ascii="Times New Roman" w:hAnsi="Times New Roman" w:cs="Times New Roman"/>
        </w:rPr>
        <w:t xml:space="preserve"> </w:t>
      </w:r>
      <w:r w:rsidRPr="00CD077A">
        <w:rPr>
          <w:rFonts w:ascii="Times New Roman" w:hAnsi="Times New Roman" w:cs="Times New Roman"/>
        </w:rPr>
        <w:t xml:space="preserve">NE Rental </w:t>
      </w:r>
      <w:r>
        <w:rPr>
          <w:rFonts w:ascii="Times New Roman" w:hAnsi="Times New Roman" w:cs="Times New Roman"/>
        </w:rPr>
        <w:t xml:space="preserve">Cost + </w:t>
      </w:r>
      <w:r w:rsidRPr="00CD077A">
        <w:rPr>
          <w:rFonts w:ascii="Times New Roman" w:hAnsi="Times New Roman" w:cs="Times New Roman"/>
        </w:rPr>
        <w:t xml:space="preserve">BW OTC </w:t>
      </w:r>
      <w:r>
        <w:rPr>
          <w:rFonts w:ascii="Times New Roman" w:hAnsi="Times New Roman" w:cs="Times New Roman"/>
        </w:rPr>
        <w:t>cost</w:t>
      </w:r>
      <w:r w:rsidR="00F67D9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+</w:t>
      </w:r>
      <w:r w:rsidR="00F67D97">
        <w:rPr>
          <w:rFonts w:ascii="Times New Roman" w:hAnsi="Times New Roman" w:cs="Times New Roman"/>
        </w:rPr>
        <w:t xml:space="preserve"> OSP C</w:t>
      </w:r>
      <w:r>
        <w:rPr>
          <w:rFonts w:ascii="Times New Roman" w:hAnsi="Times New Roman" w:cs="Times New Roman"/>
        </w:rPr>
        <w:t>apex cost</w:t>
      </w:r>
    </w:p>
    <w:p w:rsidR="007765AE" w:rsidRDefault="007765AE" w:rsidP="007765AE">
      <w:pPr>
        <w:pStyle w:val="ListParagraph"/>
        <w:rPr>
          <w:rFonts w:ascii="Times New Roman" w:hAnsi="Times New Roman" w:cs="Times New Roman"/>
        </w:rPr>
      </w:pPr>
    </w:p>
    <w:p w:rsidR="00C378E2" w:rsidRPr="00C378E2" w:rsidRDefault="00C378E2" w:rsidP="00C378E2">
      <w:pPr>
        <w:rPr>
          <w:rFonts w:ascii="Times New Roman" w:hAnsi="Times New Roman" w:cs="Times New Roman"/>
        </w:rPr>
      </w:pPr>
    </w:p>
    <w:p w:rsidR="00D20496" w:rsidRPr="00535D56" w:rsidRDefault="00D20496" w:rsidP="00D20496">
      <w:pPr>
        <w:rPr>
          <w:rFonts w:ascii="Times New Roman" w:hAnsi="Times New Roman" w:cs="Times New Roman"/>
          <w:color w:val="4472C4" w:themeColor="accent1"/>
          <w:sz w:val="28"/>
          <w:u w:val="single"/>
        </w:rPr>
      </w:pPr>
      <w:r w:rsidRPr="00535D56">
        <w:rPr>
          <w:rFonts w:ascii="Times New Roman" w:hAnsi="Times New Roman" w:cs="Times New Roman"/>
          <w:color w:val="4472C4" w:themeColor="accent1"/>
          <w:sz w:val="28"/>
          <w:u w:val="single"/>
        </w:rPr>
        <w:t>N</w:t>
      </w:r>
      <w:r w:rsidR="00B6455F">
        <w:rPr>
          <w:rFonts w:ascii="Times New Roman" w:hAnsi="Times New Roman" w:cs="Times New Roman"/>
          <w:color w:val="4472C4" w:themeColor="accent1"/>
          <w:sz w:val="28"/>
          <w:u w:val="single"/>
        </w:rPr>
        <w:t>otes</w:t>
      </w:r>
    </w:p>
    <w:p w:rsidR="00D20496" w:rsidRPr="00D20496" w:rsidRDefault="00DC39E7" w:rsidP="00D20496">
      <w:pPr>
        <w:pStyle w:val="ListParagraph"/>
        <w:numPr>
          <w:ilvl w:val="1"/>
          <w:numId w:val="5"/>
        </w:numPr>
        <w:ind w:left="360"/>
        <w:rPr>
          <w:rFonts w:ascii="Times New Roman" w:hAnsi="Times New Roman" w:cs="Times New Roman"/>
          <w:u w:val="single"/>
        </w:rPr>
      </w:pPr>
      <w:bookmarkStart w:id="1" w:name="_Hlk14789046"/>
      <w:r w:rsidRPr="00D20496">
        <w:rPr>
          <w:rFonts w:ascii="Times New Roman" w:hAnsi="Times New Roman" w:cs="Times New Roman"/>
          <w:u w:val="single"/>
        </w:rPr>
        <w:t>Pre-Feasible</w:t>
      </w:r>
      <w:r w:rsidR="00D20496" w:rsidRPr="00D20496">
        <w:rPr>
          <w:rFonts w:ascii="Times New Roman" w:hAnsi="Times New Roman" w:cs="Times New Roman"/>
          <w:u w:val="single"/>
        </w:rPr>
        <w:t xml:space="preserve"> Condition</w:t>
      </w:r>
    </w:p>
    <w:p w:rsidR="00D20496" w:rsidRPr="00D20496" w:rsidRDefault="00D20496" w:rsidP="00D20496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</w:rPr>
      </w:pPr>
      <w:r w:rsidRPr="00D20496">
        <w:rPr>
          <w:rFonts w:ascii="Times New Roman" w:hAnsi="Times New Roman" w:cs="Times New Roman"/>
        </w:rPr>
        <w:t xml:space="preserve">Scenario 1:  If city tier == TIER1_LABEL &amp; BW Mbps =45 </w:t>
      </w:r>
    </w:p>
    <w:p w:rsidR="00D20496" w:rsidRPr="00D20496" w:rsidRDefault="00D20496" w:rsidP="00D20496">
      <w:pPr>
        <w:pStyle w:val="ListParagraph"/>
        <w:numPr>
          <w:ilvl w:val="0"/>
          <w:numId w:val="3"/>
        </w:numPr>
        <w:ind w:left="1080"/>
        <w:rPr>
          <w:rFonts w:ascii="Times New Roman" w:hAnsi="Times New Roman" w:cs="Times New Roman"/>
        </w:rPr>
      </w:pPr>
      <w:r w:rsidRPr="00D20496">
        <w:rPr>
          <w:rFonts w:ascii="Times New Roman" w:hAnsi="Times New Roman" w:cs="Times New Roman"/>
        </w:rPr>
        <w:t>Scenario 2: If city tier == NON_TIER1_LABEL &amp; BW_mbps &lt;= 2</w:t>
      </w:r>
    </w:p>
    <w:p w:rsidR="00D20496" w:rsidRPr="00D20496" w:rsidRDefault="00D20496" w:rsidP="00D20496">
      <w:pPr>
        <w:pStyle w:val="ListParagraph"/>
        <w:numPr>
          <w:ilvl w:val="1"/>
          <w:numId w:val="6"/>
        </w:numPr>
        <w:ind w:left="360"/>
        <w:rPr>
          <w:rFonts w:ascii="Times New Roman" w:hAnsi="Times New Roman" w:cs="Times New Roman"/>
        </w:rPr>
      </w:pPr>
      <w:r w:rsidRPr="00D20496">
        <w:rPr>
          <w:rFonts w:ascii="Times New Roman" w:hAnsi="Times New Roman" w:cs="Times New Roman"/>
        </w:rPr>
        <w:t>If there is at least one request which is not Pre-Feasible, then</w:t>
      </w:r>
    </w:p>
    <w:p w:rsidR="00D20496" w:rsidRPr="00D20496" w:rsidRDefault="00D20496" w:rsidP="00D20496">
      <w:pPr>
        <w:pStyle w:val="ListParagraph"/>
        <w:numPr>
          <w:ilvl w:val="0"/>
          <w:numId w:val="4"/>
        </w:numPr>
        <w:ind w:left="765"/>
        <w:rPr>
          <w:rFonts w:ascii="Times New Roman" w:hAnsi="Times New Roman" w:cs="Times New Roman"/>
        </w:rPr>
      </w:pPr>
      <w:r w:rsidRPr="00D20496">
        <w:rPr>
          <w:rFonts w:ascii="Times New Roman" w:hAnsi="Times New Roman" w:cs="Times New Roman"/>
        </w:rPr>
        <w:t>Check Network Feasibility through MUX in Connected Customer for Not Feasible cases</w:t>
      </w:r>
    </w:p>
    <w:p w:rsidR="00D20496" w:rsidRDefault="00D20496" w:rsidP="00D20496">
      <w:pPr>
        <w:pStyle w:val="ListParagraph"/>
        <w:numPr>
          <w:ilvl w:val="0"/>
          <w:numId w:val="4"/>
        </w:numPr>
        <w:ind w:left="765"/>
        <w:rPr>
          <w:rFonts w:ascii="Times New Roman" w:hAnsi="Times New Roman" w:cs="Times New Roman"/>
        </w:rPr>
      </w:pPr>
      <w:r w:rsidRPr="00D20496">
        <w:rPr>
          <w:rFonts w:ascii="Times New Roman" w:hAnsi="Times New Roman" w:cs="Times New Roman"/>
        </w:rPr>
        <w:t>Check Network Feasibility through Handhole within 0.5kms for Not Feasible cases</w:t>
      </w:r>
    </w:p>
    <w:p w:rsidR="00C378E2" w:rsidRPr="00C378E2" w:rsidRDefault="00C378E2" w:rsidP="00C378E2">
      <w:pPr>
        <w:rPr>
          <w:rFonts w:ascii="Times New Roman" w:hAnsi="Times New Roman" w:cs="Times New Roman"/>
        </w:rPr>
      </w:pPr>
    </w:p>
    <w:bookmarkEnd w:id="1"/>
    <w:p w:rsidR="001507BC" w:rsidRDefault="001507BC"/>
    <w:sectPr w:rsidR="00150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411B0"/>
    <w:multiLevelType w:val="hybridMultilevel"/>
    <w:tmpl w:val="7A7C8DC4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0D7E4888"/>
    <w:multiLevelType w:val="hybridMultilevel"/>
    <w:tmpl w:val="885CBF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CE7388"/>
    <w:multiLevelType w:val="hybridMultilevel"/>
    <w:tmpl w:val="87DA17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A814B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A8D7910"/>
    <w:multiLevelType w:val="hybridMultilevel"/>
    <w:tmpl w:val="9C9460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D956C0"/>
    <w:multiLevelType w:val="hybridMultilevel"/>
    <w:tmpl w:val="B5841B3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6" w15:restartNumberingAfterBreak="0">
    <w:nsid w:val="4EDE6303"/>
    <w:multiLevelType w:val="hybridMultilevel"/>
    <w:tmpl w:val="C89C9314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7" w15:restartNumberingAfterBreak="0">
    <w:nsid w:val="55560B16"/>
    <w:multiLevelType w:val="multilevel"/>
    <w:tmpl w:val="C6A68636"/>
    <w:lvl w:ilvl="0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7B34160"/>
    <w:multiLevelType w:val="hybridMultilevel"/>
    <w:tmpl w:val="9D1CD0D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DE97DE4"/>
    <w:multiLevelType w:val="hybridMultilevel"/>
    <w:tmpl w:val="E228D7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E0241A2"/>
    <w:multiLevelType w:val="hybridMultilevel"/>
    <w:tmpl w:val="FBD6F6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B0F77C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6F931A76"/>
    <w:multiLevelType w:val="hybridMultilevel"/>
    <w:tmpl w:val="A9E8AE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44171D"/>
    <w:multiLevelType w:val="hybridMultilevel"/>
    <w:tmpl w:val="C64C0D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0"/>
  </w:num>
  <w:num w:numId="5">
    <w:abstractNumId w:val="3"/>
  </w:num>
  <w:num w:numId="6">
    <w:abstractNumId w:val="11"/>
  </w:num>
  <w:num w:numId="7">
    <w:abstractNumId w:val="2"/>
  </w:num>
  <w:num w:numId="8">
    <w:abstractNumId w:val="10"/>
  </w:num>
  <w:num w:numId="9">
    <w:abstractNumId w:val="1"/>
  </w:num>
  <w:num w:numId="10">
    <w:abstractNumId w:val="13"/>
  </w:num>
  <w:num w:numId="11">
    <w:abstractNumId w:val="8"/>
  </w:num>
  <w:num w:numId="12">
    <w:abstractNumId w:val="12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7BC"/>
    <w:rsid w:val="00074005"/>
    <w:rsid w:val="001507BC"/>
    <w:rsid w:val="00236D26"/>
    <w:rsid w:val="00456965"/>
    <w:rsid w:val="00501BA2"/>
    <w:rsid w:val="00535D56"/>
    <w:rsid w:val="005F7518"/>
    <w:rsid w:val="007765AE"/>
    <w:rsid w:val="0082795B"/>
    <w:rsid w:val="0090586F"/>
    <w:rsid w:val="00B6455F"/>
    <w:rsid w:val="00C378E2"/>
    <w:rsid w:val="00CD077A"/>
    <w:rsid w:val="00D20496"/>
    <w:rsid w:val="00D35F68"/>
    <w:rsid w:val="00DB587C"/>
    <w:rsid w:val="00DC39E7"/>
    <w:rsid w:val="00EA1F3A"/>
    <w:rsid w:val="00EB6596"/>
    <w:rsid w:val="00EE291C"/>
    <w:rsid w:val="00F6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26CB6"/>
  <w15:chartTrackingRefBased/>
  <w15:docId w15:val="{1C0394E0-8260-4DFB-822A-F7B721CE8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2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Jobolika Deka</dc:creator>
  <cp:keywords/>
  <dc:description/>
  <cp:lastModifiedBy>Jobolika Deka</cp:lastModifiedBy>
  <cp:revision>11</cp:revision>
  <dcterms:created xsi:type="dcterms:W3CDTF">2019-07-23T10:11:00Z</dcterms:created>
  <dcterms:modified xsi:type="dcterms:W3CDTF">2019-07-24T08:03:00Z</dcterms:modified>
</cp:coreProperties>
</file>