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917D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2AF69CEB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4C738E18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2A13C210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0D26971E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75BF225E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62420DD4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38AAC2F2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0FB625AA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0E7A4403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438C7E25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717ACAEB" w14:textId="77777777" w:rsidR="000A4AD7" w:rsidRDefault="000A4AD7" w:rsidP="00BA070E">
      <w:pPr>
        <w:spacing w:after="0"/>
        <w:jc w:val="center"/>
        <w:rPr>
          <w:b/>
          <w:bCs/>
          <w:sz w:val="36"/>
          <w:szCs w:val="36"/>
          <w:lang w:val="en-US"/>
        </w:rPr>
      </w:pPr>
    </w:p>
    <w:p w14:paraId="666A2F90" w14:textId="7FD0347E" w:rsidR="009B6A55" w:rsidRPr="000A4AD7" w:rsidRDefault="009B6A55" w:rsidP="00BA070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B6A55">
        <w:rPr>
          <w:b/>
          <w:bCs/>
          <w:sz w:val="48"/>
          <w:szCs w:val="48"/>
          <w:lang w:val="en-US"/>
        </w:rPr>
        <w:t>Documentation for ICD-10 Data</w:t>
      </w:r>
    </w:p>
    <w:p w14:paraId="5544E747" w14:textId="4F697EF6" w:rsidR="000A4AD7" w:rsidRPr="000A4AD7" w:rsidRDefault="000A4AD7" w:rsidP="00BA070E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9B6A55">
        <w:rPr>
          <w:b/>
          <w:bCs/>
          <w:sz w:val="40"/>
          <w:szCs w:val="40"/>
          <w:lang w:val="en-US"/>
        </w:rPr>
        <w:t>Database Structure</w:t>
      </w:r>
    </w:p>
    <w:p w14:paraId="7455D04D" w14:textId="77777777" w:rsidR="009B6A55" w:rsidRPr="009B6A55" w:rsidRDefault="009B6A55" w:rsidP="009B6A55">
      <w:pPr>
        <w:spacing w:after="0"/>
        <w:rPr>
          <w:b/>
          <w:bCs/>
          <w:lang w:val="en-US"/>
        </w:rPr>
      </w:pPr>
    </w:p>
    <w:p w14:paraId="7F3DFFD7" w14:textId="77777777" w:rsidR="00BA070E" w:rsidRDefault="00BA070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1795479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C6C78" w14:textId="6A97BD25" w:rsidR="000A4AD7" w:rsidRDefault="000A4AD7">
          <w:pPr>
            <w:pStyle w:val="TOCHeading"/>
          </w:pPr>
          <w:r>
            <w:t>Contents</w:t>
          </w:r>
        </w:p>
        <w:p w14:paraId="1A79F360" w14:textId="77777777" w:rsidR="009B6D0C" w:rsidRPr="009B6D0C" w:rsidRDefault="009B6D0C" w:rsidP="009B6D0C">
          <w:pPr>
            <w:rPr>
              <w:lang w:val="en-US"/>
            </w:rPr>
          </w:pPr>
        </w:p>
        <w:p w14:paraId="372702F1" w14:textId="42791FCA" w:rsidR="000F5830" w:rsidRDefault="000A4AD7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37543" w:history="1">
            <w:r w:rsidR="000F5830" w:rsidRPr="0008612B">
              <w:rPr>
                <w:rStyle w:val="Hyperlink"/>
                <w:noProof/>
                <w:lang w:val="en-US"/>
              </w:rPr>
              <w:t>1.</w:t>
            </w:r>
            <w:r w:rsidR="000F5830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0F5830" w:rsidRPr="0008612B">
              <w:rPr>
                <w:rStyle w:val="Hyperlink"/>
                <w:noProof/>
                <w:lang w:val="en-US"/>
              </w:rPr>
              <w:t>Revision History</w:t>
            </w:r>
            <w:r w:rsidR="000F5830">
              <w:rPr>
                <w:noProof/>
                <w:webHidden/>
              </w:rPr>
              <w:tab/>
            </w:r>
            <w:r w:rsidR="000F5830">
              <w:rPr>
                <w:noProof/>
                <w:webHidden/>
              </w:rPr>
              <w:fldChar w:fldCharType="begin"/>
            </w:r>
            <w:r w:rsidR="000F5830">
              <w:rPr>
                <w:noProof/>
                <w:webHidden/>
              </w:rPr>
              <w:instrText xml:space="preserve"> PAGEREF _Toc179737543 \h </w:instrText>
            </w:r>
            <w:r w:rsidR="000F5830">
              <w:rPr>
                <w:noProof/>
                <w:webHidden/>
              </w:rPr>
            </w:r>
            <w:r w:rsidR="000F5830"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3</w:t>
            </w:r>
            <w:r w:rsidR="000F5830">
              <w:rPr>
                <w:noProof/>
                <w:webHidden/>
              </w:rPr>
              <w:fldChar w:fldCharType="end"/>
            </w:r>
          </w:hyperlink>
        </w:p>
        <w:p w14:paraId="6EA896B6" w14:textId="79DE3E5C" w:rsidR="000F5830" w:rsidRDefault="000F583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44" w:history="1">
            <w:r w:rsidRPr="0008612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8612B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C90A" w14:textId="7400132D" w:rsidR="000F5830" w:rsidRDefault="000F583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45" w:history="1">
            <w:r w:rsidRPr="0008612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8612B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6777" w14:textId="2C28201C" w:rsidR="000F5830" w:rsidRDefault="000F583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46" w:history="1">
            <w:r w:rsidRPr="0008612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8612B">
              <w:rPr>
                <w:rStyle w:val="Hyperlink"/>
                <w:noProof/>
              </w:rPr>
              <w:t>Tables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0A1D" w14:textId="21367723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47" w:history="1">
            <w:r w:rsidRPr="0008612B">
              <w:rPr>
                <w:rStyle w:val="Hyperlink"/>
                <w:noProof/>
              </w:rPr>
              <w:t>Chapters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B1C2" w14:textId="306DBC95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48" w:history="1">
            <w:r w:rsidRPr="0008612B">
              <w:rPr>
                <w:rStyle w:val="Hyperlink"/>
                <w:noProof/>
                <w:lang w:val="en-US"/>
              </w:rPr>
              <w:t>Blocks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344D" w14:textId="7AD030F7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49" w:history="1">
            <w:r w:rsidRPr="0008612B">
              <w:rPr>
                <w:rStyle w:val="Hyperlink"/>
                <w:noProof/>
                <w:lang w:val="en-US"/>
              </w:rPr>
              <w:t>Codes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12C3" w14:textId="58323AE6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0" w:history="1">
            <w:r w:rsidRPr="0008612B">
              <w:rPr>
                <w:rStyle w:val="Hyperlink"/>
                <w:noProof/>
                <w:lang w:val="en-US"/>
              </w:rPr>
              <w:t>Sub-Codes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A3CC" w14:textId="1ED2A5FE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1" w:history="1">
            <w:r w:rsidRPr="0008612B">
              <w:rPr>
                <w:rStyle w:val="Hyperlink"/>
                <w:noProof/>
                <w:lang w:val="en-US"/>
              </w:rPr>
              <w:t>Database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B2FC" w14:textId="576D9F2C" w:rsidR="000F5830" w:rsidRDefault="000F583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2" w:history="1">
            <w:r w:rsidRPr="0008612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08612B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3A47" w14:textId="090FAD79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3" w:history="1">
            <w:r w:rsidRPr="0008612B">
              <w:rPr>
                <w:rStyle w:val="Hyperlink"/>
                <w:noProof/>
                <w:lang w:val="en-US"/>
              </w:rPr>
              <w:t>Chapters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6946" w14:textId="4DA8B678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4" w:history="1">
            <w:r w:rsidRPr="0008612B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4DBD" w14:textId="596DAA62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5" w:history="1">
            <w:r w:rsidRPr="0008612B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250E" w14:textId="12806CA4" w:rsidR="000F5830" w:rsidRDefault="000F583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6" w:history="1">
            <w:r w:rsidRPr="0008612B">
              <w:rPr>
                <w:rStyle w:val="Hyperlink"/>
                <w:noProof/>
                <w:lang w:val="en-US"/>
              </w:rPr>
              <w:t>Sub-Codes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31F2" w14:textId="6DE7BCE6" w:rsidR="000F5830" w:rsidRDefault="000F58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737557" w:history="1">
            <w:r w:rsidRPr="0008612B">
              <w:rPr>
                <w:rStyle w:val="Hyperlink"/>
                <w:noProof/>
                <w:lang w:val="en-US"/>
              </w:rPr>
              <w:t>Appendix A: Viewing the Database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F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0D64" w14:textId="258C0308" w:rsidR="000A4AD7" w:rsidRDefault="000A4AD7">
          <w:r>
            <w:rPr>
              <w:b/>
              <w:bCs/>
              <w:noProof/>
            </w:rPr>
            <w:fldChar w:fldCharType="end"/>
          </w:r>
        </w:p>
      </w:sdtContent>
    </w:sdt>
    <w:p w14:paraId="3EA2FF61" w14:textId="62B68314" w:rsidR="000A4AD7" w:rsidRDefault="000A4AD7">
      <w:pPr>
        <w:rPr>
          <w:lang w:val="en-US"/>
        </w:rPr>
      </w:pPr>
      <w:r>
        <w:rPr>
          <w:lang w:val="en-US"/>
        </w:rPr>
        <w:br w:type="page"/>
      </w:r>
    </w:p>
    <w:p w14:paraId="53B37F41" w14:textId="2DAE508D" w:rsidR="00432AA4" w:rsidRDefault="00432AA4" w:rsidP="00D157A6">
      <w:pPr>
        <w:pStyle w:val="Heading1"/>
        <w:numPr>
          <w:ilvl w:val="0"/>
          <w:numId w:val="5"/>
        </w:numPr>
        <w:spacing w:before="0" w:after="0"/>
        <w:ind w:left="284"/>
        <w:rPr>
          <w:lang w:val="en-US"/>
        </w:rPr>
      </w:pPr>
      <w:bookmarkStart w:id="0" w:name="_Toc179737543"/>
      <w:r>
        <w:rPr>
          <w:lang w:val="en-US"/>
        </w:rPr>
        <w:lastRenderedPageBreak/>
        <w:t>Revision History</w:t>
      </w:r>
      <w:bookmarkEnd w:id="0"/>
    </w:p>
    <w:p w14:paraId="219416ED" w14:textId="77777777" w:rsidR="00432AA4" w:rsidRPr="00432AA4" w:rsidRDefault="00432AA4" w:rsidP="00432AA4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32AA4" w14:paraId="5835D6DF" w14:textId="77777777" w:rsidTr="00432AA4">
        <w:tc>
          <w:tcPr>
            <w:tcW w:w="2123" w:type="dxa"/>
            <w:shd w:val="clear" w:color="auto" w:fill="D0CECE" w:themeFill="background2" w:themeFillShade="E6"/>
          </w:tcPr>
          <w:p w14:paraId="11B611E8" w14:textId="5AACCD9F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10D9B1DF" w14:textId="229CA68C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0A898185" w14:textId="790E115E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583A860F" w14:textId="2EC08FC1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32AA4" w14:paraId="16E22921" w14:textId="77777777" w:rsidTr="00432AA4">
        <w:tc>
          <w:tcPr>
            <w:tcW w:w="2123" w:type="dxa"/>
          </w:tcPr>
          <w:p w14:paraId="248118A8" w14:textId="0B1DF79F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123" w:type="dxa"/>
          </w:tcPr>
          <w:p w14:paraId="079BB13D" w14:textId="5E7DFC65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2024-10-13</w:t>
            </w:r>
          </w:p>
        </w:tc>
        <w:tc>
          <w:tcPr>
            <w:tcW w:w="2124" w:type="dxa"/>
          </w:tcPr>
          <w:p w14:paraId="7AEB1A38" w14:textId="633B1865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Abel Parra</w:t>
            </w:r>
          </w:p>
        </w:tc>
        <w:tc>
          <w:tcPr>
            <w:tcW w:w="2124" w:type="dxa"/>
          </w:tcPr>
          <w:p w14:paraId="2859C4DD" w14:textId="2F90E148" w:rsidR="00432AA4" w:rsidRDefault="00432AA4" w:rsidP="00432AA4">
            <w:pPr>
              <w:rPr>
                <w:lang w:val="en-US"/>
              </w:rPr>
            </w:pPr>
            <w:r>
              <w:rPr>
                <w:lang w:val="en-US"/>
              </w:rPr>
              <w:t>Creates document</w:t>
            </w:r>
          </w:p>
        </w:tc>
      </w:tr>
      <w:tr w:rsidR="00432AA4" w14:paraId="61324443" w14:textId="77777777" w:rsidTr="00432AA4">
        <w:tc>
          <w:tcPr>
            <w:tcW w:w="2123" w:type="dxa"/>
          </w:tcPr>
          <w:p w14:paraId="7D509E77" w14:textId="77777777" w:rsidR="00432AA4" w:rsidRDefault="00432AA4" w:rsidP="00432AA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18DC4660" w14:textId="77777777" w:rsidR="00432AA4" w:rsidRDefault="00432AA4" w:rsidP="00432AA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5849030" w14:textId="77777777" w:rsidR="00432AA4" w:rsidRDefault="00432AA4" w:rsidP="00432AA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99C6DEF" w14:textId="77777777" w:rsidR="00432AA4" w:rsidRDefault="00432AA4" w:rsidP="00432AA4">
            <w:pPr>
              <w:rPr>
                <w:lang w:val="en-US"/>
              </w:rPr>
            </w:pPr>
          </w:p>
        </w:tc>
      </w:tr>
      <w:tr w:rsidR="00432AA4" w14:paraId="2D539FA5" w14:textId="77777777" w:rsidTr="00432AA4">
        <w:tc>
          <w:tcPr>
            <w:tcW w:w="2123" w:type="dxa"/>
          </w:tcPr>
          <w:p w14:paraId="6071A165" w14:textId="77777777" w:rsidR="00432AA4" w:rsidRDefault="00432AA4" w:rsidP="00432AA4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02497E7B" w14:textId="77777777" w:rsidR="00432AA4" w:rsidRDefault="00432AA4" w:rsidP="00432AA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885DF8B" w14:textId="77777777" w:rsidR="00432AA4" w:rsidRDefault="00432AA4" w:rsidP="00432AA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2DDAD71" w14:textId="77777777" w:rsidR="00432AA4" w:rsidRDefault="00432AA4" w:rsidP="00432AA4">
            <w:pPr>
              <w:rPr>
                <w:lang w:val="en-US"/>
              </w:rPr>
            </w:pPr>
          </w:p>
        </w:tc>
      </w:tr>
    </w:tbl>
    <w:p w14:paraId="41344F5F" w14:textId="77777777" w:rsidR="00432AA4" w:rsidRPr="00432AA4" w:rsidRDefault="00432AA4" w:rsidP="00432AA4">
      <w:pPr>
        <w:rPr>
          <w:lang w:val="en-US"/>
        </w:rPr>
      </w:pPr>
    </w:p>
    <w:p w14:paraId="034B8352" w14:textId="4658B20D" w:rsidR="000A4AD7" w:rsidRDefault="000A4AD7" w:rsidP="00D157A6">
      <w:pPr>
        <w:pStyle w:val="Heading1"/>
        <w:numPr>
          <w:ilvl w:val="0"/>
          <w:numId w:val="5"/>
        </w:numPr>
        <w:spacing w:before="0" w:after="0"/>
        <w:ind w:left="284"/>
        <w:rPr>
          <w:lang w:val="en-US"/>
        </w:rPr>
      </w:pPr>
      <w:bookmarkStart w:id="1" w:name="_Toc179737544"/>
      <w:r>
        <w:rPr>
          <w:lang w:val="en-US"/>
        </w:rPr>
        <w:t>Introduction</w:t>
      </w:r>
      <w:bookmarkEnd w:id="1"/>
    </w:p>
    <w:p w14:paraId="39F39AD0" w14:textId="77777777" w:rsidR="000A4AD7" w:rsidRDefault="000A4AD7" w:rsidP="00D157A6">
      <w:pPr>
        <w:spacing w:after="0"/>
        <w:jc w:val="both"/>
        <w:rPr>
          <w:lang w:val="en-US"/>
        </w:rPr>
      </w:pPr>
    </w:p>
    <w:p w14:paraId="08FBB32B" w14:textId="47FF63DA" w:rsidR="00D157A6" w:rsidRPr="00FD796B" w:rsidRDefault="00FD796B" w:rsidP="00D157A6">
      <w:pPr>
        <w:spacing w:after="0"/>
        <w:jc w:val="both"/>
        <w:rPr>
          <w:lang w:val="en-US"/>
        </w:rPr>
      </w:pPr>
      <w:r w:rsidRPr="00FD796B">
        <w:rPr>
          <w:lang w:val="en-US"/>
        </w:rPr>
        <w:t>This document outlines the structured storage of data extracted from the ICD-10 Classification website (</w:t>
      </w:r>
      <w:hyperlink r:id="rId8" w:tgtFrame="_new" w:history="1">
        <w:r w:rsidRPr="00FD796B">
          <w:rPr>
            <w:rStyle w:val="Hyperlink"/>
            <w:lang w:val="en-US"/>
          </w:rPr>
          <w:t>https://icd.who.int/browse10/2016/en</w:t>
        </w:r>
      </w:hyperlink>
      <w:r w:rsidRPr="00FD796B">
        <w:rPr>
          <w:lang w:val="en-US"/>
        </w:rPr>
        <w:t>) for use in future projects. The data is stored in an SQLite database specifically designed to represent the classification in a hierarchical structure, comprising Chapters, Blocks, Codes, and Sub-Codes. The document provides a detailed description of the database schema, including the tables and their relationships, accompanied by a diagram to illustrate the overall structure.</w:t>
      </w:r>
    </w:p>
    <w:p w14:paraId="31F86AA6" w14:textId="77777777" w:rsidR="00FD796B" w:rsidRPr="00FD796B" w:rsidRDefault="00FD796B" w:rsidP="00D157A6">
      <w:pPr>
        <w:spacing w:after="0"/>
        <w:jc w:val="both"/>
        <w:rPr>
          <w:lang w:val="en-US"/>
        </w:rPr>
      </w:pPr>
    </w:p>
    <w:p w14:paraId="0469059D" w14:textId="29366D12" w:rsidR="00BA070E" w:rsidRDefault="00BA070E" w:rsidP="00D157A6">
      <w:pPr>
        <w:pStyle w:val="Heading1"/>
        <w:numPr>
          <w:ilvl w:val="0"/>
          <w:numId w:val="5"/>
        </w:numPr>
        <w:spacing w:before="0" w:after="0"/>
        <w:ind w:left="284"/>
        <w:rPr>
          <w:lang w:val="en-US"/>
        </w:rPr>
      </w:pPr>
      <w:bookmarkStart w:id="2" w:name="_Toc179737545"/>
      <w:r>
        <w:rPr>
          <w:lang w:val="en-US"/>
        </w:rPr>
        <w:t>Diagram</w:t>
      </w:r>
      <w:bookmarkEnd w:id="2"/>
    </w:p>
    <w:p w14:paraId="12DE6769" w14:textId="77777777" w:rsidR="00D157A6" w:rsidRPr="00D157A6" w:rsidRDefault="00D157A6" w:rsidP="00D157A6">
      <w:pPr>
        <w:spacing w:after="0"/>
        <w:rPr>
          <w:lang w:val="en-US"/>
        </w:rPr>
      </w:pPr>
    </w:p>
    <w:p w14:paraId="0B214A34" w14:textId="09587AB2" w:rsidR="00BA070E" w:rsidRDefault="00BA070E" w:rsidP="00D157A6">
      <w:pPr>
        <w:spacing w:after="0"/>
        <w:rPr>
          <w:lang w:val="en-US"/>
        </w:rPr>
      </w:pPr>
      <w:r w:rsidRPr="009B6A55">
        <w:rPr>
          <w:lang w:val="en-US"/>
        </w:rPr>
        <w:t>Below is the diagram to visualize the database structure:</w:t>
      </w:r>
    </w:p>
    <w:p w14:paraId="527C4CEF" w14:textId="4A1A507A" w:rsidR="009B6A55" w:rsidRPr="009B6A55" w:rsidRDefault="00BA070E" w:rsidP="00D157A6">
      <w:pPr>
        <w:spacing w:after="0"/>
        <w:rPr>
          <w:lang w:val="en-US"/>
        </w:rPr>
      </w:pPr>
      <w:r w:rsidRPr="00BA070E">
        <w:rPr>
          <w:noProof/>
          <w:lang w:val="en-US"/>
        </w:rPr>
        <w:drawing>
          <wp:inline distT="0" distB="0" distL="0" distR="0" wp14:anchorId="02CF2A48" wp14:editId="6C109995">
            <wp:extent cx="5400040" cy="929640"/>
            <wp:effectExtent l="0" t="0" r="0" b="0"/>
            <wp:docPr id="2276193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935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045D" w14:textId="5091E5F9" w:rsidR="009B6A55" w:rsidRDefault="009B6A55" w:rsidP="00D157A6">
      <w:pPr>
        <w:pStyle w:val="Heading1"/>
        <w:numPr>
          <w:ilvl w:val="0"/>
          <w:numId w:val="5"/>
        </w:numPr>
        <w:spacing w:before="0" w:after="0"/>
        <w:ind w:left="284"/>
      </w:pPr>
      <w:bookmarkStart w:id="3" w:name="_Toc179737546"/>
      <w:r w:rsidRPr="009B6A55">
        <w:t>Table</w:t>
      </w:r>
      <w:r w:rsidR="00BA070E">
        <w:t>s</w:t>
      </w:r>
      <w:r w:rsidRPr="009B6A55">
        <w:t xml:space="preserve"> </w:t>
      </w:r>
      <w:proofErr w:type="spellStart"/>
      <w:r w:rsidRPr="009B6A55">
        <w:t>Descriptions</w:t>
      </w:r>
      <w:bookmarkEnd w:id="3"/>
      <w:proofErr w:type="spellEnd"/>
    </w:p>
    <w:p w14:paraId="786D0D79" w14:textId="77777777" w:rsidR="009B6A55" w:rsidRPr="009B6A55" w:rsidRDefault="009B6A55" w:rsidP="00D157A6">
      <w:pPr>
        <w:spacing w:after="0"/>
        <w:rPr>
          <w:b/>
          <w:bCs/>
        </w:rPr>
      </w:pPr>
    </w:p>
    <w:p w14:paraId="218FA80B" w14:textId="50773F2C" w:rsidR="000A4AD7" w:rsidRDefault="009B6A55" w:rsidP="00D157A6">
      <w:pPr>
        <w:pStyle w:val="Heading2"/>
        <w:spacing w:before="0" w:after="0"/>
      </w:pPr>
      <w:bookmarkStart w:id="4" w:name="_Toc179737547"/>
      <w:proofErr w:type="spellStart"/>
      <w:r w:rsidRPr="009B6A55">
        <w:t>Chapters</w:t>
      </w:r>
      <w:proofErr w:type="spellEnd"/>
      <w:r w:rsidRPr="009B6A55">
        <w:t xml:space="preserve"> Table</w:t>
      </w:r>
      <w:bookmarkEnd w:id="4"/>
    </w:p>
    <w:p w14:paraId="55A66C3A" w14:textId="77777777" w:rsidR="00D157A6" w:rsidRPr="009B6A55" w:rsidRDefault="00D157A6" w:rsidP="00D157A6">
      <w:pPr>
        <w:spacing w:after="0"/>
      </w:pPr>
    </w:p>
    <w:p w14:paraId="36DF41A9" w14:textId="6C9C7AA7" w:rsidR="009B6A55" w:rsidRDefault="009B6A55" w:rsidP="00D157A6">
      <w:pPr>
        <w:spacing w:after="0"/>
        <w:rPr>
          <w:lang w:val="en-US"/>
        </w:rPr>
      </w:pPr>
      <w:r w:rsidRPr="009B6A55">
        <w:rPr>
          <w:lang w:val="en-US"/>
        </w:rPr>
        <w:t>This table stores the high-level categorization of the ICD-10 classification, known as "</w:t>
      </w:r>
      <w:proofErr w:type="gramStart"/>
      <w:r w:rsidRPr="009B6A55">
        <w:rPr>
          <w:lang w:val="en-US"/>
        </w:rPr>
        <w:t>Chapters</w:t>
      </w:r>
      <w:proofErr w:type="gramEnd"/>
      <w:r w:rsidRPr="009B6A55">
        <w:rPr>
          <w:lang w:val="en-US"/>
        </w:rPr>
        <w:t xml:space="preserve">" Each chapter represents </w:t>
      </w:r>
      <w:r w:rsidR="000A4AD7">
        <w:rPr>
          <w:lang w:val="en-US"/>
        </w:rPr>
        <w:t>an item in the left side menu:</w:t>
      </w:r>
    </w:p>
    <w:p w14:paraId="5A9F7AA0" w14:textId="77777777" w:rsidR="000A4AD7" w:rsidRPr="009B6A55" w:rsidRDefault="000A4AD7" w:rsidP="00D157A6">
      <w:pPr>
        <w:spacing w:after="0"/>
        <w:rPr>
          <w:lang w:val="en-US"/>
        </w:rPr>
      </w:pPr>
    </w:p>
    <w:p w14:paraId="2DE6BC13" w14:textId="77777777" w:rsidR="009B6A55" w:rsidRDefault="009B6A55" w:rsidP="00D157A6">
      <w:pPr>
        <w:spacing w:after="0"/>
        <w:rPr>
          <w:b/>
          <w:bCs/>
        </w:rPr>
      </w:pPr>
      <w:proofErr w:type="spellStart"/>
      <w:r w:rsidRPr="009B6A55">
        <w:rPr>
          <w:b/>
          <w:bCs/>
        </w:rPr>
        <w:t>Columns</w:t>
      </w:r>
      <w:proofErr w:type="spellEnd"/>
      <w:r w:rsidRPr="009B6A55">
        <w:rPr>
          <w:b/>
          <w:bCs/>
        </w:rPr>
        <w:t>:</w:t>
      </w:r>
    </w:p>
    <w:p w14:paraId="1A966965" w14:textId="77777777" w:rsidR="000A4AD7" w:rsidRPr="009B6A55" w:rsidRDefault="000A4AD7" w:rsidP="00D157A6">
      <w:pPr>
        <w:spacing w:after="0"/>
      </w:pPr>
    </w:p>
    <w:p w14:paraId="07C9E9EA" w14:textId="77777777" w:rsidR="009B6A55" w:rsidRPr="00D157A6" w:rsidRDefault="009B6A55" w:rsidP="00D157A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id_chapter</w:t>
      </w:r>
      <w:proofErr w:type="spellEnd"/>
      <w:r w:rsidRPr="00D157A6">
        <w:rPr>
          <w:b/>
          <w:bCs/>
          <w:lang w:val="en-US"/>
        </w:rPr>
        <w:t xml:space="preserve"> (INTEGER, Primary Key):</w:t>
      </w:r>
      <w:r w:rsidRPr="00D157A6">
        <w:rPr>
          <w:lang w:val="en-US"/>
        </w:rPr>
        <w:t xml:space="preserve"> A unique identifier for each chapter.</w:t>
      </w:r>
    </w:p>
    <w:p w14:paraId="681F74A5" w14:textId="77777777" w:rsidR="009B6A55" w:rsidRPr="00D157A6" w:rsidRDefault="009B6A55" w:rsidP="00D157A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name (TEXT, Unique):</w:t>
      </w:r>
      <w:r w:rsidRPr="00D157A6">
        <w:rPr>
          <w:lang w:val="en-US"/>
        </w:rPr>
        <w:t xml:space="preserve"> The name of the chapter.</w:t>
      </w:r>
    </w:p>
    <w:p w14:paraId="19CAD874" w14:textId="77777777" w:rsidR="009B6A55" w:rsidRPr="00D157A6" w:rsidRDefault="009B6A55" w:rsidP="00D157A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introduction (TEXT):</w:t>
      </w:r>
      <w:r w:rsidRPr="00D157A6">
        <w:rPr>
          <w:lang w:val="en-US"/>
        </w:rPr>
        <w:t xml:space="preserve"> An introduction or overview of the chapter's content.</w:t>
      </w:r>
    </w:p>
    <w:p w14:paraId="15DE8CF2" w14:textId="77777777" w:rsidR="009B6A55" w:rsidRPr="00D157A6" w:rsidRDefault="009B6A55" w:rsidP="00D157A6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notes (TEXT):</w:t>
      </w:r>
      <w:r w:rsidRPr="00D157A6">
        <w:rPr>
          <w:lang w:val="en-US"/>
        </w:rPr>
        <w:t xml:space="preserve"> Additional notes or comments related to the chapter.</w:t>
      </w:r>
    </w:p>
    <w:p w14:paraId="6BC3B07F" w14:textId="77777777" w:rsidR="000A4AD7" w:rsidRPr="000F5830" w:rsidRDefault="000A4AD7" w:rsidP="00D157A6">
      <w:pPr>
        <w:spacing w:after="0"/>
        <w:rPr>
          <w:b/>
          <w:bCs/>
          <w:lang w:val="en-US"/>
        </w:rPr>
      </w:pPr>
    </w:p>
    <w:p w14:paraId="15D1D93D" w14:textId="07ABFADD" w:rsidR="009B6A55" w:rsidRPr="000F5830" w:rsidRDefault="009B6A55" w:rsidP="00D157A6">
      <w:pPr>
        <w:pStyle w:val="Heading2"/>
        <w:spacing w:before="0" w:after="0"/>
        <w:rPr>
          <w:lang w:val="en-US"/>
        </w:rPr>
      </w:pPr>
      <w:bookmarkStart w:id="5" w:name="_Toc179737548"/>
      <w:r w:rsidRPr="000F5830">
        <w:rPr>
          <w:lang w:val="en-US"/>
        </w:rPr>
        <w:t>Blocks Table</w:t>
      </w:r>
      <w:bookmarkEnd w:id="5"/>
    </w:p>
    <w:p w14:paraId="53639239" w14:textId="77777777" w:rsidR="000A4AD7" w:rsidRPr="000F5830" w:rsidRDefault="000A4AD7" w:rsidP="00D157A6">
      <w:pPr>
        <w:spacing w:after="0"/>
        <w:rPr>
          <w:lang w:val="en-US"/>
        </w:rPr>
      </w:pPr>
    </w:p>
    <w:p w14:paraId="2E87AAEA" w14:textId="77777777" w:rsidR="009B6A55" w:rsidRDefault="009B6A55" w:rsidP="00D157A6">
      <w:pPr>
        <w:spacing w:after="0"/>
        <w:rPr>
          <w:lang w:val="en-US"/>
        </w:rPr>
      </w:pPr>
      <w:r w:rsidRPr="009B6A55">
        <w:rPr>
          <w:lang w:val="en-US"/>
        </w:rPr>
        <w:t>The "Blocks" table stores subdivisions within each chapter. Each block groups related conditions or diseases.</w:t>
      </w:r>
    </w:p>
    <w:p w14:paraId="0C6E37BA" w14:textId="77777777" w:rsidR="000A4AD7" w:rsidRPr="009B6A55" w:rsidRDefault="000A4AD7" w:rsidP="00D157A6">
      <w:pPr>
        <w:spacing w:after="0"/>
        <w:rPr>
          <w:lang w:val="en-US"/>
        </w:rPr>
      </w:pPr>
    </w:p>
    <w:p w14:paraId="2C759520" w14:textId="77777777" w:rsidR="003D7F0C" w:rsidRPr="000F5830" w:rsidRDefault="003D7F0C" w:rsidP="00D157A6">
      <w:pPr>
        <w:spacing w:after="0"/>
        <w:rPr>
          <w:b/>
          <w:bCs/>
          <w:lang w:val="en-US"/>
        </w:rPr>
      </w:pPr>
    </w:p>
    <w:p w14:paraId="71A071AB" w14:textId="77777777" w:rsidR="003D7F0C" w:rsidRPr="000F5830" w:rsidRDefault="003D7F0C" w:rsidP="00D157A6">
      <w:pPr>
        <w:spacing w:after="0"/>
        <w:rPr>
          <w:b/>
          <w:bCs/>
          <w:lang w:val="en-US"/>
        </w:rPr>
      </w:pPr>
    </w:p>
    <w:p w14:paraId="25B49DDD" w14:textId="35E6C857" w:rsidR="009B6A55" w:rsidRDefault="009B6A55" w:rsidP="00D157A6">
      <w:pPr>
        <w:spacing w:after="0"/>
        <w:rPr>
          <w:b/>
          <w:bCs/>
        </w:rPr>
      </w:pPr>
      <w:proofErr w:type="spellStart"/>
      <w:r w:rsidRPr="009B6A55">
        <w:rPr>
          <w:b/>
          <w:bCs/>
        </w:rPr>
        <w:lastRenderedPageBreak/>
        <w:t>Columns</w:t>
      </w:r>
      <w:proofErr w:type="spellEnd"/>
      <w:r w:rsidRPr="009B6A55">
        <w:rPr>
          <w:b/>
          <w:bCs/>
        </w:rPr>
        <w:t>:</w:t>
      </w:r>
    </w:p>
    <w:p w14:paraId="2B3D7774" w14:textId="77777777" w:rsidR="000A4AD7" w:rsidRPr="009B6A55" w:rsidRDefault="000A4AD7" w:rsidP="00D157A6">
      <w:pPr>
        <w:spacing w:after="0"/>
      </w:pPr>
    </w:p>
    <w:p w14:paraId="1D18EC5F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id_chapter</w:t>
      </w:r>
      <w:proofErr w:type="spellEnd"/>
      <w:r w:rsidRPr="00D157A6">
        <w:rPr>
          <w:b/>
          <w:bCs/>
          <w:lang w:val="en-US"/>
        </w:rPr>
        <w:t xml:space="preserve"> (INTEGER):</w:t>
      </w:r>
      <w:r w:rsidRPr="00D157A6">
        <w:rPr>
          <w:lang w:val="en-US"/>
        </w:rPr>
        <w:t xml:space="preserve"> Foreign key referencing </w:t>
      </w:r>
      <w:proofErr w:type="spellStart"/>
      <w:r w:rsidRPr="00D157A6">
        <w:rPr>
          <w:lang w:val="en-US"/>
        </w:rPr>
        <w:t>chapters.id_chapter</w:t>
      </w:r>
      <w:proofErr w:type="spellEnd"/>
      <w:r w:rsidRPr="00D157A6">
        <w:rPr>
          <w:lang w:val="en-US"/>
        </w:rPr>
        <w:t>, indicating the chapter this block belongs to.</w:t>
      </w:r>
    </w:p>
    <w:p w14:paraId="6030BE1E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id_block</w:t>
      </w:r>
      <w:proofErr w:type="spellEnd"/>
      <w:r w:rsidRPr="00D157A6">
        <w:rPr>
          <w:b/>
          <w:bCs/>
          <w:lang w:val="en-US"/>
        </w:rPr>
        <w:t xml:space="preserve"> (INTEGER, Primary Key):</w:t>
      </w:r>
      <w:r w:rsidRPr="00D157A6">
        <w:rPr>
          <w:lang w:val="en-US"/>
        </w:rPr>
        <w:t xml:space="preserve"> A unique identifier for each block within a chapter.</w:t>
      </w:r>
    </w:p>
    <w:p w14:paraId="48FA7B49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name (TEXT):</w:t>
      </w:r>
      <w:r w:rsidRPr="00D157A6">
        <w:rPr>
          <w:lang w:val="en-US"/>
        </w:rPr>
        <w:t xml:space="preserve"> The name of the block.</w:t>
      </w:r>
    </w:p>
    <w:p w14:paraId="4C58790F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description (TEXT):</w:t>
      </w:r>
      <w:r w:rsidRPr="00D157A6">
        <w:rPr>
          <w:lang w:val="en-US"/>
        </w:rPr>
        <w:t xml:space="preserve"> A description of the conditions or diseases covered by the block.</w:t>
      </w:r>
    </w:p>
    <w:p w14:paraId="7929109C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inclusion (TEXT):</w:t>
      </w:r>
      <w:r w:rsidRPr="00D157A6">
        <w:rPr>
          <w:lang w:val="en-US"/>
        </w:rPr>
        <w:t xml:space="preserve"> Specifies what is included in this block.</w:t>
      </w:r>
    </w:p>
    <w:p w14:paraId="376F1A8C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exclusion (TEXT):</w:t>
      </w:r>
      <w:r w:rsidRPr="00D157A6">
        <w:rPr>
          <w:lang w:val="en-US"/>
        </w:rPr>
        <w:t xml:space="preserve"> Specifies what is excluded from this block.</w:t>
      </w:r>
    </w:p>
    <w:p w14:paraId="3C5A39A9" w14:textId="77777777" w:rsidR="009B6A55" w:rsidRPr="00D157A6" w:rsidRDefault="009B6A55" w:rsidP="00D157A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href</w:t>
      </w:r>
      <w:proofErr w:type="spellEnd"/>
      <w:r w:rsidRPr="00D157A6">
        <w:rPr>
          <w:b/>
          <w:bCs/>
          <w:lang w:val="en-US"/>
        </w:rPr>
        <w:t xml:space="preserve"> (TEXT):</w:t>
      </w:r>
      <w:r w:rsidRPr="00D157A6">
        <w:rPr>
          <w:lang w:val="en-US"/>
        </w:rPr>
        <w:t xml:space="preserve"> URL or reference link for more details about the block.</w:t>
      </w:r>
    </w:p>
    <w:p w14:paraId="0C810822" w14:textId="77777777" w:rsidR="00D157A6" w:rsidRPr="009B6A55" w:rsidRDefault="00D157A6" w:rsidP="00D157A6">
      <w:pPr>
        <w:spacing w:after="0"/>
        <w:ind w:left="900"/>
        <w:rPr>
          <w:lang w:val="en-US"/>
        </w:rPr>
      </w:pPr>
    </w:p>
    <w:p w14:paraId="00C8636F" w14:textId="58B91C15" w:rsidR="000A4AD7" w:rsidRPr="000F5830" w:rsidRDefault="009B6A55" w:rsidP="00D157A6">
      <w:pPr>
        <w:pStyle w:val="Heading2"/>
        <w:spacing w:before="0" w:after="0"/>
        <w:rPr>
          <w:lang w:val="en-US"/>
        </w:rPr>
      </w:pPr>
      <w:bookmarkStart w:id="6" w:name="_Toc179737549"/>
      <w:r w:rsidRPr="000F5830">
        <w:rPr>
          <w:lang w:val="en-US"/>
        </w:rPr>
        <w:t>Codes Table</w:t>
      </w:r>
      <w:bookmarkEnd w:id="6"/>
    </w:p>
    <w:p w14:paraId="2EC57DF0" w14:textId="77777777" w:rsidR="00D157A6" w:rsidRPr="000F5830" w:rsidRDefault="00D157A6" w:rsidP="00D157A6">
      <w:pPr>
        <w:spacing w:after="0"/>
        <w:rPr>
          <w:lang w:val="en-US"/>
        </w:rPr>
      </w:pPr>
    </w:p>
    <w:p w14:paraId="29993D71" w14:textId="77777777" w:rsidR="009B6A55" w:rsidRDefault="009B6A55" w:rsidP="00D157A6">
      <w:pPr>
        <w:spacing w:after="0"/>
        <w:rPr>
          <w:lang w:val="en-US"/>
        </w:rPr>
      </w:pPr>
      <w:r w:rsidRPr="009B6A55">
        <w:rPr>
          <w:lang w:val="en-US"/>
        </w:rPr>
        <w:t>This table contains individual codes that classify specific conditions or diseases within a block.</w:t>
      </w:r>
    </w:p>
    <w:p w14:paraId="3D1A9F1C" w14:textId="77777777" w:rsidR="00D157A6" w:rsidRPr="009B6A55" w:rsidRDefault="00D157A6" w:rsidP="00D157A6">
      <w:pPr>
        <w:spacing w:after="0"/>
        <w:rPr>
          <w:lang w:val="en-US"/>
        </w:rPr>
      </w:pPr>
    </w:p>
    <w:p w14:paraId="76D6F1E3" w14:textId="77777777" w:rsidR="009B6A55" w:rsidRDefault="009B6A55" w:rsidP="00D157A6">
      <w:pPr>
        <w:spacing w:after="0"/>
        <w:rPr>
          <w:b/>
          <w:bCs/>
        </w:rPr>
      </w:pPr>
      <w:proofErr w:type="spellStart"/>
      <w:r w:rsidRPr="009B6A55">
        <w:rPr>
          <w:b/>
          <w:bCs/>
        </w:rPr>
        <w:t>Columns</w:t>
      </w:r>
      <w:proofErr w:type="spellEnd"/>
      <w:r w:rsidRPr="009B6A55">
        <w:rPr>
          <w:b/>
          <w:bCs/>
        </w:rPr>
        <w:t>:</w:t>
      </w:r>
    </w:p>
    <w:p w14:paraId="36E3BF35" w14:textId="77777777" w:rsidR="00D157A6" w:rsidRPr="009B6A55" w:rsidRDefault="00D157A6" w:rsidP="00D157A6">
      <w:pPr>
        <w:spacing w:after="0"/>
      </w:pPr>
    </w:p>
    <w:p w14:paraId="2F0A8980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id_chapter</w:t>
      </w:r>
      <w:proofErr w:type="spellEnd"/>
      <w:r w:rsidRPr="00D157A6">
        <w:rPr>
          <w:b/>
          <w:bCs/>
          <w:lang w:val="en-US"/>
        </w:rPr>
        <w:t xml:space="preserve"> (INTEGER):</w:t>
      </w:r>
      <w:r w:rsidRPr="00D157A6">
        <w:rPr>
          <w:lang w:val="en-US"/>
        </w:rPr>
        <w:t xml:space="preserve"> Foreign key referencing </w:t>
      </w:r>
      <w:proofErr w:type="spellStart"/>
      <w:r w:rsidRPr="00D157A6">
        <w:rPr>
          <w:lang w:val="en-US"/>
        </w:rPr>
        <w:t>chapters.id_chapter</w:t>
      </w:r>
      <w:proofErr w:type="spellEnd"/>
      <w:r w:rsidRPr="00D157A6">
        <w:rPr>
          <w:lang w:val="en-US"/>
        </w:rPr>
        <w:t>, indicating the chapter this code belongs to.</w:t>
      </w:r>
    </w:p>
    <w:p w14:paraId="4249CD0A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id_block</w:t>
      </w:r>
      <w:proofErr w:type="spellEnd"/>
      <w:r w:rsidRPr="00D157A6">
        <w:rPr>
          <w:b/>
          <w:bCs/>
          <w:lang w:val="en-US"/>
        </w:rPr>
        <w:t xml:space="preserve"> (INTEGER):</w:t>
      </w:r>
      <w:r w:rsidRPr="00D157A6">
        <w:rPr>
          <w:lang w:val="en-US"/>
        </w:rPr>
        <w:t xml:space="preserve"> Foreign key referencing </w:t>
      </w:r>
      <w:proofErr w:type="spellStart"/>
      <w:r w:rsidRPr="00D157A6">
        <w:rPr>
          <w:lang w:val="en-US"/>
        </w:rPr>
        <w:t>blocks.id_block</w:t>
      </w:r>
      <w:proofErr w:type="spellEnd"/>
      <w:r w:rsidRPr="00D157A6">
        <w:rPr>
          <w:lang w:val="en-US"/>
        </w:rPr>
        <w:t>, indicating the block this code belongs to.</w:t>
      </w:r>
    </w:p>
    <w:p w14:paraId="244BD4CC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id_code</w:t>
      </w:r>
      <w:proofErr w:type="spellEnd"/>
      <w:r w:rsidRPr="00D157A6">
        <w:rPr>
          <w:b/>
          <w:bCs/>
          <w:lang w:val="en-US"/>
        </w:rPr>
        <w:t xml:space="preserve"> (INTEGER, Primary Key):</w:t>
      </w:r>
      <w:r w:rsidRPr="00D157A6">
        <w:rPr>
          <w:lang w:val="en-US"/>
        </w:rPr>
        <w:t xml:space="preserve"> A unique identifier for each code within a block.</w:t>
      </w:r>
    </w:p>
    <w:p w14:paraId="0C2F59A0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name (TEXT):</w:t>
      </w:r>
      <w:r w:rsidRPr="00D157A6">
        <w:rPr>
          <w:lang w:val="en-US"/>
        </w:rPr>
        <w:t xml:space="preserve"> The name or title of the code.</w:t>
      </w:r>
    </w:p>
    <w:p w14:paraId="0F8DF57E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description (TEXT):</w:t>
      </w:r>
      <w:r w:rsidRPr="00D157A6">
        <w:rPr>
          <w:lang w:val="en-US"/>
        </w:rPr>
        <w:t xml:space="preserve"> A detailed description of the condition or disease represented by the code.</w:t>
      </w:r>
    </w:p>
    <w:p w14:paraId="540F9640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inclusion (TEXT):</w:t>
      </w:r>
      <w:r w:rsidRPr="00D157A6">
        <w:rPr>
          <w:lang w:val="en-US"/>
        </w:rPr>
        <w:t xml:space="preserve"> Specifies conditions included under this code.</w:t>
      </w:r>
    </w:p>
    <w:p w14:paraId="7503E6EB" w14:textId="77777777" w:rsidR="009B6A55" w:rsidRPr="00D157A6" w:rsidRDefault="009B6A55" w:rsidP="00D157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exclusion (TEXT):</w:t>
      </w:r>
      <w:r w:rsidRPr="00D157A6">
        <w:rPr>
          <w:lang w:val="en-US"/>
        </w:rPr>
        <w:t xml:space="preserve"> Specifies conditions excluded from this code.</w:t>
      </w:r>
    </w:p>
    <w:p w14:paraId="0BCCF403" w14:textId="77777777" w:rsidR="000A4AD7" w:rsidRDefault="000A4AD7" w:rsidP="00D157A6">
      <w:pPr>
        <w:spacing w:after="0"/>
        <w:ind w:left="360"/>
        <w:rPr>
          <w:b/>
          <w:bCs/>
          <w:lang w:val="en-US"/>
        </w:rPr>
      </w:pPr>
    </w:p>
    <w:p w14:paraId="31BEC520" w14:textId="76F16002" w:rsidR="009B6A55" w:rsidRDefault="009B6A55" w:rsidP="00D157A6">
      <w:pPr>
        <w:pStyle w:val="Heading2"/>
        <w:spacing w:before="0" w:after="0"/>
        <w:rPr>
          <w:lang w:val="en-US"/>
        </w:rPr>
      </w:pPr>
      <w:bookmarkStart w:id="7" w:name="_Toc179737550"/>
      <w:r w:rsidRPr="009B6A55">
        <w:rPr>
          <w:lang w:val="en-US"/>
        </w:rPr>
        <w:t>Sub-Codes Table</w:t>
      </w:r>
      <w:bookmarkEnd w:id="7"/>
    </w:p>
    <w:p w14:paraId="5A984F99" w14:textId="77777777" w:rsidR="00D157A6" w:rsidRPr="00D157A6" w:rsidRDefault="00D157A6" w:rsidP="00D157A6">
      <w:pPr>
        <w:spacing w:after="0"/>
        <w:rPr>
          <w:lang w:val="en-US"/>
        </w:rPr>
      </w:pPr>
    </w:p>
    <w:p w14:paraId="7E9D2AEC" w14:textId="77777777" w:rsidR="009B6A55" w:rsidRDefault="009B6A55" w:rsidP="00D157A6">
      <w:pPr>
        <w:spacing w:after="0"/>
        <w:rPr>
          <w:lang w:val="en-US"/>
        </w:rPr>
      </w:pPr>
      <w:r w:rsidRPr="009B6A55">
        <w:rPr>
          <w:lang w:val="en-US"/>
        </w:rPr>
        <w:t>The "Sub-Codes" table provides additional granularity to the classification, offering further breakdowns within a code.</w:t>
      </w:r>
    </w:p>
    <w:p w14:paraId="31FF0D7F" w14:textId="77777777" w:rsidR="00D157A6" w:rsidRPr="009B6A55" w:rsidRDefault="00D157A6" w:rsidP="00D157A6">
      <w:pPr>
        <w:spacing w:after="0"/>
        <w:rPr>
          <w:lang w:val="en-US"/>
        </w:rPr>
      </w:pPr>
    </w:p>
    <w:p w14:paraId="6E8498D1" w14:textId="77777777" w:rsidR="009B6A55" w:rsidRDefault="009B6A55" w:rsidP="00D157A6">
      <w:pPr>
        <w:spacing w:after="0"/>
        <w:rPr>
          <w:b/>
          <w:bCs/>
        </w:rPr>
      </w:pPr>
      <w:proofErr w:type="spellStart"/>
      <w:r w:rsidRPr="009B6A55">
        <w:rPr>
          <w:b/>
          <w:bCs/>
        </w:rPr>
        <w:t>Columns</w:t>
      </w:r>
      <w:proofErr w:type="spellEnd"/>
      <w:r w:rsidRPr="009B6A55">
        <w:rPr>
          <w:b/>
          <w:bCs/>
        </w:rPr>
        <w:t>:</w:t>
      </w:r>
    </w:p>
    <w:p w14:paraId="2C48D8F7" w14:textId="77777777" w:rsidR="00D157A6" w:rsidRPr="009B6A55" w:rsidRDefault="00D157A6" w:rsidP="00D157A6">
      <w:pPr>
        <w:spacing w:after="0"/>
      </w:pPr>
    </w:p>
    <w:p w14:paraId="6FE77825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id_chapter</w:t>
      </w:r>
      <w:proofErr w:type="spellEnd"/>
      <w:r w:rsidRPr="00D157A6">
        <w:rPr>
          <w:b/>
          <w:bCs/>
          <w:lang w:val="en-US"/>
        </w:rPr>
        <w:t xml:space="preserve"> (INTEGER):</w:t>
      </w:r>
      <w:r w:rsidRPr="00D157A6">
        <w:rPr>
          <w:lang w:val="en-US"/>
        </w:rPr>
        <w:t xml:space="preserve"> Foreign key referencing </w:t>
      </w:r>
      <w:proofErr w:type="spellStart"/>
      <w:r w:rsidRPr="00D157A6">
        <w:rPr>
          <w:lang w:val="en-US"/>
        </w:rPr>
        <w:t>chapters.id_chapter</w:t>
      </w:r>
      <w:proofErr w:type="spellEnd"/>
      <w:r w:rsidRPr="00D157A6">
        <w:rPr>
          <w:lang w:val="en-US"/>
        </w:rPr>
        <w:t>, indicating the chapter this sub-code belongs to.</w:t>
      </w:r>
    </w:p>
    <w:p w14:paraId="1DF904C7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id_block</w:t>
      </w:r>
      <w:proofErr w:type="spellEnd"/>
      <w:r w:rsidRPr="00D157A6">
        <w:rPr>
          <w:b/>
          <w:bCs/>
          <w:lang w:val="en-US"/>
        </w:rPr>
        <w:t xml:space="preserve"> (INTEGER):</w:t>
      </w:r>
      <w:r w:rsidRPr="00D157A6">
        <w:rPr>
          <w:lang w:val="en-US"/>
        </w:rPr>
        <w:t xml:space="preserve"> Foreign key referencing </w:t>
      </w:r>
      <w:proofErr w:type="spellStart"/>
      <w:r w:rsidRPr="00D157A6">
        <w:rPr>
          <w:lang w:val="en-US"/>
        </w:rPr>
        <w:t>blocks.id_block</w:t>
      </w:r>
      <w:proofErr w:type="spellEnd"/>
      <w:r w:rsidRPr="00D157A6">
        <w:rPr>
          <w:lang w:val="en-US"/>
        </w:rPr>
        <w:t>, indicating the block this sub-code belongs to.</w:t>
      </w:r>
    </w:p>
    <w:p w14:paraId="7538F7F8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id_code</w:t>
      </w:r>
      <w:proofErr w:type="spellEnd"/>
      <w:r w:rsidRPr="00D157A6">
        <w:rPr>
          <w:b/>
          <w:bCs/>
          <w:lang w:val="en-US"/>
        </w:rPr>
        <w:t xml:space="preserve"> (INTEGER):</w:t>
      </w:r>
      <w:r w:rsidRPr="00D157A6">
        <w:rPr>
          <w:lang w:val="en-US"/>
        </w:rPr>
        <w:t xml:space="preserve"> Foreign key referencing </w:t>
      </w:r>
      <w:proofErr w:type="spellStart"/>
      <w:r w:rsidRPr="00D157A6">
        <w:rPr>
          <w:lang w:val="en-US"/>
        </w:rPr>
        <w:t>codes.id_code</w:t>
      </w:r>
      <w:proofErr w:type="spellEnd"/>
      <w:r w:rsidRPr="00D157A6">
        <w:rPr>
          <w:lang w:val="en-US"/>
        </w:rPr>
        <w:t>, indicating the code this sub-code belongs to.</w:t>
      </w:r>
    </w:p>
    <w:p w14:paraId="258DCF58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D157A6">
        <w:rPr>
          <w:b/>
          <w:bCs/>
          <w:lang w:val="en-US"/>
        </w:rPr>
        <w:t>id_sub_code</w:t>
      </w:r>
      <w:proofErr w:type="spellEnd"/>
      <w:r w:rsidRPr="00D157A6">
        <w:rPr>
          <w:b/>
          <w:bCs/>
          <w:lang w:val="en-US"/>
        </w:rPr>
        <w:t xml:space="preserve"> (INTEGER, Primary Key):</w:t>
      </w:r>
      <w:r w:rsidRPr="00D157A6">
        <w:rPr>
          <w:lang w:val="en-US"/>
        </w:rPr>
        <w:t xml:space="preserve"> A unique identifier for each sub-code within a code.</w:t>
      </w:r>
    </w:p>
    <w:p w14:paraId="4C582C53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 xml:space="preserve">name (TEXT): </w:t>
      </w:r>
      <w:r w:rsidRPr="00D157A6">
        <w:rPr>
          <w:lang w:val="en-US"/>
        </w:rPr>
        <w:t>The name or title of the sub-code.</w:t>
      </w:r>
    </w:p>
    <w:p w14:paraId="6DA93F52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description (TEXT):</w:t>
      </w:r>
      <w:r w:rsidRPr="00D157A6">
        <w:rPr>
          <w:lang w:val="en-US"/>
        </w:rPr>
        <w:t xml:space="preserve"> A detailed description of the condition or disease represented by the sub-code.</w:t>
      </w:r>
    </w:p>
    <w:p w14:paraId="10EF1E75" w14:textId="77777777" w:rsidR="009B6A55" w:rsidRPr="00D157A6" w:rsidRDefault="009B6A55" w:rsidP="00D157A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D157A6">
        <w:rPr>
          <w:b/>
          <w:bCs/>
          <w:lang w:val="en-US"/>
        </w:rPr>
        <w:t>inclusion (TEXT):</w:t>
      </w:r>
      <w:r w:rsidRPr="00D157A6">
        <w:rPr>
          <w:lang w:val="en-US"/>
        </w:rPr>
        <w:t xml:space="preserve"> Specifies conditions included under this sub-code.</w:t>
      </w:r>
    </w:p>
    <w:p w14:paraId="6D0D8F94" w14:textId="0C1C7176" w:rsidR="001579E4" w:rsidRPr="000F5830" w:rsidRDefault="009B6A55" w:rsidP="001579E4">
      <w:pPr>
        <w:pStyle w:val="ListParagraph"/>
        <w:numPr>
          <w:ilvl w:val="0"/>
          <w:numId w:val="6"/>
        </w:num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  <w:lang w:val="en-US"/>
        </w:rPr>
      </w:pPr>
      <w:r w:rsidRPr="001579E4">
        <w:rPr>
          <w:b/>
          <w:bCs/>
          <w:lang w:val="en-US"/>
        </w:rPr>
        <w:lastRenderedPageBreak/>
        <w:t>exclusion (TEXT):</w:t>
      </w:r>
      <w:r w:rsidRPr="001579E4">
        <w:rPr>
          <w:lang w:val="en-US"/>
        </w:rPr>
        <w:t xml:space="preserve"> Specifies conditions excluded from this sub-code</w:t>
      </w:r>
    </w:p>
    <w:p w14:paraId="464C4D57" w14:textId="77777777" w:rsidR="001579E4" w:rsidRPr="000F5830" w:rsidRDefault="001579E4" w:rsidP="001579E4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  <w:lang w:val="en-US"/>
        </w:rPr>
      </w:pPr>
    </w:p>
    <w:p w14:paraId="2BFF0763" w14:textId="45B1AAC0" w:rsidR="009B6A55" w:rsidRPr="000F5830" w:rsidRDefault="009B6A55" w:rsidP="00D157A6">
      <w:pPr>
        <w:pStyle w:val="Heading2"/>
        <w:spacing w:before="0" w:after="0"/>
        <w:rPr>
          <w:lang w:val="en-US"/>
        </w:rPr>
      </w:pPr>
      <w:bookmarkStart w:id="8" w:name="_Toc179737551"/>
      <w:r w:rsidRPr="000F5830">
        <w:rPr>
          <w:lang w:val="en-US"/>
        </w:rPr>
        <w:t>Database Relationships</w:t>
      </w:r>
      <w:bookmarkEnd w:id="8"/>
    </w:p>
    <w:p w14:paraId="0501E604" w14:textId="77777777" w:rsidR="000A4AD7" w:rsidRPr="000F5830" w:rsidRDefault="000A4AD7" w:rsidP="00D157A6">
      <w:pPr>
        <w:spacing w:after="0"/>
        <w:rPr>
          <w:b/>
          <w:bCs/>
          <w:lang w:val="en-US"/>
        </w:rPr>
      </w:pPr>
    </w:p>
    <w:p w14:paraId="71CB2F1D" w14:textId="518F6426" w:rsidR="009B6A55" w:rsidRPr="009B6A55" w:rsidRDefault="009B6A55" w:rsidP="00D157A6">
      <w:pPr>
        <w:spacing w:after="0"/>
        <w:rPr>
          <w:lang w:val="en-US"/>
        </w:rPr>
      </w:pPr>
      <w:r w:rsidRPr="009B6A55">
        <w:rPr>
          <w:lang w:val="en-US"/>
        </w:rPr>
        <w:t>The database uses a hierarchical structure where:</w:t>
      </w:r>
    </w:p>
    <w:p w14:paraId="1ADB56AF" w14:textId="77777777" w:rsidR="009B6A55" w:rsidRPr="009B6A55" w:rsidRDefault="009B6A55" w:rsidP="00D157A6">
      <w:pPr>
        <w:numPr>
          <w:ilvl w:val="0"/>
          <w:numId w:val="2"/>
        </w:numPr>
        <w:spacing w:after="0"/>
        <w:rPr>
          <w:lang w:val="en-US"/>
        </w:rPr>
      </w:pPr>
      <w:r w:rsidRPr="009B6A55">
        <w:rPr>
          <w:lang w:val="en-US"/>
        </w:rPr>
        <w:t>A Chapter can have multiple Blocks.</w:t>
      </w:r>
    </w:p>
    <w:p w14:paraId="6B9947D2" w14:textId="77777777" w:rsidR="009B6A55" w:rsidRPr="009B6A55" w:rsidRDefault="009B6A55" w:rsidP="00D157A6">
      <w:pPr>
        <w:numPr>
          <w:ilvl w:val="0"/>
          <w:numId w:val="2"/>
        </w:numPr>
        <w:spacing w:after="0"/>
        <w:rPr>
          <w:lang w:val="en-US"/>
        </w:rPr>
      </w:pPr>
      <w:r w:rsidRPr="009B6A55">
        <w:rPr>
          <w:lang w:val="en-US"/>
        </w:rPr>
        <w:t>A Block belongs to a specific Chapter and can have multiple Codes.</w:t>
      </w:r>
    </w:p>
    <w:p w14:paraId="726531BB" w14:textId="77777777" w:rsidR="009B6A55" w:rsidRPr="009B6A55" w:rsidRDefault="009B6A55" w:rsidP="00D157A6">
      <w:pPr>
        <w:numPr>
          <w:ilvl w:val="0"/>
          <w:numId w:val="2"/>
        </w:numPr>
        <w:spacing w:after="0"/>
        <w:rPr>
          <w:lang w:val="en-US"/>
        </w:rPr>
      </w:pPr>
      <w:r w:rsidRPr="009B6A55">
        <w:rPr>
          <w:lang w:val="en-US"/>
        </w:rPr>
        <w:t>A Code belongs to a specific Block and can have multiple Sub-Codes.</w:t>
      </w:r>
    </w:p>
    <w:p w14:paraId="39CF326F" w14:textId="768F896B" w:rsidR="000A4AD7" w:rsidRDefault="009B6A55" w:rsidP="00D157A6">
      <w:pPr>
        <w:numPr>
          <w:ilvl w:val="0"/>
          <w:numId w:val="2"/>
        </w:numPr>
        <w:spacing w:after="0"/>
        <w:rPr>
          <w:lang w:val="en-US"/>
        </w:rPr>
      </w:pPr>
      <w:r w:rsidRPr="009B6A55">
        <w:rPr>
          <w:lang w:val="en-US"/>
        </w:rPr>
        <w:t>A Sub-Code belongs to a specific Code within a Block.</w:t>
      </w:r>
    </w:p>
    <w:p w14:paraId="67E84F16" w14:textId="77777777" w:rsidR="00D157A6" w:rsidRPr="00D157A6" w:rsidRDefault="00D157A6" w:rsidP="00D157A6">
      <w:pPr>
        <w:spacing w:after="0"/>
        <w:rPr>
          <w:lang w:val="en-US"/>
        </w:rPr>
      </w:pPr>
    </w:p>
    <w:p w14:paraId="02EA86E7" w14:textId="4D65A3C2" w:rsidR="00DB401A" w:rsidRDefault="000A4AD7" w:rsidP="00DB401A">
      <w:pPr>
        <w:pStyle w:val="Heading1"/>
        <w:numPr>
          <w:ilvl w:val="0"/>
          <w:numId w:val="5"/>
        </w:numPr>
        <w:spacing w:before="0" w:after="0"/>
        <w:ind w:left="284"/>
      </w:pPr>
      <w:bookmarkStart w:id="9" w:name="_Toc179737552"/>
      <w:proofErr w:type="spellStart"/>
      <w:r>
        <w:t>Sample</w:t>
      </w:r>
      <w:proofErr w:type="spellEnd"/>
      <w:r>
        <w:t xml:space="preserve"> Data</w:t>
      </w:r>
      <w:bookmarkEnd w:id="9"/>
    </w:p>
    <w:p w14:paraId="1E712CB3" w14:textId="77777777" w:rsidR="00B637CE" w:rsidRPr="00B637CE" w:rsidRDefault="00B637CE" w:rsidP="00B637CE">
      <w:pPr>
        <w:spacing w:after="0"/>
      </w:pPr>
    </w:p>
    <w:p w14:paraId="432C8774" w14:textId="77777777" w:rsidR="00B637CE" w:rsidRDefault="00B637CE" w:rsidP="00B637CE">
      <w:pPr>
        <w:rPr>
          <w:lang w:val="en-US"/>
        </w:rPr>
      </w:pPr>
      <w:r w:rsidRPr="00B637CE">
        <w:rPr>
          <w:lang w:val="en-US"/>
        </w:rPr>
        <w:t>This section includes screenshots of the database with the stored information.</w:t>
      </w:r>
    </w:p>
    <w:p w14:paraId="3B3BB550" w14:textId="6BBCC05C" w:rsidR="00DB401A" w:rsidRPr="00B637CE" w:rsidRDefault="00DB401A" w:rsidP="00DB401A">
      <w:pPr>
        <w:pStyle w:val="Heading2"/>
        <w:rPr>
          <w:lang w:val="en-US"/>
        </w:rPr>
      </w:pPr>
      <w:bookmarkStart w:id="10" w:name="_Toc179737553"/>
      <w:r w:rsidRPr="00B637CE">
        <w:rPr>
          <w:lang w:val="en-US"/>
        </w:rPr>
        <w:t>Chapters</w:t>
      </w:r>
      <w:bookmarkEnd w:id="10"/>
    </w:p>
    <w:p w14:paraId="4308022E" w14:textId="3C8AF0FC" w:rsidR="00DB401A" w:rsidRDefault="00DB401A" w:rsidP="00DB401A">
      <w:r w:rsidRPr="00DB401A">
        <w:rPr>
          <w:noProof/>
        </w:rPr>
        <w:drawing>
          <wp:inline distT="0" distB="0" distL="0" distR="0" wp14:anchorId="394BD2DB" wp14:editId="0C745244">
            <wp:extent cx="5400040" cy="1367790"/>
            <wp:effectExtent l="0" t="0" r="0" b="3810"/>
            <wp:docPr id="50348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47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4A91" w14:textId="77777777" w:rsidR="00DB401A" w:rsidRDefault="00DB401A" w:rsidP="00DB401A"/>
    <w:p w14:paraId="43DA51D5" w14:textId="66E116EB" w:rsidR="00DB401A" w:rsidRDefault="00DB401A" w:rsidP="00DB401A">
      <w:pPr>
        <w:pStyle w:val="Heading2"/>
      </w:pPr>
      <w:bookmarkStart w:id="11" w:name="_Toc179737554"/>
      <w:r>
        <w:t>Blocks</w:t>
      </w:r>
      <w:bookmarkEnd w:id="11"/>
    </w:p>
    <w:p w14:paraId="313448B1" w14:textId="021066E8" w:rsidR="00DB401A" w:rsidRDefault="00DB401A" w:rsidP="00DB401A">
      <w:r w:rsidRPr="00DB401A">
        <w:rPr>
          <w:noProof/>
        </w:rPr>
        <w:drawing>
          <wp:inline distT="0" distB="0" distL="0" distR="0" wp14:anchorId="4A4871B7" wp14:editId="42C2C979">
            <wp:extent cx="5400040" cy="2581275"/>
            <wp:effectExtent l="0" t="0" r="0" b="9525"/>
            <wp:docPr id="1145460095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0095" name="Picture 1" descr="A white shee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65FC" w14:textId="77777777" w:rsidR="00DB401A" w:rsidRDefault="00DB401A" w:rsidP="00DB401A"/>
    <w:p w14:paraId="0958E5AD" w14:textId="16909B4C" w:rsidR="00DB401A" w:rsidRPr="00DB401A" w:rsidRDefault="00DB401A" w:rsidP="00DB401A">
      <w:pPr>
        <w:pStyle w:val="Heading2"/>
      </w:pPr>
      <w:bookmarkStart w:id="12" w:name="_Toc179737555"/>
      <w:r>
        <w:lastRenderedPageBreak/>
        <w:t>Codes</w:t>
      </w:r>
      <w:bookmarkEnd w:id="12"/>
    </w:p>
    <w:p w14:paraId="7C3448AC" w14:textId="6BA9170F" w:rsidR="000A4AD7" w:rsidRDefault="00DB401A" w:rsidP="000A4AD7">
      <w:pPr>
        <w:spacing w:after="0"/>
        <w:rPr>
          <w:lang w:val="en-US"/>
        </w:rPr>
      </w:pPr>
      <w:r w:rsidRPr="00DB401A">
        <w:rPr>
          <w:noProof/>
          <w:lang w:val="en-US"/>
        </w:rPr>
        <w:drawing>
          <wp:inline distT="0" distB="0" distL="0" distR="0" wp14:anchorId="50E699C0" wp14:editId="603013AE">
            <wp:extent cx="5400040" cy="2493645"/>
            <wp:effectExtent l="0" t="0" r="0" b="1905"/>
            <wp:docPr id="225219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92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8945" w14:textId="77777777" w:rsidR="00DB401A" w:rsidRDefault="00DB401A" w:rsidP="000A4AD7">
      <w:pPr>
        <w:spacing w:after="0"/>
        <w:rPr>
          <w:lang w:val="en-US"/>
        </w:rPr>
      </w:pPr>
    </w:p>
    <w:p w14:paraId="6FA0F8A3" w14:textId="57C9ACE3" w:rsidR="00DB401A" w:rsidRDefault="00DB401A" w:rsidP="00DB401A">
      <w:pPr>
        <w:pStyle w:val="Heading2"/>
        <w:rPr>
          <w:lang w:val="en-US"/>
        </w:rPr>
      </w:pPr>
      <w:bookmarkStart w:id="13" w:name="_Toc179737556"/>
      <w:r>
        <w:rPr>
          <w:lang w:val="en-US"/>
        </w:rPr>
        <w:t>Sub-Codes</w:t>
      </w:r>
      <w:bookmarkEnd w:id="13"/>
    </w:p>
    <w:p w14:paraId="739940B0" w14:textId="3DE1DDDE" w:rsidR="00DB401A" w:rsidRDefault="00DB401A" w:rsidP="000A4AD7">
      <w:pPr>
        <w:spacing w:after="0"/>
        <w:rPr>
          <w:noProof/>
          <w:lang w:val="en-US"/>
        </w:rPr>
      </w:pPr>
      <w:r w:rsidRPr="00DB401A">
        <w:rPr>
          <w:noProof/>
          <w:lang w:val="en-US"/>
        </w:rPr>
        <w:drawing>
          <wp:inline distT="0" distB="0" distL="0" distR="0" wp14:anchorId="1D0964F1" wp14:editId="2D060E13">
            <wp:extent cx="5400040" cy="2317750"/>
            <wp:effectExtent l="0" t="0" r="0" b="6350"/>
            <wp:docPr id="1101654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43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CFFC" w14:textId="77777777" w:rsidR="000F5830" w:rsidRDefault="000F5830" w:rsidP="000F5830">
      <w:pPr>
        <w:rPr>
          <w:noProof/>
          <w:lang w:val="en-US"/>
        </w:rPr>
      </w:pPr>
    </w:p>
    <w:p w14:paraId="02E84228" w14:textId="460B726E" w:rsidR="000F5830" w:rsidRDefault="000F5830">
      <w:pPr>
        <w:rPr>
          <w:lang w:val="en-US"/>
        </w:rPr>
      </w:pPr>
      <w:r>
        <w:rPr>
          <w:lang w:val="en-US"/>
        </w:rPr>
        <w:br w:type="page"/>
      </w:r>
    </w:p>
    <w:p w14:paraId="3D0CAB81" w14:textId="77777777" w:rsidR="000F5830" w:rsidRPr="000F5830" w:rsidRDefault="000F5830" w:rsidP="000F5830">
      <w:pPr>
        <w:pStyle w:val="Heading1"/>
        <w:rPr>
          <w:lang w:val="en-US"/>
        </w:rPr>
      </w:pPr>
      <w:bookmarkStart w:id="14" w:name="_Toc179737557"/>
      <w:r w:rsidRPr="000F5830">
        <w:rPr>
          <w:lang w:val="en-US"/>
        </w:rPr>
        <w:lastRenderedPageBreak/>
        <w:t>Appendix A: Viewing the Database Content</w:t>
      </w:r>
      <w:bookmarkEnd w:id="14"/>
    </w:p>
    <w:p w14:paraId="46D08F23" w14:textId="5AEFC87E" w:rsidR="000F5830" w:rsidRPr="000F5830" w:rsidRDefault="000F5830" w:rsidP="000F5830">
      <w:pPr>
        <w:jc w:val="both"/>
        <w:rPr>
          <w:lang w:val="en-US"/>
        </w:rPr>
      </w:pPr>
      <w:r w:rsidRPr="000F5830">
        <w:rPr>
          <w:lang w:val="en-US"/>
        </w:rPr>
        <w:t>The information stored in the SQLite database</w:t>
      </w:r>
      <w:r>
        <w:rPr>
          <w:lang w:val="en-US"/>
        </w:rPr>
        <w:t xml:space="preserve"> (.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file)</w:t>
      </w:r>
      <w:r w:rsidRPr="000F5830">
        <w:rPr>
          <w:lang w:val="en-US"/>
        </w:rPr>
        <w:t xml:space="preserve"> can be easily viewed using an online SQLite viewer. To visualize the database content, follow these steps:</w:t>
      </w:r>
    </w:p>
    <w:p w14:paraId="4A1018D1" w14:textId="77777777" w:rsidR="000F5830" w:rsidRPr="000F5830" w:rsidRDefault="000F5830" w:rsidP="000F583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0F5830">
        <w:rPr>
          <w:lang w:val="en-US"/>
        </w:rPr>
        <w:t>Visit the website: https://inloop.github.io/sqlite-viewer/.</w:t>
      </w:r>
    </w:p>
    <w:p w14:paraId="6694E15D" w14:textId="77777777" w:rsidR="000F5830" w:rsidRPr="000F5830" w:rsidRDefault="000F5830" w:rsidP="000F583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0F5830">
        <w:rPr>
          <w:lang w:val="en-US"/>
        </w:rPr>
        <w:t>Drag and drop the SQLite database file onto the web page.</w:t>
      </w:r>
    </w:p>
    <w:p w14:paraId="7896AC03" w14:textId="77777777" w:rsidR="000F5830" w:rsidRPr="000F5830" w:rsidRDefault="000F5830" w:rsidP="000F5830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0F5830">
        <w:rPr>
          <w:lang w:val="en-US"/>
        </w:rPr>
        <w:t>The contents of the database will be displayed, allowing for easy exploration of the data structure and stored information.</w:t>
      </w:r>
    </w:p>
    <w:p w14:paraId="4031CE1D" w14:textId="4751D943" w:rsidR="000F5830" w:rsidRPr="000F5830" w:rsidRDefault="000F5830" w:rsidP="000F5830">
      <w:pPr>
        <w:jc w:val="both"/>
        <w:rPr>
          <w:lang w:val="en-US"/>
        </w:rPr>
      </w:pPr>
      <w:r w:rsidRPr="000F5830">
        <w:rPr>
          <w:lang w:val="en-US"/>
        </w:rPr>
        <w:t>This tool provides a user-friendly way to inspect the data without requiring additional software installations.</w:t>
      </w:r>
    </w:p>
    <w:sectPr w:rsidR="000F5830" w:rsidRPr="000F5830" w:rsidSect="009B6D0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91519" w14:textId="77777777" w:rsidR="00B87D81" w:rsidRDefault="00B87D81" w:rsidP="009B6D0C">
      <w:pPr>
        <w:spacing w:after="0" w:line="240" w:lineRule="auto"/>
      </w:pPr>
      <w:r>
        <w:separator/>
      </w:r>
    </w:p>
  </w:endnote>
  <w:endnote w:type="continuationSeparator" w:id="0">
    <w:p w14:paraId="3B2F06A9" w14:textId="77777777" w:rsidR="00B87D81" w:rsidRDefault="00B87D81" w:rsidP="009B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EFB3" w14:textId="77777777" w:rsidR="009B6D0C" w:rsidRDefault="009B6D0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FFC1ABB" w14:textId="77777777" w:rsidR="009B6D0C" w:rsidRDefault="009B6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46FD6" w14:textId="77777777" w:rsidR="00B87D81" w:rsidRDefault="00B87D81" w:rsidP="009B6D0C">
      <w:pPr>
        <w:spacing w:after="0" w:line="240" w:lineRule="auto"/>
      </w:pPr>
      <w:r>
        <w:separator/>
      </w:r>
    </w:p>
  </w:footnote>
  <w:footnote w:type="continuationSeparator" w:id="0">
    <w:p w14:paraId="671AADC1" w14:textId="77777777" w:rsidR="00B87D81" w:rsidRDefault="00B87D81" w:rsidP="009B6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5662F" w14:textId="75DDC97A" w:rsidR="009B6D0C" w:rsidRDefault="009B6D0C">
    <w:pPr>
      <w:pStyle w:val="Header"/>
    </w:pPr>
    <w:r>
      <w:t xml:space="preserve">ICD-10 Data – </w:t>
    </w:r>
    <w:proofErr w:type="spellStart"/>
    <w:r>
      <w:t>Database</w:t>
    </w:r>
    <w:proofErr w:type="spellEnd"/>
    <w:r>
      <w:t xml:space="preserve"> </w:t>
    </w:r>
    <w:proofErr w:type="spellStart"/>
    <w:r>
      <w:t>Structure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7A4"/>
    <w:multiLevelType w:val="hybridMultilevel"/>
    <w:tmpl w:val="3A3C8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16B"/>
    <w:multiLevelType w:val="hybridMultilevel"/>
    <w:tmpl w:val="78E2DA0C"/>
    <w:lvl w:ilvl="0" w:tplc="8D10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43E9"/>
    <w:multiLevelType w:val="hybridMultilevel"/>
    <w:tmpl w:val="269E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6275E"/>
    <w:multiLevelType w:val="hybridMultilevel"/>
    <w:tmpl w:val="FD36B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6413D"/>
    <w:multiLevelType w:val="multilevel"/>
    <w:tmpl w:val="07E6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925B2"/>
    <w:multiLevelType w:val="multilevel"/>
    <w:tmpl w:val="A94E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071FA"/>
    <w:multiLevelType w:val="hybridMultilevel"/>
    <w:tmpl w:val="B06E15B4"/>
    <w:lvl w:ilvl="0" w:tplc="8D103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14C9E"/>
    <w:multiLevelType w:val="hybridMultilevel"/>
    <w:tmpl w:val="16D8E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827AF"/>
    <w:multiLevelType w:val="hybridMultilevel"/>
    <w:tmpl w:val="F0385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8654D"/>
    <w:multiLevelType w:val="hybridMultilevel"/>
    <w:tmpl w:val="7E562B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A4D66"/>
    <w:multiLevelType w:val="hybridMultilevel"/>
    <w:tmpl w:val="FF680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15646">
    <w:abstractNumId w:val="5"/>
  </w:num>
  <w:num w:numId="2" w16cid:durableId="1402411737">
    <w:abstractNumId w:val="4"/>
  </w:num>
  <w:num w:numId="3" w16cid:durableId="95442123">
    <w:abstractNumId w:val="9"/>
  </w:num>
  <w:num w:numId="4" w16cid:durableId="886717637">
    <w:abstractNumId w:val="7"/>
  </w:num>
  <w:num w:numId="5" w16cid:durableId="1367411769">
    <w:abstractNumId w:val="8"/>
  </w:num>
  <w:num w:numId="6" w16cid:durableId="748893093">
    <w:abstractNumId w:val="0"/>
  </w:num>
  <w:num w:numId="7" w16cid:durableId="1412511281">
    <w:abstractNumId w:val="2"/>
  </w:num>
  <w:num w:numId="8" w16cid:durableId="871261910">
    <w:abstractNumId w:val="10"/>
  </w:num>
  <w:num w:numId="9" w16cid:durableId="646326075">
    <w:abstractNumId w:val="3"/>
  </w:num>
  <w:num w:numId="10" w16cid:durableId="1569683355">
    <w:abstractNumId w:val="1"/>
  </w:num>
  <w:num w:numId="11" w16cid:durableId="298654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45"/>
    <w:rsid w:val="000A4AD7"/>
    <w:rsid w:val="000F5830"/>
    <w:rsid w:val="001579E4"/>
    <w:rsid w:val="003D7F0C"/>
    <w:rsid w:val="00432AA4"/>
    <w:rsid w:val="0052493E"/>
    <w:rsid w:val="005D44E4"/>
    <w:rsid w:val="0068671E"/>
    <w:rsid w:val="00713593"/>
    <w:rsid w:val="00724D60"/>
    <w:rsid w:val="00736C7B"/>
    <w:rsid w:val="00845D5B"/>
    <w:rsid w:val="00903545"/>
    <w:rsid w:val="009B6A55"/>
    <w:rsid w:val="009B6D0C"/>
    <w:rsid w:val="009D7213"/>
    <w:rsid w:val="009F5FED"/>
    <w:rsid w:val="00AA11AA"/>
    <w:rsid w:val="00B637CE"/>
    <w:rsid w:val="00B87D81"/>
    <w:rsid w:val="00BA070E"/>
    <w:rsid w:val="00D157A6"/>
    <w:rsid w:val="00DB401A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3E1E0"/>
  <w15:chartTrackingRefBased/>
  <w15:docId w15:val="{3B15B2DA-2E93-4341-B589-9B97CD51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AD7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5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A4AD7"/>
    <w:pPr>
      <w:spacing w:before="240" w:after="0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4A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AA4"/>
    <w:pPr>
      <w:spacing w:after="100"/>
      <w:ind w:left="220"/>
    </w:pPr>
  </w:style>
  <w:style w:type="table" w:styleId="TableGrid">
    <w:name w:val="Table Grid"/>
    <w:basedOn w:val="TableNormal"/>
    <w:uiPriority w:val="39"/>
    <w:rsid w:val="0043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D0C"/>
  </w:style>
  <w:style w:type="paragraph" w:styleId="Footer">
    <w:name w:val="footer"/>
    <w:basedOn w:val="Normal"/>
    <w:link w:val="FooterChar"/>
    <w:uiPriority w:val="99"/>
    <w:unhideWhenUsed/>
    <w:rsid w:val="009B6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d.who.int/browse10/2016/e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6018A-A4BB-4331-A2DE-733A3F17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Parra</dc:creator>
  <cp:keywords/>
  <dc:description/>
  <cp:lastModifiedBy>Abel Parra</cp:lastModifiedBy>
  <cp:revision>17</cp:revision>
  <cp:lastPrinted>2024-10-13T16:45:00Z</cp:lastPrinted>
  <dcterms:created xsi:type="dcterms:W3CDTF">2024-10-13T15:51:00Z</dcterms:created>
  <dcterms:modified xsi:type="dcterms:W3CDTF">2024-10-13T16:45:00Z</dcterms:modified>
</cp:coreProperties>
</file>