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83C" w:rsidRDefault="00CA3948" w:rsidP="0026598D">
      <w:pPr>
        <w:spacing w:line="360" w:lineRule="auto"/>
      </w:pPr>
      <w:r>
        <w:rPr>
          <w:noProof/>
          <w:lang w:val="en-PH" w:eastAsia="en-PH"/>
        </w:rPr>
        <w:drawing>
          <wp:anchor distT="0" distB="0" distL="114300" distR="114300" simplePos="0" relativeHeight="3" behindDoc="0" locked="0" layoutInCell="1" allowOverlap="1">
            <wp:simplePos x="0" y="0"/>
            <wp:positionH relativeFrom="column">
              <wp:posOffset>1168400</wp:posOffset>
            </wp:positionH>
            <wp:positionV relativeFrom="paragraph">
              <wp:posOffset>0</wp:posOffset>
            </wp:positionV>
            <wp:extent cx="669289" cy="669290"/>
            <wp:effectExtent l="0" t="0" r="0" b="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69289" cy="669290"/>
                    </a:xfrm>
                    <a:prstGeom prst="rect">
                      <a:avLst/>
                    </a:prstGeom>
                  </pic:spPr>
                </pic:pic>
              </a:graphicData>
            </a:graphic>
            <wp14:sizeRelH relativeFrom="margin">
              <wp14:pctWidth>0</wp14:pctWidth>
            </wp14:sizeRelH>
            <wp14:sizeRelV relativeFrom="margin">
              <wp14:pctHeight>0</wp14:pctHeight>
            </wp14:sizeRelV>
          </wp:anchor>
        </w:drawing>
      </w:r>
      <w:r>
        <w:rPr>
          <w:noProof/>
          <w:lang w:val="en-PH" w:eastAsia="en-PH"/>
        </w:rPr>
        <mc:AlternateContent>
          <mc:Choice Requires="wps">
            <w:drawing>
              <wp:anchor distT="0" distB="0" distL="114300" distR="114300" simplePos="0" relativeHeight="2" behindDoc="0" locked="0" layoutInCell="1" allowOverlap="1">
                <wp:simplePos x="0" y="0"/>
                <wp:positionH relativeFrom="column">
                  <wp:posOffset>1647825</wp:posOffset>
                </wp:positionH>
                <wp:positionV relativeFrom="paragraph">
                  <wp:posOffset>161925</wp:posOffset>
                </wp:positionV>
                <wp:extent cx="2752725" cy="447675"/>
                <wp:effectExtent l="0" t="0" r="0" b="0"/>
                <wp:wrapSquare wrapText="bothSides"/>
                <wp:docPr id="10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52725" cy="447675"/>
                        </a:xfrm>
                        <a:prstGeom prst="rect">
                          <a:avLst/>
                        </a:prstGeom>
                        <a:ln>
                          <a:noFill/>
                        </a:ln>
                      </wps:spPr>
                      <wps:txbx>
                        <w:txbxContent>
                          <w:p w:rsidR="0051283C" w:rsidRDefault="00CA3948">
                            <w:pPr>
                              <w:spacing w:after="0"/>
                              <w:jc w:val="center"/>
                              <w:rPr>
                                <w:rFonts w:ascii="Arial" w:hAnsi="Arial" w:cs="Arial"/>
                                <w:b/>
                              </w:rPr>
                            </w:pPr>
                            <w:r>
                              <w:rPr>
                                <w:rFonts w:ascii="Arial" w:hAnsi="Arial" w:cs="Arial"/>
                                <w:b/>
                              </w:rPr>
                              <w:t>LEYTE NORMAL UNIVERSITY</w:t>
                            </w:r>
                          </w:p>
                          <w:p w:rsidR="0051283C" w:rsidRDefault="00CA3948">
                            <w:pPr>
                              <w:spacing w:after="0"/>
                              <w:jc w:val="center"/>
                              <w:rPr>
                                <w:rFonts w:ascii="Arial" w:hAnsi="Arial" w:cs="Arial"/>
                              </w:rPr>
                            </w:pPr>
                            <w:r>
                              <w:rPr>
                                <w:rFonts w:ascii="Arial" w:hAnsi="Arial" w:cs="Arial"/>
                              </w:rPr>
                              <w:t>Tacloban City, Leyte</w:t>
                            </w:r>
                          </w:p>
                        </w:txbxContent>
                      </wps:txbx>
                      <wps:bodyPr vert="horz" wrap="square" lIns="91440" tIns="45720" rIns="91440" bIns="45720"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1027" filled="f" stroked="f" style="position:absolute;margin-left:129.75pt;margin-top:12.75pt;width:216.75pt;height:35.25pt;z-index:2;mso-position-horizontal-relative:text;mso-position-vertical-relative:text;mso-width-percent:0;mso-height-percent:0;mso-width-relative:margin;mso-height-relative:margin;visibility:visible;">
                <v:stroke on="f" weight="0.5pt"/>
                <w10:wrap type="square"/>
                <v:fill/>
                <v:textbox inset="7.2pt,3.6pt,7.2pt,3.6pt">
                  <w:txbxContent>
                    <w:p>
                      <w:pPr>
                        <w:pStyle w:val="style0"/>
                        <w:spacing w:after="0"/>
                        <w:jc w:val="center"/>
                        <w:rPr>
                          <w:rFonts w:ascii="Arial" w:cs="Arial" w:hAnsi="Arial"/>
                          <w:b/>
                        </w:rPr>
                      </w:pPr>
                      <w:r>
                        <w:rPr>
                          <w:rFonts w:ascii="Arial" w:cs="Arial" w:hAnsi="Arial"/>
                          <w:b/>
                        </w:rPr>
                        <w:t>LEYTE NORMAL UNIVERSITY</w:t>
                      </w:r>
                    </w:p>
                    <w:p>
                      <w:pPr>
                        <w:pStyle w:val="style0"/>
                        <w:spacing w:after="0"/>
                        <w:jc w:val="center"/>
                        <w:rPr>
                          <w:rFonts w:ascii="Arial" w:cs="Arial" w:hAnsi="Arial"/>
                        </w:rPr>
                      </w:pPr>
                      <w:r>
                        <w:rPr>
                          <w:rFonts w:ascii="Arial" w:cs="Arial" w:hAnsi="Arial"/>
                        </w:rPr>
                        <w:t>Tacloban</w:t>
                      </w:r>
                      <w:r>
                        <w:rPr>
                          <w:rFonts w:ascii="Arial" w:cs="Arial" w:hAnsi="Arial"/>
                        </w:rPr>
                        <w:t xml:space="preserve"> City, Leyte</w:t>
                      </w:r>
                    </w:p>
                  </w:txbxContent>
                </v:textbox>
              </v:rect>
            </w:pict>
          </mc:Fallback>
        </mc:AlternateContent>
      </w:r>
    </w:p>
    <w:p w:rsidR="0051283C" w:rsidRDefault="0051283C" w:rsidP="0026598D">
      <w:pPr>
        <w:spacing w:line="360" w:lineRule="auto"/>
      </w:pPr>
    </w:p>
    <w:p w:rsidR="00CA3948" w:rsidRDefault="00CA3948" w:rsidP="0026598D">
      <w:pPr>
        <w:spacing w:line="360" w:lineRule="auto"/>
        <w:jc w:val="center"/>
        <w:rPr>
          <w:sz w:val="28"/>
        </w:rPr>
      </w:pPr>
    </w:p>
    <w:p w:rsidR="0051283C" w:rsidRDefault="00CA3948" w:rsidP="0026598D">
      <w:pPr>
        <w:spacing w:line="360" w:lineRule="auto"/>
        <w:jc w:val="center"/>
        <w:rPr>
          <w:rFonts w:ascii="Calibri Light" w:hAnsi="Calibri Light" w:cs="Calibri Light"/>
          <w:b/>
          <w:sz w:val="32"/>
        </w:rPr>
      </w:pPr>
      <w:r>
        <w:rPr>
          <w:rFonts w:ascii="Calibri Light" w:hAnsi="Calibri Light" w:cs="Calibri Light"/>
          <w:b/>
          <w:sz w:val="32"/>
        </w:rPr>
        <w:t>IT 127 Application development and Emerging Technology</w:t>
      </w:r>
    </w:p>
    <w:p w:rsidR="00CA3948" w:rsidRPr="000A5475" w:rsidRDefault="00CA3948" w:rsidP="0026598D">
      <w:pPr>
        <w:spacing w:line="360" w:lineRule="auto"/>
        <w:jc w:val="both"/>
        <w:rPr>
          <w:rFonts w:ascii="Arial" w:hAnsi="Arial" w:cs="Arial"/>
        </w:rPr>
      </w:pPr>
    </w:p>
    <w:p w:rsidR="00CA3948" w:rsidRPr="000A5475" w:rsidRDefault="00CA3948" w:rsidP="0026598D">
      <w:pPr>
        <w:spacing w:line="360" w:lineRule="auto"/>
        <w:jc w:val="both"/>
        <w:rPr>
          <w:rFonts w:ascii="Arial" w:hAnsi="Arial" w:cs="Arial"/>
          <w:sz w:val="24"/>
          <w:szCs w:val="24"/>
        </w:rPr>
      </w:pPr>
      <w:r w:rsidRPr="000A5475">
        <w:rPr>
          <w:rFonts w:ascii="Arial" w:hAnsi="Arial" w:cs="Arial"/>
          <w:sz w:val="24"/>
          <w:szCs w:val="24"/>
        </w:rPr>
        <w:t>Jenny B. Aparri</w:t>
      </w:r>
    </w:p>
    <w:p w:rsidR="0051283C" w:rsidRPr="000A5475" w:rsidRDefault="00CA3948" w:rsidP="0026598D">
      <w:pPr>
        <w:spacing w:line="360" w:lineRule="auto"/>
        <w:jc w:val="both"/>
        <w:rPr>
          <w:rFonts w:ascii="Arial" w:hAnsi="Arial" w:cs="Arial"/>
          <w:sz w:val="24"/>
          <w:szCs w:val="24"/>
        </w:rPr>
      </w:pPr>
      <w:r w:rsidRPr="000A5475">
        <w:rPr>
          <w:rFonts w:ascii="Arial" w:hAnsi="Arial" w:cs="Arial"/>
          <w:sz w:val="24"/>
          <w:szCs w:val="24"/>
        </w:rPr>
        <w:t>BSIT-AI34</w:t>
      </w:r>
    </w:p>
    <w:p w:rsidR="0026598D" w:rsidRDefault="00CA3948" w:rsidP="0026598D">
      <w:pPr>
        <w:spacing w:line="360" w:lineRule="auto"/>
        <w:jc w:val="center"/>
        <w:rPr>
          <w:rFonts w:ascii="Arial" w:hAnsi="Arial" w:cs="Arial"/>
          <w:sz w:val="24"/>
          <w:szCs w:val="24"/>
        </w:rPr>
      </w:pPr>
      <w:r w:rsidRPr="000A5475">
        <w:rPr>
          <w:rFonts w:ascii="Arial" w:hAnsi="Arial" w:cs="Arial"/>
          <w:b/>
          <w:sz w:val="24"/>
          <w:szCs w:val="24"/>
        </w:rPr>
        <w:t xml:space="preserve">Activity </w:t>
      </w:r>
      <w:r w:rsidRPr="000A5475">
        <w:rPr>
          <w:rFonts w:ascii="Arial" w:hAnsi="Arial" w:cs="Arial"/>
          <w:b/>
          <w:sz w:val="24"/>
          <w:szCs w:val="24"/>
        </w:rPr>
        <w:t>1</w:t>
      </w:r>
      <w:r w:rsidRPr="000A5475">
        <w:rPr>
          <w:rFonts w:ascii="Arial" w:hAnsi="Arial" w:cs="Arial"/>
          <w:b/>
          <w:sz w:val="24"/>
          <w:szCs w:val="24"/>
        </w:rPr>
        <w:t xml:space="preserve"> F2F CLASS</w:t>
      </w:r>
    </w:p>
    <w:p w:rsidR="0026598D" w:rsidRDefault="00CA3948" w:rsidP="0026598D">
      <w:pPr>
        <w:spacing w:line="360" w:lineRule="auto"/>
        <w:jc w:val="center"/>
        <w:rPr>
          <w:rFonts w:ascii="Arial" w:hAnsi="Arial" w:cs="Arial"/>
          <w:b/>
          <w:sz w:val="24"/>
          <w:szCs w:val="24"/>
        </w:rPr>
      </w:pPr>
      <w:r w:rsidRPr="000A5475">
        <w:rPr>
          <w:rFonts w:ascii="Arial" w:hAnsi="Arial" w:cs="Arial"/>
          <w:b/>
          <w:sz w:val="24"/>
          <w:szCs w:val="24"/>
        </w:rPr>
        <w:t>MP3 WALLET</w:t>
      </w:r>
    </w:p>
    <w:p w:rsidR="0026598D" w:rsidRPr="000A5475" w:rsidRDefault="0026598D" w:rsidP="0026598D">
      <w:pPr>
        <w:spacing w:line="360" w:lineRule="auto"/>
        <w:jc w:val="center"/>
        <w:rPr>
          <w:rFonts w:ascii="Arial" w:hAnsi="Arial" w:cs="Arial"/>
          <w:sz w:val="24"/>
          <w:szCs w:val="24"/>
        </w:rPr>
      </w:pPr>
    </w:p>
    <w:p w:rsidR="0051283C" w:rsidRPr="000A5475" w:rsidRDefault="00CA3948" w:rsidP="0026598D">
      <w:pPr>
        <w:spacing w:line="360" w:lineRule="auto"/>
        <w:jc w:val="both"/>
        <w:rPr>
          <w:rFonts w:ascii="Arial" w:hAnsi="Arial" w:cs="Arial"/>
          <w:b/>
          <w:bCs/>
          <w:sz w:val="24"/>
          <w:szCs w:val="24"/>
        </w:rPr>
      </w:pPr>
      <w:r w:rsidRPr="000A5475">
        <w:rPr>
          <w:rFonts w:ascii="Arial" w:hAnsi="Arial" w:cs="Arial"/>
          <w:b/>
          <w:bCs/>
          <w:sz w:val="24"/>
          <w:szCs w:val="24"/>
        </w:rPr>
        <w:t>The Features/Functionalities</w:t>
      </w:r>
    </w:p>
    <w:p w:rsidR="0051283C" w:rsidRPr="000A5475" w:rsidRDefault="000A5475" w:rsidP="0026598D">
      <w:pPr>
        <w:spacing w:line="360" w:lineRule="auto"/>
        <w:jc w:val="both"/>
        <w:rPr>
          <w:rFonts w:ascii="Arial" w:hAnsi="Arial" w:cs="Arial"/>
          <w:sz w:val="24"/>
          <w:szCs w:val="24"/>
        </w:rPr>
      </w:pPr>
      <w:r>
        <w:rPr>
          <w:rFonts w:ascii="Arial" w:hAnsi="Arial" w:cs="Arial"/>
          <w:sz w:val="24"/>
          <w:szCs w:val="24"/>
        </w:rPr>
        <w:tab/>
      </w:r>
      <w:r w:rsidR="00CA3948" w:rsidRPr="000A5475">
        <w:rPr>
          <w:rFonts w:ascii="Arial" w:hAnsi="Arial" w:cs="Arial"/>
          <w:sz w:val="24"/>
          <w:szCs w:val="24"/>
        </w:rPr>
        <w:t>A normal wallet only holds or keep little things like money and cards. The MP3 wallet has much more features than</w:t>
      </w:r>
      <w:r w:rsidR="00CA3948">
        <w:rPr>
          <w:rFonts w:ascii="Arial" w:hAnsi="Arial" w:cs="Arial"/>
          <w:sz w:val="24"/>
          <w:szCs w:val="24"/>
        </w:rPr>
        <w:t xml:space="preserve"> the normal wallet. It has four</w:t>
      </w:r>
      <w:bookmarkStart w:id="0" w:name="_GoBack"/>
      <w:bookmarkEnd w:id="0"/>
      <w:r w:rsidR="00CA3948" w:rsidRPr="000A5475">
        <w:rPr>
          <w:rFonts w:ascii="Arial" w:hAnsi="Arial" w:cs="Arial"/>
          <w:sz w:val="24"/>
          <w:szCs w:val="24"/>
        </w:rPr>
        <w:t xml:space="preserve"> functionalities. For leisure purpose, the user can use this as an mp3 player and for the purpose of security s</w:t>
      </w:r>
      <w:r w:rsidR="00CA3948" w:rsidRPr="000A5475">
        <w:rPr>
          <w:rFonts w:ascii="Arial" w:hAnsi="Arial" w:cs="Arial"/>
          <w:sz w:val="24"/>
          <w:szCs w:val="24"/>
        </w:rPr>
        <w:t xml:space="preserve">ince a wallet must be secured since it is a holder of important cards and money, this wallet has a tracking system, profile and finger print. </w:t>
      </w:r>
    </w:p>
    <w:p w:rsidR="0026598D" w:rsidRDefault="0026598D" w:rsidP="0026598D">
      <w:pPr>
        <w:spacing w:line="360" w:lineRule="auto"/>
        <w:jc w:val="both"/>
        <w:rPr>
          <w:rFonts w:ascii="Arial" w:hAnsi="Arial" w:cs="Arial"/>
          <w:sz w:val="24"/>
          <w:szCs w:val="24"/>
        </w:rPr>
      </w:pPr>
    </w:p>
    <w:p w:rsidR="0051283C" w:rsidRPr="000A5475" w:rsidRDefault="0026598D" w:rsidP="0026598D">
      <w:pPr>
        <w:spacing w:line="360" w:lineRule="auto"/>
        <w:jc w:val="both"/>
        <w:rPr>
          <w:rFonts w:ascii="Arial" w:hAnsi="Arial" w:cs="Arial"/>
          <w:sz w:val="24"/>
          <w:szCs w:val="24"/>
        </w:rPr>
      </w:pPr>
      <w:r>
        <w:rPr>
          <w:rFonts w:ascii="Arial" w:hAnsi="Arial" w:cs="Arial"/>
          <w:sz w:val="24"/>
          <w:szCs w:val="24"/>
        </w:rPr>
        <w:t>For leisure purpose</w:t>
      </w:r>
      <w:r w:rsidR="00CA3948" w:rsidRPr="000A5475">
        <w:rPr>
          <w:rFonts w:ascii="Arial" w:hAnsi="Arial" w:cs="Arial"/>
          <w:sz w:val="24"/>
          <w:szCs w:val="24"/>
        </w:rPr>
        <w:t>:</w:t>
      </w:r>
    </w:p>
    <w:p w:rsidR="00CA3948" w:rsidRDefault="00CA3948" w:rsidP="0026598D">
      <w:pPr>
        <w:pStyle w:val="ListParagraph"/>
        <w:numPr>
          <w:ilvl w:val="0"/>
          <w:numId w:val="2"/>
        </w:numPr>
        <w:spacing w:line="360" w:lineRule="auto"/>
        <w:jc w:val="both"/>
        <w:rPr>
          <w:rFonts w:ascii="Arial" w:hAnsi="Arial" w:cs="Arial"/>
          <w:sz w:val="24"/>
          <w:szCs w:val="24"/>
        </w:rPr>
      </w:pPr>
      <w:r w:rsidRPr="000A5475">
        <w:rPr>
          <w:rFonts w:ascii="Arial" w:hAnsi="Arial" w:cs="Arial"/>
          <w:b/>
          <w:bCs/>
          <w:sz w:val="24"/>
          <w:szCs w:val="24"/>
        </w:rPr>
        <w:t>Mp3 player</w:t>
      </w:r>
    </w:p>
    <w:p w:rsidR="0051283C" w:rsidRPr="00CA3948" w:rsidRDefault="00CA3948" w:rsidP="00CA3948">
      <w:pPr>
        <w:pStyle w:val="ListParagraph"/>
        <w:spacing w:line="360" w:lineRule="auto"/>
        <w:jc w:val="both"/>
        <w:rPr>
          <w:rFonts w:ascii="Arial" w:hAnsi="Arial" w:cs="Arial"/>
          <w:sz w:val="24"/>
          <w:szCs w:val="24"/>
        </w:rPr>
      </w:pPr>
      <w:r>
        <w:rPr>
          <w:rFonts w:ascii="Arial" w:hAnsi="Arial" w:cs="Arial"/>
          <w:sz w:val="24"/>
          <w:szCs w:val="24"/>
        </w:rPr>
        <w:tab/>
      </w:r>
      <w:r w:rsidRPr="00CA3948">
        <w:rPr>
          <w:rFonts w:ascii="Arial" w:hAnsi="Arial" w:cs="Arial"/>
          <w:sz w:val="24"/>
          <w:szCs w:val="24"/>
        </w:rPr>
        <w:t xml:space="preserve"> In this functionality the user can listen music through the wallet. In the side of the wallet there is a USB port and port for a headset. The USB port is where you can input music to the wallet.  Another way of inputting music to the wallet is through a B</w:t>
      </w:r>
      <w:r w:rsidRPr="00CA3948">
        <w:rPr>
          <w:rFonts w:ascii="Arial" w:hAnsi="Arial" w:cs="Arial"/>
          <w:sz w:val="24"/>
          <w:szCs w:val="24"/>
        </w:rPr>
        <w:t>luetooth, the user can share the music he/she likes into the wallet. There will be a screen in the front of the wallet and t</w:t>
      </w:r>
      <w:r>
        <w:rPr>
          <w:rFonts w:ascii="Arial" w:hAnsi="Arial" w:cs="Arial"/>
          <w:sz w:val="24"/>
          <w:szCs w:val="24"/>
        </w:rPr>
        <w:t xml:space="preserve">he lower part of the screen is where you can </w:t>
      </w:r>
      <w:r w:rsidRPr="00CA3948">
        <w:rPr>
          <w:rFonts w:ascii="Arial" w:hAnsi="Arial" w:cs="Arial"/>
          <w:sz w:val="24"/>
          <w:szCs w:val="24"/>
        </w:rPr>
        <w:t>see the music tittle and options like the progress of the music, Pause, forward and ba</w:t>
      </w:r>
      <w:r>
        <w:rPr>
          <w:rFonts w:ascii="Arial" w:hAnsi="Arial" w:cs="Arial"/>
          <w:sz w:val="24"/>
          <w:szCs w:val="24"/>
        </w:rPr>
        <w:t>ckward options</w:t>
      </w:r>
      <w:r w:rsidRPr="00CA3948">
        <w:rPr>
          <w:rFonts w:ascii="Arial" w:hAnsi="Arial" w:cs="Arial"/>
          <w:sz w:val="24"/>
          <w:szCs w:val="24"/>
        </w:rPr>
        <w:t xml:space="preserve"> and the volume option. </w:t>
      </w:r>
    </w:p>
    <w:p w:rsidR="0026598D" w:rsidRDefault="0026598D" w:rsidP="0026598D">
      <w:pPr>
        <w:spacing w:line="360" w:lineRule="auto"/>
        <w:jc w:val="both"/>
        <w:rPr>
          <w:rFonts w:ascii="Arial" w:hAnsi="Arial" w:cs="Arial"/>
          <w:sz w:val="24"/>
          <w:szCs w:val="24"/>
        </w:rPr>
      </w:pPr>
    </w:p>
    <w:p w:rsidR="0051283C" w:rsidRPr="000A5475" w:rsidRDefault="00CA3948" w:rsidP="0026598D">
      <w:pPr>
        <w:spacing w:line="360" w:lineRule="auto"/>
        <w:jc w:val="both"/>
        <w:rPr>
          <w:rFonts w:ascii="Arial" w:hAnsi="Arial" w:cs="Arial"/>
          <w:sz w:val="24"/>
          <w:szCs w:val="24"/>
        </w:rPr>
      </w:pPr>
      <w:r w:rsidRPr="000A5475">
        <w:rPr>
          <w:rFonts w:ascii="Arial" w:hAnsi="Arial" w:cs="Arial"/>
          <w:sz w:val="24"/>
          <w:szCs w:val="24"/>
        </w:rPr>
        <w:t>For security purpose:</w:t>
      </w:r>
    </w:p>
    <w:p w:rsidR="0051283C" w:rsidRPr="000A5475" w:rsidRDefault="00CA3948" w:rsidP="0026598D">
      <w:pPr>
        <w:pStyle w:val="ListParagraph"/>
        <w:numPr>
          <w:ilvl w:val="0"/>
          <w:numId w:val="3"/>
        </w:numPr>
        <w:spacing w:line="360" w:lineRule="auto"/>
        <w:jc w:val="both"/>
        <w:rPr>
          <w:rFonts w:ascii="Arial" w:hAnsi="Arial" w:cs="Arial"/>
          <w:b/>
          <w:bCs/>
          <w:sz w:val="24"/>
          <w:szCs w:val="24"/>
        </w:rPr>
      </w:pPr>
      <w:r w:rsidRPr="000A5475">
        <w:rPr>
          <w:rFonts w:ascii="Arial" w:hAnsi="Arial" w:cs="Arial"/>
          <w:b/>
          <w:bCs/>
          <w:sz w:val="24"/>
          <w:szCs w:val="24"/>
        </w:rPr>
        <w:t xml:space="preserve">Tracking system </w:t>
      </w:r>
    </w:p>
    <w:p w:rsidR="0051283C" w:rsidRPr="000A5475" w:rsidRDefault="00CA3948" w:rsidP="0026598D">
      <w:pPr>
        <w:pStyle w:val="ListParagraph"/>
        <w:spacing w:line="360" w:lineRule="auto"/>
        <w:jc w:val="both"/>
        <w:rPr>
          <w:rFonts w:ascii="Arial" w:hAnsi="Arial" w:cs="Arial"/>
          <w:sz w:val="24"/>
          <w:szCs w:val="24"/>
        </w:rPr>
      </w:pPr>
      <w:r>
        <w:rPr>
          <w:rFonts w:ascii="Arial" w:hAnsi="Arial" w:cs="Arial"/>
          <w:sz w:val="24"/>
          <w:szCs w:val="24"/>
        </w:rPr>
        <w:tab/>
      </w:r>
      <w:r w:rsidRPr="000A5475">
        <w:rPr>
          <w:rFonts w:ascii="Arial" w:hAnsi="Arial" w:cs="Arial"/>
          <w:sz w:val="24"/>
          <w:szCs w:val="24"/>
        </w:rPr>
        <w:t>The wallet will have a tracking system embedded in the inside of it. The user will just need to install an application and pair the name of the wallet to save the information o</w:t>
      </w:r>
      <w:r w:rsidRPr="000A5475">
        <w:rPr>
          <w:rFonts w:ascii="Arial" w:hAnsi="Arial" w:cs="Arial"/>
          <w:sz w:val="24"/>
          <w:szCs w:val="24"/>
        </w:rPr>
        <w:t xml:space="preserve">f the wallet. The wallet has a GPS tracker. GPS trackers use GPS technology to track a wallet's current location. The GPS data is then broadcasted to a computer, smartphone, or tablet. </w:t>
      </w:r>
    </w:p>
    <w:p w:rsidR="0051283C" w:rsidRPr="000A5475" w:rsidRDefault="00CA3948" w:rsidP="0026598D">
      <w:pPr>
        <w:pStyle w:val="ListParagraph"/>
        <w:numPr>
          <w:ilvl w:val="0"/>
          <w:numId w:val="3"/>
        </w:numPr>
        <w:spacing w:line="360" w:lineRule="auto"/>
        <w:jc w:val="both"/>
        <w:rPr>
          <w:rFonts w:ascii="Arial" w:hAnsi="Arial" w:cs="Arial"/>
          <w:b/>
          <w:bCs/>
          <w:sz w:val="24"/>
          <w:szCs w:val="24"/>
        </w:rPr>
      </w:pPr>
      <w:r w:rsidRPr="000A5475">
        <w:rPr>
          <w:rFonts w:ascii="Arial" w:hAnsi="Arial" w:cs="Arial"/>
          <w:b/>
          <w:bCs/>
          <w:sz w:val="24"/>
          <w:szCs w:val="24"/>
        </w:rPr>
        <w:lastRenderedPageBreak/>
        <w:t>Profile</w:t>
      </w:r>
    </w:p>
    <w:p w:rsidR="0051283C" w:rsidRPr="000A5475" w:rsidRDefault="00CA3948" w:rsidP="0026598D">
      <w:pPr>
        <w:pStyle w:val="ListParagraph"/>
        <w:spacing w:line="360" w:lineRule="auto"/>
        <w:jc w:val="both"/>
        <w:rPr>
          <w:rFonts w:ascii="Arial" w:hAnsi="Arial" w:cs="Arial"/>
          <w:sz w:val="24"/>
          <w:szCs w:val="24"/>
        </w:rPr>
      </w:pPr>
      <w:r>
        <w:rPr>
          <w:rFonts w:ascii="Arial" w:hAnsi="Arial" w:cs="Arial"/>
          <w:sz w:val="24"/>
          <w:szCs w:val="24"/>
        </w:rPr>
        <w:tab/>
      </w:r>
      <w:r w:rsidRPr="000A5475">
        <w:rPr>
          <w:rFonts w:ascii="Arial" w:hAnsi="Arial" w:cs="Arial"/>
          <w:sz w:val="24"/>
          <w:szCs w:val="24"/>
        </w:rPr>
        <w:t>A lot of missing wallet cases are happening around the globe a</w:t>
      </w:r>
      <w:r w:rsidRPr="000A5475">
        <w:rPr>
          <w:rFonts w:ascii="Arial" w:hAnsi="Arial" w:cs="Arial"/>
          <w:sz w:val="24"/>
          <w:szCs w:val="24"/>
        </w:rPr>
        <w:t>nd it is hardly to identify who is the owner of the wallet.  In this functionality, it will be easier to identify the owner of the wallet since a profile will be indicated in the front of the wallet. There are options where you can put your name and contac</w:t>
      </w:r>
      <w:r w:rsidRPr="000A5475">
        <w:rPr>
          <w:rFonts w:ascii="Arial" w:hAnsi="Arial" w:cs="Arial"/>
          <w:sz w:val="24"/>
          <w:szCs w:val="24"/>
        </w:rPr>
        <w:t>t details including the address and the contact number. The contact address is optional.</w:t>
      </w:r>
    </w:p>
    <w:p w:rsidR="0051283C" w:rsidRPr="000A5475" w:rsidRDefault="00CA3948" w:rsidP="0026598D">
      <w:pPr>
        <w:pStyle w:val="ListParagraph"/>
        <w:numPr>
          <w:ilvl w:val="0"/>
          <w:numId w:val="3"/>
        </w:numPr>
        <w:spacing w:line="360" w:lineRule="auto"/>
        <w:jc w:val="both"/>
        <w:rPr>
          <w:rFonts w:ascii="Arial" w:hAnsi="Arial" w:cs="Arial"/>
          <w:b/>
          <w:bCs/>
          <w:sz w:val="24"/>
          <w:szCs w:val="24"/>
        </w:rPr>
      </w:pPr>
      <w:r w:rsidRPr="000A5475">
        <w:rPr>
          <w:rFonts w:ascii="Arial" w:hAnsi="Arial" w:cs="Arial"/>
          <w:b/>
          <w:bCs/>
          <w:sz w:val="24"/>
          <w:szCs w:val="24"/>
        </w:rPr>
        <w:t>Finger print</w:t>
      </w:r>
    </w:p>
    <w:p w:rsidR="0026598D" w:rsidRPr="0026598D" w:rsidRDefault="00CA3948" w:rsidP="0026598D">
      <w:pPr>
        <w:pStyle w:val="ListParagraph"/>
        <w:spacing w:line="360" w:lineRule="auto"/>
        <w:jc w:val="both"/>
        <w:rPr>
          <w:rFonts w:ascii="Arial" w:hAnsi="Arial" w:cs="Arial"/>
          <w:sz w:val="24"/>
          <w:szCs w:val="24"/>
        </w:rPr>
      </w:pPr>
      <w:r>
        <w:rPr>
          <w:rFonts w:ascii="Arial" w:hAnsi="Arial" w:cs="Arial"/>
          <w:sz w:val="24"/>
          <w:szCs w:val="24"/>
        </w:rPr>
        <w:tab/>
      </w:r>
      <w:r w:rsidRPr="000A5475">
        <w:rPr>
          <w:rFonts w:ascii="Arial" w:hAnsi="Arial" w:cs="Arial"/>
          <w:sz w:val="24"/>
          <w:szCs w:val="24"/>
        </w:rPr>
        <w:t>In this functionality, the wallet will not open unless the owner opens it. A finger print is embedded in the wallet. You can input 10 finger print from th</w:t>
      </w:r>
      <w:r w:rsidRPr="000A5475">
        <w:rPr>
          <w:rFonts w:ascii="Arial" w:hAnsi="Arial" w:cs="Arial"/>
          <w:sz w:val="24"/>
          <w:szCs w:val="24"/>
        </w:rPr>
        <w:t xml:space="preserve">e left and right hand. </w:t>
      </w:r>
    </w:p>
    <w:p w:rsidR="0026598D" w:rsidRDefault="0026598D" w:rsidP="0026598D">
      <w:pPr>
        <w:spacing w:line="360" w:lineRule="auto"/>
        <w:jc w:val="both"/>
        <w:rPr>
          <w:rFonts w:ascii="Arial" w:hAnsi="Arial" w:cs="Arial"/>
          <w:b/>
          <w:bCs/>
          <w:sz w:val="24"/>
          <w:szCs w:val="24"/>
        </w:rPr>
      </w:pPr>
    </w:p>
    <w:p w:rsidR="00CA3948" w:rsidRDefault="00CA3948" w:rsidP="0026598D">
      <w:pPr>
        <w:spacing w:line="360" w:lineRule="auto"/>
        <w:jc w:val="both"/>
        <w:rPr>
          <w:rFonts w:ascii="Arial" w:hAnsi="Arial" w:cs="Arial"/>
          <w:b/>
          <w:bCs/>
          <w:sz w:val="24"/>
          <w:szCs w:val="24"/>
        </w:rPr>
      </w:pPr>
    </w:p>
    <w:p w:rsidR="0051283C" w:rsidRPr="000A5475" w:rsidRDefault="00CA3948" w:rsidP="0026598D">
      <w:pPr>
        <w:spacing w:line="360" w:lineRule="auto"/>
        <w:jc w:val="both"/>
        <w:rPr>
          <w:rFonts w:ascii="Arial" w:hAnsi="Arial" w:cs="Arial"/>
          <w:b/>
          <w:bCs/>
          <w:sz w:val="24"/>
          <w:szCs w:val="24"/>
        </w:rPr>
      </w:pPr>
      <w:r w:rsidRPr="000A5475">
        <w:rPr>
          <w:rFonts w:ascii="Arial" w:hAnsi="Arial" w:cs="Arial"/>
          <w:b/>
          <w:bCs/>
          <w:sz w:val="24"/>
          <w:szCs w:val="24"/>
        </w:rPr>
        <w:t>Advantages and Disadvantages</w:t>
      </w:r>
    </w:p>
    <w:p w:rsidR="0051283C" w:rsidRPr="000A5475" w:rsidRDefault="00CA3948" w:rsidP="0026598D">
      <w:pPr>
        <w:spacing w:line="360" w:lineRule="auto"/>
        <w:jc w:val="both"/>
        <w:rPr>
          <w:rFonts w:ascii="Arial" w:hAnsi="Arial" w:cs="Arial"/>
          <w:sz w:val="24"/>
          <w:szCs w:val="24"/>
        </w:rPr>
      </w:pPr>
      <w:r w:rsidRPr="000A5475">
        <w:rPr>
          <w:rFonts w:ascii="Arial" w:hAnsi="Arial" w:cs="Arial"/>
          <w:sz w:val="24"/>
          <w:szCs w:val="24"/>
        </w:rPr>
        <w:t>Advantages:</w:t>
      </w:r>
    </w:p>
    <w:p w:rsidR="0051283C" w:rsidRPr="000A5475" w:rsidRDefault="00CA3948" w:rsidP="0026598D">
      <w:pPr>
        <w:pStyle w:val="ListParagraph"/>
        <w:numPr>
          <w:ilvl w:val="0"/>
          <w:numId w:val="4"/>
        </w:numPr>
        <w:spacing w:line="360" w:lineRule="auto"/>
        <w:jc w:val="both"/>
        <w:rPr>
          <w:rFonts w:ascii="Arial" w:hAnsi="Arial" w:cs="Arial"/>
          <w:sz w:val="24"/>
          <w:szCs w:val="24"/>
        </w:rPr>
      </w:pPr>
      <w:r w:rsidRPr="000A5475">
        <w:rPr>
          <w:rFonts w:ascii="Arial" w:hAnsi="Arial" w:cs="Arial"/>
          <w:sz w:val="24"/>
          <w:szCs w:val="24"/>
        </w:rPr>
        <w:t xml:space="preserve">It is highly secured. </w:t>
      </w:r>
    </w:p>
    <w:p w:rsidR="0051283C" w:rsidRPr="0026598D" w:rsidRDefault="00CA3948" w:rsidP="0026598D">
      <w:pPr>
        <w:pStyle w:val="ListParagraph"/>
        <w:numPr>
          <w:ilvl w:val="0"/>
          <w:numId w:val="4"/>
        </w:numPr>
        <w:spacing w:line="360" w:lineRule="auto"/>
        <w:jc w:val="both"/>
        <w:rPr>
          <w:rFonts w:ascii="Arial" w:hAnsi="Arial" w:cs="Arial"/>
          <w:sz w:val="24"/>
          <w:szCs w:val="24"/>
        </w:rPr>
      </w:pPr>
      <w:r w:rsidRPr="0026598D">
        <w:rPr>
          <w:rFonts w:ascii="Arial" w:hAnsi="Arial" w:cs="Arial"/>
          <w:sz w:val="24"/>
          <w:szCs w:val="24"/>
        </w:rPr>
        <w:t>The user can input and play music.</w:t>
      </w:r>
    </w:p>
    <w:p w:rsidR="0051283C" w:rsidRPr="0026598D" w:rsidRDefault="00CA3948" w:rsidP="0026598D">
      <w:pPr>
        <w:pStyle w:val="ListParagraph"/>
        <w:numPr>
          <w:ilvl w:val="0"/>
          <w:numId w:val="4"/>
        </w:numPr>
        <w:spacing w:line="360" w:lineRule="auto"/>
        <w:jc w:val="both"/>
        <w:rPr>
          <w:rFonts w:ascii="Arial" w:hAnsi="Arial" w:cs="Arial"/>
          <w:sz w:val="24"/>
          <w:szCs w:val="24"/>
        </w:rPr>
      </w:pPr>
      <w:r w:rsidRPr="0026598D">
        <w:rPr>
          <w:rFonts w:ascii="Arial" w:hAnsi="Arial" w:cs="Arial"/>
          <w:sz w:val="24"/>
          <w:szCs w:val="24"/>
        </w:rPr>
        <w:t xml:space="preserve">It can be tracked easily incase it will be missing. </w:t>
      </w:r>
    </w:p>
    <w:p w:rsidR="0051283C" w:rsidRPr="0026598D" w:rsidRDefault="00CA3948" w:rsidP="0026598D">
      <w:pPr>
        <w:pStyle w:val="ListParagraph"/>
        <w:numPr>
          <w:ilvl w:val="0"/>
          <w:numId w:val="4"/>
        </w:numPr>
        <w:spacing w:line="360" w:lineRule="auto"/>
        <w:jc w:val="both"/>
        <w:rPr>
          <w:rFonts w:ascii="Arial" w:hAnsi="Arial" w:cs="Arial"/>
          <w:sz w:val="24"/>
          <w:szCs w:val="24"/>
        </w:rPr>
      </w:pPr>
      <w:r w:rsidRPr="0026598D">
        <w:rPr>
          <w:rFonts w:ascii="Arial" w:hAnsi="Arial" w:cs="Arial"/>
          <w:sz w:val="24"/>
          <w:szCs w:val="24"/>
        </w:rPr>
        <w:t xml:space="preserve">It will be identified easily. </w:t>
      </w:r>
    </w:p>
    <w:p w:rsidR="00CA3948" w:rsidRDefault="00CA3948" w:rsidP="0026598D">
      <w:pPr>
        <w:spacing w:line="360" w:lineRule="auto"/>
        <w:jc w:val="both"/>
        <w:rPr>
          <w:rFonts w:ascii="Arial" w:hAnsi="Arial" w:cs="Arial"/>
          <w:sz w:val="24"/>
          <w:szCs w:val="24"/>
        </w:rPr>
      </w:pPr>
    </w:p>
    <w:p w:rsidR="0051283C" w:rsidRPr="000A5475" w:rsidRDefault="00CA3948" w:rsidP="0026598D">
      <w:pPr>
        <w:spacing w:line="360" w:lineRule="auto"/>
        <w:jc w:val="both"/>
        <w:rPr>
          <w:rFonts w:ascii="Arial" w:hAnsi="Arial" w:cs="Arial"/>
          <w:sz w:val="24"/>
          <w:szCs w:val="24"/>
        </w:rPr>
      </w:pPr>
      <w:r w:rsidRPr="000A5475">
        <w:rPr>
          <w:rFonts w:ascii="Arial" w:hAnsi="Arial" w:cs="Arial"/>
          <w:sz w:val="24"/>
          <w:szCs w:val="24"/>
        </w:rPr>
        <w:t>Disadvantage:</w:t>
      </w:r>
    </w:p>
    <w:p w:rsidR="0051283C" w:rsidRPr="000A5475" w:rsidRDefault="00CA3948" w:rsidP="0026598D">
      <w:pPr>
        <w:spacing w:line="360" w:lineRule="auto"/>
        <w:jc w:val="both"/>
        <w:rPr>
          <w:rFonts w:ascii="Arial" w:hAnsi="Arial" w:cs="Arial"/>
          <w:sz w:val="24"/>
          <w:szCs w:val="24"/>
        </w:rPr>
      </w:pPr>
      <w:r w:rsidRPr="000A5475">
        <w:rPr>
          <w:rFonts w:ascii="Arial" w:hAnsi="Arial" w:cs="Arial"/>
          <w:sz w:val="24"/>
          <w:szCs w:val="24"/>
        </w:rPr>
        <w:t xml:space="preserve">It has a process before you open. Since it has a fingerprint scanner it takes a little bit of time to open the wallet. </w:t>
      </w:r>
    </w:p>
    <w:p w:rsidR="0051283C" w:rsidRDefault="0051283C" w:rsidP="0026598D">
      <w:pPr>
        <w:spacing w:line="360" w:lineRule="auto"/>
        <w:jc w:val="both"/>
        <w:rPr>
          <w:rFonts w:ascii="Arial" w:hAnsi="Arial" w:cs="Arial"/>
          <w:sz w:val="24"/>
          <w:szCs w:val="24"/>
        </w:rPr>
      </w:pPr>
    </w:p>
    <w:p w:rsidR="00CA3948" w:rsidRPr="000A5475" w:rsidRDefault="00CA3948" w:rsidP="0026598D">
      <w:pPr>
        <w:spacing w:line="360" w:lineRule="auto"/>
        <w:jc w:val="both"/>
        <w:rPr>
          <w:rFonts w:ascii="Arial" w:hAnsi="Arial" w:cs="Arial"/>
          <w:sz w:val="24"/>
          <w:szCs w:val="24"/>
        </w:rPr>
      </w:pPr>
    </w:p>
    <w:p w:rsidR="0051283C" w:rsidRPr="000A5475" w:rsidRDefault="00CA3948" w:rsidP="0026598D">
      <w:pPr>
        <w:spacing w:line="360" w:lineRule="auto"/>
        <w:jc w:val="both"/>
        <w:rPr>
          <w:rFonts w:ascii="Arial" w:hAnsi="Arial" w:cs="Arial"/>
          <w:b/>
          <w:bCs/>
          <w:sz w:val="24"/>
          <w:szCs w:val="24"/>
        </w:rPr>
      </w:pPr>
      <w:r w:rsidRPr="000A5475">
        <w:rPr>
          <w:rFonts w:ascii="Arial" w:hAnsi="Arial" w:cs="Arial"/>
          <w:b/>
          <w:bCs/>
          <w:sz w:val="24"/>
          <w:szCs w:val="24"/>
        </w:rPr>
        <w:t>Impact/effects on users</w:t>
      </w:r>
    </w:p>
    <w:p w:rsidR="0051283C" w:rsidRPr="000A5475" w:rsidRDefault="0026598D" w:rsidP="0026598D">
      <w:pPr>
        <w:spacing w:line="360" w:lineRule="auto"/>
        <w:jc w:val="both"/>
        <w:rPr>
          <w:rFonts w:ascii="Arial" w:hAnsi="Arial" w:cs="Arial"/>
          <w:sz w:val="24"/>
          <w:szCs w:val="24"/>
        </w:rPr>
      </w:pPr>
      <w:r>
        <w:rPr>
          <w:rFonts w:ascii="Arial" w:hAnsi="Arial" w:cs="Arial"/>
          <w:sz w:val="24"/>
          <w:szCs w:val="24"/>
        </w:rPr>
        <w:tab/>
      </w:r>
      <w:r w:rsidR="00CA3948" w:rsidRPr="000A5475">
        <w:rPr>
          <w:rFonts w:ascii="Arial" w:hAnsi="Arial" w:cs="Arial"/>
          <w:sz w:val="24"/>
          <w:szCs w:val="24"/>
        </w:rPr>
        <w:t xml:space="preserve">The users will now have a secured wallet. They will not think much of the security of their wallet since it is </w:t>
      </w:r>
      <w:r w:rsidR="00CA3948" w:rsidRPr="000A5475">
        <w:rPr>
          <w:rFonts w:ascii="Arial" w:hAnsi="Arial" w:cs="Arial"/>
          <w:sz w:val="24"/>
          <w:szCs w:val="24"/>
        </w:rPr>
        <w:t>very secured with the finger print scanner. It can easily be tracked down when missing and it can easily be identified when it is found. The contact details will be in the front and the finder of the wallet will now easily identify the owner and contact it</w:t>
      </w:r>
      <w:r w:rsidR="00CA3948" w:rsidRPr="000A5475">
        <w:rPr>
          <w:rFonts w:ascii="Arial" w:hAnsi="Arial" w:cs="Arial"/>
          <w:sz w:val="24"/>
          <w:szCs w:val="24"/>
        </w:rPr>
        <w:t xml:space="preserve">. The owner of the wallet will not just hold the wallet if he/she wants to listen to music then it will be easier. Be sure to input first some music into the wallet and plug some earphones to listen to the stored music. The owner will now enjoy the wallet </w:t>
      </w:r>
      <w:r w:rsidR="00CA3948" w:rsidRPr="000A5475">
        <w:rPr>
          <w:rFonts w:ascii="Arial" w:hAnsi="Arial" w:cs="Arial"/>
          <w:sz w:val="24"/>
          <w:szCs w:val="24"/>
        </w:rPr>
        <w:t>and will feel secured even if he/she just hold the wallet</w:t>
      </w:r>
      <w:r w:rsidR="003A296C">
        <w:rPr>
          <w:rFonts w:ascii="Arial" w:hAnsi="Arial" w:cs="Arial"/>
          <w:sz w:val="24"/>
          <w:szCs w:val="24"/>
        </w:rPr>
        <w:t>.</w:t>
      </w:r>
    </w:p>
    <w:p w:rsidR="0051283C" w:rsidRPr="000A5475" w:rsidRDefault="0051283C" w:rsidP="0026598D">
      <w:pPr>
        <w:spacing w:line="360" w:lineRule="auto"/>
        <w:jc w:val="both"/>
        <w:rPr>
          <w:rFonts w:ascii="Arial" w:hAnsi="Arial" w:cs="Arial"/>
        </w:rPr>
      </w:pPr>
    </w:p>
    <w:sectPr w:rsidR="0051283C" w:rsidRPr="000A5475">
      <w:pgSz w:w="12240" w:h="18720"/>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B5B29"/>
    <w:multiLevelType w:val="hybridMultilevel"/>
    <w:tmpl w:val="E5A210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3C"/>
    <w:rsid w:val="000A5475"/>
    <w:rsid w:val="0026598D"/>
    <w:rsid w:val="003A296C"/>
    <w:rsid w:val="0051283C"/>
    <w:rsid w:val="00CA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8A7"/>
  <w15:docId w15:val="{832CB000-7F78-4C7B-8B55-523EA3C5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dc:creator>
  <cp:lastModifiedBy>Acer</cp:lastModifiedBy>
  <cp:revision>7</cp:revision>
  <dcterms:created xsi:type="dcterms:W3CDTF">2022-04-24T18:21:00Z</dcterms:created>
  <dcterms:modified xsi:type="dcterms:W3CDTF">2022-05-22T02:26:00Z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ef9178ced92c4233808c85595b4db636</vt:lpwstr>
  </property>
</Properties>
</file>