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6409" w:rsidRPr="00C25A87" w:rsidRDefault="00253E22">
      <w:pPr>
        <w:pStyle w:val="BodyText"/>
        <w:rPr>
          <w:rFonts w:asciiTheme="majorHAnsi" w:hAnsiTheme="majorHAnsi"/>
          <w:sz w:val="20"/>
        </w:rPr>
      </w:pPr>
      <w:r w:rsidRPr="00C25A87">
        <w:rPr>
          <w:rFonts w:asciiTheme="majorHAnsi" w:hAnsiTheme="majorHAnsi"/>
          <w:noProof/>
          <w:lang w:bidi="ar-SA"/>
        </w:rPr>
        <w:drawing>
          <wp:anchor distT="0" distB="0" distL="114300" distR="114300" simplePos="0" relativeHeight="251766784" behindDoc="0" locked="0" layoutInCell="1" allowOverlap="1">
            <wp:simplePos x="0" y="0"/>
            <wp:positionH relativeFrom="column">
              <wp:posOffset>3364230</wp:posOffset>
            </wp:positionH>
            <wp:positionV relativeFrom="paragraph">
              <wp:posOffset>-383540</wp:posOffset>
            </wp:positionV>
            <wp:extent cx="4029075" cy="1271905"/>
            <wp:effectExtent l="19050" t="0" r="9525" b="0"/>
            <wp:wrapThrough wrapText="bothSides">
              <wp:wrapPolygon edited="0">
                <wp:start x="-102" y="0"/>
                <wp:lineTo x="-102" y="21352"/>
                <wp:lineTo x="21651" y="21352"/>
                <wp:lineTo x="21651" y="0"/>
                <wp:lineTo x="-102" y="0"/>
              </wp:wrapPolygon>
            </wp:wrapThrough>
            <wp:docPr id="4" name="Picture 5" descr="Eclipse Instrumentation Pvt. Ltd.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Instrumentation Pvt. Ltd. | Home"/>
                    <pic:cNvPicPr>
                      <a:picLocks noChangeAspect="1" noChangeArrowheads="1"/>
                    </pic:cNvPicPr>
                  </pic:nvPicPr>
                  <pic:blipFill>
                    <a:blip r:embed="rId8"/>
                    <a:srcRect/>
                    <a:stretch>
                      <a:fillRect/>
                    </a:stretch>
                  </pic:blipFill>
                  <pic:spPr bwMode="auto">
                    <a:xfrm>
                      <a:off x="0" y="0"/>
                      <a:ext cx="4029075" cy="1271905"/>
                    </a:xfrm>
                    <a:prstGeom prst="rect">
                      <a:avLst/>
                    </a:prstGeom>
                    <a:noFill/>
                    <a:ln w="9525">
                      <a:noFill/>
                      <a:miter lim="800000"/>
                      <a:headEnd/>
                      <a:tailEnd/>
                    </a:ln>
                  </pic:spPr>
                </pic:pic>
              </a:graphicData>
            </a:graphic>
          </wp:anchor>
        </w:drawing>
      </w:r>
      <w:r w:rsidR="006A53F2" w:rsidRPr="006A53F2">
        <w:rPr>
          <w:rFonts w:asciiTheme="majorHAnsi" w:hAnsiTheme="majorHAnsi"/>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78" type="#_x0000_t75" style="position:absolute;margin-left:-20pt;margin-top:-55.75pt;width:239.6pt;height:794.8pt;z-index:-251552768;mso-position-horizontal-relative:text;mso-position-vertical-relative:text" o:regroupid="1">
            <v:imagedata r:id="rId9" o:title="" cropbottom="-45f" cropright="36856f"/>
          </v:shape>
        </w:pict>
      </w: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rPr>
          <w:rFonts w:asciiTheme="majorHAnsi" w:hAnsiTheme="majorHAnsi"/>
          <w:sz w:val="20"/>
        </w:rPr>
      </w:pPr>
    </w:p>
    <w:p w:rsidR="00156409" w:rsidRPr="00C25A87" w:rsidRDefault="00156409">
      <w:pPr>
        <w:pStyle w:val="BodyText"/>
        <w:spacing w:before="11"/>
        <w:rPr>
          <w:rFonts w:asciiTheme="majorHAnsi" w:hAnsiTheme="majorHAnsi"/>
          <w:sz w:val="28"/>
        </w:rPr>
      </w:pPr>
    </w:p>
    <w:p w:rsidR="00156409" w:rsidRPr="00C25A87" w:rsidRDefault="000B644B">
      <w:pPr>
        <w:pStyle w:val="Heading1"/>
        <w:spacing w:before="100"/>
        <w:ind w:left="897" w:right="1761"/>
        <w:jc w:val="center"/>
        <w:rPr>
          <w:rFonts w:asciiTheme="majorHAnsi" w:hAnsiTheme="majorHAnsi"/>
        </w:rPr>
      </w:pPr>
      <w:r w:rsidRPr="00C25A87">
        <w:rPr>
          <w:rFonts w:asciiTheme="majorHAnsi" w:hAnsiTheme="majorHAnsi"/>
        </w:rPr>
        <w:t>PROJECT REPORT</w:t>
      </w:r>
    </w:p>
    <w:p w:rsidR="00156409" w:rsidRPr="00C25A87" w:rsidRDefault="000B644B">
      <w:pPr>
        <w:ind w:left="895" w:right="1761"/>
        <w:jc w:val="center"/>
        <w:rPr>
          <w:rFonts w:asciiTheme="majorHAnsi" w:hAnsiTheme="majorHAnsi"/>
          <w:b/>
          <w:sz w:val="35"/>
        </w:rPr>
      </w:pPr>
      <w:r w:rsidRPr="00C25A87">
        <w:rPr>
          <w:rFonts w:asciiTheme="majorHAnsi" w:hAnsiTheme="majorHAnsi"/>
          <w:b/>
          <w:sz w:val="35"/>
        </w:rPr>
        <w:t>ON</w:t>
      </w:r>
    </w:p>
    <w:p w:rsidR="00156409" w:rsidRPr="00C25A87" w:rsidRDefault="000B644B">
      <w:pPr>
        <w:ind w:left="892" w:right="1761"/>
        <w:jc w:val="center"/>
        <w:rPr>
          <w:rFonts w:asciiTheme="majorHAnsi" w:hAnsiTheme="majorHAnsi"/>
          <w:b/>
          <w:sz w:val="35"/>
        </w:rPr>
      </w:pPr>
      <w:r w:rsidRPr="00C25A87">
        <w:rPr>
          <w:rFonts w:asciiTheme="majorHAnsi" w:hAnsiTheme="majorHAnsi"/>
          <w:b/>
          <w:sz w:val="35"/>
        </w:rPr>
        <w:t xml:space="preserve">WIRELESS VIDEO DATA </w:t>
      </w:r>
      <w:r w:rsidR="00B611DC">
        <w:rPr>
          <w:rFonts w:asciiTheme="majorHAnsi" w:hAnsiTheme="majorHAnsi"/>
          <w:b/>
          <w:sz w:val="35"/>
        </w:rPr>
        <w:t>TRANSMISSION</w:t>
      </w:r>
    </w:p>
    <w:p w:rsidR="00156409" w:rsidRPr="00C25A87" w:rsidRDefault="000B644B">
      <w:pPr>
        <w:spacing w:before="259"/>
        <w:ind w:left="897" w:right="1761"/>
        <w:jc w:val="center"/>
        <w:rPr>
          <w:rFonts w:asciiTheme="majorHAnsi" w:hAnsiTheme="majorHAnsi"/>
          <w:b/>
          <w:sz w:val="32"/>
        </w:rPr>
      </w:pPr>
      <w:r w:rsidRPr="00C25A87">
        <w:rPr>
          <w:rFonts w:asciiTheme="majorHAnsi" w:hAnsiTheme="majorHAnsi"/>
          <w:b/>
          <w:sz w:val="32"/>
        </w:rPr>
        <w:t>BY</w:t>
      </w:r>
    </w:p>
    <w:p w:rsidR="00156409" w:rsidRPr="00C25A87" w:rsidRDefault="00156409">
      <w:pPr>
        <w:pStyle w:val="BodyText"/>
        <w:rPr>
          <w:rFonts w:asciiTheme="majorHAnsi" w:hAnsiTheme="majorHAnsi"/>
          <w:b/>
          <w:sz w:val="36"/>
        </w:rPr>
      </w:pPr>
    </w:p>
    <w:p w:rsidR="00156409" w:rsidRPr="00C25A87" w:rsidRDefault="00156409">
      <w:pPr>
        <w:pStyle w:val="BodyText"/>
        <w:spacing w:before="3"/>
        <w:rPr>
          <w:rFonts w:asciiTheme="majorHAnsi" w:hAnsiTheme="majorHAnsi"/>
          <w:b/>
          <w:sz w:val="38"/>
        </w:rPr>
      </w:pPr>
    </w:p>
    <w:p w:rsidR="00156409" w:rsidRPr="00C25A87" w:rsidRDefault="000B644B">
      <w:pPr>
        <w:pStyle w:val="Heading3"/>
        <w:tabs>
          <w:tab w:val="left" w:pos="7088"/>
        </w:tabs>
        <w:ind w:left="0" w:right="953"/>
        <w:jc w:val="center"/>
        <w:rPr>
          <w:rFonts w:asciiTheme="majorHAnsi" w:hAnsiTheme="majorHAnsi"/>
        </w:rPr>
      </w:pPr>
      <w:r w:rsidRPr="00C25A87">
        <w:rPr>
          <w:rFonts w:asciiTheme="majorHAnsi" w:hAnsiTheme="majorHAnsi"/>
        </w:rPr>
        <w:t>PARTH AGGARWAL</w:t>
      </w:r>
      <w:r w:rsidRPr="00C25A87">
        <w:rPr>
          <w:rFonts w:asciiTheme="majorHAnsi" w:hAnsiTheme="majorHAnsi"/>
        </w:rPr>
        <w:tab/>
        <w:t>2018A8PS0041G</w:t>
      </w:r>
    </w:p>
    <w:p w:rsidR="00156409" w:rsidRPr="00C25A87" w:rsidRDefault="00156409">
      <w:pPr>
        <w:pStyle w:val="BodyText"/>
        <w:rPr>
          <w:rFonts w:asciiTheme="majorHAnsi" w:hAnsiTheme="majorHAnsi"/>
          <w:b/>
          <w:sz w:val="28"/>
        </w:rPr>
      </w:pPr>
    </w:p>
    <w:p w:rsidR="00156409" w:rsidRPr="00C25A87" w:rsidRDefault="00156409">
      <w:pPr>
        <w:pStyle w:val="BodyText"/>
        <w:spacing w:before="5"/>
        <w:rPr>
          <w:rFonts w:asciiTheme="majorHAnsi" w:hAnsiTheme="majorHAnsi"/>
          <w:b/>
          <w:sz w:val="37"/>
        </w:rPr>
      </w:pPr>
    </w:p>
    <w:p w:rsidR="00156409" w:rsidRPr="00C25A87" w:rsidRDefault="000B644B">
      <w:pPr>
        <w:ind w:left="876" w:right="1761"/>
        <w:jc w:val="center"/>
        <w:rPr>
          <w:rFonts w:asciiTheme="majorHAnsi" w:hAnsiTheme="majorHAnsi"/>
          <w:b/>
          <w:sz w:val="23"/>
        </w:rPr>
      </w:pPr>
      <w:r w:rsidRPr="00C25A87">
        <w:rPr>
          <w:rFonts w:asciiTheme="majorHAnsi" w:hAnsiTheme="majorHAnsi"/>
          <w:b/>
          <w:sz w:val="23"/>
        </w:rPr>
        <w:t>Prepared in partial fulfillment of the Practice School – I Course</w:t>
      </w:r>
    </w:p>
    <w:p w:rsidR="00156409" w:rsidRPr="00C25A87" w:rsidRDefault="000B644B">
      <w:pPr>
        <w:pStyle w:val="Heading3"/>
        <w:spacing w:before="194"/>
        <w:ind w:left="881" w:right="1761"/>
        <w:jc w:val="center"/>
        <w:rPr>
          <w:rFonts w:asciiTheme="majorHAnsi" w:hAnsiTheme="majorHAnsi"/>
        </w:rPr>
      </w:pPr>
      <w:r w:rsidRPr="00C25A87">
        <w:rPr>
          <w:rFonts w:asciiTheme="majorHAnsi" w:hAnsiTheme="majorHAnsi"/>
        </w:rPr>
        <w:t>at</w:t>
      </w:r>
    </w:p>
    <w:p w:rsidR="00156409" w:rsidRPr="00C25A87" w:rsidRDefault="00156409">
      <w:pPr>
        <w:pStyle w:val="BodyText"/>
        <w:rPr>
          <w:rFonts w:asciiTheme="majorHAnsi" w:hAnsiTheme="majorHAnsi"/>
          <w:b/>
          <w:sz w:val="28"/>
        </w:rPr>
      </w:pPr>
    </w:p>
    <w:p w:rsidR="00156409" w:rsidRPr="00C25A87" w:rsidRDefault="00253E22">
      <w:pPr>
        <w:pStyle w:val="BodyText"/>
        <w:rPr>
          <w:rFonts w:asciiTheme="majorHAnsi" w:hAnsiTheme="majorHAnsi"/>
          <w:b/>
          <w:sz w:val="28"/>
        </w:rPr>
      </w:pPr>
      <w:r w:rsidRPr="00C25A87">
        <w:rPr>
          <w:rFonts w:asciiTheme="majorHAnsi" w:hAnsiTheme="majorHAnsi"/>
          <w:b/>
          <w:noProof/>
          <w:sz w:val="28"/>
          <w:lang w:bidi="ar-SA"/>
        </w:rPr>
        <w:drawing>
          <wp:anchor distT="0" distB="0" distL="114300" distR="114300" simplePos="0" relativeHeight="251768832" behindDoc="0" locked="0" layoutInCell="1" allowOverlap="1">
            <wp:simplePos x="0" y="0"/>
            <wp:positionH relativeFrom="column">
              <wp:posOffset>1423670</wp:posOffset>
            </wp:positionH>
            <wp:positionV relativeFrom="paragraph">
              <wp:posOffset>78105</wp:posOffset>
            </wp:positionV>
            <wp:extent cx="4027805" cy="1271905"/>
            <wp:effectExtent l="19050" t="0" r="0" b="0"/>
            <wp:wrapThrough wrapText="bothSides">
              <wp:wrapPolygon edited="0">
                <wp:start x="-102" y="0"/>
                <wp:lineTo x="-102" y="21352"/>
                <wp:lineTo x="21556" y="21352"/>
                <wp:lineTo x="21556" y="0"/>
                <wp:lineTo x="-102" y="0"/>
              </wp:wrapPolygon>
            </wp:wrapThrough>
            <wp:docPr id="6" name="Picture 5" descr="Eclipse Instrumentation Pvt. Ltd.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Instrumentation Pvt. Ltd. | Home"/>
                    <pic:cNvPicPr>
                      <a:picLocks noChangeAspect="1" noChangeArrowheads="1"/>
                    </pic:cNvPicPr>
                  </pic:nvPicPr>
                  <pic:blipFill>
                    <a:blip r:embed="rId8"/>
                    <a:srcRect/>
                    <a:stretch>
                      <a:fillRect/>
                    </a:stretch>
                  </pic:blipFill>
                  <pic:spPr bwMode="auto">
                    <a:xfrm>
                      <a:off x="0" y="0"/>
                      <a:ext cx="4027805" cy="1271905"/>
                    </a:xfrm>
                    <a:prstGeom prst="rect">
                      <a:avLst/>
                    </a:prstGeom>
                    <a:noFill/>
                    <a:ln w="9525">
                      <a:noFill/>
                      <a:miter lim="800000"/>
                      <a:headEnd/>
                      <a:tailEnd/>
                    </a:ln>
                  </pic:spPr>
                </pic:pic>
              </a:graphicData>
            </a:graphic>
          </wp:anchor>
        </w:drawing>
      </w: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156409" w:rsidRPr="00C25A87" w:rsidRDefault="00156409">
      <w:pPr>
        <w:pStyle w:val="BodyText"/>
        <w:spacing w:before="3"/>
        <w:rPr>
          <w:rFonts w:asciiTheme="majorHAnsi" w:hAnsiTheme="majorHAnsi"/>
          <w:b/>
          <w:sz w:val="28"/>
        </w:rPr>
      </w:pPr>
    </w:p>
    <w:p w:rsidR="000B644B" w:rsidRPr="00C25A87" w:rsidRDefault="000B644B">
      <w:pPr>
        <w:ind w:left="1820" w:right="2703"/>
        <w:jc w:val="center"/>
        <w:rPr>
          <w:rFonts w:asciiTheme="majorHAnsi" w:hAnsiTheme="majorHAnsi"/>
          <w:b/>
          <w:sz w:val="23"/>
        </w:rPr>
      </w:pPr>
      <w:r w:rsidRPr="00C25A87">
        <w:rPr>
          <w:rFonts w:asciiTheme="majorHAnsi" w:hAnsiTheme="majorHAnsi"/>
          <w:b/>
          <w:sz w:val="23"/>
        </w:rPr>
        <w:t>Eclipse Instrumentation P</w:t>
      </w:r>
      <w:r w:rsidR="007E690D">
        <w:rPr>
          <w:rFonts w:asciiTheme="majorHAnsi" w:hAnsiTheme="majorHAnsi"/>
          <w:b/>
          <w:sz w:val="23"/>
        </w:rPr>
        <w:t>ri</w:t>
      </w:r>
      <w:r w:rsidRPr="00C25A87">
        <w:rPr>
          <w:rFonts w:asciiTheme="majorHAnsi" w:hAnsiTheme="majorHAnsi"/>
          <w:b/>
          <w:sz w:val="23"/>
        </w:rPr>
        <w:t>v</w:t>
      </w:r>
      <w:r w:rsidR="007E690D">
        <w:rPr>
          <w:rFonts w:asciiTheme="majorHAnsi" w:hAnsiTheme="majorHAnsi"/>
          <w:b/>
          <w:sz w:val="23"/>
        </w:rPr>
        <w:t>a</w:t>
      </w:r>
      <w:r w:rsidRPr="00C25A87">
        <w:rPr>
          <w:rFonts w:asciiTheme="majorHAnsi" w:hAnsiTheme="majorHAnsi"/>
          <w:b/>
          <w:sz w:val="23"/>
        </w:rPr>
        <w:t>t</w:t>
      </w:r>
      <w:r w:rsidR="007E690D">
        <w:rPr>
          <w:rFonts w:asciiTheme="majorHAnsi" w:hAnsiTheme="majorHAnsi"/>
          <w:b/>
          <w:sz w:val="23"/>
        </w:rPr>
        <w:t>e</w:t>
      </w:r>
      <w:r w:rsidRPr="00C25A87">
        <w:rPr>
          <w:rFonts w:asciiTheme="majorHAnsi" w:hAnsiTheme="majorHAnsi"/>
          <w:b/>
          <w:sz w:val="23"/>
        </w:rPr>
        <w:t xml:space="preserve"> L</w:t>
      </w:r>
      <w:r w:rsidR="007E690D">
        <w:rPr>
          <w:rFonts w:asciiTheme="majorHAnsi" w:hAnsiTheme="majorHAnsi"/>
          <w:b/>
          <w:sz w:val="23"/>
        </w:rPr>
        <w:t>imi</w:t>
      </w:r>
      <w:r w:rsidRPr="00C25A87">
        <w:rPr>
          <w:rFonts w:asciiTheme="majorHAnsi" w:hAnsiTheme="majorHAnsi"/>
          <w:b/>
          <w:sz w:val="23"/>
        </w:rPr>
        <w:t>t</w:t>
      </w:r>
      <w:r w:rsidR="007E690D">
        <w:rPr>
          <w:rFonts w:asciiTheme="majorHAnsi" w:hAnsiTheme="majorHAnsi"/>
          <w:b/>
          <w:sz w:val="23"/>
        </w:rPr>
        <w:t>e</w:t>
      </w:r>
      <w:r w:rsidRPr="00C25A87">
        <w:rPr>
          <w:rFonts w:asciiTheme="majorHAnsi" w:hAnsiTheme="majorHAnsi"/>
          <w:b/>
          <w:sz w:val="23"/>
        </w:rPr>
        <w:t>d</w:t>
      </w:r>
    </w:p>
    <w:p w:rsidR="00156409" w:rsidRPr="00C25A87" w:rsidRDefault="000B644B">
      <w:pPr>
        <w:ind w:left="1820" w:right="2703"/>
        <w:jc w:val="center"/>
        <w:rPr>
          <w:rFonts w:asciiTheme="majorHAnsi" w:hAnsiTheme="majorHAnsi"/>
          <w:b/>
          <w:sz w:val="23"/>
        </w:rPr>
      </w:pPr>
      <w:r w:rsidRPr="00C25A87">
        <w:rPr>
          <w:rFonts w:asciiTheme="majorHAnsi" w:hAnsiTheme="majorHAnsi"/>
          <w:b/>
          <w:sz w:val="23"/>
        </w:rPr>
        <w:t xml:space="preserve"> A Practice School-I station of</w:t>
      </w:r>
    </w:p>
    <w:p w:rsidR="00156409" w:rsidRPr="00C25A87" w:rsidRDefault="00156409">
      <w:pPr>
        <w:pStyle w:val="BodyText"/>
        <w:rPr>
          <w:rFonts w:asciiTheme="majorHAnsi" w:hAnsiTheme="majorHAnsi"/>
          <w:b/>
          <w:sz w:val="26"/>
        </w:rPr>
      </w:pPr>
    </w:p>
    <w:p w:rsidR="00156409" w:rsidRPr="00C25A87" w:rsidRDefault="00156409">
      <w:pPr>
        <w:pStyle w:val="BodyText"/>
        <w:spacing w:before="5"/>
        <w:rPr>
          <w:rFonts w:asciiTheme="majorHAnsi" w:hAnsiTheme="majorHAnsi"/>
          <w:b/>
          <w:sz w:val="35"/>
        </w:rPr>
      </w:pPr>
    </w:p>
    <w:p w:rsidR="00156409" w:rsidRPr="00C25A87" w:rsidRDefault="000B644B">
      <w:pPr>
        <w:pStyle w:val="Heading3"/>
        <w:spacing w:line="275" w:lineRule="exact"/>
        <w:ind w:left="879" w:right="1761"/>
        <w:jc w:val="center"/>
        <w:rPr>
          <w:rFonts w:asciiTheme="majorHAnsi" w:hAnsiTheme="majorHAnsi"/>
        </w:rPr>
      </w:pPr>
      <w:r w:rsidRPr="00C25A87">
        <w:rPr>
          <w:rFonts w:asciiTheme="majorHAnsi" w:hAnsiTheme="majorHAnsi"/>
        </w:rPr>
        <w:t>BIRLA INSTITUTE OF TECHNOLOGY &amp; SCIENCE, PILANI</w:t>
      </w:r>
    </w:p>
    <w:p w:rsidR="00156409" w:rsidRPr="00C25A87" w:rsidRDefault="006A53F2">
      <w:pPr>
        <w:spacing w:line="281" w:lineRule="exact"/>
        <w:ind w:left="876" w:right="1761"/>
        <w:jc w:val="center"/>
        <w:rPr>
          <w:rFonts w:asciiTheme="majorHAnsi" w:hAnsiTheme="majorHAnsi"/>
          <w:b/>
          <w:sz w:val="24"/>
        </w:rPr>
      </w:pPr>
      <w:r>
        <w:rPr>
          <w:rFonts w:asciiTheme="majorHAnsi" w:hAnsiTheme="majorHAnsi"/>
          <w:b/>
          <w:noProof/>
          <w:sz w:val="24"/>
          <w:lang w:bidi="ar-SA"/>
        </w:rPr>
        <w:pict>
          <v:rect id="_x0000_s1476" style="position:absolute;left:0;text-align:left;margin-left:-20pt;margin-top:76.35pt;width:.5pt;height:.5pt;z-index:-251550720" o:regroupid="1" fillcolor="black" stroked="f"/>
        </w:pict>
      </w:r>
      <w:r>
        <w:rPr>
          <w:rFonts w:asciiTheme="majorHAnsi" w:hAnsiTheme="majorHAnsi"/>
          <w:b/>
          <w:noProof/>
          <w:sz w:val="24"/>
          <w:lang w:bidi="ar-SA"/>
        </w:rPr>
        <w:pict>
          <v:rect id="_x0000_s1477" style="position:absolute;left:0;text-align:left;margin-left:9.25pt;margin-top:36.3pt;width:483.75pt;height:32.25pt;z-index:-251551744" o:regroupid="1" stroked="f"/>
        </w:pict>
      </w:r>
      <w:r>
        <w:rPr>
          <w:rFonts w:asciiTheme="majorHAnsi" w:hAnsiTheme="majorHAnsi"/>
          <w:b/>
          <w:noProof/>
          <w:sz w:val="24"/>
          <w:lang w:bidi="ar-SA"/>
        </w:rPr>
        <w:pict>
          <v:line id="_x0000_s1479" style="position:absolute;left:0;text-align:left;z-index:-251553792" from="62.6pt,75.15pt" to="480.85pt,75.15pt" o:regroupid="1" strokecolor="#d9d9d9" strokeweight=".16936mm"/>
        </w:pict>
      </w:r>
      <w:r w:rsidR="000B644B" w:rsidRPr="00C25A87">
        <w:rPr>
          <w:rFonts w:asciiTheme="majorHAnsi" w:hAnsiTheme="majorHAnsi"/>
          <w:b/>
          <w:sz w:val="24"/>
        </w:rPr>
        <w:t>June, 2020</w:t>
      </w:r>
    </w:p>
    <w:p w:rsidR="00156409" w:rsidRPr="00C25A87" w:rsidRDefault="00156409">
      <w:pPr>
        <w:spacing w:line="281" w:lineRule="exact"/>
        <w:jc w:val="center"/>
        <w:rPr>
          <w:rFonts w:asciiTheme="majorHAnsi" w:hAnsiTheme="majorHAnsi"/>
          <w:sz w:val="24"/>
        </w:rPr>
        <w:sectPr w:rsidR="00156409" w:rsidRPr="00C25A87" w:rsidSect="0084605F">
          <w:footerReference w:type="default" r:id="rId10"/>
          <w:type w:val="continuous"/>
          <w:pgSz w:w="11910" w:h="16840"/>
          <w:pgMar w:top="1580" w:right="0" w:bottom="440" w:left="880" w:header="720" w:footer="245" w:gutter="0"/>
          <w:pgBorders w:offsetFrom="page">
            <w:top w:val="single" w:sz="24" w:space="24" w:color="auto"/>
            <w:left w:val="single" w:sz="24" w:space="24" w:color="auto"/>
            <w:bottom w:val="single" w:sz="24" w:space="24" w:color="auto"/>
            <w:right w:val="single" w:sz="24" w:space="24" w:color="auto"/>
          </w:pgBorders>
          <w:cols w:space="720"/>
        </w:sectPr>
      </w:pPr>
    </w:p>
    <w:p w:rsidR="00156409" w:rsidRPr="00C25A87" w:rsidRDefault="007840DE">
      <w:pPr>
        <w:spacing w:before="39"/>
        <w:ind w:left="560"/>
        <w:rPr>
          <w:rFonts w:asciiTheme="majorHAnsi" w:hAnsiTheme="majorHAnsi"/>
        </w:rPr>
      </w:pPr>
      <w:r w:rsidRPr="00C25A87">
        <w:rPr>
          <w:rFonts w:asciiTheme="majorHAnsi" w:hAnsiTheme="majorHAnsi"/>
          <w:noProof/>
          <w:lang w:bidi="ar-SA"/>
        </w:rPr>
        <w:lastRenderedPageBreak/>
        <w:drawing>
          <wp:anchor distT="0" distB="0" distL="114300" distR="114300" simplePos="0" relativeHeight="251773952" behindDoc="0" locked="0" layoutInCell="1" allowOverlap="1">
            <wp:simplePos x="0" y="0"/>
            <wp:positionH relativeFrom="column">
              <wp:posOffset>2965450</wp:posOffset>
            </wp:positionH>
            <wp:positionV relativeFrom="paragraph">
              <wp:posOffset>-19050</wp:posOffset>
            </wp:positionV>
            <wp:extent cx="4029075" cy="1276350"/>
            <wp:effectExtent l="19050" t="0" r="9525" b="0"/>
            <wp:wrapThrough wrapText="bothSides">
              <wp:wrapPolygon edited="0">
                <wp:start x="-102" y="0"/>
                <wp:lineTo x="-102" y="21278"/>
                <wp:lineTo x="21651" y="21278"/>
                <wp:lineTo x="21651" y="0"/>
                <wp:lineTo x="-102" y="0"/>
              </wp:wrapPolygon>
            </wp:wrapThrough>
            <wp:docPr id="8" name="Picture 5" descr="Eclipse Instrumentation Pvt. Ltd.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Instrumentation Pvt. Ltd. | Home"/>
                    <pic:cNvPicPr>
                      <a:picLocks noChangeAspect="1" noChangeArrowheads="1"/>
                    </pic:cNvPicPr>
                  </pic:nvPicPr>
                  <pic:blipFill>
                    <a:blip r:embed="rId8"/>
                    <a:srcRect/>
                    <a:stretch>
                      <a:fillRect/>
                    </a:stretch>
                  </pic:blipFill>
                  <pic:spPr bwMode="auto">
                    <a:xfrm>
                      <a:off x="0" y="0"/>
                      <a:ext cx="4029075" cy="1276350"/>
                    </a:xfrm>
                    <a:prstGeom prst="rect">
                      <a:avLst/>
                    </a:prstGeom>
                    <a:noFill/>
                    <a:ln w="9525">
                      <a:noFill/>
                      <a:miter lim="800000"/>
                      <a:headEnd/>
                      <a:tailEnd/>
                    </a:ln>
                  </pic:spPr>
                </pic:pic>
              </a:graphicData>
            </a:graphic>
          </wp:anchor>
        </w:drawing>
      </w:r>
      <w:r w:rsidR="006A53F2">
        <w:rPr>
          <w:rFonts w:asciiTheme="majorHAnsi" w:hAnsiTheme="majorHAnsi"/>
          <w:noProof/>
          <w:lang w:bidi="ar-SA"/>
        </w:rPr>
        <w:pict>
          <v:shape id="_x0000_s1473" type="#_x0000_t75" style="position:absolute;left:0;text-align:left;margin-left:-20pt;margin-top:-45.75pt;width:297.75pt;height:794.25pt;z-index:-251545600;mso-position-horizontal-relative:text;mso-position-vertical-relative:text" o:regroupid="2">
            <v:imagedata r:id="rId11" o:title="" cropright="29895f"/>
          </v:shape>
        </w:pict>
      </w:r>
      <w:r w:rsidR="000B644B" w:rsidRPr="00C25A87">
        <w:rPr>
          <w:rFonts w:asciiTheme="majorHAnsi" w:hAnsiTheme="majorHAnsi"/>
          <w:b/>
        </w:rPr>
        <w:t xml:space="preserve">1 | </w:t>
      </w:r>
      <w:r w:rsidR="000B644B" w:rsidRPr="00C25A87">
        <w:rPr>
          <w:rFonts w:asciiTheme="majorHAnsi" w:hAnsiTheme="majorHAnsi"/>
        </w:rPr>
        <w:t>P a g e</w:t>
      </w:r>
    </w:p>
    <w:p w:rsidR="00156409" w:rsidRPr="00C25A87" w:rsidRDefault="00156409">
      <w:pPr>
        <w:pStyle w:val="BodyText"/>
        <w:rPr>
          <w:rFonts w:asciiTheme="majorHAnsi" w:hAnsiTheme="majorHAnsi"/>
          <w:sz w:val="22"/>
        </w:rPr>
      </w:pPr>
    </w:p>
    <w:p w:rsidR="00156409" w:rsidRPr="00C25A87" w:rsidRDefault="00156409">
      <w:pPr>
        <w:pStyle w:val="BodyText"/>
        <w:rPr>
          <w:rFonts w:asciiTheme="majorHAnsi" w:hAnsiTheme="majorHAnsi"/>
          <w:sz w:val="22"/>
        </w:rPr>
      </w:pPr>
    </w:p>
    <w:p w:rsidR="00156409" w:rsidRPr="00C25A87" w:rsidRDefault="00156409">
      <w:pPr>
        <w:pStyle w:val="BodyText"/>
        <w:rPr>
          <w:rFonts w:asciiTheme="majorHAnsi" w:hAnsiTheme="majorHAnsi"/>
          <w:sz w:val="22"/>
        </w:rPr>
      </w:pPr>
    </w:p>
    <w:p w:rsidR="00156409" w:rsidRPr="00C25A87" w:rsidRDefault="00156409">
      <w:pPr>
        <w:pStyle w:val="BodyText"/>
        <w:rPr>
          <w:rFonts w:asciiTheme="majorHAnsi" w:hAnsiTheme="majorHAnsi"/>
          <w:sz w:val="22"/>
        </w:rPr>
      </w:pPr>
    </w:p>
    <w:p w:rsidR="00156409" w:rsidRPr="00C25A87" w:rsidRDefault="00156409">
      <w:pPr>
        <w:pStyle w:val="BodyText"/>
        <w:rPr>
          <w:rFonts w:asciiTheme="majorHAnsi" w:hAnsiTheme="majorHAnsi"/>
          <w:sz w:val="22"/>
        </w:rPr>
      </w:pPr>
    </w:p>
    <w:p w:rsidR="00156409" w:rsidRPr="00C25A87" w:rsidRDefault="00156409">
      <w:pPr>
        <w:pStyle w:val="BodyText"/>
        <w:rPr>
          <w:rFonts w:asciiTheme="majorHAnsi" w:hAnsiTheme="majorHAnsi"/>
          <w:sz w:val="22"/>
        </w:rPr>
      </w:pPr>
    </w:p>
    <w:p w:rsidR="00156409" w:rsidRPr="00C25A87" w:rsidRDefault="00156409">
      <w:pPr>
        <w:pStyle w:val="BodyText"/>
        <w:rPr>
          <w:rFonts w:asciiTheme="majorHAnsi" w:hAnsiTheme="majorHAnsi"/>
          <w:sz w:val="22"/>
        </w:rPr>
      </w:pPr>
    </w:p>
    <w:p w:rsidR="00156409" w:rsidRPr="00C25A87" w:rsidRDefault="00156409">
      <w:pPr>
        <w:pStyle w:val="BodyText"/>
        <w:spacing w:before="2"/>
        <w:rPr>
          <w:rFonts w:asciiTheme="majorHAnsi" w:hAnsiTheme="majorHAnsi"/>
          <w:sz w:val="18"/>
        </w:rPr>
      </w:pPr>
    </w:p>
    <w:p w:rsidR="00156409" w:rsidRPr="00C25A87" w:rsidRDefault="000B644B">
      <w:pPr>
        <w:spacing w:line="396" w:lineRule="auto"/>
        <w:ind w:left="4264" w:right="5107"/>
        <w:jc w:val="center"/>
        <w:rPr>
          <w:rFonts w:asciiTheme="majorHAnsi" w:hAnsiTheme="majorHAnsi"/>
          <w:b/>
          <w:sz w:val="35"/>
        </w:rPr>
      </w:pPr>
      <w:r w:rsidRPr="00C25A87">
        <w:rPr>
          <w:rFonts w:asciiTheme="majorHAnsi" w:hAnsiTheme="majorHAnsi"/>
          <w:b/>
          <w:sz w:val="35"/>
        </w:rPr>
        <w:t>A REPORT ON</w:t>
      </w:r>
    </w:p>
    <w:p w:rsidR="00156409" w:rsidRPr="00C25A87" w:rsidRDefault="000B644B">
      <w:pPr>
        <w:ind w:left="892" w:right="1761"/>
        <w:jc w:val="center"/>
        <w:rPr>
          <w:rFonts w:asciiTheme="majorHAnsi" w:hAnsiTheme="majorHAnsi"/>
          <w:b/>
          <w:sz w:val="35"/>
        </w:rPr>
      </w:pPr>
      <w:r w:rsidRPr="00C25A87">
        <w:rPr>
          <w:rFonts w:asciiTheme="majorHAnsi" w:hAnsiTheme="majorHAnsi"/>
          <w:b/>
          <w:sz w:val="35"/>
        </w:rPr>
        <w:t xml:space="preserve">WIRELESS VIDEO DATA </w:t>
      </w:r>
      <w:r w:rsidR="00B611DC">
        <w:rPr>
          <w:rFonts w:asciiTheme="majorHAnsi" w:hAnsiTheme="majorHAnsi"/>
          <w:b/>
          <w:sz w:val="35"/>
        </w:rPr>
        <w:t>TRANSMISSION</w:t>
      </w:r>
    </w:p>
    <w:p w:rsidR="00156409" w:rsidRPr="00C25A87" w:rsidRDefault="000B644B">
      <w:pPr>
        <w:pStyle w:val="Heading1"/>
        <w:spacing w:before="0"/>
        <w:ind w:left="951" w:right="1625"/>
        <w:jc w:val="center"/>
        <w:rPr>
          <w:rFonts w:asciiTheme="majorHAnsi" w:hAnsiTheme="majorHAnsi"/>
        </w:rPr>
      </w:pPr>
      <w:r w:rsidRPr="00C25A87">
        <w:rPr>
          <w:rFonts w:asciiTheme="majorHAnsi" w:hAnsiTheme="majorHAnsi"/>
        </w:rPr>
        <w:t>BY</w:t>
      </w:r>
    </w:p>
    <w:p w:rsidR="00156409" w:rsidRPr="00C25A87" w:rsidRDefault="00156409">
      <w:pPr>
        <w:pStyle w:val="BodyText"/>
        <w:rPr>
          <w:rFonts w:asciiTheme="majorHAnsi" w:hAnsiTheme="majorHAnsi"/>
          <w:b/>
          <w:sz w:val="42"/>
        </w:rPr>
      </w:pPr>
    </w:p>
    <w:p w:rsidR="00156409" w:rsidRPr="00C25A87" w:rsidRDefault="00156409">
      <w:pPr>
        <w:pStyle w:val="BodyText"/>
        <w:spacing w:before="6"/>
        <w:rPr>
          <w:rFonts w:asciiTheme="majorHAnsi" w:hAnsiTheme="majorHAnsi"/>
          <w:b/>
          <w:sz w:val="53"/>
        </w:rPr>
      </w:pPr>
    </w:p>
    <w:p w:rsidR="00156409" w:rsidRPr="00C25A87" w:rsidRDefault="000B644B">
      <w:pPr>
        <w:pStyle w:val="Heading3"/>
        <w:tabs>
          <w:tab w:val="left" w:pos="4499"/>
          <w:tab w:val="left" w:pos="6820"/>
        </w:tabs>
        <w:spacing w:before="1"/>
        <w:ind w:left="1280" w:right="2791"/>
        <w:rPr>
          <w:rFonts w:asciiTheme="majorHAnsi" w:hAnsiTheme="majorHAnsi"/>
        </w:rPr>
      </w:pPr>
      <w:r w:rsidRPr="00C25A87">
        <w:rPr>
          <w:rFonts w:asciiTheme="majorHAnsi" w:hAnsiTheme="majorHAnsi"/>
        </w:rPr>
        <w:t>Name</w:t>
      </w:r>
      <w:r w:rsidRPr="00C25A87">
        <w:rPr>
          <w:rFonts w:asciiTheme="majorHAnsi" w:hAnsiTheme="majorHAnsi"/>
          <w:spacing w:val="-2"/>
        </w:rPr>
        <w:t xml:space="preserve"> </w:t>
      </w:r>
      <w:r w:rsidRPr="00C25A87">
        <w:rPr>
          <w:rFonts w:asciiTheme="majorHAnsi" w:hAnsiTheme="majorHAnsi"/>
        </w:rPr>
        <w:t>of</w:t>
      </w:r>
      <w:r w:rsidRPr="00C25A87">
        <w:rPr>
          <w:rFonts w:asciiTheme="majorHAnsi" w:hAnsiTheme="majorHAnsi"/>
          <w:spacing w:val="-3"/>
        </w:rPr>
        <w:t xml:space="preserve"> </w:t>
      </w:r>
      <w:r w:rsidRPr="00C25A87">
        <w:rPr>
          <w:rFonts w:asciiTheme="majorHAnsi" w:hAnsiTheme="majorHAnsi"/>
        </w:rPr>
        <w:t>the</w:t>
      </w:r>
      <w:r w:rsidRPr="00C25A87">
        <w:rPr>
          <w:rFonts w:asciiTheme="majorHAnsi" w:hAnsiTheme="majorHAnsi"/>
        </w:rPr>
        <w:tab/>
        <w:t>ID.No.</w:t>
      </w:r>
      <w:r w:rsidRPr="00C25A87">
        <w:rPr>
          <w:rFonts w:asciiTheme="majorHAnsi" w:hAnsiTheme="majorHAnsi"/>
        </w:rPr>
        <w:tab/>
      </w:r>
      <w:r w:rsidRPr="00C25A87">
        <w:rPr>
          <w:rFonts w:asciiTheme="majorHAnsi" w:hAnsiTheme="majorHAnsi"/>
          <w:spacing w:val="-3"/>
        </w:rPr>
        <w:t xml:space="preserve">Discipline </w:t>
      </w:r>
      <w:r w:rsidRPr="00C25A87">
        <w:rPr>
          <w:rFonts w:asciiTheme="majorHAnsi" w:hAnsiTheme="majorHAnsi"/>
        </w:rPr>
        <w:t>Student</w:t>
      </w:r>
    </w:p>
    <w:p w:rsidR="00156409" w:rsidRPr="00C25A87" w:rsidRDefault="000B644B">
      <w:pPr>
        <w:tabs>
          <w:tab w:val="left" w:pos="4160"/>
          <w:tab w:val="left" w:pos="6820"/>
        </w:tabs>
        <w:spacing w:before="241"/>
        <w:ind w:left="1280"/>
        <w:rPr>
          <w:rFonts w:asciiTheme="majorHAnsi" w:hAnsiTheme="majorHAnsi"/>
          <w:b/>
          <w:sz w:val="24"/>
        </w:rPr>
      </w:pPr>
      <w:r w:rsidRPr="00C25A87">
        <w:rPr>
          <w:rFonts w:asciiTheme="majorHAnsi" w:hAnsiTheme="majorHAnsi"/>
          <w:b/>
          <w:sz w:val="24"/>
        </w:rPr>
        <w:t>PARTH AGGARWAL</w:t>
      </w:r>
      <w:r w:rsidRPr="00C25A87">
        <w:rPr>
          <w:rFonts w:asciiTheme="majorHAnsi" w:hAnsiTheme="majorHAnsi"/>
          <w:b/>
          <w:sz w:val="24"/>
        </w:rPr>
        <w:tab/>
        <w:t>2018A8PS0041G</w:t>
      </w:r>
      <w:r w:rsidRPr="00C25A87">
        <w:rPr>
          <w:rFonts w:asciiTheme="majorHAnsi" w:hAnsiTheme="majorHAnsi"/>
          <w:b/>
          <w:sz w:val="24"/>
        </w:rPr>
        <w:tab/>
        <w:t xml:space="preserve">Electronics </w:t>
      </w:r>
      <w:r w:rsidR="007460F7">
        <w:rPr>
          <w:rFonts w:asciiTheme="majorHAnsi" w:hAnsiTheme="majorHAnsi"/>
          <w:b/>
          <w:sz w:val="24"/>
        </w:rPr>
        <w:t xml:space="preserve">&amp; </w:t>
      </w:r>
      <w:r w:rsidRPr="00C25A87">
        <w:rPr>
          <w:rFonts w:asciiTheme="majorHAnsi" w:hAnsiTheme="majorHAnsi"/>
          <w:b/>
          <w:sz w:val="24"/>
        </w:rPr>
        <w:t>Instrumentation</w:t>
      </w: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156409" w:rsidRPr="00C25A87" w:rsidRDefault="00156409">
      <w:pPr>
        <w:pStyle w:val="BodyText"/>
        <w:rPr>
          <w:rFonts w:asciiTheme="majorHAnsi" w:hAnsiTheme="majorHAnsi"/>
          <w:b/>
          <w:sz w:val="28"/>
        </w:rPr>
      </w:pPr>
    </w:p>
    <w:p w:rsidR="00156409" w:rsidRDefault="000B644B">
      <w:pPr>
        <w:spacing w:before="208" w:line="446" w:lineRule="auto"/>
        <w:ind w:left="3061" w:right="3945"/>
        <w:jc w:val="center"/>
        <w:rPr>
          <w:rFonts w:asciiTheme="majorHAnsi" w:hAnsiTheme="majorHAnsi"/>
          <w:b/>
          <w:sz w:val="24"/>
        </w:rPr>
      </w:pPr>
      <w:r w:rsidRPr="00C25A87">
        <w:rPr>
          <w:rFonts w:asciiTheme="majorHAnsi" w:hAnsiTheme="majorHAnsi"/>
          <w:b/>
          <w:sz w:val="24"/>
        </w:rPr>
        <w:t>Prepared in partial fulfillment of the Practice School-I Course</w:t>
      </w:r>
    </w:p>
    <w:p w:rsidR="00261444" w:rsidRPr="00C25A87" w:rsidRDefault="00261444" w:rsidP="00261444">
      <w:pPr>
        <w:spacing w:before="208" w:line="446" w:lineRule="auto"/>
        <w:ind w:left="3061" w:right="3945"/>
        <w:rPr>
          <w:rFonts w:asciiTheme="majorHAnsi" w:hAnsiTheme="majorHAnsi"/>
          <w:b/>
          <w:sz w:val="24"/>
        </w:rPr>
      </w:pPr>
      <w:r>
        <w:rPr>
          <w:rFonts w:asciiTheme="majorHAnsi" w:hAnsiTheme="majorHAnsi"/>
          <w:b/>
          <w:sz w:val="24"/>
        </w:rPr>
        <w:tab/>
        <w:t>COURSE NO :</w:t>
      </w:r>
      <w:r>
        <w:rPr>
          <w:rFonts w:asciiTheme="majorHAnsi" w:hAnsiTheme="majorHAnsi"/>
          <w:b/>
          <w:sz w:val="24"/>
        </w:rPr>
        <w:tab/>
        <w:t>BITS F221</w:t>
      </w:r>
    </w:p>
    <w:p w:rsidR="00156409" w:rsidRPr="00C25A87" w:rsidRDefault="000B644B">
      <w:pPr>
        <w:ind w:left="875" w:right="1761"/>
        <w:jc w:val="center"/>
        <w:rPr>
          <w:rFonts w:asciiTheme="majorHAnsi" w:hAnsiTheme="majorHAnsi"/>
          <w:i/>
        </w:rPr>
      </w:pPr>
      <w:r w:rsidRPr="00C25A87">
        <w:rPr>
          <w:rFonts w:asciiTheme="majorHAnsi" w:hAnsiTheme="majorHAnsi"/>
          <w:i/>
        </w:rPr>
        <w:t>AT</w:t>
      </w:r>
    </w:p>
    <w:p w:rsidR="00156409" w:rsidRPr="00C25A87" w:rsidRDefault="00156409">
      <w:pPr>
        <w:pStyle w:val="BodyText"/>
        <w:rPr>
          <w:rFonts w:asciiTheme="majorHAnsi" w:hAnsiTheme="majorHAnsi"/>
          <w:i/>
          <w:sz w:val="26"/>
        </w:rPr>
      </w:pPr>
    </w:p>
    <w:p w:rsidR="00156409" w:rsidRPr="00C25A87" w:rsidRDefault="000B644B">
      <w:pPr>
        <w:pStyle w:val="Heading3"/>
        <w:spacing w:before="232"/>
        <w:ind w:left="875" w:right="1761"/>
        <w:jc w:val="center"/>
        <w:rPr>
          <w:rFonts w:asciiTheme="majorHAnsi" w:hAnsiTheme="majorHAnsi"/>
        </w:rPr>
      </w:pPr>
      <w:r w:rsidRPr="00C25A87">
        <w:rPr>
          <w:rFonts w:asciiTheme="majorHAnsi" w:hAnsiTheme="majorHAnsi"/>
        </w:rPr>
        <w:t>Eclipse Instrumentation P</w:t>
      </w:r>
      <w:r w:rsidR="007E690D">
        <w:rPr>
          <w:rFonts w:asciiTheme="majorHAnsi" w:hAnsiTheme="majorHAnsi"/>
        </w:rPr>
        <w:t>ri</w:t>
      </w:r>
      <w:r w:rsidRPr="00C25A87">
        <w:rPr>
          <w:rFonts w:asciiTheme="majorHAnsi" w:hAnsiTheme="majorHAnsi"/>
        </w:rPr>
        <w:t>v</w:t>
      </w:r>
      <w:r w:rsidR="007E690D">
        <w:rPr>
          <w:rFonts w:asciiTheme="majorHAnsi" w:hAnsiTheme="majorHAnsi"/>
        </w:rPr>
        <w:t>a</w:t>
      </w:r>
      <w:r w:rsidRPr="00C25A87">
        <w:rPr>
          <w:rFonts w:asciiTheme="majorHAnsi" w:hAnsiTheme="majorHAnsi"/>
        </w:rPr>
        <w:t>t</w:t>
      </w:r>
      <w:r w:rsidR="007E690D">
        <w:rPr>
          <w:rFonts w:asciiTheme="majorHAnsi" w:hAnsiTheme="majorHAnsi"/>
        </w:rPr>
        <w:t>e</w:t>
      </w:r>
      <w:r w:rsidRPr="00C25A87">
        <w:rPr>
          <w:rFonts w:asciiTheme="majorHAnsi" w:hAnsiTheme="majorHAnsi"/>
        </w:rPr>
        <w:t xml:space="preserve"> L</w:t>
      </w:r>
      <w:r w:rsidR="007E690D">
        <w:rPr>
          <w:rFonts w:asciiTheme="majorHAnsi" w:hAnsiTheme="majorHAnsi"/>
        </w:rPr>
        <w:t>imi</w:t>
      </w:r>
      <w:r w:rsidRPr="00C25A87">
        <w:rPr>
          <w:rFonts w:asciiTheme="majorHAnsi" w:hAnsiTheme="majorHAnsi"/>
        </w:rPr>
        <w:t>t</w:t>
      </w:r>
      <w:r w:rsidR="007E690D">
        <w:rPr>
          <w:rFonts w:asciiTheme="majorHAnsi" w:hAnsiTheme="majorHAnsi"/>
        </w:rPr>
        <w:t>e</w:t>
      </w:r>
      <w:r w:rsidRPr="00C25A87">
        <w:rPr>
          <w:rFonts w:asciiTheme="majorHAnsi" w:hAnsiTheme="majorHAnsi"/>
        </w:rPr>
        <w:t>d</w:t>
      </w:r>
    </w:p>
    <w:p w:rsidR="00156409" w:rsidRPr="00C25A87" w:rsidRDefault="000B644B">
      <w:pPr>
        <w:pStyle w:val="BodyText"/>
        <w:spacing w:before="182"/>
        <w:ind w:left="877" w:right="1761"/>
        <w:jc w:val="center"/>
        <w:rPr>
          <w:rFonts w:asciiTheme="majorHAnsi" w:hAnsiTheme="majorHAnsi"/>
        </w:rPr>
      </w:pPr>
      <w:r w:rsidRPr="00C25A87">
        <w:rPr>
          <w:rFonts w:asciiTheme="majorHAnsi" w:hAnsiTheme="majorHAnsi"/>
        </w:rPr>
        <w:t>A Practice School-I/II station of</w:t>
      </w:r>
    </w:p>
    <w:p w:rsidR="00156409" w:rsidRPr="00C25A87" w:rsidRDefault="00156409">
      <w:pPr>
        <w:pStyle w:val="BodyText"/>
        <w:rPr>
          <w:rFonts w:asciiTheme="majorHAnsi" w:hAnsiTheme="majorHAnsi"/>
          <w:sz w:val="28"/>
        </w:rPr>
      </w:pPr>
    </w:p>
    <w:p w:rsidR="00156409" w:rsidRPr="00C25A87" w:rsidRDefault="00156409">
      <w:pPr>
        <w:pStyle w:val="BodyText"/>
        <w:spacing w:before="3"/>
        <w:rPr>
          <w:rFonts w:asciiTheme="majorHAnsi" w:hAnsiTheme="majorHAnsi"/>
          <w:sz w:val="37"/>
        </w:rPr>
      </w:pPr>
    </w:p>
    <w:p w:rsidR="00156409" w:rsidRPr="00C25A87" w:rsidRDefault="000B644B">
      <w:pPr>
        <w:pStyle w:val="Heading3"/>
        <w:ind w:left="873" w:right="1761"/>
        <w:jc w:val="center"/>
        <w:rPr>
          <w:rFonts w:asciiTheme="majorHAnsi" w:hAnsiTheme="majorHAnsi"/>
        </w:rPr>
      </w:pPr>
      <w:r w:rsidRPr="00C25A87">
        <w:rPr>
          <w:rFonts w:asciiTheme="majorHAnsi" w:hAnsiTheme="majorHAnsi"/>
        </w:rPr>
        <w:t>BIRLA INSTITUTE OF TECHNOLOGY &amp; SCIENCE, PILANI</w:t>
      </w:r>
    </w:p>
    <w:p w:rsidR="00156409" w:rsidRPr="00C25A87" w:rsidRDefault="006A53F2">
      <w:pPr>
        <w:spacing w:before="245"/>
        <w:ind w:left="876" w:right="1761"/>
        <w:jc w:val="center"/>
        <w:rPr>
          <w:rFonts w:asciiTheme="majorHAnsi" w:hAnsiTheme="majorHAnsi"/>
          <w:b/>
          <w:sz w:val="24"/>
        </w:rPr>
      </w:pPr>
      <w:r>
        <w:rPr>
          <w:rFonts w:asciiTheme="majorHAnsi" w:hAnsiTheme="majorHAnsi"/>
          <w:b/>
          <w:noProof/>
          <w:sz w:val="24"/>
          <w:lang w:bidi="ar-SA"/>
        </w:rPr>
        <w:pict>
          <v:rect id="_x0000_s1472" style="position:absolute;left:0;text-align:left;margin-left:-20pt;margin-top:150.85pt;width:.5pt;height:.5pt;z-index:-251544576" o:regroupid="2" fillcolor="black" stroked="f"/>
        </w:pict>
      </w:r>
      <w:r>
        <w:rPr>
          <w:rFonts w:asciiTheme="majorHAnsi" w:hAnsiTheme="majorHAnsi"/>
          <w:b/>
          <w:noProof/>
          <w:sz w:val="24"/>
          <w:lang w:bidi="ar-SA"/>
        </w:rPr>
        <w:pict>
          <v:line id="_x0000_s1474" style="position:absolute;left:0;text-align:left;z-index:-251546624" from="62.6pt,149.65pt" to="480.85pt,149.65pt" o:regroupid="2" strokecolor="#d9d9d9" strokeweight=".16936mm"/>
        </w:pict>
      </w:r>
      <w:r w:rsidR="000B644B" w:rsidRPr="00C25A87">
        <w:rPr>
          <w:rFonts w:asciiTheme="majorHAnsi" w:hAnsiTheme="majorHAnsi"/>
          <w:b/>
          <w:sz w:val="24"/>
        </w:rPr>
        <w:t>June, 2020</w:t>
      </w:r>
    </w:p>
    <w:p w:rsidR="00156409" w:rsidRPr="00C25A87" w:rsidRDefault="00156409">
      <w:pPr>
        <w:jc w:val="center"/>
        <w:rPr>
          <w:rFonts w:asciiTheme="majorHAnsi" w:hAnsiTheme="majorHAnsi"/>
          <w:sz w:val="24"/>
        </w:rPr>
        <w:sectPr w:rsidR="00156409" w:rsidRPr="00C25A87" w:rsidSect="0084605F">
          <w:footerReference w:type="default" r:id="rId12"/>
          <w:pgSz w:w="11910" w:h="16840"/>
          <w:pgMar w:top="138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pPr>
    </w:p>
    <w:p w:rsidR="00156409" w:rsidRPr="00C25A87" w:rsidRDefault="006A53F2">
      <w:pPr>
        <w:spacing w:before="81"/>
        <w:ind w:left="867" w:right="1761"/>
        <w:jc w:val="center"/>
        <w:rPr>
          <w:rFonts w:asciiTheme="majorHAnsi" w:hAnsiTheme="majorHAnsi"/>
          <w:b/>
          <w:sz w:val="48"/>
          <w:szCs w:val="48"/>
        </w:rPr>
      </w:pPr>
      <w:r w:rsidRPr="006A53F2">
        <w:rPr>
          <w:rFonts w:asciiTheme="majorHAnsi" w:hAnsiTheme="majorHAnsi"/>
          <w:sz w:val="48"/>
          <w:szCs w:val="48"/>
        </w:rPr>
        <w:lastRenderedPageBreak/>
        <w:pict>
          <v:group id="_x0000_s1464" style="position:absolute;left:0;text-align:left;margin-left:24pt;margin-top:24pt;width:547.5pt;height:794.1pt;z-index:-253968384;mso-position-horizontal-relative:page;mso-position-vertical-relative:page" coordorigin="480,480" coordsize="10950,15882">
            <v:line id="_x0000_s1470" style="position:absolute" from="1968,16327" to="10663,16327" strokecolor="#d9d9d9" strokeweight=".16936mm"/>
            <v:shape id="_x0000_s1469" style="position:absolute;left:480;top:480;width:10946;height:15878" coordorigin="480,480" coordsize="10946,15878" o:spt="100" adj="0,,0" path="m480,494r10946,m494,480r,15878m480,16345r10946,m11413,480r,15878e" filled="f" strokecolor="#8db3e1" strokeweight=".51mm">
              <v:stroke joinstyle="round"/>
              <v:formulas/>
              <v:path arrowok="t" o:connecttype="segments"/>
            </v:shape>
            <v:line id="_x0000_s1468" style="position:absolute" from="490,485" to="11419,485" strokeweight=".48pt"/>
            <v:line id="_x0000_s1467" style="position:absolute" from="485,480" to="485,16361" strokeweight=".48pt"/>
            <v:line id="_x0000_s1466" style="position:absolute" from="11424,480" to="11424,16361" strokeweight=".48pt"/>
            <v:line id="_x0000_s1465" style="position:absolute" from="490,16356" to="11419,16356" strokeweight=".48pt"/>
            <w10:wrap anchorx="page" anchory="page"/>
          </v:group>
        </w:pict>
      </w:r>
      <w:r w:rsidR="00C326A5">
        <w:rPr>
          <w:rFonts w:asciiTheme="majorHAnsi" w:hAnsiTheme="majorHAnsi"/>
          <w:b/>
          <w:sz w:val="48"/>
          <w:szCs w:val="48"/>
        </w:rPr>
        <w:t>ACKNOWLEDGEMENT</w:t>
      </w:r>
    </w:p>
    <w:p w:rsidR="00156409" w:rsidRPr="00C25A87" w:rsidRDefault="00156409">
      <w:pPr>
        <w:pStyle w:val="BodyText"/>
        <w:rPr>
          <w:rFonts w:asciiTheme="majorHAnsi" w:hAnsiTheme="majorHAnsi"/>
          <w:b/>
          <w:sz w:val="46"/>
        </w:rPr>
      </w:pPr>
    </w:p>
    <w:p w:rsidR="00264A2B" w:rsidRPr="00C25A87" w:rsidRDefault="00264A2B">
      <w:pPr>
        <w:pStyle w:val="BodyText"/>
        <w:rPr>
          <w:rFonts w:asciiTheme="majorHAnsi" w:hAnsiTheme="majorHAnsi"/>
          <w:b/>
          <w:sz w:val="46"/>
        </w:rPr>
      </w:pPr>
    </w:p>
    <w:p w:rsidR="00156409" w:rsidRPr="00C25A87" w:rsidRDefault="000B644B">
      <w:pPr>
        <w:pStyle w:val="BodyText"/>
        <w:spacing w:before="305" w:line="276" w:lineRule="auto"/>
        <w:ind w:left="397" w:right="1509"/>
        <w:rPr>
          <w:rFonts w:asciiTheme="majorHAnsi" w:hAnsiTheme="majorHAnsi"/>
          <w:sz w:val="28"/>
          <w:szCs w:val="28"/>
        </w:rPr>
      </w:pPr>
      <w:r w:rsidRPr="00C25A87">
        <w:rPr>
          <w:rFonts w:asciiTheme="majorHAnsi" w:hAnsiTheme="majorHAnsi"/>
          <w:sz w:val="28"/>
          <w:szCs w:val="28"/>
        </w:rPr>
        <w:t xml:space="preserve">I would like to thank everyone for providing me this opportunity, to learn and </w:t>
      </w:r>
      <w:r w:rsidR="00C326A5">
        <w:rPr>
          <w:rFonts w:asciiTheme="majorHAnsi" w:hAnsiTheme="majorHAnsi"/>
          <w:sz w:val="28"/>
          <w:szCs w:val="28"/>
        </w:rPr>
        <w:t>utiliz</w:t>
      </w:r>
      <w:r w:rsidRPr="00C25A87">
        <w:rPr>
          <w:rFonts w:asciiTheme="majorHAnsi" w:hAnsiTheme="majorHAnsi"/>
          <w:sz w:val="28"/>
          <w:szCs w:val="28"/>
        </w:rPr>
        <w:t>e my knowledge throughout the course of this project. I am extremely thankful to everyone for providing me their valuable insights, proper guidance and timely advice. I am sincerely grateful to them for helping me through any difficulties; I have been facing in this project.</w:t>
      </w:r>
    </w:p>
    <w:p w:rsidR="00156409" w:rsidRPr="00C25A87" w:rsidRDefault="00156409">
      <w:pPr>
        <w:pStyle w:val="BodyText"/>
        <w:rPr>
          <w:rFonts w:asciiTheme="majorHAnsi" w:hAnsiTheme="majorHAnsi"/>
          <w:sz w:val="28"/>
          <w:szCs w:val="28"/>
        </w:rPr>
      </w:pPr>
    </w:p>
    <w:p w:rsidR="00156409" w:rsidRPr="00C25A87" w:rsidRDefault="00156409">
      <w:pPr>
        <w:pStyle w:val="BodyText"/>
        <w:rPr>
          <w:rFonts w:asciiTheme="majorHAnsi" w:hAnsiTheme="majorHAnsi"/>
          <w:sz w:val="28"/>
          <w:szCs w:val="28"/>
        </w:rPr>
      </w:pPr>
    </w:p>
    <w:p w:rsidR="00156409" w:rsidRPr="00C25A87" w:rsidRDefault="000B644B">
      <w:pPr>
        <w:pStyle w:val="BodyText"/>
        <w:spacing w:before="232" w:line="276" w:lineRule="auto"/>
        <w:ind w:left="397" w:right="1345"/>
        <w:rPr>
          <w:rFonts w:asciiTheme="majorHAnsi" w:hAnsiTheme="majorHAnsi"/>
          <w:sz w:val="28"/>
          <w:szCs w:val="28"/>
        </w:rPr>
      </w:pPr>
      <w:r w:rsidRPr="00C25A87">
        <w:rPr>
          <w:rFonts w:asciiTheme="majorHAnsi" w:hAnsiTheme="majorHAnsi"/>
          <w:sz w:val="28"/>
          <w:szCs w:val="28"/>
        </w:rPr>
        <w:t xml:space="preserve">I would also like to thank </w:t>
      </w:r>
      <w:r w:rsidR="00B17A37" w:rsidRPr="00C25A87">
        <w:rPr>
          <w:rFonts w:asciiTheme="majorHAnsi" w:hAnsiTheme="majorHAnsi"/>
          <w:sz w:val="28"/>
          <w:szCs w:val="28"/>
        </w:rPr>
        <w:t>Priyal Nagare</w:t>
      </w:r>
      <w:r w:rsidRPr="00C25A87">
        <w:rPr>
          <w:rFonts w:asciiTheme="majorHAnsi" w:hAnsiTheme="majorHAnsi"/>
          <w:sz w:val="28"/>
          <w:szCs w:val="28"/>
        </w:rPr>
        <w:t xml:space="preserve">, </w:t>
      </w:r>
      <w:r w:rsidR="00B17A37" w:rsidRPr="00C25A87">
        <w:rPr>
          <w:rFonts w:asciiTheme="majorHAnsi" w:hAnsiTheme="majorHAnsi"/>
          <w:sz w:val="28"/>
          <w:szCs w:val="28"/>
        </w:rPr>
        <w:t xml:space="preserve">Marketing </w:t>
      </w:r>
      <w:r w:rsidR="00B64DA8">
        <w:rPr>
          <w:rFonts w:asciiTheme="majorHAnsi" w:hAnsiTheme="majorHAnsi"/>
          <w:sz w:val="28"/>
          <w:szCs w:val="28"/>
        </w:rPr>
        <w:t>Director</w:t>
      </w:r>
      <w:r w:rsidR="00B17A37" w:rsidRPr="00C25A87">
        <w:rPr>
          <w:rFonts w:asciiTheme="majorHAnsi" w:hAnsiTheme="majorHAnsi"/>
          <w:sz w:val="28"/>
          <w:szCs w:val="28"/>
        </w:rPr>
        <w:t xml:space="preserve"> of Eclipse Instrumentation</w:t>
      </w:r>
      <w:r w:rsidR="00C61264" w:rsidRPr="00C25A87">
        <w:rPr>
          <w:rFonts w:asciiTheme="majorHAnsi" w:hAnsiTheme="majorHAnsi"/>
          <w:sz w:val="28"/>
          <w:szCs w:val="28"/>
        </w:rPr>
        <w:t xml:space="preserve"> Private Limited</w:t>
      </w:r>
      <w:r w:rsidRPr="00C25A87">
        <w:rPr>
          <w:rFonts w:asciiTheme="majorHAnsi" w:hAnsiTheme="majorHAnsi"/>
          <w:sz w:val="28"/>
          <w:szCs w:val="28"/>
        </w:rPr>
        <w:t xml:space="preserve"> for motivating us and providing us this opportunity to work at this esteemed institute. I would also like to thank </w:t>
      </w:r>
      <w:r w:rsidR="00C61264" w:rsidRPr="00C25A87">
        <w:rPr>
          <w:rFonts w:asciiTheme="majorHAnsi" w:hAnsiTheme="majorHAnsi"/>
          <w:sz w:val="28"/>
          <w:szCs w:val="28"/>
        </w:rPr>
        <w:t>Dr.Noel Prashant Ratchagar</w:t>
      </w:r>
      <w:r w:rsidRPr="00C25A87">
        <w:rPr>
          <w:rFonts w:asciiTheme="majorHAnsi" w:hAnsiTheme="majorHAnsi"/>
          <w:sz w:val="28"/>
          <w:szCs w:val="28"/>
        </w:rPr>
        <w:t xml:space="preserve">, PS Coordinator and </w:t>
      </w:r>
      <w:r w:rsidR="00C61264" w:rsidRPr="00C25A87">
        <w:rPr>
          <w:rFonts w:asciiTheme="majorHAnsi" w:hAnsiTheme="majorHAnsi"/>
          <w:sz w:val="28"/>
          <w:szCs w:val="28"/>
        </w:rPr>
        <w:t>Pavan Kumar</w:t>
      </w:r>
      <w:r w:rsidRPr="00C25A87">
        <w:rPr>
          <w:rFonts w:asciiTheme="majorHAnsi" w:hAnsiTheme="majorHAnsi"/>
          <w:sz w:val="28"/>
          <w:szCs w:val="28"/>
        </w:rPr>
        <w:t xml:space="preserve"> for their co-operation. I would also like to extend my heartfelt gratitude to </w:t>
      </w:r>
      <w:r w:rsidR="00C61264" w:rsidRPr="00C25A87">
        <w:rPr>
          <w:rFonts w:asciiTheme="majorHAnsi" w:hAnsiTheme="majorHAnsi"/>
          <w:sz w:val="28"/>
          <w:szCs w:val="28"/>
        </w:rPr>
        <w:t>Adityapratap Singh</w:t>
      </w:r>
      <w:r w:rsidRPr="00C25A87">
        <w:rPr>
          <w:rFonts w:asciiTheme="majorHAnsi" w:hAnsiTheme="majorHAnsi"/>
          <w:sz w:val="28"/>
          <w:szCs w:val="28"/>
        </w:rPr>
        <w:t xml:space="preserve"> for providing me his valuable time and giving me this great opportunity of working under him on such an interesting topic.</w:t>
      </w:r>
    </w:p>
    <w:p w:rsidR="00156409" w:rsidRPr="00C25A87" w:rsidRDefault="00156409">
      <w:pPr>
        <w:pStyle w:val="BodyText"/>
        <w:rPr>
          <w:rFonts w:asciiTheme="majorHAnsi" w:hAnsiTheme="majorHAnsi"/>
          <w:sz w:val="28"/>
          <w:szCs w:val="28"/>
        </w:rPr>
      </w:pPr>
    </w:p>
    <w:p w:rsidR="00156409" w:rsidRPr="00C25A87" w:rsidRDefault="00156409">
      <w:pPr>
        <w:pStyle w:val="BodyText"/>
        <w:spacing w:before="7"/>
        <w:rPr>
          <w:rFonts w:asciiTheme="majorHAnsi" w:hAnsiTheme="majorHAnsi"/>
          <w:sz w:val="28"/>
          <w:szCs w:val="28"/>
        </w:rPr>
      </w:pPr>
    </w:p>
    <w:p w:rsidR="00156409" w:rsidRPr="00C25A87" w:rsidRDefault="000B644B">
      <w:pPr>
        <w:pStyle w:val="BodyText"/>
        <w:spacing w:line="276" w:lineRule="auto"/>
        <w:ind w:left="397" w:right="1477"/>
        <w:rPr>
          <w:rFonts w:asciiTheme="majorHAnsi" w:hAnsiTheme="majorHAnsi"/>
          <w:sz w:val="28"/>
          <w:szCs w:val="28"/>
        </w:rPr>
      </w:pPr>
      <w:r w:rsidRPr="00C25A87">
        <w:rPr>
          <w:rFonts w:asciiTheme="majorHAnsi" w:hAnsiTheme="majorHAnsi"/>
          <w:sz w:val="28"/>
          <w:szCs w:val="28"/>
        </w:rPr>
        <w:t>I would especially like to thank</w:t>
      </w:r>
      <w:r w:rsidR="00C61264" w:rsidRPr="00C25A87">
        <w:rPr>
          <w:rFonts w:asciiTheme="majorHAnsi" w:hAnsiTheme="majorHAnsi"/>
          <w:sz w:val="28"/>
          <w:szCs w:val="28"/>
        </w:rPr>
        <w:t xml:space="preserve"> Practice School Division</w:t>
      </w:r>
      <w:r w:rsidRPr="00C25A87">
        <w:rPr>
          <w:rFonts w:asciiTheme="majorHAnsi" w:hAnsiTheme="majorHAnsi"/>
          <w:sz w:val="28"/>
          <w:szCs w:val="28"/>
        </w:rPr>
        <w:t xml:space="preserve"> for their constant support, maintaining discipline and helping us make the most of our time during PS-1.</w:t>
      </w:r>
    </w:p>
    <w:p w:rsidR="00156409" w:rsidRPr="00C25A87" w:rsidRDefault="00156409">
      <w:pPr>
        <w:spacing w:line="276" w:lineRule="auto"/>
        <w:rPr>
          <w:rFonts w:asciiTheme="majorHAnsi" w:hAnsiTheme="majorHAnsi"/>
          <w:sz w:val="28"/>
          <w:szCs w:val="28"/>
        </w:rPr>
        <w:sectPr w:rsidR="00156409" w:rsidRPr="00C25A87" w:rsidSect="0084605F">
          <w:footerReference w:type="default" r:id="rId13"/>
          <w:pgSz w:w="11910" w:h="16840"/>
          <w:pgMar w:top="1340" w:right="0" w:bottom="440" w:left="880" w:header="0" w:footer="245" w:gutter="0"/>
          <w:pgBorders w:offsetFrom="page">
            <w:top w:val="single" w:sz="24" w:space="24" w:color="auto"/>
            <w:left w:val="single" w:sz="24" w:space="24" w:color="auto"/>
            <w:bottom w:val="single" w:sz="24" w:space="24" w:color="auto"/>
            <w:right w:val="single" w:sz="24" w:space="24" w:color="auto"/>
          </w:pgBorders>
          <w:pgNumType w:start="3"/>
          <w:cols w:space="720"/>
        </w:sectPr>
      </w:pPr>
    </w:p>
    <w:p w:rsidR="00156409" w:rsidRPr="00C25A87" w:rsidRDefault="006A53F2">
      <w:pPr>
        <w:pStyle w:val="Heading3"/>
        <w:spacing w:before="82" w:line="446" w:lineRule="auto"/>
        <w:ind w:left="2357" w:right="3256"/>
        <w:jc w:val="center"/>
        <w:rPr>
          <w:rFonts w:asciiTheme="majorHAnsi" w:hAnsiTheme="majorHAnsi"/>
          <w:sz w:val="28"/>
          <w:szCs w:val="28"/>
        </w:rPr>
      </w:pPr>
      <w:r>
        <w:rPr>
          <w:rFonts w:asciiTheme="majorHAnsi" w:hAnsiTheme="majorHAnsi"/>
          <w:sz w:val="28"/>
          <w:szCs w:val="28"/>
        </w:rPr>
        <w:lastRenderedPageBreak/>
        <w:pict>
          <v:group id="_x0000_s1457" style="position:absolute;left:0;text-align:left;margin-left:24pt;margin-top:24pt;width:547.5pt;height:794.1pt;z-index:-253966336;mso-position-horizontal-relative:page;mso-position-vertical-relative:page" coordorigin="480,480" coordsize="10950,15882">
            <v:line id="_x0000_s1463" style="position:absolute" from="1968,16327" to="10663,16327" strokecolor="#d9d9d9" strokeweight=".16936mm"/>
            <v:shape id="_x0000_s1462" style="position:absolute;left:480;top:480;width:10946;height:15878" coordorigin="480,480" coordsize="10946,15878" o:spt="100" adj="0,,0" path="m480,494r10946,m494,480r,15878m480,16345r10946,m11413,480r,15878e" filled="f" strokecolor="#8db3e1" strokeweight=".51mm">
              <v:stroke joinstyle="round"/>
              <v:formulas/>
              <v:path arrowok="t" o:connecttype="segments"/>
            </v:shape>
            <v:line id="_x0000_s1461" style="position:absolute" from="490,485" to="11419,485" strokeweight=".48pt"/>
            <v:line id="_x0000_s1460" style="position:absolute" from="485,480" to="485,16361" strokeweight=".48pt"/>
            <v:line id="_x0000_s1459" style="position:absolute" from="11424,480" to="11424,16361" strokeweight=".48pt"/>
            <v:line id="_x0000_s1458" style="position:absolute" from="490,16356" to="11419,16356" strokeweight=".48pt"/>
            <w10:wrap anchorx="page" anchory="page"/>
          </v:group>
        </w:pict>
      </w:r>
      <w:r w:rsidR="000B644B" w:rsidRPr="00C25A87">
        <w:rPr>
          <w:rFonts w:asciiTheme="majorHAnsi" w:hAnsiTheme="majorHAnsi"/>
          <w:sz w:val="28"/>
          <w:szCs w:val="28"/>
        </w:rPr>
        <w:t>BIRLA INSTITUTE OF TECHNOLOGY AND SCIENCE PILANI (RAJASTHAN)</w:t>
      </w:r>
    </w:p>
    <w:p w:rsidR="00156409" w:rsidRPr="00C25A87" w:rsidRDefault="000B644B">
      <w:pPr>
        <w:spacing w:line="281" w:lineRule="exact"/>
        <w:ind w:left="866" w:right="1761"/>
        <w:jc w:val="center"/>
        <w:rPr>
          <w:rFonts w:asciiTheme="majorHAnsi" w:hAnsiTheme="majorHAnsi"/>
          <w:b/>
          <w:sz w:val="28"/>
          <w:szCs w:val="28"/>
        </w:rPr>
      </w:pPr>
      <w:r w:rsidRPr="00C25A87">
        <w:rPr>
          <w:rFonts w:asciiTheme="majorHAnsi" w:hAnsiTheme="majorHAnsi"/>
          <w:b/>
          <w:sz w:val="28"/>
          <w:szCs w:val="28"/>
        </w:rPr>
        <w:t>Practice School Division</w:t>
      </w:r>
    </w:p>
    <w:p w:rsidR="00156409" w:rsidRPr="00C25A87" w:rsidRDefault="00156409">
      <w:pPr>
        <w:pStyle w:val="BodyText"/>
        <w:rPr>
          <w:rFonts w:asciiTheme="majorHAnsi" w:hAnsiTheme="majorHAnsi"/>
          <w:b/>
          <w:sz w:val="28"/>
          <w:szCs w:val="28"/>
        </w:rPr>
      </w:pPr>
    </w:p>
    <w:p w:rsidR="00156409" w:rsidRPr="00C25A87" w:rsidRDefault="00156409">
      <w:pPr>
        <w:pStyle w:val="BodyText"/>
        <w:spacing w:before="5"/>
        <w:rPr>
          <w:rFonts w:asciiTheme="majorHAnsi" w:hAnsiTheme="majorHAnsi"/>
          <w:b/>
          <w:sz w:val="37"/>
        </w:rPr>
      </w:pPr>
    </w:p>
    <w:p w:rsidR="00156409" w:rsidRPr="00C25A87" w:rsidRDefault="000B644B" w:rsidP="007C0AAE">
      <w:pPr>
        <w:tabs>
          <w:tab w:val="left" w:leader="dot" w:pos="7737"/>
        </w:tabs>
        <w:ind w:left="416"/>
        <w:rPr>
          <w:rFonts w:asciiTheme="majorHAnsi" w:hAnsiTheme="majorHAnsi"/>
          <w:sz w:val="28"/>
          <w:szCs w:val="28"/>
        </w:rPr>
      </w:pPr>
      <w:r w:rsidRPr="00C25A87">
        <w:rPr>
          <w:rFonts w:asciiTheme="majorHAnsi" w:hAnsiTheme="majorHAnsi"/>
          <w:b/>
          <w:sz w:val="28"/>
          <w:szCs w:val="28"/>
        </w:rPr>
        <w:t xml:space="preserve">Station </w:t>
      </w:r>
      <w:r w:rsidRPr="00C25A87">
        <w:rPr>
          <w:rFonts w:asciiTheme="majorHAnsi" w:hAnsiTheme="majorHAnsi"/>
          <w:sz w:val="28"/>
          <w:szCs w:val="28"/>
        </w:rPr>
        <w:t>………</w:t>
      </w:r>
      <w:r w:rsidR="00253E22" w:rsidRPr="00C25A87">
        <w:rPr>
          <w:rFonts w:asciiTheme="majorHAnsi" w:eastAsiaTheme="minorHAnsi" w:hAnsiTheme="majorHAnsi" w:cs="Arial"/>
          <w:sz w:val="28"/>
          <w:szCs w:val="28"/>
          <w:lang w:bidi="ar-SA"/>
        </w:rPr>
        <w:t xml:space="preserve"> Eclipse Instrumentation Pvt. Ltd.</w:t>
      </w:r>
      <w:r w:rsidR="00253E22" w:rsidRPr="00C25A87">
        <w:rPr>
          <w:rFonts w:asciiTheme="majorHAnsi" w:hAnsiTheme="majorHAnsi"/>
          <w:sz w:val="28"/>
          <w:szCs w:val="28"/>
        </w:rPr>
        <w:t xml:space="preserve"> </w:t>
      </w:r>
      <w:r w:rsidRPr="00C25A87">
        <w:rPr>
          <w:rFonts w:asciiTheme="majorHAnsi" w:hAnsiTheme="majorHAnsi"/>
          <w:sz w:val="28"/>
          <w:szCs w:val="28"/>
        </w:rPr>
        <w:t>……….</w:t>
      </w:r>
      <w:r w:rsidRPr="00C25A87">
        <w:rPr>
          <w:rFonts w:asciiTheme="majorHAnsi" w:hAnsiTheme="majorHAnsi"/>
          <w:spacing w:val="-24"/>
          <w:sz w:val="28"/>
          <w:szCs w:val="28"/>
        </w:rPr>
        <w:t xml:space="preserve"> </w:t>
      </w:r>
      <w:r w:rsidRPr="00C25A87">
        <w:rPr>
          <w:rFonts w:asciiTheme="majorHAnsi" w:hAnsiTheme="majorHAnsi"/>
          <w:b/>
          <w:sz w:val="28"/>
          <w:szCs w:val="28"/>
        </w:rPr>
        <w:t>Centre</w:t>
      </w:r>
      <w:r w:rsidRPr="00C25A87">
        <w:rPr>
          <w:rFonts w:asciiTheme="majorHAnsi" w:hAnsiTheme="majorHAnsi"/>
          <w:b/>
          <w:spacing w:val="-4"/>
          <w:sz w:val="28"/>
          <w:szCs w:val="28"/>
        </w:rPr>
        <w:t xml:space="preserve"> </w:t>
      </w:r>
      <w:r w:rsidRPr="00C25A87">
        <w:rPr>
          <w:rFonts w:asciiTheme="majorHAnsi" w:hAnsiTheme="majorHAnsi"/>
          <w:sz w:val="28"/>
          <w:szCs w:val="28"/>
        </w:rPr>
        <w:t>..................</w:t>
      </w:r>
      <w:r w:rsidR="00253E22" w:rsidRPr="00C25A87">
        <w:rPr>
          <w:rFonts w:asciiTheme="majorHAnsi" w:hAnsiTheme="majorHAnsi"/>
          <w:sz w:val="28"/>
          <w:szCs w:val="28"/>
        </w:rPr>
        <w:t>Thane</w:t>
      </w:r>
      <w:r w:rsidRPr="00C25A87">
        <w:rPr>
          <w:rFonts w:asciiTheme="majorHAnsi" w:hAnsiTheme="majorHAnsi"/>
          <w:sz w:val="28"/>
          <w:szCs w:val="28"/>
        </w:rPr>
        <w:t>…</w:t>
      </w:r>
      <w:r w:rsidRPr="00C25A87">
        <w:rPr>
          <w:rFonts w:asciiTheme="majorHAnsi" w:hAnsiTheme="majorHAnsi"/>
          <w:sz w:val="28"/>
          <w:szCs w:val="28"/>
        </w:rPr>
        <w:tab/>
      </w:r>
      <w:r w:rsidR="007C0AAE" w:rsidRPr="00C25A87">
        <w:rPr>
          <w:rFonts w:asciiTheme="majorHAnsi" w:hAnsiTheme="majorHAnsi"/>
          <w:sz w:val="28"/>
          <w:szCs w:val="28"/>
        </w:rPr>
        <w:t xml:space="preserve">                                         </w:t>
      </w:r>
      <w:r w:rsidRPr="00C25A87">
        <w:rPr>
          <w:rFonts w:asciiTheme="majorHAnsi" w:hAnsiTheme="majorHAnsi"/>
          <w:b/>
          <w:sz w:val="28"/>
          <w:szCs w:val="28"/>
        </w:rPr>
        <w:t>Duration</w:t>
      </w:r>
      <w:r w:rsidRPr="00C25A87">
        <w:rPr>
          <w:rFonts w:asciiTheme="majorHAnsi" w:hAnsiTheme="majorHAnsi"/>
          <w:sz w:val="28"/>
          <w:szCs w:val="28"/>
        </w:rPr>
        <w:t>....................</w:t>
      </w:r>
      <w:r w:rsidR="00253E22" w:rsidRPr="00C25A87">
        <w:rPr>
          <w:rFonts w:asciiTheme="majorHAnsi" w:hAnsiTheme="majorHAnsi"/>
          <w:sz w:val="28"/>
          <w:szCs w:val="28"/>
        </w:rPr>
        <w:t>20</w:t>
      </w:r>
      <w:r w:rsidRPr="00C25A87">
        <w:rPr>
          <w:rFonts w:asciiTheme="majorHAnsi" w:hAnsiTheme="majorHAnsi"/>
          <w:sz w:val="28"/>
          <w:szCs w:val="28"/>
        </w:rPr>
        <w:t xml:space="preserve">days………………… </w:t>
      </w:r>
      <w:r w:rsidRPr="00C25A87">
        <w:rPr>
          <w:rFonts w:asciiTheme="majorHAnsi" w:hAnsiTheme="majorHAnsi"/>
          <w:b/>
          <w:sz w:val="28"/>
          <w:szCs w:val="28"/>
        </w:rPr>
        <w:t>Date of Start</w:t>
      </w:r>
      <w:r w:rsidRPr="00C25A87">
        <w:rPr>
          <w:rFonts w:asciiTheme="majorHAnsi" w:hAnsiTheme="majorHAnsi"/>
          <w:sz w:val="28"/>
          <w:szCs w:val="28"/>
        </w:rPr>
        <w:t xml:space="preserve">.........May </w:t>
      </w:r>
      <w:r w:rsidR="00253E22" w:rsidRPr="00C25A87">
        <w:rPr>
          <w:rFonts w:asciiTheme="majorHAnsi" w:hAnsiTheme="majorHAnsi"/>
          <w:sz w:val="28"/>
          <w:szCs w:val="28"/>
        </w:rPr>
        <w:t>18</w:t>
      </w:r>
      <w:r w:rsidRPr="00C25A87">
        <w:rPr>
          <w:rFonts w:asciiTheme="majorHAnsi" w:hAnsiTheme="majorHAnsi"/>
          <w:sz w:val="28"/>
          <w:szCs w:val="28"/>
        </w:rPr>
        <w:t>, 20</w:t>
      </w:r>
      <w:r w:rsidR="00253E22" w:rsidRPr="00C25A87">
        <w:rPr>
          <w:rFonts w:asciiTheme="majorHAnsi" w:hAnsiTheme="majorHAnsi"/>
          <w:sz w:val="28"/>
          <w:szCs w:val="28"/>
        </w:rPr>
        <w:t>20</w:t>
      </w:r>
      <w:r w:rsidRPr="00C25A87">
        <w:rPr>
          <w:rFonts w:asciiTheme="majorHAnsi" w:hAnsiTheme="majorHAnsi"/>
          <w:sz w:val="28"/>
          <w:szCs w:val="28"/>
        </w:rPr>
        <w:t>……</w:t>
      </w:r>
    </w:p>
    <w:p w:rsidR="00156409" w:rsidRPr="00C25A87" w:rsidRDefault="000B644B">
      <w:pPr>
        <w:spacing w:before="243"/>
        <w:ind w:left="416"/>
        <w:rPr>
          <w:rFonts w:asciiTheme="majorHAnsi" w:hAnsiTheme="majorHAnsi"/>
          <w:sz w:val="28"/>
          <w:szCs w:val="28"/>
        </w:rPr>
      </w:pPr>
      <w:r w:rsidRPr="00C25A87">
        <w:rPr>
          <w:rFonts w:asciiTheme="majorHAnsi" w:hAnsiTheme="majorHAnsi"/>
          <w:b/>
          <w:sz w:val="28"/>
          <w:szCs w:val="28"/>
        </w:rPr>
        <w:t xml:space="preserve">Date of Submission </w:t>
      </w:r>
      <w:r w:rsidRPr="00C25A87">
        <w:rPr>
          <w:rFonts w:asciiTheme="majorHAnsi" w:hAnsiTheme="majorHAnsi"/>
          <w:sz w:val="28"/>
          <w:szCs w:val="28"/>
        </w:rPr>
        <w:t>..................…………Ju</w:t>
      </w:r>
      <w:r w:rsidR="00253E22" w:rsidRPr="00C25A87">
        <w:rPr>
          <w:rFonts w:asciiTheme="majorHAnsi" w:hAnsiTheme="majorHAnsi"/>
          <w:sz w:val="28"/>
          <w:szCs w:val="28"/>
        </w:rPr>
        <w:t>ne</w:t>
      </w:r>
      <w:r w:rsidRPr="00C25A87">
        <w:rPr>
          <w:rFonts w:asciiTheme="majorHAnsi" w:hAnsiTheme="majorHAnsi"/>
          <w:sz w:val="28"/>
          <w:szCs w:val="28"/>
        </w:rPr>
        <w:t xml:space="preserve"> </w:t>
      </w:r>
      <w:r w:rsidR="00253E22" w:rsidRPr="00C25A87">
        <w:rPr>
          <w:rFonts w:asciiTheme="majorHAnsi" w:hAnsiTheme="majorHAnsi"/>
          <w:sz w:val="28"/>
          <w:szCs w:val="28"/>
        </w:rPr>
        <w:t>6</w:t>
      </w:r>
      <w:r w:rsidRPr="00C25A87">
        <w:rPr>
          <w:rFonts w:asciiTheme="majorHAnsi" w:hAnsiTheme="majorHAnsi"/>
          <w:sz w:val="28"/>
          <w:szCs w:val="28"/>
        </w:rPr>
        <w:t>, 20</w:t>
      </w:r>
      <w:r w:rsidR="00253E22" w:rsidRPr="00C25A87">
        <w:rPr>
          <w:rFonts w:asciiTheme="majorHAnsi" w:hAnsiTheme="majorHAnsi"/>
          <w:sz w:val="28"/>
          <w:szCs w:val="28"/>
        </w:rPr>
        <w:t>20</w:t>
      </w:r>
      <w:r w:rsidRPr="00C25A87">
        <w:rPr>
          <w:rFonts w:asciiTheme="majorHAnsi" w:hAnsiTheme="majorHAnsi"/>
          <w:sz w:val="28"/>
          <w:szCs w:val="28"/>
        </w:rPr>
        <w:t>……………………………………</w:t>
      </w:r>
    </w:p>
    <w:p w:rsidR="00156409" w:rsidRPr="00C25A87" w:rsidRDefault="000B644B">
      <w:pPr>
        <w:spacing w:before="242"/>
        <w:ind w:left="397"/>
        <w:rPr>
          <w:rFonts w:asciiTheme="majorHAnsi" w:hAnsiTheme="majorHAnsi"/>
          <w:sz w:val="28"/>
          <w:szCs w:val="28"/>
        </w:rPr>
      </w:pPr>
      <w:r w:rsidRPr="00C25A87">
        <w:rPr>
          <w:rFonts w:asciiTheme="majorHAnsi" w:hAnsiTheme="majorHAnsi"/>
          <w:b/>
          <w:sz w:val="28"/>
          <w:szCs w:val="28"/>
        </w:rPr>
        <w:t>Title of the Project</w:t>
      </w:r>
      <w:r w:rsidRPr="00C25A87">
        <w:rPr>
          <w:rFonts w:asciiTheme="majorHAnsi" w:hAnsiTheme="majorHAnsi"/>
          <w:sz w:val="28"/>
          <w:szCs w:val="28"/>
        </w:rPr>
        <w:t xml:space="preserve">: </w:t>
      </w:r>
      <w:r w:rsidR="00253E22" w:rsidRPr="00C25A87">
        <w:rPr>
          <w:rFonts w:asciiTheme="majorHAnsi" w:hAnsiTheme="majorHAnsi"/>
          <w:sz w:val="28"/>
          <w:szCs w:val="28"/>
        </w:rPr>
        <w:t>WIRELESS VIDEO DATA TRANSMISSION</w:t>
      </w:r>
    </w:p>
    <w:p w:rsidR="00156409" w:rsidRPr="00C25A87" w:rsidRDefault="00156409">
      <w:pPr>
        <w:pStyle w:val="BodyText"/>
        <w:spacing w:before="6"/>
        <w:rPr>
          <w:rFonts w:asciiTheme="majorHAnsi" w:hAnsiTheme="majorHAnsi"/>
          <w:sz w:val="28"/>
          <w:szCs w:val="28"/>
        </w:rPr>
      </w:pPr>
    </w:p>
    <w:p w:rsidR="00156409" w:rsidRPr="00C25A87" w:rsidRDefault="00BA248D">
      <w:pPr>
        <w:pStyle w:val="Heading3"/>
        <w:ind w:left="416"/>
        <w:rPr>
          <w:rFonts w:asciiTheme="majorHAnsi" w:hAnsiTheme="majorHAnsi"/>
          <w:sz w:val="28"/>
          <w:szCs w:val="28"/>
        </w:rPr>
      </w:pPr>
      <w:r w:rsidRPr="00C25A87">
        <w:rPr>
          <w:rFonts w:asciiTheme="majorHAnsi" w:hAnsiTheme="majorHAnsi"/>
          <w:sz w:val="28"/>
          <w:szCs w:val="28"/>
        </w:rPr>
        <w:t>Name(s)</w:t>
      </w:r>
      <w:r w:rsidR="000B644B" w:rsidRPr="00C25A87">
        <w:rPr>
          <w:rFonts w:asciiTheme="majorHAnsi" w:hAnsiTheme="majorHAnsi"/>
          <w:sz w:val="28"/>
          <w:szCs w:val="28"/>
        </w:rPr>
        <w:t xml:space="preserve"> </w:t>
      </w:r>
      <w:r w:rsidRPr="00C25A87">
        <w:rPr>
          <w:rFonts w:asciiTheme="majorHAnsi" w:hAnsiTheme="majorHAnsi"/>
          <w:sz w:val="28"/>
          <w:szCs w:val="28"/>
        </w:rPr>
        <w:tab/>
      </w:r>
      <w:r w:rsidRPr="00C25A87">
        <w:rPr>
          <w:rFonts w:asciiTheme="majorHAnsi" w:hAnsiTheme="majorHAnsi"/>
          <w:sz w:val="28"/>
          <w:szCs w:val="28"/>
        </w:rPr>
        <w:tab/>
      </w:r>
      <w:r w:rsidRPr="00C25A87">
        <w:rPr>
          <w:rFonts w:asciiTheme="majorHAnsi" w:hAnsiTheme="majorHAnsi"/>
          <w:sz w:val="28"/>
          <w:szCs w:val="28"/>
        </w:rPr>
        <w:tab/>
      </w:r>
      <w:r w:rsidR="000B644B" w:rsidRPr="00C25A87">
        <w:rPr>
          <w:rFonts w:asciiTheme="majorHAnsi" w:hAnsiTheme="majorHAnsi"/>
          <w:sz w:val="28"/>
          <w:szCs w:val="28"/>
        </w:rPr>
        <w:t>Discipline(s)/of the student(s)</w:t>
      </w:r>
      <w:r w:rsidRPr="00C25A87">
        <w:rPr>
          <w:rFonts w:asciiTheme="majorHAnsi" w:hAnsiTheme="majorHAnsi"/>
          <w:sz w:val="28"/>
          <w:szCs w:val="28"/>
        </w:rPr>
        <w:tab/>
      </w:r>
      <w:r w:rsidRPr="00C25A87">
        <w:rPr>
          <w:rFonts w:asciiTheme="majorHAnsi" w:hAnsiTheme="majorHAnsi"/>
          <w:sz w:val="28"/>
          <w:szCs w:val="28"/>
        </w:rPr>
        <w:tab/>
      </w:r>
      <w:r w:rsidRPr="00C25A87">
        <w:rPr>
          <w:rFonts w:asciiTheme="majorHAnsi" w:hAnsiTheme="majorHAnsi"/>
          <w:sz w:val="28"/>
          <w:szCs w:val="28"/>
        </w:rPr>
        <w:tab/>
        <w:t>ID No.</w:t>
      </w:r>
    </w:p>
    <w:p w:rsidR="00156409" w:rsidRPr="00C25A87" w:rsidRDefault="00253E22">
      <w:pPr>
        <w:pStyle w:val="BodyText"/>
        <w:tabs>
          <w:tab w:val="left" w:pos="3966"/>
          <w:tab w:val="left" w:pos="7521"/>
        </w:tabs>
        <w:spacing w:before="2"/>
        <w:ind w:left="416"/>
        <w:rPr>
          <w:rFonts w:asciiTheme="majorHAnsi" w:hAnsiTheme="majorHAnsi"/>
          <w:sz w:val="28"/>
          <w:szCs w:val="28"/>
        </w:rPr>
      </w:pPr>
      <w:r w:rsidRPr="00C25A87">
        <w:rPr>
          <w:rFonts w:asciiTheme="majorHAnsi" w:hAnsiTheme="majorHAnsi"/>
          <w:sz w:val="28"/>
          <w:szCs w:val="28"/>
        </w:rPr>
        <w:t>PARTH AGGARWAL</w:t>
      </w:r>
      <w:r w:rsidR="000B644B" w:rsidRPr="00C25A87">
        <w:rPr>
          <w:rFonts w:asciiTheme="majorHAnsi" w:hAnsiTheme="majorHAnsi"/>
          <w:sz w:val="28"/>
          <w:szCs w:val="28"/>
        </w:rPr>
        <w:tab/>
        <w:t>Electrical</w:t>
      </w:r>
      <w:r w:rsidR="000B644B" w:rsidRPr="00C25A87">
        <w:rPr>
          <w:rFonts w:asciiTheme="majorHAnsi" w:hAnsiTheme="majorHAnsi"/>
          <w:spacing w:val="-5"/>
          <w:sz w:val="28"/>
          <w:szCs w:val="28"/>
        </w:rPr>
        <w:t xml:space="preserve"> </w:t>
      </w:r>
      <w:r w:rsidR="000B644B" w:rsidRPr="00C25A87">
        <w:rPr>
          <w:rFonts w:asciiTheme="majorHAnsi" w:hAnsiTheme="majorHAnsi"/>
          <w:sz w:val="28"/>
          <w:szCs w:val="28"/>
        </w:rPr>
        <w:t>and</w:t>
      </w:r>
      <w:r w:rsidR="000B644B" w:rsidRPr="00C25A87">
        <w:rPr>
          <w:rFonts w:asciiTheme="majorHAnsi" w:hAnsiTheme="majorHAnsi"/>
          <w:spacing w:val="-3"/>
          <w:sz w:val="28"/>
          <w:szCs w:val="28"/>
        </w:rPr>
        <w:t xml:space="preserve"> </w:t>
      </w:r>
      <w:r w:rsidRPr="00C25A87">
        <w:rPr>
          <w:rFonts w:asciiTheme="majorHAnsi" w:hAnsiTheme="majorHAnsi"/>
          <w:sz w:val="28"/>
          <w:szCs w:val="28"/>
        </w:rPr>
        <w:t>Instrumentation</w:t>
      </w:r>
      <w:r w:rsidR="00BA248D" w:rsidRPr="00C25A87">
        <w:rPr>
          <w:rFonts w:asciiTheme="majorHAnsi" w:hAnsiTheme="majorHAnsi"/>
          <w:sz w:val="28"/>
          <w:szCs w:val="28"/>
        </w:rPr>
        <w:tab/>
        <w:t>2018</w:t>
      </w:r>
      <w:r w:rsidR="000B644B" w:rsidRPr="00C25A87">
        <w:rPr>
          <w:rFonts w:asciiTheme="majorHAnsi" w:hAnsiTheme="majorHAnsi"/>
          <w:sz w:val="28"/>
          <w:szCs w:val="28"/>
        </w:rPr>
        <w:t>A</w:t>
      </w:r>
      <w:r w:rsidRPr="00C25A87">
        <w:rPr>
          <w:rFonts w:asciiTheme="majorHAnsi" w:hAnsiTheme="majorHAnsi"/>
          <w:sz w:val="28"/>
          <w:szCs w:val="28"/>
        </w:rPr>
        <w:t>8</w:t>
      </w:r>
      <w:r w:rsidR="000B644B" w:rsidRPr="00C25A87">
        <w:rPr>
          <w:rFonts w:asciiTheme="majorHAnsi" w:hAnsiTheme="majorHAnsi"/>
          <w:sz w:val="28"/>
          <w:szCs w:val="28"/>
        </w:rPr>
        <w:t>PS0</w:t>
      </w:r>
      <w:r w:rsidRPr="00C25A87">
        <w:rPr>
          <w:rFonts w:asciiTheme="majorHAnsi" w:hAnsiTheme="majorHAnsi"/>
          <w:sz w:val="28"/>
          <w:szCs w:val="28"/>
        </w:rPr>
        <w:t>0</w:t>
      </w:r>
      <w:r w:rsidR="000B644B" w:rsidRPr="00C25A87">
        <w:rPr>
          <w:rFonts w:asciiTheme="majorHAnsi" w:hAnsiTheme="majorHAnsi"/>
          <w:sz w:val="28"/>
          <w:szCs w:val="28"/>
        </w:rPr>
        <w:t>4</w:t>
      </w:r>
      <w:r w:rsidRPr="00C25A87">
        <w:rPr>
          <w:rFonts w:asciiTheme="majorHAnsi" w:hAnsiTheme="majorHAnsi"/>
          <w:sz w:val="28"/>
          <w:szCs w:val="28"/>
        </w:rPr>
        <w:t>1</w:t>
      </w:r>
      <w:r w:rsidR="000B644B" w:rsidRPr="00C25A87">
        <w:rPr>
          <w:rFonts w:asciiTheme="majorHAnsi" w:hAnsiTheme="majorHAnsi"/>
          <w:sz w:val="28"/>
          <w:szCs w:val="28"/>
        </w:rPr>
        <w:t>G</w:t>
      </w:r>
    </w:p>
    <w:p w:rsidR="00156409" w:rsidRPr="00C25A87" w:rsidRDefault="00156409">
      <w:pPr>
        <w:pStyle w:val="BodyText"/>
        <w:spacing w:before="1"/>
        <w:rPr>
          <w:rFonts w:asciiTheme="majorHAnsi" w:hAnsiTheme="majorHAnsi"/>
          <w:sz w:val="28"/>
          <w:szCs w:val="28"/>
        </w:rPr>
      </w:pPr>
    </w:p>
    <w:p w:rsidR="00156409" w:rsidRPr="00C25A87" w:rsidRDefault="000B644B">
      <w:pPr>
        <w:pStyle w:val="Heading3"/>
        <w:ind w:left="416"/>
        <w:rPr>
          <w:rFonts w:asciiTheme="majorHAnsi" w:hAnsiTheme="majorHAnsi"/>
          <w:sz w:val="28"/>
          <w:szCs w:val="28"/>
        </w:rPr>
      </w:pPr>
      <w:r w:rsidRPr="00C25A87">
        <w:rPr>
          <w:rFonts w:asciiTheme="majorHAnsi" w:hAnsiTheme="majorHAnsi"/>
          <w:sz w:val="28"/>
          <w:szCs w:val="28"/>
        </w:rPr>
        <w:t>Name(s) and designation(s) of the expert(s):</w:t>
      </w:r>
    </w:p>
    <w:p w:rsidR="00551717" w:rsidRPr="00C25A87" w:rsidRDefault="00551717" w:rsidP="00551717">
      <w:pPr>
        <w:pStyle w:val="Default"/>
        <w:rPr>
          <w:rFonts w:asciiTheme="majorHAnsi" w:hAnsiTheme="majorHAnsi"/>
          <w:color w:val="auto"/>
          <w:sz w:val="28"/>
          <w:szCs w:val="28"/>
        </w:rPr>
      </w:pPr>
    </w:p>
    <w:p w:rsidR="00B611DC" w:rsidRDefault="00551717" w:rsidP="00551717">
      <w:pPr>
        <w:pStyle w:val="Default"/>
        <w:rPr>
          <w:rFonts w:asciiTheme="majorHAnsi" w:hAnsiTheme="majorHAnsi"/>
          <w:color w:val="auto"/>
          <w:sz w:val="28"/>
          <w:szCs w:val="28"/>
        </w:rPr>
      </w:pPr>
      <w:r w:rsidRPr="00C25A87">
        <w:rPr>
          <w:rFonts w:asciiTheme="majorHAnsi" w:hAnsiTheme="majorHAnsi"/>
          <w:color w:val="auto"/>
          <w:sz w:val="28"/>
          <w:szCs w:val="28"/>
        </w:rPr>
        <w:t xml:space="preserve">        Adityapratap Singh,Product development Engineer, Eclipse Instrumentation P</w:t>
      </w:r>
      <w:r w:rsidR="00BA248D" w:rsidRPr="00C25A87">
        <w:rPr>
          <w:rFonts w:asciiTheme="majorHAnsi" w:hAnsiTheme="majorHAnsi"/>
          <w:color w:val="auto"/>
          <w:sz w:val="28"/>
          <w:szCs w:val="28"/>
        </w:rPr>
        <w:t>rivate</w:t>
      </w:r>
    </w:p>
    <w:p w:rsidR="00156409" w:rsidRPr="00C25A87" w:rsidRDefault="00551717" w:rsidP="00B611DC">
      <w:pPr>
        <w:pStyle w:val="Default"/>
        <w:ind w:firstLine="416"/>
        <w:rPr>
          <w:rFonts w:asciiTheme="majorHAnsi" w:hAnsiTheme="majorHAnsi"/>
          <w:color w:val="auto"/>
          <w:sz w:val="28"/>
          <w:szCs w:val="28"/>
        </w:rPr>
      </w:pPr>
      <w:r w:rsidRPr="00C25A87">
        <w:rPr>
          <w:rFonts w:asciiTheme="majorHAnsi" w:hAnsiTheme="majorHAnsi"/>
          <w:color w:val="auto"/>
          <w:sz w:val="28"/>
          <w:szCs w:val="28"/>
        </w:rPr>
        <w:t xml:space="preserve"> Ltd.</w:t>
      </w:r>
    </w:p>
    <w:p w:rsidR="00156409" w:rsidRPr="00C25A87" w:rsidRDefault="000B644B">
      <w:pPr>
        <w:spacing w:before="239"/>
        <w:ind w:left="416"/>
        <w:rPr>
          <w:rFonts w:asciiTheme="majorHAnsi" w:hAnsiTheme="majorHAnsi"/>
          <w:sz w:val="28"/>
          <w:szCs w:val="28"/>
        </w:rPr>
      </w:pPr>
      <w:r w:rsidRPr="00C25A87">
        <w:rPr>
          <w:rFonts w:asciiTheme="majorHAnsi" w:hAnsiTheme="majorHAnsi"/>
          <w:b/>
          <w:sz w:val="28"/>
          <w:szCs w:val="28"/>
        </w:rPr>
        <w:t xml:space="preserve">Name(s) of the PS Faculty: </w:t>
      </w:r>
      <w:r w:rsidR="0002435F" w:rsidRPr="00C25A87">
        <w:rPr>
          <w:rFonts w:asciiTheme="majorHAnsi" w:hAnsiTheme="majorHAnsi"/>
          <w:sz w:val="28"/>
          <w:szCs w:val="28"/>
        </w:rPr>
        <w:t>DR. NOEL PRASHANT RATCHAGAR</w:t>
      </w:r>
    </w:p>
    <w:p w:rsidR="00156409" w:rsidRPr="00C25A87" w:rsidRDefault="000B644B">
      <w:pPr>
        <w:pStyle w:val="BodyText"/>
        <w:spacing w:before="247"/>
        <w:ind w:left="416"/>
        <w:rPr>
          <w:rFonts w:asciiTheme="majorHAnsi" w:hAnsiTheme="majorHAnsi"/>
          <w:sz w:val="28"/>
          <w:szCs w:val="28"/>
        </w:rPr>
      </w:pPr>
      <w:r w:rsidRPr="00C25A87">
        <w:rPr>
          <w:rFonts w:asciiTheme="majorHAnsi" w:hAnsiTheme="majorHAnsi"/>
          <w:b/>
          <w:sz w:val="28"/>
          <w:szCs w:val="28"/>
        </w:rPr>
        <w:t xml:space="preserve">Key Words: </w:t>
      </w:r>
      <w:r w:rsidR="00DE2E97" w:rsidRPr="00C25A87">
        <w:rPr>
          <w:rFonts w:asciiTheme="majorHAnsi" w:hAnsiTheme="majorHAnsi"/>
          <w:sz w:val="28"/>
          <w:szCs w:val="28"/>
        </w:rPr>
        <w:t xml:space="preserve">WiFi networks, LAN, </w:t>
      </w:r>
      <w:r w:rsidR="0002435F" w:rsidRPr="00C25A87">
        <w:rPr>
          <w:rFonts w:asciiTheme="majorHAnsi" w:hAnsiTheme="majorHAnsi"/>
          <w:sz w:val="28"/>
          <w:szCs w:val="28"/>
        </w:rPr>
        <w:t>Backlight Propagation</w:t>
      </w:r>
      <w:r w:rsidR="00DE2E97" w:rsidRPr="00C25A87">
        <w:rPr>
          <w:rFonts w:asciiTheme="majorHAnsi" w:hAnsiTheme="majorHAnsi"/>
          <w:sz w:val="28"/>
          <w:szCs w:val="28"/>
        </w:rPr>
        <w:t>,</w:t>
      </w:r>
      <w:r w:rsidR="0002435F" w:rsidRPr="00C25A87">
        <w:rPr>
          <w:rFonts w:asciiTheme="majorHAnsi" w:hAnsiTheme="majorHAnsi"/>
          <w:sz w:val="28"/>
          <w:szCs w:val="28"/>
        </w:rPr>
        <w:t>OT Lights</w:t>
      </w:r>
      <w:r w:rsidR="00DE2E97" w:rsidRPr="00C25A87">
        <w:rPr>
          <w:rFonts w:asciiTheme="majorHAnsi" w:hAnsiTheme="majorHAnsi"/>
          <w:sz w:val="28"/>
          <w:szCs w:val="28"/>
        </w:rPr>
        <w:t>, Hardware Modifications</w:t>
      </w:r>
    </w:p>
    <w:p w:rsidR="00156409" w:rsidRPr="00C25A87" w:rsidRDefault="000B644B">
      <w:pPr>
        <w:spacing w:before="239"/>
        <w:ind w:left="416"/>
        <w:rPr>
          <w:rFonts w:asciiTheme="majorHAnsi" w:hAnsiTheme="majorHAnsi"/>
          <w:sz w:val="28"/>
          <w:szCs w:val="28"/>
        </w:rPr>
      </w:pPr>
      <w:r w:rsidRPr="00C25A87">
        <w:rPr>
          <w:rFonts w:asciiTheme="majorHAnsi" w:hAnsiTheme="majorHAnsi"/>
          <w:b/>
          <w:sz w:val="28"/>
          <w:szCs w:val="28"/>
        </w:rPr>
        <w:t xml:space="preserve">Project Areas: </w:t>
      </w:r>
      <w:r w:rsidR="00DE2E97" w:rsidRPr="00C25A87">
        <w:rPr>
          <w:rFonts w:asciiTheme="majorHAnsi" w:hAnsiTheme="majorHAnsi"/>
          <w:sz w:val="28"/>
          <w:szCs w:val="28"/>
        </w:rPr>
        <w:t>Surgical Lighting</w:t>
      </w:r>
    </w:p>
    <w:p w:rsidR="00237960" w:rsidRPr="00C25A87" w:rsidRDefault="000B644B" w:rsidP="00237960">
      <w:pPr>
        <w:pStyle w:val="BodyText"/>
        <w:spacing w:before="237" w:line="266" w:lineRule="auto"/>
        <w:ind w:left="416" w:right="1642"/>
        <w:rPr>
          <w:rFonts w:asciiTheme="majorHAnsi" w:hAnsiTheme="majorHAnsi"/>
        </w:rPr>
      </w:pPr>
      <w:r w:rsidRPr="00C25A87">
        <w:rPr>
          <w:rFonts w:asciiTheme="majorHAnsi" w:hAnsiTheme="majorHAnsi"/>
          <w:b/>
          <w:sz w:val="28"/>
          <w:szCs w:val="28"/>
        </w:rPr>
        <w:t>Abstract:</w:t>
      </w:r>
      <w:r w:rsidR="00237960" w:rsidRPr="00C25A87">
        <w:rPr>
          <w:rFonts w:asciiTheme="majorHAnsi" w:hAnsiTheme="majorHAnsi"/>
          <w:sz w:val="28"/>
          <w:szCs w:val="28"/>
        </w:rPr>
        <w:t xml:space="preserve"> As the technology progresses, wired systems are being replaced by wireless solutions to make installation's easier and cost effective. </w:t>
      </w:r>
      <w:r w:rsidR="00BE3846" w:rsidRPr="00C25A87">
        <w:rPr>
          <w:rFonts w:asciiTheme="majorHAnsi" w:hAnsiTheme="majorHAnsi"/>
          <w:sz w:val="28"/>
          <w:szCs w:val="28"/>
        </w:rPr>
        <w:t xml:space="preserve">This report deals with the </w:t>
      </w:r>
      <w:r w:rsidR="00237960" w:rsidRPr="00C25A87">
        <w:rPr>
          <w:rFonts w:asciiTheme="majorHAnsi" w:hAnsiTheme="majorHAnsi"/>
          <w:sz w:val="28"/>
          <w:szCs w:val="28"/>
        </w:rPr>
        <w:t>Wireless Video Transmission</w:t>
      </w:r>
      <w:r w:rsidR="00BE3846" w:rsidRPr="00C25A87">
        <w:rPr>
          <w:rFonts w:asciiTheme="majorHAnsi" w:hAnsiTheme="majorHAnsi"/>
          <w:sz w:val="28"/>
          <w:szCs w:val="28"/>
        </w:rPr>
        <w:t>,</w:t>
      </w:r>
      <w:r w:rsidR="00237960" w:rsidRPr="00C25A87">
        <w:rPr>
          <w:rFonts w:asciiTheme="majorHAnsi" w:hAnsiTheme="majorHAnsi"/>
          <w:sz w:val="28"/>
          <w:szCs w:val="28"/>
        </w:rPr>
        <w:t xml:space="preserve"> one of such technologies and finding out the correct system for the given specifications</w:t>
      </w:r>
      <w:r w:rsidR="00B7234A" w:rsidRPr="00C25A87">
        <w:rPr>
          <w:rFonts w:asciiTheme="majorHAnsi" w:hAnsiTheme="majorHAnsi"/>
          <w:sz w:val="28"/>
          <w:szCs w:val="28"/>
        </w:rPr>
        <w:t xml:space="preserve"> based on latency, range, cost, reliability, ease of use , etc</w:t>
      </w:r>
      <w:r w:rsidR="00237960" w:rsidRPr="00C25A87">
        <w:rPr>
          <w:rFonts w:asciiTheme="majorHAnsi" w:hAnsiTheme="majorHAnsi"/>
          <w:sz w:val="28"/>
          <w:szCs w:val="28"/>
        </w:rPr>
        <w:t xml:space="preserve"> and if required then modifying it to our needs</w:t>
      </w:r>
      <w:r w:rsidR="00BE3846" w:rsidRPr="00C25A87">
        <w:rPr>
          <w:rFonts w:asciiTheme="majorHAnsi" w:hAnsiTheme="majorHAnsi"/>
          <w:sz w:val="28"/>
          <w:szCs w:val="28"/>
        </w:rPr>
        <w:t xml:space="preserve">. The technology should be compatible with the </w:t>
      </w:r>
      <w:r w:rsidR="003F1BB9" w:rsidRPr="00C25A87">
        <w:rPr>
          <w:rFonts w:asciiTheme="majorHAnsi" w:hAnsiTheme="majorHAnsi"/>
          <w:sz w:val="28"/>
          <w:szCs w:val="28"/>
        </w:rPr>
        <w:t xml:space="preserve">camera used in </w:t>
      </w:r>
      <w:r w:rsidR="00BE3846" w:rsidRPr="00C25A87">
        <w:rPr>
          <w:rFonts w:asciiTheme="majorHAnsi" w:hAnsiTheme="majorHAnsi"/>
          <w:sz w:val="28"/>
          <w:szCs w:val="28"/>
        </w:rPr>
        <w:t>operation theatre lights</w:t>
      </w:r>
      <w:r w:rsidR="00BE3846" w:rsidRPr="00C25A87">
        <w:rPr>
          <w:rFonts w:asciiTheme="majorHAnsi" w:hAnsiTheme="majorHAnsi"/>
        </w:rPr>
        <w:t>.</w:t>
      </w:r>
    </w:p>
    <w:p w:rsidR="00156409" w:rsidRPr="00C25A87" w:rsidRDefault="00156409">
      <w:pPr>
        <w:pStyle w:val="BodyText"/>
        <w:rPr>
          <w:rFonts w:asciiTheme="majorHAnsi" w:hAnsiTheme="majorHAnsi"/>
        </w:rPr>
      </w:pPr>
    </w:p>
    <w:p w:rsidR="00264A2B" w:rsidRPr="00C25A87" w:rsidRDefault="00264A2B">
      <w:pPr>
        <w:pStyle w:val="BodyText"/>
        <w:rPr>
          <w:rFonts w:asciiTheme="majorHAnsi" w:hAnsiTheme="majorHAnsi"/>
          <w:sz w:val="28"/>
        </w:rPr>
      </w:pPr>
    </w:p>
    <w:p w:rsidR="00264A2B" w:rsidRPr="00C25A87" w:rsidRDefault="00264A2B">
      <w:pPr>
        <w:pStyle w:val="BodyText"/>
        <w:rPr>
          <w:rFonts w:asciiTheme="majorHAnsi" w:hAnsiTheme="majorHAnsi"/>
          <w:sz w:val="28"/>
        </w:rPr>
      </w:pPr>
    </w:p>
    <w:p w:rsidR="00156409" w:rsidRPr="00C25A87" w:rsidRDefault="00156409">
      <w:pPr>
        <w:pStyle w:val="BodyText"/>
        <w:rPr>
          <w:rFonts w:asciiTheme="majorHAnsi" w:hAnsiTheme="majorHAnsi"/>
          <w:sz w:val="28"/>
        </w:rPr>
      </w:pPr>
    </w:p>
    <w:p w:rsidR="00156409" w:rsidRPr="00C25A87" w:rsidRDefault="00156409">
      <w:pPr>
        <w:pStyle w:val="BodyText"/>
        <w:rPr>
          <w:rFonts w:asciiTheme="majorHAnsi" w:hAnsiTheme="majorHAnsi"/>
          <w:sz w:val="28"/>
        </w:rPr>
      </w:pPr>
    </w:p>
    <w:p w:rsidR="00156409" w:rsidRPr="00C25A87" w:rsidRDefault="00156409">
      <w:pPr>
        <w:pStyle w:val="BodyText"/>
        <w:rPr>
          <w:rFonts w:asciiTheme="majorHAnsi" w:hAnsiTheme="majorHAnsi"/>
          <w:sz w:val="28"/>
        </w:rPr>
      </w:pPr>
    </w:p>
    <w:p w:rsidR="00156409" w:rsidRPr="00C25A87" w:rsidRDefault="00156409">
      <w:pPr>
        <w:pStyle w:val="BodyText"/>
        <w:spacing w:before="3"/>
        <w:rPr>
          <w:rFonts w:asciiTheme="majorHAnsi" w:hAnsiTheme="majorHAnsi"/>
          <w:sz w:val="38"/>
        </w:rPr>
      </w:pPr>
    </w:p>
    <w:p w:rsidR="00156409" w:rsidRPr="00C25A87" w:rsidRDefault="000B644B">
      <w:pPr>
        <w:pStyle w:val="BodyText"/>
        <w:tabs>
          <w:tab w:val="left" w:pos="6897"/>
        </w:tabs>
        <w:spacing w:line="281" w:lineRule="exact"/>
        <w:ind w:left="416"/>
        <w:rPr>
          <w:rFonts w:asciiTheme="majorHAnsi" w:hAnsiTheme="majorHAnsi"/>
        </w:rPr>
      </w:pPr>
      <w:r w:rsidRPr="00C25A87">
        <w:rPr>
          <w:rFonts w:asciiTheme="majorHAnsi" w:hAnsiTheme="majorHAnsi"/>
        </w:rPr>
        <w:t>Signature</w:t>
      </w:r>
      <w:r w:rsidRPr="00C25A87">
        <w:rPr>
          <w:rFonts w:asciiTheme="majorHAnsi" w:hAnsiTheme="majorHAnsi"/>
          <w:spacing w:val="-2"/>
        </w:rPr>
        <w:t xml:space="preserve"> </w:t>
      </w:r>
      <w:r w:rsidRPr="00C25A87">
        <w:rPr>
          <w:rFonts w:asciiTheme="majorHAnsi" w:hAnsiTheme="majorHAnsi"/>
        </w:rPr>
        <w:t>of</w:t>
      </w:r>
      <w:r w:rsidRPr="00C25A87">
        <w:rPr>
          <w:rFonts w:asciiTheme="majorHAnsi" w:hAnsiTheme="majorHAnsi"/>
          <w:spacing w:val="-2"/>
        </w:rPr>
        <w:t xml:space="preserve"> </w:t>
      </w:r>
      <w:r w:rsidRPr="00C25A87">
        <w:rPr>
          <w:rFonts w:asciiTheme="majorHAnsi" w:hAnsiTheme="majorHAnsi"/>
        </w:rPr>
        <w:t>Student</w:t>
      </w:r>
      <w:r w:rsidRPr="00C25A87">
        <w:rPr>
          <w:rFonts w:asciiTheme="majorHAnsi" w:hAnsiTheme="majorHAnsi"/>
        </w:rPr>
        <w:tab/>
        <w:t>Signature of PS</w:t>
      </w:r>
      <w:r w:rsidRPr="00C25A87">
        <w:rPr>
          <w:rFonts w:asciiTheme="majorHAnsi" w:hAnsiTheme="majorHAnsi"/>
          <w:spacing w:val="-1"/>
        </w:rPr>
        <w:t xml:space="preserve"> </w:t>
      </w:r>
      <w:r w:rsidRPr="00C25A87">
        <w:rPr>
          <w:rFonts w:asciiTheme="majorHAnsi" w:hAnsiTheme="majorHAnsi"/>
        </w:rPr>
        <w:t>Faculty</w:t>
      </w:r>
    </w:p>
    <w:p w:rsidR="00156409" w:rsidRPr="00C25A87" w:rsidRDefault="000B644B">
      <w:pPr>
        <w:pStyle w:val="BodyText"/>
        <w:tabs>
          <w:tab w:val="left" w:pos="6897"/>
        </w:tabs>
        <w:spacing w:line="281" w:lineRule="exact"/>
        <w:ind w:left="397"/>
        <w:rPr>
          <w:rFonts w:asciiTheme="majorHAnsi" w:hAnsiTheme="majorHAnsi"/>
        </w:rPr>
      </w:pPr>
      <w:r w:rsidRPr="00C25A87">
        <w:rPr>
          <w:rFonts w:asciiTheme="majorHAnsi" w:hAnsiTheme="majorHAnsi"/>
        </w:rPr>
        <w:t>Date:</w:t>
      </w:r>
      <w:r w:rsidRPr="00C25A87">
        <w:rPr>
          <w:rFonts w:asciiTheme="majorHAnsi" w:hAnsiTheme="majorHAnsi"/>
        </w:rPr>
        <w:tab/>
        <w:t>Date:</w:t>
      </w:r>
    </w:p>
    <w:p w:rsidR="00156409" w:rsidRPr="00C25A87" w:rsidRDefault="00156409">
      <w:pPr>
        <w:pStyle w:val="BodyText"/>
        <w:rPr>
          <w:rFonts w:asciiTheme="majorHAnsi" w:hAnsiTheme="majorHAnsi"/>
          <w:sz w:val="20"/>
        </w:rPr>
      </w:pPr>
    </w:p>
    <w:p w:rsidR="00156409" w:rsidRPr="00C25A87" w:rsidRDefault="006A53F2">
      <w:pPr>
        <w:pStyle w:val="BodyText"/>
        <w:spacing w:before="9"/>
        <w:rPr>
          <w:rFonts w:asciiTheme="majorHAnsi" w:hAnsiTheme="majorHAnsi"/>
          <w:sz w:val="20"/>
        </w:rPr>
      </w:pPr>
      <w:r w:rsidRPr="006A53F2">
        <w:rPr>
          <w:rFonts w:asciiTheme="majorHAnsi" w:hAnsiTheme="majorHAnsi"/>
        </w:rPr>
        <w:pict>
          <v:group id="_x0000_s1453" style="position:absolute;margin-left:63.85pt;margin-top:14.2pt;width:454.05pt;height:1pt;z-index:-251655168;mso-wrap-distance-left:0;mso-wrap-distance-right:0;mso-position-horizontal-relative:page" coordorigin="1277,284" coordsize="9081,20">
            <v:line id="_x0000_s1456" style="position:absolute" from="1277,293" to="5838,293" strokecolor="silver" strokeweight=".33864mm"/>
            <v:rect id="_x0000_s1455" style="position:absolute;left:5837;top:283;width:20;height:20" fillcolor="silver" stroked="f"/>
            <v:line id="_x0000_s1454" style="position:absolute" from="5857,293" to="10358,293" strokecolor="silver" strokeweight=".33864mm"/>
            <w10:wrap type="topAndBottom" anchorx="page"/>
          </v:group>
        </w:pict>
      </w:r>
    </w:p>
    <w:p w:rsidR="00156409" w:rsidRPr="00C25A87" w:rsidRDefault="00156409">
      <w:pPr>
        <w:rPr>
          <w:rFonts w:asciiTheme="majorHAnsi" w:hAnsiTheme="majorHAnsi"/>
          <w:sz w:val="20"/>
        </w:rPr>
        <w:sectPr w:rsidR="00156409" w:rsidRPr="00C25A87" w:rsidSect="0084605F">
          <w:pgSz w:w="11910" w:h="16840"/>
          <w:pgMar w:top="134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pPr>
    </w:p>
    <w:tbl>
      <w:tblPr>
        <w:tblW w:w="0" w:type="auto"/>
        <w:tblLayout w:type="fixed"/>
        <w:tblCellMar>
          <w:left w:w="0" w:type="dxa"/>
          <w:right w:w="0" w:type="dxa"/>
        </w:tblCellMar>
        <w:tblLook w:val="01E0"/>
      </w:tblPr>
      <w:tblGrid>
        <w:gridCol w:w="1468"/>
        <w:gridCol w:w="7618"/>
        <w:gridCol w:w="1456"/>
      </w:tblGrid>
      <w:tr w:rsidR="00156409" w:rsidRPr="00C25A87" w:rsidTr="00DF081A">
        <w:trPr>
          <w:trHeight w:val="1499"/>
        </w:trPr>
        <w:tc>
          <w:tcPr>
            <w:tcW w:w="1468" w:type="dxa"/>
          </w:tcPr>
          <w:p w:rsidR="00156409" w:rsidRPr="00C25A87" w:rsidRDefault="00156409">
            <w:pPr>
              <w:pStyle w:val="TableParagraph"/>
              <w:rPr>
                <w:rFonts w:asciiTheme="majorHAnsi" w:hAnsiTheme="majorHAnsi"/>
              </w:rPr>
            </w:pPr>
          </w:p>
        </w:tc>
        <w:tc>
          <w:tcPr>
            <w:tcW w:w="7618" w:type="dxa"/>
          </w:tcPr>
          <w:p w:rsidR="00156409" w:rsidRPr="00C25A87" w:rsidRDefault="00156409">
            <w:pPr>
              <w:pStyle w:val="TableParagraph"/>
              <w:rPr>
                <w:rFonts w:asciiTheme="majorHAnsi" w:hAnsiTheme="majorHAnsi"/>
                <w:sz w:val="42"/>
              </w:rPr>
            </w:pPr>
          </w:p>
          <w:p w:rsidR="00156409" w:rsidRPr="00C25A87" w:rsidRDefault="00156409">
            <w:pPr>
              <w:pStyle w:val="TableParagraph"/>
              <w:spacing w:before="2"/>
              <w:rPr>
                <w:rFonts w:asciiTheme="majorHAnsi" w:hAnsiTheme="majorHAnsi"/>
                <w:sz w:val="38"/>
              </w:rPr>
            </w:pPr>
          </w:p>
          <w:p w:rsidR="00156409" w:rsidRPr="00A643D9" w:rsidRDefault="000B644B">
            <w:pPr>
              <w:pStyle w:val="TableParagraph"/>
              <w:spacing w:before="1"/>
              <w:ind w:left="1857"/>
              <w:rPr>
                <w:rFonts w:asciiTheme="majorHAnsi" w:hAnsiTheme="majorHAnsi"/>
                <w:b/>
                <w:sz w:val="40"/>
                <w:szCs w:val="40"/>
              </w:rPr>
            </w:pPr>
            <w:r w:rsidRPr="00A643D9">
              <w:rPr>
                <w:rFonts w:asciiTheme="majorHAnsi" w:hAnsiTheme="majorHAnsi"/>
                <w:b/>
                <w:sz w:val="40"/>
                <w:szCs w:val="40"/>
              </w:rPr>
              <w:t>TABLE OF CONTENTS</w:t>
            </w:r>
          </w:p>
        </w:tc>
        <w:tc>
          <w:tcPr>
            <w:tcW w:w="1456" w:type="dxa"/>
            <w:tcBorders>
              <w:right w:val="single" w:sz="18" w:space="0" w:color="8DB3E1"/>
            </w:tcBorders>
          </w:tcPr>
          <w:p w:rsidR="00156409" w:rsidRPr="00C25A87" w:rsidRDefault="00156409">
            <w:pPr>
              <w:pStyle w:val="TableParagraph"/>
              <w:rPr>
                <w:rFonts w:asciiTheme="majorHAnsi" w:hAnsiTheme="majorHAnsi"/>
              </w:rPr>
            </w:pPr>
          </w:p>
        </w:tc>
      </w:tr>
      <w:tr w:rsidR="00156409" w:rsidRPr="00C25A87" w:rsidTr="00DF081A">
        <w:trPr>
          <w:trHeight w:val="554"/>
        </w:trPr>
        <w:tc>
          <w:tcPr>
            <w:tcW w:w="1468" w:type="dxa"/>
          </w:tcPr>
          <w:p w:rsidR="00156409" w:rsidRPr="00C25A87" w:rsidRDefault="000B644B" w:rsidP="00DF081A">
            <w:pPr>
              <w:pStyle w:val="TableParagraph"/>
              <w:spacing w:before="128"/>
              <w:ind w:left="30" w:right="196"/>
              <w:rPr>
                <w:rFonts w:asciiTheme="majorHAnsi" w:hAnsiTheme="majorHAnsi"/>
                <w:b/>
                <w:i/>
                <w:sz w:val="24"/>
              </w:rPr>
            </w:pPr>
            <w:r w:rsidRPr="00C25A87">
              <w:rPr>
                <w:rFonts w:asciiTheme="majorHAnsi" w:hAnsiTheme="majorHAnsi"/>
                <w:b/>
                <w:i/>
                <w:sz w:val="24"/>
              </w:rPr>
              <w:t>i.</w:t>
            </w:r>
          </w:p>
        </w:tc>
        <w:tc>
          <w:tcPr>
            <w:tcW w:w="7618" w:type="dxa"/>
          </w:tcPr>
          <w:p w:rsidR="00156409" w:rsidRPr="00C25A87" w:rsidRDefault="000B644B">
            <w:pPr>
              <w:pStyle w:val="TableParagraph"/>
              <w:spacing w:before="128"/>
              <w:ind w:left="83"/>
              <w:rPr>
                <w:rFonts w:asciiTheme="majorHAnsi" w:hAnsiTheme="majorHAnsi"/>
                <w:b/>
                <w:i/>
                <w:sz w:val="24"/>
              </w:rPr>
            </w:pPr>
            <w:r w:rsidRPr="00C25A87">
              <w:rPr>
                <w:rFonts w:asciiTheme="majorHAnsi" w:hAnsiTheme="majorHAnsi"/>
                <w:b/>
                <w:i/>
                <w:sz w:val="24"/>
              </w:rPr>
              <w:t>Cover Page</w:t>
            </w:r>
          </w:p>
        </w:tc>
        <w:tc>
          <w:tcPr>
            <w:tcW w:w="1456" w:type="dxa"/>
            <w:tcBorders>
              <w:right w:val="single" w:sz="18" w:space="0" w:color="8DB3E1"/>
            </w:tcBorders>
          </w:tcPr>
          <w:p w:rsidR="00156409" w:rsidRPr="00C25A87" w:rsidRDefault="009A0C06">
            <w:pPr>
              <w:pStyle w:val="TableParagraph"/>
              <w:spacing w:before="128"/>
              <w:ind w:right="206"/>
              <w:jc w:val="right"/>
              <w:rPr>
                <w:rFonts w:asciiTheme="majorHAnsi" w:hAnsiTheme="majorHAnsi"/>
                <w:b/>
                <w:i/>
                <w:sz w:val="24"/>
              </w:rPr>
            </w:pPr>
            <w:r>
              <w:rPr>
                <w:rFonts w:asciiTheme="majorHAnsi" w:hAnsiTheme="majorHAnsi"/>
                <w:b/>
                <w:i/>
                <w:sz w:val="24"/>
              </w:rPr>
              <w:t>i</w:t>
            </w:r>
          </w:p>
        </w:tc>
      </w:tr>
      <w:tr w:rsidR="00156409" w:rsidRPr="00C25A87" w:rsidTr="00DF081A">
        <w:trPr>
          <w:trHeight w:val="527"/>
        </w:trPr>
        <w:tc>
          <w:tcPr>
            <w:tcW w:w="1468" w:type="dxa"/>
          </w:tcPr>
          <w:p w:rsidR="00156409" w:rsidRPr="00C25A87" w:rsidRDefault="000B644B" w:rsidP="00DF081A">
            <w:pPr>
              <w:pStyle w:val="TableParagraph"/>
              <w:spacing w:before="135"/>
              <w:ind w:left="30" w:right="124"/>
              <w:rPr>
                <w:rFonts w:asciiTheme="majorHAnsi" w:hAnsiTheme="majorHAnsi"/>
                <w:b/>
                <w:i/>
                <w:sz w:val="24"/>
              </w:rPr>
            </w:pPr>
            <w:r w:rsidRPr="00C25A87">
              <w:rPr>
                <w:rFonts w:asciiTheme="majorHAnsi" w:hAnsiTheme="majorHAnsi"/>
                <w:b/>
                <w:i/>
                <w:sz w:val="24"/>
              </w:rPr>
              <w:t>ii.</w:t>
            </w:r>
          </w:p>
        </w:tc>
        <w:tc>
          <w:tcPr>
            <w:tcW w:w="7618" w:type="dxa"/>
          </w:tcPr>
          <w:p w:rsidR="00156409" w:rsidRPr="00C25A87" w:rsidRDefault="000B644B">
            <w:pPr>
              <w:pStyle w:val="TableParagraph"/>
              <w:spacing w:before="135"/>
              <w:ind w:left="73"/>
              <w:rPr>
                <w:rFonts w:asciiTheme="majorHAnsi" w:hAnsiTheme="majorHAnsi"/>
                <w:b/>
                <w:i/>
                <w:sz w:val="24"/>
              </w:rPr>
            </w:pPr>
            <w:r w:rsidRPr="00C25A87">
              <w:rPr>
                <w:rFonts w:asciiTheme="majorHAnsi" w:hAnsiTheme="majorHAnsi"/>
                <w:b/>
                <w:i/>
                <w:sz w:val="24"/>
              </w:rPr>
              <w:t>Title Page</w:t>
            </w:r>
          </w:p>
        </w:tc>
        <w:tc>
          <w:tcPr>
            <w:tcW w:w="1456" w:type="dxa"/>
            <w:tcBorders>
              <w:right w:val="single" w:sz="18" w:space="0" w:color="8DB3E1"/>
            </w:tcBorders>
          </w:tcPr>
          <w:p w:rsidR="00156409" w:rsidRPr="00C25A87" w:rsidRDefault="000B644B">
            <w:pPr>
              <w:pStyle w:val="TableParagraph"/>
              <w:spacing w:before="135"/>
              <w:ind w:right="144"/>
              <w:jc w:val="right"/>
              <w:rPr>
                <w:rFonts w:asciiTheme="majorHAnsi" w:hAnsiTheme="majorHAnsi"/>
                <w:b/>
                <w:i/>
                <w:sz w:val="24"/>
              </w:rPr>
            </w:pPr>
            <w:r w:rsidRPr="00C25A87">
              <w:rPr>
                <w:rFonts w:asciiTheme="majorHAnsi" w:hAnsiTheme="majorHAnsi"/>
                <w:b/>
                <w:i/>
                <w:sz w:val="24"/>
              </w:rPr>
              <w:t>ii</w:t>
            </w:r>
          </w:p>
        </w:tc>
      </w:tr>
      <w:tr w:rsidR="00156409" w:rsidRPr="00C25A87" w:rsidTr="00DF081A">
        <w:trPr>
          <w:trHeight w:val="495"/>
        </w:trPr>
        <w:tc>
          <w:tcPr>
            <w:tcW w:w="1468" w:type="dxa"/>
          </w:tcPr>
          <w:p w:rsidR="00156409" w:rsidRPr="00C25A87" w:rsidRDefault="000B644B" w:rsidP="00DF081A">
            <w:pPr>
              <w:pStyle w:val="TableParagraph"/>
              <w:spacing w:before="102"/>
              <w:ind w:left="30" w:right="52"/>
              <w:rPr>
                <w:rFonts w:asciiTheme="majorHAnsi" w:hAnsiTheme="majorHAnsi"/>
                <w:b/>
                <w:i/>
                <w:sz w:val="24"/>
              </w:rPr>
            </w:pPr>
            <w:r w:rsidRPr="00C25A87">
              <w:rPr>
                <w:rFonts w:asciiTheme="majorHAnsi" w:hAnsiTheme="majorHAnsi"/>
                <w:b/>
                <w:i/>
                <w:sz w:val="24"/>
              </w:rPr>
              <w:t>iii.</w:t>
            </w:r>
          </w:p>
        </w:tc>
        <w:tc>
          <w:tcPr>
            <w:tcW w:w="7618" w:type="dxa"/>
          </w:tcPr>
          <w:p w:rsidR="00156409" w:rsidRPr="00C25A87" w:rsidRDefault="000B644B">
            <w:pPr>
              <w:pStyle w:val="TableParagraph"/>
              <w:spacing w:before="102"/>
              <w:ind w:left="95"/>
              <w:rPr>
                <w:rFonts w:asciiTheme="majorHAnsi" w:hAnsiTheme="majorHAnsi"/>
                <w:b/>
                <w:i/>
                <w:sz w:val="24"/>
              </w:rPr>
            </w:pPr>
            <w:r w:rsidRPr="00C25A87">
              <w:rPr>
                <w:rFonts w:asciiTheme="majorHAnsi" w:hAnsiTheme="majorHAnsi"/>
                <w:b/>
                <w:i/>
                <w:sz w:val="24"/>
              </w:rPr>
              <w:t>Acknowledgements</w:t>
            </w:r>
          </w:p>
        </w:tc>
        <w:tc>
          <w:tcPr>
            <w:tcW w:w="1456" w:type="dxa"/>
            <w:tcBorders>
              <w:right w:val="single" w:sz="18" w:space="0" w:color="8DB3E1"/>
            </w:tcBorders>
          </w:tcPr>
          <w:p w:rsidR="00156409" w:rsidRPr="00C25A87" w:rsidRDefault="000B644B">
            <w:pPr>
              <w:pStyle w:val="TableParagraph"/>
              <w:spacing w:before="102"/>
              <w:ind w:right="72"/>
              <w:jc w:val="right"/>
              <w:rPr>
                <w:rFonts w:asciiTheme="majorHAnsi" w:hAnsiTheme="majorHAnsi"/>
                <w:b/>
                <w:i/>
                <w:sz w:val="24"/>
              </w:rPr>
            </w:pPr>
            <w:r w:rsidRPr="00C25A87">
              <w:rPr>
                <w:rFonts w:asciiTheme="majorHAnsi" w:hAnsiTheme="majorHAnsi"/>
                <w:b/>
                <w:i/>
                <w:sz w:val="24"/>
              </w:rPr>
              <w:t>iii</w:t>
            </w:r>
          </w:p>
        </w:tc>
      </w:tr>
      <w:tr w:rsidR="00156409" w:rsidRPr="00C25A87" w:rsidTr="00DF081A">
        <w:trPr>
          <w:trHeight w:val="496"/>
        </w:trPr>
        <w:tc>
          <w:tcPr>
            <w:tcW w:w="1468" w:type="dxa"/>
          </w:tcPr>
          <w:p w:rsidR="00156409" w:rsidRPr="00C25A87" w:rsidRDefault="000B644B" w:rsidP="00DF081A">
            <w:pPr>
              <w:pStyle w:val="TableParagraph"/>
              <w:spacing w:before="103"/>
              <w:ind w:left="7" w:right="52"/>
              <w:rPr>
                <w:rFonts w:asciiTheme="majorHAnsi" w:hAnsiTheme="majorHAnsi"/>
                <w:b/>
                <w:i/>
                <w:sz w:val="24"/>
              </w:rPr>
            </w:pPr>
            <w:r w:rsidRPr="00C25A87">
              <w:rPr>
                <w:rFonts w:asciiTheme="majorHAnsi" w:hAnsiTheme="majorHAnsi"/>
                <w:b/>
                <w:i/>
                <w:sz w:val="24"/>
              </w:rPr>
              <w:t>iv.</w:t>
            </w:r>
          </w:p>
        </w:tc>
        <w:tc>
          <w:tcPr>
            <w:tcW w:w="7618" w:type="dxa"/>
          </w:tcPr>
          <w:p w:rsidR="00156409" w:rsidRPr="00C25A87" w:rsidRDefault="000B644B">
            <w:pPr>
              <w:pStyle w:val="TableParagraph"/>
              <w:spacing w:before="103"/>
              <w:ind w:left="102"/>
              <w:rPr>
                <w:rFonts w:asciiTheme="majorHAnsi" w:hAnsiTheme="majorHAnsi"/>
                <w:b/>
                <w:i/>
                <w:sz w:val="24"/>
              </w:rPr>
            </w:pPr>
            <w:r w:rsidRPr="00C25A87">
              <w:rPr>
                <w:rFonts w:asciiTheme="majorHAnsi" w:hAnsiTheme="majorHAnsi"/>
                <w:b/>
                <w:i/>
                <w:sz w:val="24"/>
              </w:rPr>
              <w:t>Abstract</w:t>
            </w:r>
          </w:p>
        </w:tc>
        <w:tc>
          <w:tcPr>
            <w:tcW w:w="1456" w:type="dxa"/>
            <w:tcBorders>
              <w:right w:val="single" w:sz="18" w:space="0" w:color="8DB3E1"/>
            </w:tcBorders>
          </w:tcPr>
          <w:p w:rsidR="00156409" w:rsidRPr="00C25A87" w:rsidRDefault="000B644B">
            <w:pPr>
              <w:pStyle w:val="TableParagraph"/>
              <w:spacing w:before="103"/>
              <w:ind w:right="96"/>
              <w:jc w:val="right"/>
              <w:rPr>
                <w:rFonts w:asciiTheme="majorHAnsi" w:hAnsiTheme="majorHAnsi"/>
                <w:b/>
                <w:i/>
                <w:sz w:val="24"/>
              </w:rPr>
            </w:pPr>
            <w:r w:rsidRPr="00C25A87">
              <w:rPr>
                <w:rFonts w:asciiTheme="majorHAnsi" w:hAnsiTheme="majorHAnsi"/>
                <w:b/>
                <w:i/>
                <w:sz w:val="24"/>
              </w:rPr>
              <w:t>iv</w:t>
            </w:r>
          </w:p>
        </w:tc>
      </w:tr>
      <w:tr w:rsidR="00156409" w:rsidRPr="00C25A87" w:rsidTr="00DF081A">
        <w:trPr>
          <w:trHeight w:val="507"/>
        </w:trPr>
        <w:tc>
          <w:tcPr>
            <w:tcW w:w="1468" w:type="dxa"/>
          </w:tcPr>
          <w:p w:rsidR="00156409" w:rsidRPr="00C25A87" w:rsidRDefault="000B644B" w:rsidP="00DF081A">
            <w:pPr>
              <w:pStyle w:val="TableParagraph"/>
              <w:spacing w:before="103"/>
              <w:ind w:left="29" w:right="124"/>
              <w:rPr>
                <w:rFonts w:asciiTheme="majorHAnsi" w:hAnsiTheme="majorHAnsi"/>
                <w:b/>
                <w:sz w:val="24"/>
              </w:rPr>
            </w:pPr>
            <w:r w:rsidRPr="00C25A87">
              <w:rPr>
                <w:rFonts w:asciiTheme="majorHAnsi" w:hAnsiTheme="majorHAnsi"/>
                <w:b/>
                <w:sz w:val="24"/>
              </w:rPr>
              <w:t>1.</w:t>
            </w:r>
          </w:p>
        </w:tc>
        <w:tc>
          <w:tcPr>
            <w:tcW w:w="7618" w:type="dxa"/>
          </w:tcPr>
          <w:p w:rsidR="00156409" w:rsidRPr="00C25A87" w:rsidRDefault="000B644B">
            <w:pPr>
              <w:pStyle w:val="TableParagraph"/>
              <w:spacing w:before="103"/>
              <w:ind w:left="73"/>
              <w:rPr>
                <w:rFonts w:asciiTheme="majorHAnsi" w:hAnsiTheme="majorHAnsi"/>
                <w:b/>
                <w:sz w:val="24"/>
              </w:rPr>
            </w:pPr>
            <w:r w:rsidRPr="00C25A87">
              <w:rPr>
                <w:rFonts w:asciiTheme="majorHAnsi" w:hAnsiTheme="majorHAnsi"/>
                <w:b/>
                <w:sz w:val="24"/>
              </w:rPr>
              <w:t>Introduction</w:t>
            </w:r>
          </w:p>
        </w:tc>
        <w:tc>
          <w:tcPr>
            <w:tcW w:w="1456" w:type="dxa"/>
            <w:tcBorders>
              <w:right w:val="single" w:sz="18" w:space="0" w:color="8DB3E1"/>
            </w:tcBorders>
          </w:tcPr>
          <w:p w:rsidR="00156409" w:rsidRPr="00C25A87" w:rsidRDefault="000B644B">
            <w:pPr>
              <w:pStyle w:val="TableParagraph"/>
              <w:spacing w:before="103"/>
              <w:ind w:right="146"/>
              <w:jc w:val="right"/>
              <w:rPr>
                <w:rFonts w:asciiTheme="majorHAnsi" w:hAnsiTheme="majorHAnsi"/>
                <w:b/>
                <w:sz w:val="24"/>
              </w:rPr>
            </w:pPr>
            <w:r w:rsidRPr="00C25A87">
              <w:rPr>
                <w:rFonts w:asciiTheme="majorHAnsi" w:hAnsiTheme="majorHAnsi"/>
                <w:b/>
                <w:sz w:val="24"/>
              </w:rPr>
              <w:t>1</w:t>
            </w:r>
          </w:p>
        </w:tc>
      </w:tr>
      <w:tr w:rsidR="00156409" w:rsidRPr="00C25A87" w:rsidTr="00DF081A">
        <w:trPr>
          <w:trHeight w:val="470"/>
        </w:trPr>
        <w:tc>
          <w:tcPr>
            <w:tcW w:w="1468" w:type="dxa"/>
          </w:tcPr>
          <w:p w:rsidR="00156409" w:rsidRPr="00C25A87" w:rsidRDefault="000B644B" w:rsidP="00DF081A">
            <w:pPr>
              <w:pStyle w:val="TableParagraph"/>
              <w:spacing w:before="114"/>
              <w:ind w:left="29" w:right="124"/>
              <w:rPr>
                <w:rFonts w:asciiTheme="majorHAnsi" w:hAnsiTheme="majorHAnsi"/>
                <w:b/>
                <w:sz w:val="24"/>
              </w:rPr>
            </w:pPr>
            <w:r w:rsidRPr="00C25A87">
              <w:rPr>
                <w:rFonts w:asciiTheme="majorHAnsi" w:hAnsiTheme="majorHAnsi"/>
                <w:b/>
                <w:sz w:val="24"/>
              </w:rPr>
              <w:t>2.</w:t>
            </w:r>
          </w:p>
        </w:tc>
        <w:tc>
          <w:tcPr>
            <w:tcW w:w="7618" w:type="dxa"/>
          </w:tcPr>
          <w:p w:rsidR="00156409" w:rsidRPr="00C25A87" w:rsidRDefault="00DD335A">
            <w:pPr>
              <w:pStyle w:val="TableParagraph"/>
              <w:spacing w:before="114"/>
              <w:ind w:left="73"/>
              <w:rPr>
                <w:rFonts w:asciiTheme="majorHAnsi" w:hAnsiTheme="majorHAnsi"/>
                <w:b/>
                <w:sz w:val="24"/>
              </w:rPr>
            </w:pPr>
            <w:r w:rsidRPr="00C25A87">
              <w:rPr>
                <w:rFonts w:asciiTheme="majorHAnsi" w:hAnsiTheme="majorHAnsi"/>
                <w:b/>
                <w:sz w:val="24"/>
              </w:rPr>
              <w:t>Terminologies</w:t>
            </w:r>
          </w:p>
        </w:tc>
        <w:tc>
          <w:tcPr>
            <w:tcW w:w="1456" w:type="dxa"/>
            <w:tcBorders>
              <w:right w:val="single" w:sz="18" w:space="0" w:color="8DB3E1"/>
            </w:tcBorders>
          </w:tcPr>
          <w:p w:rsidR="00156409" w:rsidRPr="009A0C06" w:rsidRDefault="009A0C06">
            <w:pPr>
              <w:pStyle w:val="TableParagraph"/>
              <w:rPr>
                <w:rFonts w:asciiTheme="majorHAnsi" w:hAnsiTheme="majorHAnsi"/>
                <w:b/>
              </w:rPr>
            </w:pPr>
            <w:r>
              <w:rPr>
                <w:rFonts w:asciiTheme="majorHAnsi" w:hAnsiTheme="majorHAnsi"/>
              </w:rPr>
              <w:t xml:space="preserve">                        </w:t>
            </w:r>
            <w:r w:rsidRPr="009A0C06">
              <w:rPr>
                <w:rFonts w:asciiTheme="majorHAnsi" w:hAnsiTheme="majorHAnsi"/>
                <w:b/>
              </w:rPr>
              <w:t>2</w:t>
            </w:r>
          </w:p>
        </w:tc>
      </w:tr>
      <w:tr w:rsidR="00156409" w:rsidRPr="00C25A87" w:rsidTr="00DF081A">
        <w:trPr>
          <w:trHeight w:val="397"/>
        </w:trPr>
        <w:tc>
          <w:tcPr>
            <w:tcW w:w="1468" w:type="dxa"/>
          </w:tcPr>
          <w:p w:rsidR="00156409" w:rsidRPr="00C25A87" w:rsidRDefault="000B644B" w:rsidP="00DF081A">
            <w:pPr>
              <w:pStyle w:val="TableParagraph"/>
              <w:spacing w:before="48"/>
              <w:ind w:left="29" w:right="124"/>
              <w:rPr>
                <w:rFonts w:asciiTheme="majorHAnsi" w:hAnsiTheme="majorHAnsi"/>
                <w:b/>
                <w:sz w:val="24"/>
              </w:rPr>
            </w:pPr>
            <w:r w:rsidRPr="00C25A87">
              <w:rPr>
                <w:rFonts w:asciiTheme="majorHAnsi" w:hAnsiTheme="majorHAnsi"/>
                <w:b/>
                <w:sz w:val="24"/>
              </w:rPr>
              <w:t>3.</w:t>
            </w:r>
          </w:p>
        </w:tc>
        <w:tc>
          <w:tcPr>
            <w:tcW w:w="7618" w:type="dxa"/>
          </w:tcPr>
          <w:p w:rsidR="00DD335A" w:rsidRPr="00C25A87" w:rsidRDefault="00DD335A" w:rsidP="00DD335A">
            <w:pPr>
              <w:pStyle w:val="TableParagraph"/>
              <w:spacing w:before="48"/>
              <w:ind w:left="73"/>
              <w:rPr>
                <w:rFonts w:asciiTheme="majorHAnsi" w:hAnsiTheme="majorHAnsi"/>
                <w:b/>
                <w:sz w:val="24"/>
              </w:rPr>
            </w:pPr>
            <w:r w:rsidRPr="00C25A87">
              <w:rPr>
                <w:rFonts w:asciiTheme="majorHAnsi" w:hAnsiTheme="majorHAnsi"/>
                <w:b/>
                <w:sz w:val="24"/>
              </w:rPr>
              <w:t>Norms</w:t>
            </w:r>
          </w:p>
        </w:tc>
        <w:tc>
          <w:tcPr>
            <w:tcW w:w="1456" w:type="dxa"/>
            <w:tcBorders>
              <w:right w:val="single" w:sz="18" w:space="0" w:color="8DB3E1"/>
            </w:tcBorders>
          </w:tcPr>
          <w:p w:rsidR="00156409" w:rsidRPr="00C25A87" w:rsidRDefault="009A0C06">
            <w:pPr>
              <w:pStyle w:val="TableParagraph"/>
              <w:spacing w:before="45"/>
              <w:ind w:right="149"/>
              <w:jc w:val="right"/>
              <w:rPr>
                <w:rFonts w:asciiTheme="majorHAnsi" w:hAnsiTheme="majorHAnsi"/>
                <w:b/>
                <w:sz w:val="24"/>
              </w:rPr>
            </w:pPr>
            <w:r>
              <w:rPr>
                <w:rFonts w:asciiTheme="majorHAnsi" w:hAnsiTheme="majorHAnsi"/>
                <w:b/>
                <w:sz w:val="24"/>
              </w:rPr>
              <w:t>4</w:t>
            </w:r>
          </w:p>
        </w:tc>
      </w:tr>
      <w:tr w:rsidR="00156409" w:rsidRPr="00C25A87" w:rsidTr="00DF081A">
        <w:trPr>
          <w:trHeight w:val="409"/>
        </w:trPr>
        <w:tc>
          <w:tcPr>
            <w:tcW w:w="1468" w:type="dxa"/>
          </w:tcPr>
          <w:p w:rsidR="00156409" w:rsidRPr="00C25A87" w:rsidRDefault="000B644B" w:rsidP="00DF081A">
            <w:pPr>
              <w:pStyle w:val="TableParagraph"/>
              <w:spacing w:before="59"/>
              <w:ind w:left="29" w:right="124"/>
              <w:rPr>
                <w:rFonts w:asciiTheme="majorHAnsi" w:hAnsiTheme="majorHAnsi"/>
                <w:b/>
                <w:sz w:val="24"/>
              </w:rPr>
            </w:pPr>
            <w:r w:rsidRPr="00C25A87">
              <w:rPr>
                <w:rFonts w:asciiTheme="majorHAnsi" w:hAnsiTheme="majorHAnsi"/>
                <w:b/>
                <w:sz w:val="24"/>
              </w:rPr>
              <w:t>4.</w:t>
            </w:r>
          </w:p>
        </w:tc>
        <w:tc>
          <w:tcPr>
            <w:tcW w:w="7618" w:type="dxa"/>
          </w:tcPr>
          <w:p w:rsidR="00156409" w:rsidRPr="00C25A87" w:rsidRDefault="007A1EE5">
            <w:pPr>
              <w:pStyle w:val="TableParagraph"/>
              <w:spacing w:before="59"/>
              <w:ind w:left="73"/>
              <w:rPr>
                <w:rFonts w:asciiTheme="majorHAnsi" w:hAnsiTheme="majorHAnsi"/>
                <w:b/>
                <w:sz w:val="24"/>
              </w:rPr>
            </w:pPr>
            <w:r w:rsidRPr="00C25A87">
              <w:rPr>
                <w:rFonts w:asciiTheme="majorHAnsi" w:hAnsiTheme="majorHAnsi"/>
                <w:b/>
                <w:sz w:val="24"/>
              </w:rPr>
              <w:t>Wireless Broadcast Technologies</w:t>
            </w:r>
          </w:p>
        </w:tc>
        <w:tc>
          <w:tcPr>
            <w:tcW w:w="1456" w:type="dxa"/>
            <w:tcBorders>
              <w:right w:val="single" w:sz="18" w:space="0" w:color="8DB3E1"/>
            </w:tcBorders>
          </w:tcPr>
          <w:p w:rsidR="00156409" w:rsidRPr="009A0C06" w:rsidRDefault="009A0C06">
            <w:pPr>
              <w:pStyle w:val="TableParagraph"/>
              <w:rPr>
                <w:rFonts w:asciiTheme="majorHAnsi" w:hAnsiTheme="majorHAnsi"/>
                <w:b/>
              </w:rPr>
            </w:pPr>
            <w:r>
              <w:rPr>
                <w:rFonts w:asciiTheme="majorHAnsi" w:hAnsiTheme="majorHAnsi"/>
              </w:rPr>
              <w:t xml:space="preserve">                        </w:t>
            </w:r>
            <w:r w:rsidRPr="009A0C06">
              <w:rPr>
                <w:rFonts w:asciiTheme="majorHAnsi" w:hAnsiTheme="majorHAnsi"/>
                <w:b/>
              </w:rPr>
              <w:t>5</w:t>
            </w:r>
          </w:p>
        </w:tc>
      </w:tr>
      <w:tr w:rsidR="00156409" w:rsidRPr="00C25A87" w:rsidTr="00DF081A">
        <w:trPr>
          <w:trHeight w:val="404"/>
        </w:trPr>
        <w:tc>
          <w:tcPr>
            <w:tcW w:w="1468" w:type="dxa"/>
          </w:tcPr>
          <w:p w:rsidR="00156409" w:rsidRPr="00C25A87" w:rsidRDefault="00156409">
            <w:pPr>
              <w:pStyle w:val="TableParagraph"/>
              <w:rPr>
                <w:rFonts w:asciiTheme="majorHAnsi" w:hAnsiTheme="majorHAnsi"/>
              </w:rPr>
            </w:pPr>
          </w:p>
        </w:tc>
        <w:tc>
          <w:tcPr>
            <w:tcW w:w="7618" w:type="dxa"/>
          </w:tcPr>
          <w:p w:rsidR="00156409" w:rsidRPr="00C25A87" w:rsidRDefault="000B644B" w:rsidP="007A1EE5">
            <w:pPr>
              <w:pStyle w:val="TableParagraph"/>
              <w:tabs>
                <w:tab w:val="left" w:pos="1538"/>
              </w:tabs>
              <w:spacing w:before="60"/>
              <w:ind w:left="894"/>
              <w:rPr>
                <w:rFonts w:asciiTheme="majorHAnsi" w:hAnsiTheme="majorHAnsi"/>
                <w:b/>
                <w:sz w:val="24"/>
              </w:rPr>
            </w:pPr>
            <w:r w:rsidRPr="00C25A87">
              <w:rPr>
                <w:rFonts w:asciiTheme="majorHAnsi" w:hAnsiTheme="majorHAnsi"/>
                <w:b/>
                <w:sz w:val="24"/>
              </w:rPr>
              <w:t>4.1.</w:t>
            </w:r>
            <w:r w:rsidRPr="00C25A87">
              <w:rPr>
                <w:rFonts w:asciiTheme="majorHAnsi" w:hAnsiTheme="majorHAnsi"/>
                <w:b/>
                <w:sz w:val="24"/>
              </w:rPr>
              <w:tab/>
            </w:r>
            <w:r w:rsidR="007A1EE5" w:rsidRPr="00C25A87">
              <w:rPr>
                <w:rFonts w:asciiTheme="majorHAnsi" w:hAnsiTheme="majorHAnsi"/>
                <w:b/>
                <w:sz w:val="24"/>
              </w:rPr>
              <w:t>OFDM Technology</w:t>
            </w:r>
          </w:p>
          <w:p w:rsidR="007A1EE5" w:rsidRPr="00C25A87" w:rsidRDefault="007A1EE5" w:rsidP="007A1EE5">
            <w:pPr>
              <w:pStyle w:val="TableParagraph"/>
              <w:tabs>
                <w:tab w:val="left" w:pos="1538"/>
              </w:tabs>
              <w:spacing w:before="60"/>
              <w:ind w:left="894"/>
              <w:rPr>
                <w:rFonts w:asciiTheme="majorHAnsi" w:hAnsiTheme="majorHAnsi"/>
                <w:b/>
                <w:sz w:val="24"/>
              </w:rPr>
            </w:pPr>
            <w:r w:rsidRPr="00C25A87">
              <w:rPr>
                <w:rFonts w:asciiTheme="majorHAnsi" w:hAnsiTheme="majorHAnsi"/>
                <w:b/>
                <w:sz w:val="24"/>
              </w:rPr>
              <w:t>4.2.     Video Links Over Cellular Networks</w:t>
            </w:r>
          </w:p>
          <w:p w:rsidR="007A1EE5" w:rsidRPr="00C25A87" w:rsidRDefault="007A1EE5" w:rsidP="009A0C06">
            <w:pPr>
              <w:pStyle w:val="TableParagraph"/>
              <w:tabs>
                <w:tab w:val="left" w:pos="1538"/>
              </w:tabs>
              <w:spacing w:before="60"/>
              <w:ind w:left="894"/>
              <w:rPr>
                <w:rFonts w:asciiTheme="majorHAnsi" w:hAnsiTheme="majorHAnsi"/>
                <w:b/>
                <w:sz w:val="24"/>
              </w:rPr>
            </w:pPr>
            <w:r w:rsidRPr="00C25A87">
              <w:rPr>
                <w:rFonts w:asciiTheme="majorHAnsi" w:hAnsiTheme="majorHAnsi"/>
                <w:b/>
                <w:sz w:val="24"/>
              </w:rPr>
              <w:t>4.3.     Video Links Over WiFi</w:t>
            </w:r>
            <w:r w:rsidR="009A0C06">
              <w:rPr>
                <w:rFonts w:asciiTheme="majorHAnsi" w:hAnsiTheme="majorHAnsi"/>
                <w:b/>
                <w:sz w:val="24"/>
              </w:rPr>
              <w:t xml:space="preserve">                   </w:t>
            </w:r>
          </w:p>
        </w:tc>
        <w:tc>
          <w:tcPr>
            <w:tcW w:w="1456" w:type="dxa"/>
            <w:tcBorders>
              <w:right w:val="single" w:sz="18" w:space="0" w:color="8DB3E1"/>
            </w:tcBorders>
          </w:tcPr>
          <w:p w:rsidR="00156409" w:rsidRPr="00C25A87" w:rsidRDefault="00156409">
            <w:pPr>
              <w:pStyle w:val="TableParagraph"/>
              <w:spacing w:before="60"/>
              <w:ind w:right="174"/>
              <w:jc w:val="right"/>
              <w:rPr>
                <w:rFonts w:asciiTheme="majorHAnsi" w:hAnsiTheme="majorHAnsi"/>
                <w:b/>
                <w:sz w:val="24"/>
              </w:rPr>
            </w:pPr>
          </w:p>
        </w:tc>
      </w:tr>
      <w:tr w:rsidR="00156409" w:rsidRPr="00C25A87" w:rsidTr="00DF081A">
        <w:trPr>
          <w:trHeight w:val="415"/>
        </w:trPr>
        <w:tc>
          <w:tcPr>
            <w:tcW w:w="1468" w:type="dxa"/>
          </w:tcPr>
          <w:p w:rsidR="00156409" w:rsidRPr="00C25A87" w:rsidRDefault="000B644B" w:rsidP="00DF081A">
            <w:pPr>
              <w:pStyle w:val="TableParagraph"/>
              <w:spacing w:before="67"/>
              <w:ind w:left="29" w:right="124"/>
              <w:rPr>
                <w:rFonts w:asciiTheme="majorHAnsi" w:hAnsiTheme="majorHAnsi"/>
                <w:b/>
                <w:sz w:val="24"/>
              </w:rPr>
            </w:pPr>
            <w:r w:rsidRPr="00C25A87">
              <w:rPr>
                <w:rFonts w:asciiTheme="majorHAnsi" w:hAnsiTheme="majorHAnsi"/>
                <w:b/>
                <w:sz w:val="24"/>
              </w:rPr>
              <w:t>5.</w:t>
            </w:r>
          </w:p>
        </w:tc>
        <w:tc>
          <w:tcPr>
            <w:tcW w:w="7618" w:type="dxa"/>
          </w:tcPr>
          <w:p w:rsidR="00156409" w:rsidRPr="00C25A87" w:rsidRDefault="007A1EE5" w:rsidP="007A1EE5">
            <w:pPr>
              <w:pStyle w:val="TableParagraph"/>
              <w:spacing w:before="67"/>
              <w:rPr>
                <w:rFonts w:asciiTheme="majorHAnsi" w:hAnsiTheme="majorHAnsi"/>
                <w:b/>
                <w:sz w:val="24"/>
              </w:rPr>
            </w:pPr>
            <w:r w:rsidRPr="00C25A87">
              <w:rPr>
                <w:rFonts w:asciiTheme="majorHAnsi" w:hAnsiTheme="majorHAnsi"/>
                <w:b/>
                <w:sz w:val="24"/>
              </w:rPr>
              <w:t>Lighting Methods Common to Operating Rooms</w:t>
            </w:r>
            <w:r w:rsidR="009A0C06">
              <w:rPr>
                <w:rFonts w:asciiTheme="majorHAnsi" w:hAnsiTheme="majorHAnsi"/>
                <w:b/>
                <w:sz w:val="24"/>
              </w:rPr>
              <w:t xml:space="preserve"> </w:t>
            </w:r>
          </w:p>
        </w:tc>
        <w:tc>
          <w:tcPr>
            <w:tcW w:w="1456" w:type="dxa"/>
            <w:tcBorders>
              <w:right w:val="single" w:sz="18" w:space="0" w:color="8DB3E1"/>
            </w:tcBorders>
          </w:tcPr>
          <w:p w:rsidR="00156409" w:rsidRPr="009A0C06" w:rsidRDefault="009A0C06">
            <w:pPr>
              <w:pStyle w:val="TableParagraph"/>
              <w:rPr>
                <w:rFonts w:asciiTheme="majorHAnsi" w:hAnsiTheme="majorHAnsi"/>
                <w:b/>
              </w:rPr>
            </w:pPr>
            <w:r>
              <w:rPr>
                <w:rFonts w:asciiTheme="majorHAnsi" w:hAnsiTheme="majorHAnsi"/>
              </w:rPr>
              <w:t xml:space="preserve">                        </w:t>
            </w:r>
            <w:r w:rsidRPr="009A0C06">
              <w:rPr>
                <w:rFonts w:asciiTheme="majorHAnsi" w:hAnsiTheme="majorHAnsi"/>
                <w:b/>
              </w:rPr>
              <w:t>7</w:t>
            </w:r>
          </w:p>
        </w:tc>
      </w:tr>
      <w:tr w:rsidR="00156409" w:rsidRPr="00C25A87" w:rsidTr="00DF081A">
        <w:trPr>
          <w:trHeight w:val="404"/>
        </w:trPr>
        <w:tc>
          <w:tcPr>
            <w:tcW w:w="1468" w:type="dxa"/>
          </w:tcPr>
          <w:p w:rsidR="00156409" w:rsidRPr="00C25A87" w:rsidRDefault="00156409">
            <w:pPr>
              <w:pStyle w:val="TableParagraph"/>
              <w:rPr>
                <w:rFonts w:asciiTheme="majorHAnsi" w:hAnsiTheme="majorHAnsi"/>
              </w:rPr>
            </w:pPr>
          </w:p>
        </w:tc>
        <w:tc>
          <w:tcPr>
            <w:tcW w:w="7618" w:type="dxa"/>
          </w:tcPr>
          <w:p w:rsidR="00156409" w:rsidRPr="00C25A87" w:rsidRDefault="000B644B" w:rsidP="007A1EE5">
            <w:pPr>
              <w:pStyle w:val="TableParagraph"/>
              <w:tabs>
                <w:tab w:val="left" w:pos="1538"/>
              </w:tabs>
              <w:spacing w:before="57"/>
              <w:ind w:left="894"/>
              <w:rPr>
                <w:rFonts w:asciiTheme="majorHAnsi" w:hAnsiTheme="majorHAnsi"/>
                <w:b/>
                <w:sz w:val="24"/>
              </w:rPr>
            </w:pPr>
            <w:r w:rsidRPr="00C25A87">
              <w:rPr>
                <w:rFonts w:asciiTheme="majorHAnsi" w:hAnsiTheme="majorHAnsi"/>
                <w:b/>
                <w:sz w:val="24"/>
              </w:rPr>
              <w:t>5.1.</w:t>
            </w:r>
            <w:r w:rsidRPr="00C25A87">
              <w:rPr>
                <w:rFonts w:asciiTheme="majorHAnsi" w:hAnsiTheme="majorHAnsi"/>
                <w:b/>
                <w:sz w:val="24"/>
              </w:rPr>
              <w:tab/>
            </w:r>
            <w:r w:rsidR="007A1EE5" w:rsidRPr="00C25A87">
              <w:rPr>
                <w:rFonts w:asciiTheme="majorHAnsi" w:hAnsiTheme="majorHAnsi"/>
                <w:b/>
                <w:sz w:val="24"/>
              </w:rPr>
              <w:t>Overhead/Operating Lights</w:t>
            </w:r>
          </w:p>
          <w:p w:rsidR="007A1EE5" w:rsidRPr="00C25A87" w:rsidRDefault="007A1EE5" w:rsidP="007A1EE5">
            <w:pPr>
              <w:pStyle w:val="TableParagraph"/>
              <w:tabs>
                <w:tab w:val="left" w:pos="1538"/>
              </w:tabs>
              <w:spacing w:before="57"/>
              <w:ind w:left="894"/>
              <w:rPr>
                <w:rFonts w:asciiTheme="majorHAnsi" w:hAnsiTheme="majorHAnsi"/>
                <w:b/>
                <w:sz w:val="24"/>
              </w:rPr>
            </w:pPr>
            <w:r w:rsidRPr="00C25A87">
              <w:rPr>
                <w:rFonts w:asciiTheme="majorHAnsi" w:hAnsiTheme="majorHAnsi"/>
                <w:b/>
                <w:sz w:val="24"/>
              </w:rPr>
              <w:t>5.2.     Headlam</w:t>
            </w:r>
            <w:r w:rsidR="0097315B">
              <w:rPr>
                <w:rFonts w:asciiTheme="majorHAnsi" w:hAnsiTheme="majorHAnsi"/>
                <w:b/>
                <w:sz w:val="24"/>
              </w:rPr>
              <w:t>p</w:t>
            </w:r>
            <w:r w:rsidRPr="00C25A87">
              <w:rPr>
                <w:rFonts w:asciiTheme="majorHAnsi" w:hAnsiTheme="majorHAnsi"/>
                <w:b/>
                <w:sz w:val="24"/>
              </w:rPr>
              <w:t>s/Illuminated Loupes</w:t>
            </w:r>
          </w:p>
          <w:p w:rsidR="007A1EE5" w:rsidRPr="00C25A87" w:rsidRDefault="007A1EE5" w:rsidP="007A1EE5">
            <w:pPr>
              <w:pStyle w:val="TableParagraph"/>
              <w:tabs>
                <w:tab w:val="left" w:pos="1538"/>
              </w:tabs>
              <w:spacing w:before="57"/>
              <w:ind w:left="894"/>
              <w:rPr>
                <w:rFonts w:asciiTheme="majorHAnsi" w:hAnsiTheme="majorHAnsi"/>
                <w:b/>
                <w:sz w:val="24"/>
              </w:rPr>
            </w:pPr>
            <w:r w:rsidRPr="00C25A87">
              <w:rPr>
                <w:rFonts w:asciiTheme="majorHAnsi" w:hAnsiTheme="majorHAnsi"/>
                <w:b/>
                <w:sz w:val="24"/>
              </w:rPr>
              <w:t>5.3.     In Cavity Lighting</w:t>
            </w:r>
          </w:p>
        </w:tc>
        <w:tc>
          <w:tcPr>
            <w:tcW w:w="1456" w:type="dxa"/>
            <w:tcBorders>
              <w:right w:val="single" w:sz="18" w:space="0" w:color="8DB3E1"/>
            </w:tcBorders>
          </w:tcPr>
          <w:p w:rsidR="00156409" w:rsidRPr="00C25A87" w:rsidRDefault="00156409">
            <w:pPr>
              <w:pStyle w:val="TableParagraph"/>
              <w:spacing w:before="57"/>
              <w:ind w:right="48"/>
              <w:jc w:val="right"/>
              <w:rPr>
                <w:rFonts w:asciiTheme="majorHAnsi" w:hAnsiTheme="majorHAnsi"/>
                <w:b/>
                <w:sz w:val="24"/>
              </w:rPr>
            </w:pPr>
          </w:p>
        </w:tc>
      </w:tr>
      <w:tr w:rsidR="00156409" w:rsidRPr="00C25A87" w:rsidTr="00DF081A">
        <w:trPr>
          <w:trHeight w:val="416"/>
        </w:trPr>
        <w:tc>
          <w:tcPr>
            <w:tcW w:w="1468" w:type="dxa"/>
          </w:tcPr>
          <w:p w:rsidR="00156409" w:rsidRPr="00C25A87" w:rsidRDefault="000B644B" w:rsidP="003430B8">
            <w:pPr>
              <w:pStyle w:val="TableParagraph"/>
              <w:spacing w:before="67"/>
              <w:ind w:right="124"/>
              <w:rPr>
                <w:rFonts w:asciiTheme="majorHAnsi" w:hAnsiTheme="majorHAnsi"/>
                <w:b/>
                <w:sz w:val="24"/>
              </w:rPr>
            </w:pPr>
            <w:r w:rsidRPr="00C25A87">
              <w:rPr>
                <w:rFonts w:asciiTheme="majorHAnsi" w:hAnsiTheme="majorHAnsi"/>
                <w:b/>
                <w:sz w:val="24"/>
              </w:rPr>
              <w:t>6.</w:t>
            </w:r>
          </w:p>
        </w:tc>
        <w:tc>
          <w:tcPr>
            <w:tcW w:w="7618" w:type="dxa"/>
          </w:tcPr>
          <w:p w:rsidR="00156409" w:rsidRPr="00C25A87" w:rsidRDefault="007A1EE5">
            <w:pPr>
              <w:pStyle w:val="TableParagraph"/>
              <w:spacing w:before="67"/>
              <w:ind w:left="73"/>
              <w:rPr>
                <w:rFonts w:asciiTheme="majorHAnsi" w:hAnsiTheme="majorHAnsi"/>
                <w:b/>
                <w:sz w:val="24"/>
              </w:rPr>
            </w:pPr>
            <w:r w:rsidRPr="00C25A87">
              <w:rPr>
                <w:rFonts w:asciiTheme="majorHAnsi" w:hAnsiTheme="majorHAnsi"/>
                <w:b/>
                <w:sz w:val="24"/>
              </w:rPr>
              <w:t>Different Devices Available</w:t>
            </w:r>
          </w:p>
        </w:tc>
        <w:tc>
          <w:tcPr>
            <w:tcW w:w="1456" w:type="dxa"/>
            <w:tcBorders>
              <w:right w:val="single" w:sz="18" w:space="0" w:color="8DB3E1"/>
            </w:tcBorders>
          </w:tcPr>
          <w:p w:rsidR="00156409" w:rsidRPr="009A0C06" w:rsidRDefault="009A0C06">
            <w:pPr>
              <w:pStyle w:val="TableParagraph"/>
              <w:rPr>
                <w:rFonts w:asciiTheme="majorHAnsi" w:hAnsiTheme="majorHAnsi"/>
                <w:b/>
              </w:rPr>
            </w:pPr>
            <w:r>
              <w:rPr>
                <w:rFonts w:asciiTheme="majorHAnsi" w:hAnsiTheme="majorHAnsi"/>
                <w:b/>
              </w:rPr>
              <w:t xml:space="preserve">                        </w:t>
            </w:r>
            <w:r w:rsidRPr="009A0C06">
              <w:rPr>
                <w:rFonts w:asciiTheme="majorHAnsi" w:hAnsiTheme="majorHAnsi"/>
                <w:b/>
              </w:rPr>
              <w:t>9</w:t>
            </w:r>
          </w:p>
        </w:tc>
      </w:tr>
      <w:tr w:rsidR="00156409" w:rsidRPr="00C25A87" w:rsidTr="00DF081A">
        <w:trPr>
          <w:trHeight w:val="404"/>
        </w:trPr>
        <w:tc>
          <w:tcPr>
            <w:tcW w:w="1468" w:type="dxa"/>
          </w:tcPr>
          <w:p w:rsidR="00156409" w:rsidRPr="00C25A87" w:rsidRDefault="00156409">
            <w:pPr>
              <w:pStyle w:val="TableParagraph"/>
              <w:rPr>
                <w:rFonts w:asciiTheme="majorHAnsi" w:hAnsiTheme="majorHAnsi"/>
              </w:rPr>
            </w:pPr>
          </w:p>
        </w:tc>
        <w:tc>
          <w:tcPr>
            <w:tcW w:w="7618" w:type="dxa"/>
          </w:tcPr>
          <w:p w:rsidR="00156409" w:rsidRPr="00C25A87" w:rsidRDefault="000B644B" w:rsidP="007A1EE5">
            <w:pPr>
              <w:pStyle w:val="TableParagraph"/>
              <w:tabs>
                <w:tab w:val="left" w:pos="1648"/>
              </w:tabs>
              <w:spacing w:before="59"/>
              <w:ind w:left="1004"/>
              <w:rPr>
                <w:rFonts w:asciiTheme="majorHAnsi" w:hAnsiTheme="majorHAnsi"/>
                <w:b/>
                <w:sz w:val="24"/>
              </w:rPr>
            </w:pPr>
            <w:r w:rsidRPr="00C25A87">
              <w:rPr>
                <w:rFonts w:asciiTheme="majorHAnsi" w:hAnsiTheme="majorHAnsi"/>
                <w:b/>
                <w:sz w:val="24"/>
              </w:rPr>
              <w:t>6.1.</w:t>
            </w:r>
            <w:r w:rsidRPr="00C25A87">
              <w:rPr>
                <w:rFonts w:asciiTheme="majorHAnsi" w:hAnsiTheme="majorHAnsi"/>
                <w:b/>
                <w:sz w:val="24"/>
              </w:rPr>
              <w:tab/>
            </w:r>
            <w:r w:rsidR="007A1EE5" w:rsidRPr="00C25A87">
              <w:rPr>
                <w:rFonts w:asciiTheme="majorHAnsi" w:hAnsiTheme="majorHAnsi"/>
                <w:b/>
                <w:sz w:val="24"/>
              </w:rPr>
              <w:t>Mars 400</w:t>
            </w:r>
          </w:p>
        </w:tc>
        <w:tc>
          <w:tcPr>
            <w:tcW w:w="1456" w:type="dxa"/>
            <w:tcBorders>
              <w:right w:val="single" w:sz="18" w:space="0" w:color="8DB3E1"/>
            </w:tcBorders>
          </w:tcPr>
          <w:p w:rsidR="00156409" w:rsidRPr="00C25A87" w:rsidRDefault="00156409">
            <w:pPr>
              <w:pStyle w:val="TableParagraph"/>
              <w:spacing w:before="59"/>
              <w:ind w:right="48"/>
              <w:jc w:val="right"/>
              <w:rPr>
                <w:rFonts w:asciiTheme="majorHAnsi" w:hAnsiTheme="majorHAnsi"/>
                <w:b/>
                <w:sz w:val="24"/>
              </w:rPr>
            </w:pPr>
          </w:p>
        </w:tc>
      </w:tr>
      <w:tr w:rsidR="00156409" w:rsidRPr="00C25A87" w:rsidTr="00DF081A">
        <w:trPr>
          <w:trHeight w:val="414"/>
        </w:trPr>
        <w:tc>
          <w:tcPr>
            <w:tcW w:w="1468" w:type="dxa"/>
          </w:tcPr>
          <w:p w:rsidR="00156409" w:rsidRPr="00C25A87" w:rsidRDefault="00156409">
            <w:pPr>
              <w:pStyle w:val="TableParagraph"/>
              <w:rPr>
                <w:rFonts w:asciiTheme="majorHAnsi" w:hAnsiTheme="majorHAnsi"/>
              </w:rPr>
            </w:pPr>
          </w:p>
        </w:tc>
        <w:tc>
          <w:tcPr>
            <w:tcW w:w="7618" w:type="dxa"/>
          </w:tcPr>
          <w:p w:rsidR="00156409" w:rsidRPr="00C25A87" w:rsidRDefault="000B644B" w:rsidP="007A1EE5">
            <w:pPr>
              <w:pStyle w:val="TableParagraph"/>
              <w:tabs>
                <w:tab w:val="left" w:pos="1648"/>
              </w:tabs>
              <w:spacing w:before="57"/>
              <w:ind w:left="1004"/>
              <w:rPr>
                <w:rFonts w:asciiTheme="majorHAnsi" w:hAnsiTheme="majorHAnsi"/>
                <w:b/>
                <w:sz w:val="24"/>
              </w:rPr>
            </w:pPr>
            <w:r w:rsidRPr="00C25A87">
              <w:rPr>
                <w:rFonts w:asciiTheme="majorHAnsi" w:hAnsiTheme="majorHAnsi"/>
                <w:b/>
                <w:sz w:val="24"/>
              </w:rPr>
              <w:t>6.2.</w:t>
            </w:r>
            <w:r w:rsidRPr="00C25A87">
              <w:rPr>
                <w:rFonts w:asciiTheme="majorHAnsi" w:hAnsiTheme="majorHAnsi"/>
                <w:b/>
                <w:sz w:val="24"/>
              </w:rPr>
              <w:tab/>
            </w:r>
            <w:r w:rsidR="00642C4A" w:rsidRPr="00C25A87">
              <w:rPr>
                <w:rFonts w:asciiTheme="majorHAnsi" w:hAnsiTheme="majorHAnsi"/>
                <w:b/>
                <w:sz w:val="24"/>
              </w:rPr>
              <w:t>Teradek Bolt 500 XT</w:t>
            </w:r>
          </w:p>
        </w:tc>
        <w:tc>
          <w:tcPr>
            <w:tcW w:w="1456" w:type="dxa"/>
            <w:tcBorders>
              <w:right w:val="single" w:sz="18" w:space="0" w:color="8DB3E1"/>
            </w:tcBorders>
          </w:tcPr>
          <w:p w:rsidR="00156409" w:rsidRPr="00C25A87" w:rsidRDefault="00156409">
            <w:pPr>
              <w:pStyle w:val="TableParagraph"/>
              <w:spacing w:before="57"/>
              <w:ind w:right="48"/>
              <w:jc w:val="right"/>
              <w:rPr>
                <w:rFonts w:asciiTheme="majorHAnsi" w:hAnsiTheme="majorHAnsi"/>
                <w:b/>
                <w:sz w:val="24"/>
              </w:rPr>
            </w:pPr>
          </w:p>
        </w:tc>
      </w:tr>
      <w:tr w:rsidR="00156409" w:rsidRPr="00C25A87" w:rsidTr="00DF081A">
        <w:trPr>
          <w:trHeight w:val="403"/>
        </w:trPr>
        <w:tc>
          <w:tcPr>
            <w:tcW w:w="1468" w:type="dxa"/>
          </w:tcPr>
          <w:p w:rsidR="00156409" w:rsidRPr="00C25A87" w:rsidRDefault="00156409">
            <w:pPr>
              <w:pStyle w:val="TableParagraph"/>
              <w:rPr>
                <w:rFonts w:asciiTheme="majorHAnsi" w:hAnsiTheme="majorHAnsi"/>
              </w:rPr>
            </w:pPr>
          </w:p>
        </w:tc>
        <w:tc>
          <w:tcPr>
            <w:tcW w:w="7618" w:type="dxa"/>
          </w:tcPr>
          <w:p w:rsidR="00156409" w:rsidRPr="00C25A87" w:rsidRDefault="000B644B" w:rsidP="00642C4A">
            <w:pPr>
              <w:pStyle w:val="TableParagraph"/>
              <w:tabs>
                <w:tab w:val="left" w:pos="1648"/>
              </w:tabs>
              <w:spacing w:before="66"/>
              <w:ind w:left="997"/>
              <w:rPr>
                <w:rFonts w:asciiTheme="majorHAnsi" w:hAnsiTheme="majorHAnsi"/>
                <w:b/>
                <w:sz w:val="24"/>
              </w:rPr>
            </w:pPr>
            <w:r w:rsidRPr="00C25A87">
              <w:rPr>
                <w:rFonts w:asciiTheme="majorHAnsi" w:hAnsiTheme="majorHAnsi"/>
                <w:b/>
                <w:sz w:val="24"/>
              </w:rPr>
              <w:t>6.3.</w:t>
            </w:r>
            <w:r w:rsidRPr="00C25A87">
              <w:rPr>
                <w:rFonts w:asciiTheme="majorHAnsi" w:hAnsiTheme="majorHAnsi"/>
                <w:b/>
                <w:sz w:val="24"/>
              </w:rPr>
              <w:tab/>
            </w:r>
            <w:r w:rsidR="00642C4A" w:rsidRPr="00C25A87">
              <w:rPr>
                <w:rFonts w:asciiTheme="majorHAnsi" w:hAnsiTheme="majorHAnsi"/>
                <w:b/>
                <w:sz w:val="24"/>
              </w:rPr>
              <w:t>Hollyland Mars 400S</w:t>
            </w:r>
          </w:p>
          <w:p w:rsidR="00642C4A" w:rsidRPr="00C25A87" w:rsidRDefault="00642C4A" w:rsidP="00642C4A">
            <w:pPr>
              <w:pStyle w:val="TableParagraph"/>
              <w:tabs>
                <w:tab w:val="left" w:pos="1648"/>
              </w:tabs>
              <w:spacing w:before="66"/>
              <w:ind w:left="997"/>
              <w:rPr>
                <w:rFonts w:asciiTheme="majorHAnsi" w:hAnsiTheme="majorHAnsi"/>
                <w:b/>
                <w:sz w:val="24"/>
              </w:rPr>
            </w:pPr>
            <w:r w:rsidRPr="00C25A87">
              <w:rPr>
                <w:rFonts w:asciiTheme="majorHAnsi" w:hAnsiTheme="majorHAnsi"/>
                <w:b/>
                <w:sz w:val="24"/>
              </w:rPr>
              <w:t>6.4.    Teradek Vidiu Go</w:t>
            </w:r>
          </w:p>
          <w:p w:rsidR="00642C4A" w:rsidRPr="00C25A87" w:rsidRDefault="00642C4A" w:rsidP="00642C4A">
            <w:pPr>
              <w:pStyle w:val="TableParagraph"/>
              <w:tabs>
                <w:tab w:val="left" w:pos="1648"/>
              </w:tabs>
              <w:spacing w:before="66"/>
              <w:ind w:left="997"/>
              <w:rPr>
                <w:rFonts w:asciiTheme="majorHAnsi" w:hAnsiTheme="majorHAnsi"/>
                <w:b/>
                <w:sz w:val="24"/>
              </w:rPr>
            </w:pPr>
            <w:r w:rsidRPr="00C25A87">
              <w:rPr>
                <w:rFonts w:asciiTheme="majorHAnsi" w:hAnsiTheme="majorHAnsi"/>
                <w:b/>
                <w:sz w:val="24"/>
              </w:rPr>
              <w:t>6.5.     Accsoon Cineeye Air</w:t>
            </w:r>
          </w:p>
        </w:tc>
        <w:tc>
          <w:tcPr>
            <w:tcW w:w="1456" w:type="dxa"/>
            <w:tcBorders>
              <w:right w:val="single" w:sz="18" w:space="0" w:color="8DB3E1"/>
            </w:tcBorders>
          </w:tcPr>
          <w:p w:rsidR="00156409" w:rsidRPr="00C25A87" w:rsidRDefault="00156409">
            <w:pPr>
              <w:pStyle w:val="TableParagraph"/>
              <w:spacing w:before="66"/>
              <w:ind w:right="48"/>
              <w:jc w:val="right"/>
              <w:rPr>
                <w:rFonts w:asciiTheme="majorHAnsi" w:hAnsiTheme="majorHAnsi"/>
                <w:b/>
                <w:sz w:val="24"/>
              </w:rPr>
            </w:pPr>
          </w:p>
        </w:tc>
      </w:tr>
      <w:tr w:rsidR="00156409" w:rsidRPr="00C25A87" w:rsidTr="00DF081A">
        <w:trPr>
          <w:trHeight w:val="4873"/>
        </w:trPr>
        <w:tc>
          <w:tcPr>
            <w:tcW w:w="10542" w:type="dxa"/>
            <w:gridSpan w:val="3"/>
            <w:tcBorders>
              <w:right w:val="single" w:sz="18" w:space="0" w:color="8DB3E1"/>
            </w:tcBorders>
          </w:tcPr>
          <w:p w:rsidR="00156409" w:rsidRPr="00C25A87" w:rsidRDefault="00642C4A">
            <w:pPr>
              <w:pStyle w:val="TableParagraph"/>
              <w:numPr>
                <w:ilvl w:val="0"/>
                <w:numId w:val="9"/>
              </w:numPr>
              <w:tabs>
                <w:tab w:val="left" w:pos="353"/>
              </w:tabs>
              <w:spacing w:before="47"/>
              <w:rPr>
                <w:rFonts w:asciiTheme="majorHAnsi" w:hAnsiTheme="majorHAnsi"/>
                <w:b/>
                <w:sz w:val="24"/>
              </w:rPr>
            </w:pPr>
            <w:r w:rsidRPr="00C25A87">
              <w:rPr>
                <w:rFonts w:asciiTheme="majorHAnsi" w:hAnsiTheme="majorHAnsi"/>
                <w:b/>
                <w:sz w:val="24"/>
              </w:rPr>
              <w:t>Conclusion</w:t>
            </w:r>
            <w:r w:rsidR="009A0C06">
              <w:rPr>
                <w:rFonts w:asciiTheme="majorHAnsi" w:hAnsiTheme="majorHAnsi"/>
                <w:b/>
                <w:sz w:val="24"/>
              </w:rPr>
              <w:t xml:space="preserve">                                                                                                                                             </w:t>
            </w:r>
            <w:r w:rsidR="00DF081A">
              <w:rPr>
                <w:rFonts w:asciiTheme="majorHAnsi" w:hAnsiTheme="majorHAnsi"/>
                <w:b/>
                <w:sz w:val="24"/>
              </w:rPr>
              <w:t xml:space="preserve">                    </w:t>
            </w:r>
            <w:r w:rsidR="009A0C06">
              <w:rPr>
                <w:rFonts w:asciiTheme="majorHAnsi" w:hAnsiTheme="majorHAnsi"/>
                <w:b/>
                <w:sz w:val="24"/>
              </w:rPr>
              <w:t xml:space="preserve"> 11</w:t>
            </w:r>
          </w:p>
          <w:p w:rsidR="00156409" w:rsidRPr="00C25A87" w:rsidRDefault="00ED43E7" w:rsidP="00ED43E7">
            <w:pPr>
              <w:pStyle w:val="TableParagraph"/>
              <w:numPr>
                <w:ilvl w:val="1"/>
                <w:numId w:val="9"/>
              </w:numPr>
              <w:tabs>
                <w:tab w:val="left" w:pos="631"/>
                <w:tab w:val="left" w:pos="632"/>
                <w:tab w:val="left" w:pos="7749"/>
              </w:tabs>
              <w:spacing w:before="105"/>
              <w:ind w:right="48" w:hanging="2024"/>
              <w:rPr>
                <w:rFonts w:asciiTheme="majorHAnsi" w:hAnsiTheme="majorHAnsi"/>
                <w:b/>
                <w:sz w:val="24"/>
              </w:rPr>
            </w:pPr>
            <w:r>
              <w:rPr>
                <w:rFonts w:asciiTheme="majorHAnsi" w:hAnsiTheme="majorHAnsi"/>
                <w:b/>
                <w:sz w:val="24"/>
              </w:rPr>
              <w:t xml:space="preserve">       </w:t>
            </w:r>
            <w:r w:rsidR="00642C4A" w:rsidRPr="00C25A87">
              <w:rPr>
                <w:rFonts w:asciiTheme="majorHAnsi" w:hAnsiTheme="majorHAnsi"/>
                <w:b/>
                <w:sz w:val="24"/>
              </w:rPr>
              <w:t>Targets To Be Achieved</w:t>
            </w:r>
            <w:r w:rsidR="000B644B" w:rsidRPr="00C25A87">
              <w:rPr>
                <w:rFonts w:asciiTheme="majorHAnsi" w:hAnsiTheme="majorHAnsi"/>
                <w:b/>
                <w:sz w:val="24"/>
              </w:rPr>
              <w:tab/>
            </w:r>
          </w:p>
          <w:p w:rsidR="00156409" w:rsidRPr="00C25A87" w:rsidRDefault="000B644B">
            <w:pPr>
              <w:pStyle w:val="TableParagraph"/>
              <w:numPr>
                <w:ilvl w:val="1"/>
                <w:numId w:val="9"/>
              </w:numPr>
              <w:tabs>
                <w:tab w:val="left" w:pos="631"/>
                <w:tab w:val="left" w:pos="632"/>
                <w:tab w:val="left" w:pos="7749"/>
              </w:tabs>
              <w:spacing w:before="42"/>
              <w:ind w:right="48" w:hanging="2024"/>
              <w:jc w:val="right"/>
              <w:rPr>
                <w:rFonts w:asciiTheme="majorHAnsi" w:hAnsiTheme="majorHAnsi"/>
                <w:b/>
                <w:sz w:val="24"/>
              </w:rPr>
            </w:pPr>
            <w:r w:rsidRPr="00C25A87">
              <w:rPr>
                <w:rFonts w:asciiTheme="majorHAnsi" w:hAnsiTheme="majorHAnsi"/>
                <w:b/>
                <w:sz w:val="24"/>
              </w:rPr>
              <w:tab/>
            </w:r>
          </w:p>
          <w:p w:rsidR="00156409" w:rsidRPr="00C25A87" w:rsidRDefault="00642C4A">
            <w:pPr>
              <w:pStyle w:val="TableParagraph"/>
              <w:numPr>
                <w:ilvl w:val="0"/>
                <w:numId w:val="9"/>
              </w:numPr>
              <w:tabs>
                <w:tab w:val="left" w:pos="406"/>
              </w:tabs>
              <w:spacing w:before="105" w:line="281" w:lineRule="exact"/>
              <w:ind w:left="405" w:hanging="356"/>
              <w:rPr>
                <w:rFonts w:asciiTheme="majorHAnsi" w:hAnsiTheme="majorHAnsi"/>
                <w:b/>
                <w:sz w:val="24"/>
              </w:rPr>
            </w:pPr>
            <w:r w:rsidRPr="00C25A87">
              <w:rPr>
                <w:rFonts w:asciiTheme="majorHAnsi" w:hAnsiTheme="majorHAnsi"/>
                <w:b/>
                <w:sz w:val="24"/>
              </w:rPr>
              <w:t>Appendices</w:t>
            </w:r>
            <w:r w:rsidR="009A0C06">
              <w:rPr>
                <w:rFonts w:asciiTheme="majorHAnsi" w:hAnsiTheme="majorHAnsi"/>
                <w:b/>
                <w:sz w:val="24"/>
              </w:rPr>
              <w:t xml:space="preserve">                                                                                                                                            </w:t>
            </w:r>
          </w:p>
          <w:p w:rsidR="00156409" w:rsidRPr="00C25A87" w:rsidRDefault="000B644B">
            <w:pPr>
              <w:pStyle w:val="TableParagraph"/>
              <w:numPr>
                <w:ilvl w:val="1"/>
                <w:numId w:val="9"/>
              </w:numPr>
              <w:tabs>
                <w:tab w:val="left" w:pos="606"/>
                <w:tab w:val="left" w:pos="607"/>
                <w:tab w:val="left" w:pos="7715"/>
              </w:tabs>
              <w:spacing w:line="281" w:lineRule="exact"/>
              <w:ind w:left="2029" w:right="21" w:hanging="2030"/>
              <w:jc w:val="right"/>
              <w:rPr>
                <w:rFonts w:asciiTheme="majorHAnsi" w:hAnsiTheme="majorHAnsi"/>
                <w:b/>
                <w:sz w:val="24"/>
              </w:rPr>
            </w:pPr>
            <w:r w:rsidRPr="00C25A87">
              <w:rPr>
                <w:rFonts w:asciiTheme="majorHAnsi" w:hAnsiTheme="majorHAnsi"/>
                <w:b/>
                <w:sz w:val="24"/>
              </w:rPr>
              <w:tab/>
            </w:r>
          </w:p>
          <w:p w:rsidR="00156409" w:rsidRPr="00C25A87" w:rsidRDefault="005B4143" w:rsidP="009A0C06">
            <w:pPr>
              <w:pStyle w:val="TableParagraph"/>
              <w:numPr>
                <w:ilvl w:val="1"/>
                <w:numId w:val="9"/>
              </w:numPr>
              <w:tabs>
                <w:tab w:val="left" w:pos="606"/>
                <w:tab w:val="left" w:pos="607"/>
                <w:tab w:val="left" w:pos="7715"/>
              </w:tabs>
              <w:spacing w:before="3" w:line="281" w:lineRule="exact"/>
              <w:ind w:left="2029" w:right="21" w:hanging="2030"/>
              <w:rPr>
                <w:rFonts w:asciiTheme="majorHAnsi" w:hAnsiTheme="majorHAnsi"/>
                <w:b/>
                <w:sz w:val="24"/>
              </w:rPr>
            </w:pPr>
            <w:r>
              <w:rPr>
                <w:rFonts w:asciiTheme="majorHAnsi" w:hAnsiTheme="majorHAnsi"/>
                <w:b/>
                <w:sz w:val="24"/>
              </w:rPr>
              <w:t>Camera Support for Operation Theatre Videography</w:t>
            </w:r>
            <w:r w:rsidRPr="00C25A87">
              <w:rPr>
                <w:rFonts w:asciiTheme="majorHAnsi" w:hAnsiTheme="majorHAnsi"/>
                <w:b/>
                <w:sz w:val="24"/>
              </w:rPr>
              <w:tab/>
            </w:r>
            <w:r w:rsidR="000B644B" w:rsidRPr="00C25A87">
              <w:rPr>
                <w:rFonts w:asciiTheme="majorHAnsi" w:hAnsiTheme="majorHAnsi"/>
                <w:b/>
                <w:sz w:val="24"/>
              </w:rPr>
              <w:tab/>
            </w:r>
            <w:r w:rsidR="009A0C06">
              <w:rPr>
                <w:rFonts w:asciiTheme="majorHAnsi" w:hAnsiTheme="majorHAnsi"/>
                <w:b/>
                <w:sz w:val="24"/>
              </w:rPr>
              <w:t xml:space="preserve">         </w:t>
            </w:r>
            <w:r>
              <w:rPr>
                <w:rFonts w:asciiTheme="majorHAnsi" w:hAnsiTheme="majorHAnsi"/>
                <w:b/>
                <w:spacing w:val="-1"/>
                <w:sz w:val="24"/>
              </w:rPr>
              <w:t xml:space="preserve">             </w:t>
            </w:r>
            <w:r w:rsidR="00DF081A">
              <w:rPr>
                <w:rFonts w:asciiTheme="majorHAnsi" w:hAnsiTheme="majorHAnsi"/>
                <w:b/>
                <w:spacing w:val="-1"/>
                <w:sz w:val="24"/>
              </w:rPr>
              <w:t xml:space="preserve">                   </w:t>
            </w:r>
            <w:r>
              <w:rPr>
                <w:rFonts w:asciiTheme="majorHAnsi" w:hAnsiTheme="majorHAnsi"/>
                <w:b/>
                <w:spacing w:val="-1"/>
                <w:sz w:val="24"/>
              </w:rPr>
              <w:t xml:space="preserve"> 12</w:t>
            </w:r>
          </w:p>
          <w:p w:rsidR="00156409" w:rsidRPr="005B4143" w:rsidRDefault="005B4143" w:rsidP="00DF081A">
            <w:pPr>
              <w:pStyle w:val="TableParagraph"/>
              <w:numPr>
                <w:ilvl w:val="1"/>
                <w:numId w:val="9"/>
              </w:numPr>
              <w:tabs>
                <w:tab w:val="left" w:pos="606"/>
                <w:tab w:val="left" w:pos="607"/>
                <w:tab w:val="left" w:pos="7715"/>
              </w:tabs>
              <w:spacing w:line="281" w:lineRule="exact"/>
              <w:ind w:left="2029" w:right="21" w:hanging="2030"/>
              <w:rPr>
                <w:rFonts w:asciiTheme="majorHAnsi" w:hAnsiTheme="majorHAnsi"/>
                <w:b/>
                <w:sz w:val="24"/>
              </w:rPr>
            </w:pPr>
            <w:r w:rsidRPr="005B4143">
              <w:rPr>
                <w:rFonts w:asciiTheme="majorHAnsi" w:hAnsiTheme="majorHAnsi"/>
                <w:b/>
                <w:iCs/>
                <w:sz w:val="24"/>
                <w:szCs w:val="24"/>
              </w:rPr>
              <w:t xml:space="preserve">Video Transmission Over Wireless Networks Review And Recent Advances         </w:t>
            </w:r>
            <w:r w:rsidR="00DF081A">
              <w:rPr>
                <w:rFonts w:asciiTheme="majorHAnsi" w:hAnsiTheme="majorHAnsi"/>
                <w:b/>
                <w:iCs/>
                <w:sz w:val="24"/>
                <w:szCs w:val="24"/>
              </w:rPr>
              <w:t xml:space="preserve">                   </w:t>
            </w:r>
            <w:r w:rsidRPr="005B4143">
              <w:rPr>
                <w:rFonts w:asciiTheme="majorHAnsi" w:hAnsiTheme="majorHAnsi"/>
                <w:b/>
                <w:iCs/>
                <w:sz w:val="24"/>
                <w:szCs w:val="24"/>
              </w:rPr>
              <w:t xml:space="preserve"> 14</w:t>
            </w:r>
          </w:p>
          <w:p w:rsidR="009A0C06" w:rsidRPr="00C25A87" w:rsidRDefault="009A0C06">
            <w:pPr>
              <w:pStyle w:val="TableParagraph"/>
              <w:numPr>
                <w:ilvl w:val="1"/>
                <w:numId w:val="9"/>
              </w:numPr>
              <w:tabs>
                <w:tab w:val="left" w:pos="606"/>
                <w:tab w:val="left" w:pos="607"/>
                <w:tab w:val="left" w:pos="7715"/>
              </w:tabs>
              <w:spacing w:line="281" w:lineRule="exact"/>
              <w:ind w:left="2029" w:right="21" w:hanging="2030"/>
              <w:jc w:val="right"/>
              <w:rPr>
                <w:rFonts w:asciiTheme="majorHAnsi" w:hAnsiTheme="majorHAnsi"/>
                <w:b/>
                <w:sz w:val="24"/>
              </w:rPr>
            </w:pPr>
          </w:p>
          <w:p w:rsidR="00156409" w:rsidRPr="00C25A87" w:rsidRDefault="00DF081A" w:rsidP="00DF081A">
            <w:pPr>
              <w:pStyle w:val="TableParagraph"/>
              <w:numPr>
                <w:ilvl w:val="0"/>
                <w:numId w:val="9"/>
              </w:numPr>
              <w:tabs>
                <w:tab w:val="left" w:pos="356"/>
                <w:tab w:val="left" w:pos="9088"/>
              </w:tabs>
              <w:spacing w:line="281" w:lineRule="exact"/>
              <w:ind w:right="21"/>
              <w:rPr>
                <w:rFonts w:asciiTheme="majorHAnsi" w:hAnsiTheme="majorHAnsi"/>
                <w:b/>
                <w:sz w:val="24"/>
              </w:rPr>
            </w:pPr>
            <w:r>
              <w:rPr>
                <w:rFonts w:asciiTheme="majorHAnsi" w:hAnsiTheme="majorHAnsi"/>
                <w:b/>
                <w:sz w:val="24"/>
              </w:rPr>
              <w:t xml:space="preserve"> </w:t>
            </w:r>
            <w:r w:rsidR="00642C4A" w:rsidRPr="00C25A87">
              <w:rPr>
                <w:rFonts w:asciiTheme="majorHAnsi" w:hAnsiTheme="majorHAnsi"/>
                <w:b/>
                <w:sz w:val="24"/>
              </w:rPr>
              <w:t>References</w:t>
            </w:r>
            <w:r w:rsidR="000B644B" w:rsidRPr="00C25A87">
              <w:rPr>
                <w:rFonts w:asciiTheme="majorHAnsi" w:hAnsiTheme="majorHAnsi"/>
                <w:b/>
                <w:sz w:val="24"/>
              </w:rPr>
              <w:tab/>
            </w:r>
            <w:r>
              <w:rPr>
                <w:rFonts w:asciiTheme="majorHAnsi" w:hAnsiTheme="majorHAnsi"/>
                <w:b/>
                <w:sz w:val="24"/>
              </w:rPr>
              <w:t xml:space="preserve">                    </w:t>
            </w:r>
            <w:r w:rsidR="009A0C06">
              <w:rPr>
                <w:rFonts w:asciiTheme="majorHAnsi" w:hAnsiTheme="majorHAnsi"/>
                <w:b/>
                <w:spacing w:val="-1"/>
                <w:sz w:val="24"/>
              </w:rPr>
              <w:t>16</w:t>
            </w:r>
          </w:p>
          <w:p w:rsidR="00156409" w:rsidRPr="00C25A87" w:rsidRDefault="00642C4A" w:rsidP="00642C4A">
            <w:pPr>
              <w:pStyle w:val="TableParagraph"/>
              <w:numPr>
                <w:ilvl w:val="0"/>
                <w:numId w:val="9"/>
              </w:numPr>
              <w:tabs>
                <w:tab w:val="left" w:pos="442"/>
                <w:tab w:val="left" w:pos="9138"/>
              </w:tabs>
              <w:spacing w:before="105"/>
              <w:ind w:left="441" w:hanging="392"/>
              <w:rPr>
                <w:rFonts w:asciiTheme="majorHAnsi" w:hAnsiTheme="majorHAnsi"/>
                <w:b/>
                <w:sz w:val="24"/>
              </w:rPr>
            </w:pPr>
            <w:r w:rsidRPr="00C25A87">
              <w:rPr>
                <w:rFonts w:asciiTheme="majorHAnsi" w:hAnsiTheme="majorHAnsi"/>
                <w:b/>
                <w:sz w:val="24"/>
              </w:rPr>
              <w:t>Glossary</w:t>
            </w:r>
            <w:r w:rsidR="009A0C06">
              <w:rPr>
                <w:rFonts w:asciiTheme="majorHAnsi" w:hAnsiTheme="majorHAnsi"/>
                <w:b/>
                <w:sz w:val="24"/>
              </w:rPr>
              <w:t xml:space="preserve">                                                                                                                                                  </w:t>
            </w:r>
            <w:r w:rsidR="00DF081A">
              <w:rPr>
                <w:rFonts w:asciiTheme="majorHAnsi" w:hAnsiTheme="majorHAnsi"/>
                <w:b/>
                <w:sz w:val="24"/>
              </w:rPr>
              <w:t xml:space="preserve">                    </w:t>
            </w:r>
            <w:r w:rsidR="009A0C06">
              <w:rPr>
                <w:rFonts w:asciiTheme="majorHAnsi" w:hAnsiTheme="majorHAnsi"/>
                <w:b/>
                <w:sz w:val="24"/>
              </w:rPr>
              <w:t>17</w:t>
            </w:r>
          </w:p>
        </w:tc>
      </w:tr>
    </w:tbl>
    <w:p w:rsidR="00156409" w:rsidRPr="00C25A87" w:rsidRDefault="006A53F2">
      <w:pPr>
        <w:rPr>
          <w:rFonts w:asciiTheme="majorHAnsi" w:hAnsiTheme="majorHAnsi"/>
          <w:sz w:val="2"/>
          <w:szCs w:val="2"/>
        </w:rPr>
      </w:pPr>
      <w:r w:rsidRPr="006A53F2">
        <w:rPr>
          <w:rFonts w:asciiTheme="majorHAnsi" w:hAnsiTheme="majorHAnsi"/>
        </w:rPr>
        <w:pict>
          <v:group id="_x0000_s1447" style="position:absolute;margin-left:24pt;margin-top:24pt;width:547.35pt;height:794.1pt;z-index:-253965312;mso-position-horizontal-relative:page;mso-position-vertical-relative:page" coordorigin="480,480" coordsize="10947,15882">
            <v:line id="_x0000_s1452" style="position:absolute" from="1968,16327" to="10663,16327" strokecolor="#d9d9d9" strokeweight=".16936mm"/>
            <v:shape id="_x0000_s1451" style="position:absolute;left:480;top:480;width:10946;height:15878" coordorigin="480,480" coordsize="10946,15878" o:spt="100" adj="0,,0" path="m480,494r10946,m494,480r,15878m480,16345r10946,e" filled="f" strokecolor="#8db3e1" strokeweight=".51mm">
              <v:stroke joinstyle="round"/>
              <v:formulas/>
              <v:path arrowok="t" o:connecttype="segments"/>
            </v:shape>
            <v:line id="_x0000_s1450" style="position:absolute" from="490,485" to="11419,485" strokeweight=".48pt"/>
            <v:line id="_x0000_s1449" style="position:absolute" from="485,480" to="485,16361" strokeweight=".48pt"/>
            <v:line id="_x0000_s1448" style="position:absolute" from="490,16356" to="11419,16356" strokeweight=".48pt"/>
            <w10:wrap anchorx="page" anchory="page"/>
          </v:group>
        </w:pict>
      </w:r>
    </w:p>
    <w:p w:rsidR="00156409" w:rsidRPr="00C25A87" w:rsidRDefault="00156409">
      <w:pPr>
        <w:rPr>
          <w:rFonts w:asciiTheme="majorHAnsi" w:hAnsiTheme="majorHAnsi"/>
          <w:sz w:val="2"/>
          <w:szCs w:val="2"/>
        </w:rPr>
        <w:sectPr w:rsidR="00156409" w:rsidRPr="00C25A87" w:rsidSect="0084605F">
          <w:pgSz w:w="11910" w:h="16840"/>
          <w:pgMar w:top="48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pPr>
    </w:p>
    <w:p w:rsidR="00156409" w:rsidRPr="00C25A87" w:rsidRDefault="006A53F2" w:rsidP="00DF081A">
      <w:pPr>
        <w:pStyle w:val="Heading1"/>
        <w:ind w:left="1040"/>
        <w:rPr>
          <w:rFonts w:asciiTheme="majorHAnsi" w:hAnsiTheme="majorHAnsi"/>
          <w:sz w:val="48"/>
          <w:szCs w:val="48"/>
        </w:rPr>
      </w:pPr>
      <w:r>
        <w:rPr>
          <w:rFonts w:asciiTheme="majorHAnsi" w:hAnsiTheme="majorHAnsi"/>
          <w:sz w:val="48"/>
          <w:szCs w:val="48"/>
        </w:rPr>
        <w:lastRenderedPageBreak/>
        <w:pict>
          <v:group id="_x0000_s1440" style="position:absolute;left:0;text-align:left;margin-left:24pt;margin-top:24pt;width:547.5pt;height:794.1pt;z-index:-253964288;mso-position-horizontal-relative:page;mso-position-vertical-relative:page" coordorigin="480,480" coordsize="10950,15882">
            <v:line id="_x0000_s1446" style="position:absolute" from="1968,16327" to="10663,16327" strokecolor="#d9d9d9" strokeweight=".16936mm"/>
            <v:shape id="_x0000_s1445" style="position:absolute;left:480;top:480;width:10946;height:15878" coordorigin="480,480" coordsize="10946,15878" o:spt="100" adj="0,,0" path="m480,494r10946,m494,480r,15878m480,16345r10946,m11413,480r,15878e" filled="f" strokecolor="#8db3e1" strokeweight=".51mm">
              <v:stroke joinstyle="round"/>
              <v:formulas/>
              <v:path arrowok="t" o:connecttype="segments"/>
            </v:shape>
            <v:line id="_x0000_s1444" style="position:absolute" from="490,485" to="11419,485" strokeweight=".48pt"/>
            <v:line id="_x0000_s1443" style="position:absolute" from="485,480" to="485,16361" strokeweight=".48pt"/>
            <v:line id="_x0000_s1442" style="position:absolute" from="11424,480" to="11424,16361" strokeweight=".48pt"/>
            <v:line id="_x0000_s1441" style="position:absolute" from="490,16356" to="11419,16356" strokeweight=".48pt"/>
            <w10:wrap anchorx="page" anchory="page"/>
          </v:group>
        </w:pict>
      </w:r>
      <w:r w:rsidR="007E690D">
        <w:rPr>
          <w:rFonts w:asciiTheme="majorHAnsi" w:hAnsiTheme="majorHAnsi"/>
          <w:sz w:val="48"/>
          <w:szCs w:val="48"/>
        </w:rPr>
        <w:t xml:space="preserve">               </w:t>
      </w:r>
      <w:r w:rsidR="000B644B" w:rsidRPr="00C25A87">
        <w:rPr>
          <w:rFonts w:asciiTheme="majorHAnsi" w:hAnsiTheme="majorHAnsi"/>
          <w:sz w:val="48"/>
          <w:szCs w:val="48"/>
        </w:rPr>
        <w:t>INTRODUCTION</w:t>
      </w:r>
    </w:p>
    <w:p w:rsidR="00156409" w:rsidRPr="00C25A87" w:rsidRDefault="00156409">
      <w:pPr>
        <w:pStyle w:val="BodyText"/>
        <w:spacing w:before="2"/>
        <w:rPr>
          <w:rFonts w:asciiTheme="majorHAnsi" w:hAnsiTheme="majorHAnsi"/>
          <w:b/>
          <w:sz w:val="36"/>
        </w:rPr>
      </w:pPr>
    </w:p>
    <w:p w:rsidR="00156409" w:rsidRPr="00C25A87" w:rsidRDefault="000B644B" w:rsidP="0099301F">
      <w:pPr>
        <w:pStyle w:val="BodyText"/>
        <w:spacing w:line="273" w:lineRule="auto"/>
        <w:ind w:right="1276"/>
        <w:jc w:val="both"/>
        <w:rPr>
          <w:rFonts w:asciiTheme="majorHAnsi" w:hAnsiTheme="majorHAnsi"/>
          <w:sz w:val="28"/>
          <w:szCs w:val="28"/>
        </w:rPr>
      </w:pPr>
      <w:r w:rsidRPr="00C25A87">
        <w:rPr>
          <w:rFonts w:asciiTheme="majorHAnsi" w:hAnsiTheme="majorHAnsi"/>
          <w:sz w:val="28"/>
          <w:szCs w:val="28"/>
        </w:rPr>
        <w:t xml:space="preserve">This report’s primary objective is to elaborate on our project – </w:t>
      </w:r>
      <w:r w:rsidR="003430B8" w:rsidRPr="00C25A87">
        <w:rPr>
          <w:rFonts w:asciiTheme="majorHAnsi" w:hAnsiTheme="majorHAnsi"/>
          <w:sz w:val="28"/>
          <w:szCs w:val="28"/>
        </w:rPr>
        <w:t>W</w:t>
      </w:r>
      <w:r w:rsidR="002C279D" w:rsidRPr="00C25A87">
        <w:rPr>
          <w:rFonts w:asciiTheme="majorHAnsi" w:hAnsiTheme="majorHAnsi"/>
          <w:sz w:val="28"/>
          <w:szCs w:val="28"/>
        </w:rPr>
        <w:t xml:space="preserve">ireless </w:t>
      </w:r>
      <w:r w:rsidR="003430B8" w:rsidRPr="00C25A87">
        <w:rPr>
          <w:rFonts w:asciiTheme="majorHAnsi" w:hAnsiTheme="majorHAnsi"/>
          <w:sz w:val="28"/>
          <w:szCs w:val="28"/>
        </w:rPr>
        <w:t>V</w:t>
      </w:r>
      <w:r w:rsidR="002C279D" w:rsidRPr="00C25A87">
        <w:rPr>
          <w:rFonts w:asciiTheme="majorHAnsi" w:hAnsiTheme="majorHAnsi"/>
          <w:sz w:val="28"/>
          <w:szCs w:val="28"/>
        </w:rPr>
        <w:t xml:space="preserve">ideo </w:t>
      </w:r>
      <w:r w:rsidR="003430B8" w:rsidRPr="00C25A87">
        <w:rPr>
          <w:rFonts w:asciiTheme="majorHAnsi" w:hAnsiTheme="majorHAnsi"/>
          <w:sz w:val="28"/>
          <w:szCs w:val="28"/>
        </w:rPr>
        <w:t>D</w:t>
      </w:r>
      <w:r w:rsidR="002C279D" w:rsidRPr="00C25A87">
        <w:rPr>
          <w:rFonts w:asciiTheme="majorHAnsi" w:hAnsiTheme="majorHAnsi"/>
          <w:sz w:val="28"/>
          <w:szCs w:val="28"/>
        </w:rPr>
        <w:t xml:space="preserve">ata </w:t>
      </w:r>
      <w:r w:rsidR="003430B8" w:rsidRPr="00C25A87">
        <w:rPr>
          <w:rFonts w:asciiTheme="majorHAnsi" w:hAnsiTheme="majorHAnsi"/>
          <w:sz w:val="28"/>
          <w:szCs w:val="28"/>
        </w:rPr>
        <w:t>T</w:t>
      </w:r>
      <w:r w:rsidR="002C279D" w:rsidRPr="00C25A87">
        <w:rPr>
          <w:rFonts w:asciiTheme="majorHAnsi" w:hAnsiTheme="majorHAnsi"/>
          <w:sz w:val="28"/>
          <w:szCs w:val="28"/>
        </w:rPr>
        <w:t>ransmission and identifying the correct technology used in camera of Operation theatre surgical lights</w:t>
      </w:r>
      <w:r w:rsidR="001C7C05" w:rsidRPr="00C25A87">
        <w:rPr>
          <w:rFonts w:asciiTheme="majorHAnsi" w:hAnsiTheme="majorHAnsi"/>
          <w:sz w:val="28"/>
          <w:szCs w:val="28"/>
        </w:rPr>
        <w:t xml:space="preserve"> (OTL)</w:t>
      </w:r>
      <w:r w:rsidRPr="00C25A87">
        <w:rPr>
          <w:rFonts w:asciiTheme="majorHAnsi" w:hAnsiTheme="majorHAnsi"/>
          <w:sz w:val="28"/>
          <w:szCs w:val="28"/>
        </w:rPr>
        <w:t>.</w:t>
      </w:r>
    </w:p>
    <w:p w:rsidR="00156409" w:rsidRPr="00C25A87" w:rsidRDefault="00156409">
      <w:pPr>
        <w:pStyle w:val="BodyText"/>
        <w:rPr>
          <w:rFonts w:asciiTheme="majorHAnsi" w:hAnsiTheme="majorHAnsi"/>
          <w:sz w:val="28"/>
          <w:szCs w:val="28"/>
        </w:rPr>
      </w:pPr>
    </w:p>
    <w:p w:rsidR="00900395" w:rsidRPr="00C25A87" w:rsidRDefault="00900395" w:rsidP="0099301F">
      <w:pPr>
        <w:rPr>
          <w:rFonts w:asciiTheme="majorHAnsi" w:hAnsiTheme="majorHAnsi" w:cs="Arial"/>
          <w:sz w:val="28"/>
          <w:szCs w:val="28"/>
          <w:shd w:val="clear" w:color="auto" w:fill="FFFFFF"/>
        </w:rPr>
      </w:pPr>
      <w:r w:rsidRPr="00C25A87">
        <w:rPr>
          <w:rFonts w:asciiTheme="majorHAnsi" w:hAnsiTheme="majorHAnsi" w:cs="Arial"/>
          <w:sz w:val="28"/>
          <w:szCs w:val="28"/>
          <w:shd w:val="clear" w:color="auto" w:fill="FFFFFF"/>
        </w:rPr>
        <w:t>Surgical lights provide the surgical team with bright, consistent lighting focused on the operation table during surgery. Surgical lights can be categorized based on the light type as either incandescent (conventional),  LED lights and Halogen lights. There are many different types of lighting technologies to choose from. Knowing the difference between incandescent and LED and the difference between halogen and LED can help you make an educated decision on what’s best for your application and budget.</w:t>
      </w:r>
    </w:p>
    <w:p w:rsidR="0025367E" w:rsidRPr="00C25A87" w:rsidRDefault="0025367E" w:rsidP="0025367E">
      <w:pPr>
        <w:ind w:firstLine="397"/>
        <w:rPr>
          <w:rFonts w:asciiTheme="majorHAnsi" w:hAnsiTheme="majorHAnsi" w:cs="Arial"/>
          <w:b/>
          <w:sz w:val="28"/>
          <w:szCs w:val="28"/>
          <w:shd w:val="clear" w:color="auto" w:fill="FFFFFF"/>
        </w:rPr>
      </w:pPr>
    </w:p>
    <w:p w:rsidR="0025367E" w:rsidRPr="00C25A87" w:rsidRDefault="0025367E" w:rsidP="0099301F">
      <w:pPr>
        <w:rPr>
          <w:rFonts w:asciiTheme="majorHAnsi" w:hAnsiTheme="majorHAnsi" w:cstheme="minorHAnsi"/>
          <w:b/>
          <w:sz w:val="28"/>
          <w:szCs w:val="28"/>
          <w:shd w:val="clear" w:color="auto" w:fill="FFFFFF"/>
        </w:rPr>
      </w:pPr>
      <w:r w:rsidRPr="00C25A87">
        <w:rPr>
          <w:rFonts w:asciiTheme="majorHAnsi" w:hAnsiTheme="majorHAnsi" w:cstheme="minorHAnsi"/>
          <w:b/>
          <w:sz w:val="28"/>
          <w:szCs w:val="28"/>
          <w:shd w:val="clear" w:color="auto" w:fill="FFFFFF"/>
        </w:rPr>
        <w:t>INCANDESCENT</w:t>
      </w:r>
    </w:p>
    <w:p w:rsidR="00156409" w:rsidRPr="00C25A87" w:rsidRDefault="0025367E" w:rsidP="0099301F">
      <w:pPr>
        <w:widowControl/>
        <w:shd w:val="clear" w:color="auto" w:fill="FFFFFF"/>
        <w:autoSpaceDE/>
        <w:autoSpaceDN/>
        <w:spacing w:before="100" w:beforeAutospacing="1" w:after="100" w:afterAutospacing="1"/>
        <w:rPr>
          <w:rFonts w:asciiTheme="majorHAnsi" w:eastAsia="Times New Roman" w:hAnsiTheme="majorHAnsi" w:cs="Arial"/>
          <w:sz w:val="28"/>
          <w:szCs w:val="28"/>
        </w:rPr>
      </w:pPr>
      <w:r w:rsidRPr="00C25A87">
        <w:rPr>
          <w:rFonts w:asciiTheme="majorHAnsi" w:eastAsia="Times New Roman" w:hAnsiTheme="majorHAnsi" w:cs="Arial"/>
          <w:sz w:val="28"/>
          <w:szCs w:val="28"/>
        </w:rPr>
        <w:t>Incandescent bulbs use—at most—10 percent of the energy they consume to make</w:t>
      </w:r>
      <w:r w:rsidR="0099301F" w:rsidRPr="00C25A87">
        <w:rPr>
          <w:rFonts w:asciiTheme="majorHAnsi" w:eastAsia="Times New Roman" w:hAnsiTheme="majorHAnsi" w:cs="Arial"/>
          <w:sz w:val="28"/>
          <w:szCs w:val="28"/>
        </w:rPr>
        <w:t xml:space="preserve"> </w:t>
      </w:r>
      <w:r w:rsidRPr="00C25A87">
        <w:rPr>
          <w:rFonts w:asciiTheme="majorHAnsi" w:eastAsia="Times New Roman" w:hAnsiTheme="majorHAnsi" w:cs="Arial"/>
          <w:sz w:val="28"/>
          <w:szCs w:val="28"/>
        </w:rPr>
        <w:t>visible light; the other 90 percent is wasted heat</w:t>
      </w:r>
      <w:r w:rsidR="001C7C05" w:rsidRPr="00C25A87">
        <w:rPr>
          <w:rFonts w:asciiTheme="majorHAnsi" w:eastAsia="Times New Roman" w:hAnsiTheme="majorHAnsi" w:cs="Arial"/>
          <w:sz w:val="28"/>
          <w:szCs w:val="28"/>
        </w:rPr>
        <w:t>. T</w:t>
      </w:r>
      <w:r w:rsidRPr="00C25A87">
        <w:rPr>
          <w:rFonts w:asciiTheme="majorHAnsi" w:eastAsia="Times New Roman" w:hAnsiTheme="majorHAnsi" w:cs="Arial"/>
          <w:sz w:val="28"/>
          <w:szCs w:val="28"/>
        </w:rPr>
        <w:t>hey produce infrared (IR) and ultraviolet (UV) radiation.</w:t>
      </w:r>
      <w:r w:rsidR="001C7C05" w:rsidRPr="00C25A87">
        <w:rPr>
          <w:rFonts w:asciiTheme="majorHAnsi" w:eastAsia="Times New Roman" w:hAnsiTheme="majorHAnsi" w:cs="Arial"/>
          <w:sz w:val="28"/>
          <w:szCs w:val="28"/>
        </w:rPr>
        <w:t xml:space="preserve"> </w:t>
      </w:r>
      <w:r w:rsidRPr="00C25A87">
        <w:rPr>
          <w:rFonts w:asciiTheme="majorHAnsi" w:eastAsia="Times New Roman" w:hAnsiTheme="majorHAnsi" w:cs="Arial"/>
          <w:sz w:val="28"/>
          <w:szCs w:val="28"/>
        </w:rPr>
        <w:t>They’re designed to last around 1,200 hours.</w:t>
      </w:r>
    </w:p>
    <w:p w:rsidR="001C7C05" w:rsidRPr="00C25A87" w:rsidRDefault="001C7C05" w:rsidP="0099301F">
      <w:pPr>
        <w:widowControl/>
        <w:shd w:val="clear" w:color="auto" w:fill="FFFFFF"/>
        <w:autoSpaceDE/>
        <w:autoSpaceDN/>
        <w:spacing w:before="100" w:beforeAutospacing="1" w:after="100" w:afterAutospacing="1"/>
        <w:rPr>
          <w:rFonts w:asciiTheme="majorHAnsi" w:hAnsiTheme="majorHAnsi" w:cstheme="minorHAnsi"/>
          <w:b/>
          <w:sz w:val="28"/>
          <w:szCs w:val="28"/>
          <w:shd w:val="clear" w:color="auto" w:fill="FFFFFF"/>
        </w:rPr>
      </w:pPr>
      <w:r w:rsidRPr="00C25A87">
        <w:rPr>
          <w:rFonts w:asciiTheme="majorHAnsi" w:hAnsiTheme="majorHAnsi" w:cstheme="minorHAnsi"/>
          <w:b/>
          <w:sz w:val="28"/>
          <w:szCs w:val="28"/>
          <w:shd w:val="clear" w:color="auto" w:fill="FFFFFF"/>
        </w:rPr>
        <w:t>HALOGEN</w:t>
      </w:r>
    </w:p>
    <w:p w:rsidR="001C7C05" w:rsidRPr="00C25A87" w:rsidRDefault="001C7C05" w:rsidP="0099301F">
      <w:pPr>
        <w:widowControl/>
        <w:shd w:val="clear" w:color="auto" w:fill="FFFFFF"/>
        <w:autoSpaceDE/>
        <w:autoSpaceDN/>
        <w:spacing w:before="100" w:beforeAutospacing="1" w:after="100" w:afterAutospacing="1"/>
        <w:rPr>
          <w:rFonts w:asciiTheme="majorHAnsi" w:hAnsiTheme="majorHAnsi" w:cs="Arial"/>
          <w:sz w:val="28"/>
          <w:szCs w:val="28"/>
        </w:rPr>
      </w:pPr>
      <w:r w:rsidRPr="00C25A87">
        <w:rPr>
          <w:rFonts w:asciiTheme="majorHAnsi" w:hAnsiTheme="majorHAnsi" w:cs="Arial"/>
          <w:sz w:val="28"/>
          <w:szCs w:val="28"/>
        </w:rPr>
        <w:t>They contain a tungsten filament,</w:t>
      </w:r>
      <w:r w:rsidR="004C2A92" w:rsidRPr="00C25A87">
        <w:rPr>
          <w:rFonts w:asciiTheme="majorHAnsi" w:hAnsiTheme="majorHAnsi" w:cs="Arial"/>
          <w:sz w:val="28"/>
          <w:szCs w:val="28"/>
        </w:rPr>
        <w:t xml:space="preserve"> </w:t>
      </w:r>
      <w:r w:rsidRPr="00C25A87">
        <w:rPr>
          <w:rFonts w:asciiTheme="majorHAnsi" w:hAnsiTheme="majorHAnsi" w:cs="Arial"/>
          <w:sz w:val="28"/>
          <w:szCs w:val="28"/>
        </w:rPr>
        <w:t>a small amount of halogen gas mixes with tungsten vapor and deposits it back onto the filament instead of on the inside of the bulb envelope. This process extends the bulb’s lifespan and allows it to work at a much higher temperature than incandescent bulbs, which increases light output.</w:t>
      </w:r>
    </w:p>
    <w:p w:rsidR="001C7C05" w:rsidRPr="00C25A87" w:rsidRDefault="001C7C05" w:rsidP="0099301F">
      <w:pPr>
        <w:widowControl/>
        <w:shd w:val="clear" w:color="auto" w:fill="FFFFFF"/>
        <w:autoSpaceDE/>
        <w:autoSpaceDN/>
        <w:spacing w:before="100" w:beforeAutospacing="1" w:after="100" w:afterAutospacing="1"/>
        <w:rPr>
          <w:rFonts w:asciiTheme="majorHAnsi" w:hAnsiTheme="majorHAnsi" w:cs="Arial"/>
          <w:b/>
          <w:sz w:val="28"/>
          <w:szCs w:val="28"/>
        </w:rPr>
      </w:pPr>
      <w:r w:rsidRPr="00C25A87">
        <w:rPr>
          <w:rFonts w:asciiTheme="majorHAnsi" w:hAnsiTheme="majorHAnsi" w:cs="Arial"/>
          <w:b/>
          <w:sz w:val="28"/>
          <w:szCs w:val="28"/>
        </w:rPr>
        <w:t>LED</w:t>
      </w:r>
    </w:p>
    <w:p w:rsidR="004C2A92" w:rsidRPr="00C25A87" w:rsidRDefault="001C7C05" w:rsidP="0099301F">
      <w:pPr>
        <w:widowControl/>
        <w:shd w:val="clear" w:color="auto" w:fill="FFFFFF"/>
        <w:autoSpaceDE/>
        <w:autoSpaceDN/>
        <w:spacing w:before="100" w:beforeAutospacing="1" w:after="100" w:afterAutospacing="1"/>
        <w:rPr>
          <w:rFonts w:asciiTheme="majorHAnsi" w:hAnsiTheme="majorHAnsi" w:cs="Arial"/>
          <w:sz w:val="28"/>
          <w:szCs w:val="28"/>
        </w:rPr>
      </w:pPr>
      <w:r w:rsidRPr="00C25A87">
        <w:rPr>
          <w:rFonts w:asciiTheme="majorHAnsi" w:hAnsiTheme="majorHAnsi" w:cs="Arial"/>
          <w:sz w:val="28"/>
          <w:szCs w:val="28"/>
          <w:shd w:val="clear" w:color="auto" w:fill="FFFFFF"/>
        </w:rPr>
        <w:t>Light-emitting diode lights have been a revolutionary improvement in the field of surgical lighting, virtually eliminating the problem of infrared radiation caused by excessive heat.</w:t>
      </w:r>
      <w:r w:rsidRPr="00C25A87">
        <w:rPr>
          <w:rFonts w:asciiTheme="majorHAnsi" w:hAnsiTheme="majorHAnsi" w:cs="Arial"/>
          <w:sz w:val="28"/>
          <w:szCs w:val="28"/>
        </w:rPr>
        <w:t xml:space="preserve"> LEDs run much cooler. They can last up to 50,000 hours—42 times longer than incandescent bulbs and 13 times longer than halogen bulbs.</w:t>
      </w:r>
    </w:p>
    <w:p w:rsidR="00156409" w:rsidRPr="00C25A87" w:rsidRDefault="0025367E" w:rsidP="0099301F">
      <w:pPr>
        <w:shd w:val="clear" w:color="auto" w:fill="FFFFFF"/>
        <w:spacing w:after="225" w:line="360" w:lineRule="atLeast"/>
        <w:textAlignment w:val="baseline"/>
        <w:rPr>
          <w:rFonts w:asciiTheme="majorHAnsi" w:eastAsia="Times New Roman" w:hAnsiTheme="majorHAnsi" w:cs="Arial"/>
          <w:sz w:val="28"/>
          <w:szCs w:val="28"/>
        </w:rPr>
      </w:pPr>
      <w:r w:rsidRPr="00C25A87">
        <w:rPr>
          <w:rFonts w:asciiTheme="majorHAnsi" w:eastAsia="Times New Roman" w:hAnsiTheme="majorHAnsi" w:cs="Arial"/>
          <w:sz w:val="28"/>
          <w:szCs w:val="28"/>
        </w:rPr>
        <w:t xml:space="preserve">There are three leading wireless broadcast link technologies – each based on a different transmission method:1) OFDM / COFDM solutions 2)Cellular network solutions </w:t>
      </w:r>
      <w:r w:rsidR="0099301F" w:rsidRPr="00C25A87">
        <w:rPr>
          <w:rFonts w:asciiTheme="majorHAnsi" w:eastAsia="Times New Roman" w:hAnsiTheme="majorHAnsi" w:cs="Arial"/>
          <w:sz w:val="28"/>
          <w:szCs w:val="28"/>
        </w:rPr>
        <w:t xml:space="preserve">            </w:t>
      </w:r>
      <w:r w:rsidRPr="00C25A87">
        <w:rPr>
          <w:rFonts w:asciiTheme="majorHAnsi" w:eastAsia="Times New Roman" w:hAnsiTheme="majorHAnsi" w:cs="Arial"/>
          <w:sz w:val="28"/>
          <w:szCs w:val="28"/>
        </w:rPr>
        <w:t>3) Video over Wifi solutions</w:t>
      </w:r>
      <w:r w:rsidR="003430B8" w:rsidRPr="00C25A87">
        <w:rPr>
          <w:rFonts w:asciiTheme="majorHAnsi" w:eastAsia="Times New Roman" w:hAnsiTheme="majorHAnsi" w:cs="Arial"/>
          <w:sz w:val="28"/>
          <w:szCs w:val="28"/>
        </w:rPr>
        <w:t>.</w:t>
      </w:r>
    </w:p>
    <w:p w:rsidR="00156409" w:rsidRPr="00C25A87" w:rsidRDefault="004C2A92" w:rsidP="0099301F">
      <w:pPr>
        <w:pStyle w:val="BodyText"/>
        <w:spacing w:before="199" w:line="276" w:lineRule="auto"/>
        <w:ind w:right="1273"/>
        <w:jc w:val="both"/>
        <w:rPr>
          <w:rFonts w:asciiTheme="majorHAnsi" w:hAnsiTheme="majorHAnsi"/>
          <w:sz w:val="28"/>
          <w:szCs w:val="28"/>
        </w:rPr>
      </w:pPr>
      <w:r w:rsidRPr="00C25A87">
        <w:rPr>
          <w:rFonts w:asciiTheme="majorHAnsi" w:hAnsiTheme="majorHAnsi"/>
          <w:sz w:val="28"/>
          <w:szCs w:val="28"/>
        </w:rPr>
        <w:t>In the next section these technologies are further explained in brief detail.</w:t>
      </w:r>
      <w:r w:rsidR="00C86EE0" w:rsidRPr="00C25A87">
        <w:rPr>
          <w:rFonts w:asciiTheme="majorHAnsi" w:hAnsiTheme="majorHAnsi"/>
          <w:sz w:val="28"/>
          <w:szCs w:val="28"/>
        </w:rPr>
        <w:t xml:space="preserve"> </w:t>
      </w:r>
      <w:r w:rsidRPr="00C25A87">
        <w:rPr>
          <w:rFonts w:asciiTheme="majorHAnsi" w:hAnsiTheme="majorHAnsi"/>
          <w:sz w:val="28"/>
          <w:szCs w:val="28"/>
        </w:rPr>
        <w:t xml:space="preserve">The focus of project is more towards identifying the best suited technology for </w:t>
      </w:r>
      <w:r w:rsidR="0061331E" w:rsidRPr="00C25A87">
        <w:rPr>
          <w:rFonts w:asciiTheme="majorHAnsi" w:hAnsiTheme="majorHAnsi"/>
          <w:sz w:val="28"/>
          <w:szCs w:val="28"/>
        </w:rPr>
        <w:t>video data transmission used in camera of OT Lights. Some norms like Lux, Central illuminance, light field centre, depth of illumination, shadow dilution, light field diameter(D10 and D50) are also explained for reference.</w:t>
      </w:r>
    </w:p>
    <w:p w:rsidR="003430B8" w:rsidRPr="00C25A87" w:rsidRDefault="003430B8" w:rsidP="003430B8">
      <w:pPr>
        <w:pStyle w:val="BodyText"/>
        <w:spacing w:before="199" w:line="276" w:lineRule="auto"/>
        <w:ind w:left="409" w:right="1273"/>
        <w:jc w:val="both"/>
        <w:rPr>
          <w:rFonts w:asciiTheme="majorHAnsi" w:hAnsiTheme="majorHAnsi"/>
          <w:sz w:val="28"/>
          <w:szCs w:val="28"/>
        </w:rPr>
        <w:sectPr w:rsidR="003430B8" w:rsidRPr="00C25A87" w:rsidSect="003430B8">
          <w:footerReference w:type="default" r:id="rId14"/>
          <w:pgSz w:w="11910" w:h="16840"/>
          <w:pgMar w:top="720" w:right="720" w:bottom="720" w:left="720" w:header="0" w:footer="245" w:gutter="0"/>
          <w:pgBorders w:offsetFrom="page">
            <w:top w:val="single" w:sz="24" w:space="24" w:color="auto"/>
            <w:left w:val="single" w:sz="24" w:space="24" w:color="auto"/>
            <w:bottom w:val="single" w:sz="24" w:space="24" w:color="auto"/>
            <w:right w:val="single" w:sz="24" w:space="24" w:color="auto"/>
          </w:pgBorders>
          <w:pgNumType w:start="1"/>
          <w:cols w:space="720"/>
          <w:docGrid w:linePitch="299"/>
        </w:sectPr>
      </w:pPr>
    </w:p>
    <w:p w:rsidR="00726913" w:rsidRPr="00C25A87" w:rsidRDefault="00DF081A" w:rsidP="00DF081A">
      <w:pPr>
        <w:pStyle w:val="Heading1"/>
        <w:tabs>
          <w:tab w:val="left" w:pos="988"/>
        </w:tabs>
        <w:ind w:left="680"/>
        <w:rPr>
          <w:rFonts w:asciiTheme="majorHAnsi" w:hAnsiTheme="majorHAnsi" w:cs="Arial"/>
          <w:sz w:val="48"/>
          <w:szCs w:val="48"/>
          <w:shd w:val="clear" w:color="auto" w:fill="FFFFFF"/>
        </w:rPr>
      </w:pPr>
      <w:r>
        <w:rPr>
          <w:rFonts w:asciiTheme="majorHAnsi" w:hAnsiTheme="majorHAnsi"/>
          <w:sz w:val="48"/>
          <w:szCs w:val="48"/>
        </w:rPr>
        <w:lastRenderedPageBreak/>
        <w:tab/>
      </w:r>
      <w:r>
        <w:rPr>
          <w:rFonts w:asciiTheme="majorHAnsi" w:hAnsiTheme="majorHAnsi"/>
          <w:sz w:val="48"/>
          <w:szCs w:val="48"/>
        </w:rPr>
        <w:tab/>
      </w:r>
      <w:r>
        <w:rPr>
          <w:rFonts w:asciiTheme="majorHAnsi" w:hAnsiTheme="majorHAnsi"/>
          <w:sz w:val="48"/>
          <w:szCs w:val="48"/>
        </w:rPr>
        <w:tab/>
      </w:r>
      <w:r>
        <w:rPr>
          <w:rFonts w:asciiTheme="majorHAnsi" w:hAnsiTheme="majorHAnsi"/>
          <w:sz w:val="48"/>
          <w:szCs w:val="48"/>
        </w:rPr>
        <w:tab/>
      </w:r>
      <w:r w:rsidR="00726913" w:rsidRPr="00C25A87">
        <w:rPr>
          <w:rFonts w:asciiTheme="majorHAnsi" w:hAnsiTheme="majorHAnsi"/>
          <w:sz w:val="48"/>
          <w:szCs w:val="48"/>
        </w:rPr>
        <w:t>TERMINOLOGIES</w:t>
      </w:r>
    </w:p>
    <w:p w:rsidR="00726913" w:rsidRPr="00C25A87" w:rsidRDefault="00726913" w:rsidP="007579A3">
      <w:pPr>
        <w:pStyle w:val="Heading1"/>
        <w:tabs>
          <w:tab w:val="left" w:pos="988"/>
        </w:tabs>
        <w:ind w:left="0"/>
        <w:rPr>
          <w:rFonts w:asciiTheme="majorHAnsi" w:hAnsiTheme="majorHAnsi" w:cs="Arial"/>
          <w:sz w:val="28"/>
          <w:szCs w:val="28"/>
          <w:shd w:val="clear" w:color="auto" w:fill="FFFFFF"/>
        </w:rPr>
      </w:pPr>
    </w:p>
    <w:p w:rsidR="00726913" w:rsidRPr="00C25A87" w:rsidRDefault="006A53F2" w:rsidP="00726913">
      <w:pPr>
        <w:shd w:val="clear" w:color="auto" w:fill="FFFFFF"/>
        <w:spacing w:after="24"/>
        <w:ind w:left="396"/>
        <w:rPr>
          <w:rFonts w:asciiTheme="majorHAnsi" w:eastAsia="Times New Roman" w:hAnsiTheme="majorHAnsi" w:cs="Arial"/>
          <w:b/>
          <w:bCs/>
          <w:sz w:val="28"/>
          <w:szCs w:val="28"/>
        </w:rPr>
      </w:pPr>
      <w:hyperlink r:id="rId15" w:tooltip="Lux" w:history="1">
        <w:r w:rsidR="00726913" w:rsidRPr="00C25A87">
          <w:rPr>
            <w:rFonts w:asciiTheme="majorHAnsi" w:eastAsia="Times New Roman" w:hAnsiTheme="majorHAnsi" w:cs="Arial"/>
            <w:b/>
            <w:bCs/>
            <w:sz w:val="28"/>
            <w:szCs w:val="28"/>
          </w:rPr>
          <w:t>Lux</w:t>
        </w:r>
      </w:hyperlink>
      <w:r w:rsidR="00726913" w:rsidRPr="00C25A87">
        <w:rPr>
          <w:rFonts w:asciiTheme="majorHAnsi" w:hAnsiTheme="majorHAnsi"/>
          <w:sz w:val="28"/>
          <w:szCs w:val="28"/>
        </w:rPr>
        <w:t>:</w:t>
      </w:r>
    </w:p>
    <w:p w:rsidR="00726913" w:rsidRPr="00C25A87" w:rsidRDefault="00726913" w:rsidP="00726913">
      <w:pPr>
        <w:shd w:val="clear" w:color="auto" w:fill="FFFFFF"/>
        <w:spacing w:after="24"/>
        <w:ind w:left="396"/>
        <w:rPr>
          <w:rFonts w:asciiTheme="majorHAnsi" w:eastAsia="Times New Roman" w:hAnsiTheme="majorHAnsi" w:cs="Arial"/>
          <w:sz w:val="28"/>
          <w:szCs w:val="28"/>
        </w:rPr>
      </w:pPr>
      <w:r w:rsidRPr="00C25A87">
        <w:rPr>
          <w:rFonts w:asciiTheme="majorHAnsi" w:eastAsia="Times New Roman" w:hAnsiTheme="majorHAnsi" w:cs="Arial"/>
          <w:sz w:val="28"/>
          <w:szCs w:val="28"/>
        </w:rPr>
        <w:t>Unit for the amount of visible light measured by a </w:t>
      </w:r>
      <w:hyperlink r:id="rId16" w:tooltip="Luxmeter" w:history="1">
        <w:r w:rsidRPr="00C25A87">
          <w:rPr>
            <w:rFonts w:asciiTheme="majorHAnsi" w:eastAsia="Times New Roman" w:hAnsiTheme="majorHAnsi" w:cs="Arial"/>
            <w:sz w:val="28"/>
            <w:szCs w:val="28"/>
          </w:rPr>
          <w:t>luxmeter</w:t>
        </w:r>
      </w:hyperlink>
      <w:r w:rsidRPr="00C25A87">
        <w:rPr>
          <w:rFonts w:asciiTheme="majorHAnsi" w:eastAsia="Times New Roman" w:hAnsiTheme="majorHAnsi" w:cs="Arial"/>
          <w:sz w:val="28"/>
          <w:szCs w:val="28"/>
        </w:rPr>
        <w:t> at a certain point.</w:t>
      </w:r>
    </w:p>
    <w:p w:rsidR="00726913" w:rsidRPr="00C25A87" w:rsidRDefault="00726913" w:rsidP="00726913">
      <w:pPr>
        <w:shd w:val="clear" w:color="auto" w:fill="FFFFFF"/>
        <w:spacing w:after="24"/>
        <w:ind w:left="396"/>
        <w:rPr>
          <w:rFonts w:asciiTheme="majorHAnsi" w:eastAsia="Times New Roman" w:hAnsiTheme="majorHAnsi" w:cs="Arial"/>
          <w:b/>
          <w:bCs/>
          <w:sz w:val="28"/>
          <w:szCs w:val="28"/>
        </w:rPr>
      </w:pPr>
    </w:p>
    <w:p w:rsidR="00726913" w:rsidRPr="00C25A87" w:rsidRDefault="00726913" w:rsidP="00726913">
      <w:pPr>
        <w:shd w:val="clear" w:color="auto" w:fill="FFFFFF"/>
        <w:spacing w:after="24"/>
        <w:ind w:left="396"/>
        <w:rPr>
          <w:rFonts w:asciiTheme="majorHAnsi" w:eastAsia="Times New Roman" w:hAnsiTheme="majorHAnsi" w:cs="Arial"/>
          <w:b/>
          <w:bCs/>
          <w:sz w:val="28"/>
          <w:szCs w:val="28"/>
        </w:rPr>
      </w:pPr>
      <w:r w:rsidRPr="00C25A87">
        <w:rPr>
          <w:rFonts w:asciiTheme="majorHAnsi" w:eastAsia="Times New Roman" w:hAnsiTheme="majorHAnsi" w:cs="Arial"/>
          <w:b/>
          <w:bCs/>
          <w:sz w:val="28"/>
          <w:szCs w:val="28"/>
        </w:rPr>
        <w:t>Central illuminance (Ec):</w:t>
      </w:r>
    </w:p>
    <w:p w:rsidR="001B710C" w:rsidRPr="00C25A87" w:rsidRDefault="006A53F2" w:rsidP="00726913">
      <w:pPr>
        <w:shd w:val="clear" w:color="auto" w:fill="FFFFFF"/>
        <w:spacing w:after="24"/>
        <w:ind w:left="396"/>
        <w:rPr>
          <w:rFonts w:asciiTheme="majorHAnsi" w:eastAsia="Times New Roman" w:hAnsiTheme="majorHAnsi" w:cs="Arial"/>
          <w:sz w:val="28"/>
          <w:szCs w:val="28"/>
        </w:rPr>
      </w:pPr>
      <w:hyperlink r:id="rId17" w:tooltip="Illuminance" w:history="1">
        <w:r w:rsidR="00726913" w:rsidRPr="00C25A87">
          <w:rPr>
            <w:rFonts w:asciiTheme="majorHAnsi" w:eastAsia="Times New Roman" w:hAnsiTheme="majorHAnsi" w:cs="Arial"/>
            <w:sz w:val="28"/>
            <w:szCs w:val="28"/>
          </w:rPr>
          <w:t>Illuminance</w:t>
        </w:r>
      </w:hyperlink>
      <w:r w:rsidR="00726913" w:rsidRPr="00C25A87">
        <w:rPr>
          <w:rFonts w:asciiTheme="majorHAnsi" w:eastAsia="Times New Roman" w:hAnsiTheme="majorHAnsi" w:cs="Arial"/>
          <w:sz w:val="28"/>
          <w:szCs w:val="28"/>
        </w:rPr>
        <w:t> (measured in lux) at 1m distance from the light emitting surface in the</w:t>
      </w:r>
    </w:p>
    <w:p w:rsidR="00726913" w:rsidRPr="00C25A87" w:rsidRDefault="00726913" w:rsidP="00726913">
      <w:pPr>
        <w:shd w:val="clear" w:color="auto" w:fill="FFFFFF"/>
        <w:spacing w:after="24"/>
        <w:ind w:left="396"/>
        <w:rPr>
          <w:rFonts w:asciiTheme="majorHAnsi" w:eastAsia="Times New Roman" w:hAnsiTheme="majorHAnsi" w:cs="Arial"/>
          <w:sz w:val="28"/>
          <w:szCs w:val="28"/>
        </w:rPr>
      </w:pPr>
      <w:r w:rsidRPr="00C25A87">
        <w:rPr>
          <w:rFonts w:asciiTheme="majorHAnsi" w:eastAsia="Times New Roman" w:hAnsiTheme="majorHAnsi" w:cs="Arial"/>
          <w:sz w:val="28"/>
          <w:szCs w:val="28"/>
        </w:rPr>
        <w:t> </w:t>
      </w:r>
      <w:hyperlink r:id="rId18" w:tooltip="Light field" w:history="1">
        <w:r w:rsidRPr="00C25A87">
          <w:rPr>
            <w:rFonts w:asciiTheme="majorHAnsi" w:eastAsia="Times New Roman" w:hAnsiTheme="majorHAnsi" w:cs="Arial"/>
            <w:sz w:val="28"/>
            <w:szCs w:val="28"/>
          </w:rPr>
          <w:t>light field</w:t>
        </w:r>
      </w:hyperlink>
      <w:r w:rsidRPr="00C25A87">
        <w:rPr>
          <w:rFonts w:asciiTheme="majorHAnsi" w:eastAsia="Times New Roman" w:hAnsiTheme="majorHAnsi" w:cs="Arial"/>
          <w:sz w:val="28"/>
          <w:szCs w:val="28"/>
        </w:rPr>
        <w:t> centre.</w:t>
      </w:r>
    </w:p>
    <w:p w:rsidR="0099301F" w:rsidRPr="00C25A87" w:rsidRDefault="00DF081A" w:rsidP="00DF081A">
      <w:pPr>
        <w:shd w:val="clear" w:color="auto" w:fill="FFFFFF"/>
        <w:spacing w:after="24"/>
        <w:ind w:left="396"/>
        <w:rPr>
          <w:rFonts w:asciiTheme="majorHAnsi" w:eastAsia="Times New Roman" w:hAnsiTheme="majorHAnsi" w:cs="Arial"/>
          <w:sz w:val="28"/>
          <w:szCs w:val="28"/>
        </w:rPr>
      </w:pPr>
      <w:r>
        <w:rPr>
          <w:rFonts w:asciiTheme="majorHAnsi" w:eastAsia="Times New Roman" w:hAnsiTheme="majorHAnsi" w:cs="Arial"/>
          <w:sz w:val="28"/>
          <w:szCs w:val="28"/>
        </w:rPr>
        <w:t xml:space="preserve">                         </w:t>
      </w:r>
      <w:r w:rsidR="0099301F" w:rsidRPr="00C25A87">
        <w:rPr>
          <w:rFonts w:asciiTheme="majorHAnsi" w:hAnsiTheme="majorHAnsi"/>
          <w:noProof/>
          <w:lang w:bidi="ar-SA"/>
        </w:rPr>
        <w:drawing>
          <wp:inline distT="0" distB="0" distL="0" distR="0">
            <wp:extent cx="3921443" cy="1704975"/>
            <wp:effectExtent l="19050" t="0" r="2857" b="0"/>
            <wp:docPr id="22" name="Picture 22" descr="Illuminanc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lluminance - Wikipedia"/>
                    <pic:cNvPicPr>
                      <a:picLocks noChangeAspect="1" noChangeArrowheads="1"/>
                    </pic:cNvPicPr>
                  </pic:nvPicPr>
                  <pic:blipFill>
                    <a:blip r:embed="rId19"/>
                    <a:srcRect l="10614" t="22464" r="11156" b="17116"/>
                    <a:stretch>
                      <a:fillRect/>
                    </a:stretch>
                  </pic:blipFill>
                  <pic:spPr bwMode="auto">
                    <a:xfrm>
                      <a:off x="0" y="0"/>
                      <a:ext cx="3921443" cy="1704975"/>
                    </a:xfrm>
                    <a:prstGeom prst="rect">
                      <a:avLst/>
                    </a:prstGeom>
                    <a:noFill/>
                    <a:ln w="9525">
                      <a:noFill/>
                      <a:miter lim="800000"/>
                      <a:headEnd/>
                      <a:tailEnd/>
                    </a:ln>
                  </pic:spPr>
                </pic:pic>
              </a:graphicData>
            </a:graphic>
          </wp:inline>
        </w:drawing>
      </w:r>
    </w:p>
    <w:p w:rsidR="000D3EF3" w:rsidRPr="00C25A87" w:rsidRDefault="000D3EF3" w:rsidP="00726913">
      <w:pPr>
        <w:shd w:val="clear" w:color="auto" w:fill="FFFFFF"/>
        <w:spacing w:after="24"/>
        <w:ind w:left="396"/>
        <w:rPr>
          <w:rFonts w:asciiTheme="majorHAnsi" w:eastAsia="Times New Roman" w:hAnsiTheme="majorHAnsi" w:cs="Arial"/>
        </w:rPr>
      </w:pPr>
      <w:r w:rsidRPr="00C25A87">
        <w:rPr>
          <w:rFonts w:asciiTheme="majorHAnsi" w:eastAsia="Times New Roman" w:hAnsiTheme="majorHAnsi" w:cs="Arial"/>
          <w:sz w:val="28"/>
          <w:szCs w:val="28"/>
        </w:rPr>
        <w:tab/>
      </w:r>
      <w:r w:rsidRPr="00C25A87">
        <w:rPr>
          <w:rFonts w:asciiTheme="majorHAnsi" w:eastAsia="Times New Roman" w:hAnsiTheme="majorHAnsi" w:cs="Arial"/>
          <w:sz w:val="28"/>
          <w:szCs w:val="28"/>
        </w:rPr>
        <w:tab/>
      </w:r>
      <w:r w:rsidR="00DF081A">
        <w:rPr>
          <w:rFonts w:asciiTheme="majorHAnsi" w:eastAsia="Times New Roman" w:hAnsiTheme="majorHAnsi" w:cs="Arial"/>
          <w:sz w:val="28"/>
          <w:szCs w:val="28"/>
        </w:rPr>
        <w:t xml:space="preserve">                                 </w:t>
      </w:r>
      <w:r w:rsidRPr="00C25A87">
        <w:rPr>
          <w:rFonts w:asciiTheme="majorHAnsi" w:eastAsia="Times New Roman" w:hAnsiTheme="majorHAnsi" w:cs="Arial"/>
        </w:rPr>
        <w:t>Figure</w:t>
      </w:r>
      <w:r w:rsidR="00C86EE0" w:rsidRPr="00C25A87">
        <w:rPr>
          <w:rFonts w:asciiTheme="majorHAnsi" w:eastAsia="Times New Roman" w:hAnsiTheme="majorHAnsi" w:cs="Arial"/>
        </w:rPr>
        <w:t xml:space="preserve"> 1</w:t>
      </w:r>
      <w:r w:rsidRPr="00C25A87">
        <w:rPr>
          <w:rFonts w:asciiTheme="majorHAnsi" w:eastAsia="Times New Roman" w:hAnsiTheme="majorHAnsi" w:cs="Arial"/>
        </w:rPr>
        <w:t>: Illuminance</w:t>
      </w:r>
      <w:r w:rsidR="0066355C">
        <w:rPr>
          <w:rFonts w:asciiTheme="majorHAnsi" w:eastAsia="Times New Roman" w:hAnsiTheme="majorHAnsi" w:cs="Arial"/>
        </w:rPr>
        <w:tab/>
        <w:t xml:space="preserve">       </w:t>
      </w:r>
      <w:r w:rsidR="0066355C">
        <w:rPr>
          <w:rFonts w:asciiTheme="majorHAnsi" w:eastAsia="Times New Roman" w:hAnsiTheme="majorHAnsi" w:cs="Arial"/>
          <w:sz w:val="18"/>
          <w:szCs w:val="18"/>
        </w:rPr>
        <w:t>Image Source</w:t>
      </w:r>
      <w:r w:rsidR="0066355C">
        <w:rPr>
          <w:rFonts w:asciiTheme="majorHAnsi" w:eastAsia="Times New Roman" w:hAnsiTheme="majorHAnsi" w:cs="Arial"/>
        </w:rPr>
        <w:t>:</w:t>
      </w:r>
      <w:hyperlink r:id="rId20" w:history="1">
        <w:r w:rsidR="0066355C" w:rsidRPr="0066355C">
          <w:rPr>
            <w:rStyle w:val="Hyperlink"/>
            <w:sz w:val="18"/>
            <w:szCs w:val="18"/>
          </w:rPr>
          <w:t>https://en.wikipedia.org/wiki/Illuminance</w:t>
        </w:r>
      </w:hyperlink>
    </w:p>
    <w:p w:rsidR="00726913" w:rsidRPr="00C25A87" w:rsidRDefault="00726913" w:rsidP="00726913">
      <w:pPr>
        <w:shd w:val="clear" w:color="auto" w:fill="FFFFFF"/>
        <w:spacing w:after="24"/>
        <w:ind w:left="396"/>
        <w:rPr>
          <w:rFonts w:asciiTheme="majorHAnsi" w:eastAsia="Times New Roman" w:hAnsiTheme="majorHAnsi" w:cs="Arial"/>
          <w:b/>
          <w:bCs/>
          <w:sz w:val="28"/>
          <w:szCs w:val="28"/>
        </w:rPr>
      </w:pPr>
    </w:p>
    <w:p w:rsidR="00726913" w:rsidRPr="00C25A87" w:rsidRDefault="00726913" w:rsidP="00726913">
      <w:pPr>
        <w:shd w:val="clear" w:color="auto" w:fill="FFFFFF"/>
        <w:spacing w:after="24"/>
        <w:ind w:left="396"/>
        <w:rPr>
          <w:rFonts w:asciiTheme="majorHAnsi" w:eastAsia="Times New Roman" w:hAnsiTheme="majorHAnsi" w:cs="Arial"/>
          <w:b/>
          <w:bCs/>
          <w:sz w:val="28"/>
          <w:szCs w:val="28"/>
        </w:rPr>
      </w:pPr>
      <w:r w:rsidRPr="00C25A87">
        <w:rPr>
          <w:rFonts w:asciiTheme="majorHAnsi" w:eastAsia="Times New Roman" w:hAnsiTheme="majorHAnsi" w:cs="Arial"/>
          <w:b/>
          <w:bCs/>
          <w:sz w:val="28"/>
          <w:szCs w:val="28"/>
        </w:rPr>
        <w:t>Light field centre:</w:t>
      </w:r>
    </w:p>
    <w:p w:rsidR="008A2FC5" w:rsidRPr="00C25A87" w:rsidRDefault="00726913" w:rsidP="00726913">
      <w:pPr>
        <w:shd w:val="clear" w:color="auto" w:fill="FFFFFF"/>
        <w:spacing w:after="24"/>
        <w:ind w:left="396"/>
        <w:rPr>
          <w:rFonts w:asciiTheme="majorHAnsi" w:eastAsia="Times New Roman" w:hAnsiTheme="majorHAnsi" w:cs="Arial"/>
          <w:sz w:val="28"/>
          <w:szCs w:val="28"/>
        </w:rPr>
      </w:pPr>
      <w:r w:rsidRPr="00C25A87">
        <w:rPr>
          <w:rFonts w:asciiTheme="majorHAnsi" w:eastAsia="Times New Roman" w:hAnsiTheme="majorHAnsi" w:cs="Arial"/>
          <w:sz w:val="28"/>
          <w:szCs w:val="28"/>
        </w:rPr>
        <w:t xml:space="preserve">Point in the light field (lighted area) where illuminance reaches maximum lux </w:t>
      </w:r>
    </w:p>
    <w:p w:rsidR="00726913" w:rsidRPr="00C25A87" w:rsidRDefault="00726913" w:rsidP="00726913">
      <w:pPr>
        <w:shd w:val="clear" w:color="auto" w:fill="FFFFFF"/>
        <w:spacing w:after="24"/>
        <w:ind w:left="396"/>
        <w:rPr>
          <w:rFonts w:asciiTheme="majorHAnsi" w:eastAsia="Times New Roman" w:hAnsiTheme="majorHAnsi" w:cs="Arial"/>
          <w:sz w:val="28"/>
          <w:szCs w:val="28"/>
        </w:rPr>
      </w:pPr>
      <w:r w:rsidRPr="00C25A87">
        <w:rPr>
          <w:rFonts w:asciiTheme="majorHAnsi" w:eastAsia="Times New Roman" w:hAnsiTheme="majorHAnsi" w:cs="Arial"/>
          <w:sz w:val="28"/>
          <w:szCs w:val="28"/>
        </w:rPr>
        <w:t>intensity. It is the reference point for most measurements.</w:t>
      </w:r>
    </w:p>
    <w:p w:rsidR="00726913" w:rsidRPr="00C25A87" w:rsidRDefault="00726913" w:rsidP="00726913">
      <w:pPr>
        <w:shd w:val="clear" w:color="auto" w:fill="FFFFFF"/>
        <w:spacing w:after="24"/>
        <w:ind w:left="396"/>
        <w:rPr>
          <w:rFonts w:asciiTheme="majorHAnsi" w:eastAsia="Times New Roman" w:hAnsiTheme="majorHAnsi" w:cs="Arial"/>
          <w:b/>
          <w:bCs/>
          <w:sz w:val="28"/>
          <w:szCs w:val="28"/>
        </w:rPr>
      </w:pPr>
    </w:p>
    <w:p w:rsidR="00726913" w:rsidRPr="00C25A87" w:rsidRDefault="00726913" w:rsidP="00726913">
      <w:pPr>
        <w:shd w:val="clear" w:color="auto" w:fill="FFFFFF"/>
        <w:spacing w:after="24"/>
        <w:ind w:left="396"/>
        <w:rPr>
          <w:rFonts w:asciiTheme="majorHAnsi" w:eastAsia="Times New Roman" w:hAnsiTheme="majorHAnsi" w:cs="Arial"/>
          <w:b/>
          <w:bCs/>
          <w:sz w:val="28"/>
          <w:szCs w:val="28"/>
        </w:rPr>
      </w:pPr>
      <w:r w:rsidRPr="00C25A87">
        <w:rPr>
          <w:rFonts w:asciiTheme="majorHAnsi" w:eastAsia="Times New Roman" w:hAnsiTheme="majorHAnsi" w:cs="Arial"/>
          <w:b/>
          <w:bCs/>
          <w:sz w:val="28"/>
          <w:szCs w:val="28"/>
        </w:rPr>
        <w:t>Depth of illumination:</w:t>
      </w:r>
    </w:p>
    <w:p w:rsidR="008A2FC5" w:rsidRPr="00C25A87" w:rsidRDefault="00726913" w:rsidP="00726913">
      <w:pPr>
        <w:shd w:val="clear" w:color="auto" w:fill="FFFFFF"/>
        <w:spacing w:after="24"/>
        <w:ind w:left="396"/>
        <w:rPr>
          <w:rFonts w:asciiTheme="majorHAnsi" w:eastAsia="Times New Roman" w:hAnsiTheme="majorHAnsi" w:cs="Arial"/>
          <w:sz w:val="28"/>
          <w:szCs w:val="28"/>
        </w:rPr>
      </w:pPr>
      <w:r w:rsidRPr="00C25A87">
        <w:rPr>
          <w:rFonts w:asciiTheme="majorHAnsi" w:eastAsia="Times New Roman" w:hAnsiTheme="majorHAnsi" w:cs="Arial"/>
          <w:sz w:val="28"/>
          <w:szCs w:val="28"/>
        </w:rPr>
        <w:t xml:space="preserve">The distance between the points of </w:t>
      </w:r>
      <w:r w:rsidR="00D764B3" w:rsidRPr="00C25A87">
        <w:rPr>
          <w:rFonts w:asciiTheme="majorHAnsi" w:eastAsia="Times New Roman" w:hAnsiTheme="majorHAnsi" w:cs="Arial"/>
          <w:sz w:val="28"/>
          <w:szCs w:val="28"/>
        </w:rPr>
        <w:t>6</w:t>
      </w:r>
      <w:r w:rsidRPr="00C25A87">
        <w:rPr>
          <w:rFonts w:asciiTheme="majorHAnsi" w:eastAsia="Times New Roman" w:hAnsiTheme="majorHAnsi" w:cs="Arial"/>
          <w:sz w:val="28"/>
          <w:szCs w:val="28"/>
        </w:rPr>
        <w:t xml:space="preserve">0% illumination </w:t>
      </w:r>
      <w:r w:rsidRPr="00D710C6">
        <w:rPr>
          <w:rFonts w:asciiTheme="majorHAnsi" w:eastAsia="Times New Roman" w:hAnsiTheme="majorHAnsi" w:cs="Arial"/>
          <w:sz w:val="28"/>
          <w:szCs w:val="28"/>
        </w:rPr>
        <w:t>intensity</w:t>
      </w:r>
      <w:r w:rsidRPr="00C25A87">
        <w:rPr>
          <w:rFonts w:asciiTheme="majorHAnsi" w:eastAsia="Times New Roman" w:hAnsiTheme="majorHAnsi" w:cs="Arial"/>
          <w:sz w:val="28"/>
          <w:szCs w:val="28"/>
        </w:rPr>
        <w:t xml:space="preserve"> above and below</w:t>
      </w:r>
    </w:p>
    <w:p w:rsidR="008A2FC5" w:rsidRPr="00C25A87" w:rsidRDefault="00726913" w:rsidP="00726913">
      <w:pPr>
        <w:shd w:val="clear" w:color="auto" w:fill="FFFFFF"/>
        <w:spacing w:after="24"/>
        <w:ind w:left="396"/>
        <w:rPr>
          <w:rFonts w:asciiTheme="majorHAnsi" w:eastAsia="Times New Roman" w:hAnsiTheme="majorHAnsi" w:cs="Arial"/>
          <w:sz w:val="28"/>
          <w:szCs w:val="28"/>
        </w:rPr>
      </w:pPr>
      <w:r w:rsidRPr="00C25A87">
        <w:rPr>
          <w:rFonts w:asciiTheme="majorHAnsi" w:eastAsia="Times New Roman" w:hAnsiTheme="majorHAnsi" w:cs="Arial"/>
          <w:sz w:val="28"/>
          <w:szCs w:val="28"/>
        </w:rPr>
        <w:t xml:space="preserve"> the center point. From the point of maximum illumination, which is the center of </w:t>
      </w:r>
    </w:p>
    <w:p w:rsidR="008A2FC5" w:rsidRPr="00C25A87" w:rsidRDefault="00726913" w:rsidP="00726913">
      <w:pPr>
        <w:shd w:val="clear" w:color="auto" w:fill="FFFFFF"/>
        <w:spacing w:after="24"/>
        <w:ind w:left="396"/>
        <w:rPr>
          <w:rFonts w:asciiTheme="majorHAnsi" w:eastAsia="Times New Roman" w:hAnsiTheme="majorHAnsi" w:cs="Arial"/>
          <w:sz w:val="28"/>
          <w:szCs w:val="28"/>
        </w:rPr>
      </w:pPr>
      <w:r w:rsidRPr="00C25A87">
        <w:rPr>
          <w:rFonts w:asciiTheme="majorHAnsi" w:eastAsia="Times New Roman" w:hAnsiTheme="majorHAnsi" w:cs="Arial"/>
          <w:sz w:val="28"/>
          <w:szCs w:val="28"/>
        </w:rPr>
        <w:t xml:space="preserve">the light field 1 meter from the light-emitting surface, the photometer is moved </w:t>
      </w:r>
    </w:p>
    <w:p w:rsidR="008A2FC5" w:rsidRPr="00C25A87" w:rsidRDefault="00726913" w:rsidP="00726913">
      <w:pPr>
        <w:shd w:val="clear" w:color="auto" w:fill="FFFFFF"/>
        <w:spacing w:after="24"/>
        <w:ind w:left="396"/>
        <w:rPr>
          <w:rFonts w:asciiTheme="majorHAnsi" w:eastAsia="Times New Roman" w:hAnsiTheme="majorHAnsi" w:cs="Arial"/>
          <w:sz w:val="28"/>
          <w:szCs w:val="28"/>
        </w:rPr>
      </w:pPr>
      <w:r w:rsidRPr="00C25A87">
        <w:rPr>
          <w:rFonts w:asciiTheme="majorHAnsi" w:eastAsia="Times New Roman" w:hAnsiTheme="majorHAnsi" w:cs="Arial"/>
          <w:sz w:val="28"/>
          <w:szCs w:val="28"/>
        </w:rPr>
        <w:t xml:space="preserve">toward the light until the light intensity measured falls to </w:t>
      </w:r>
      <w:r w:rsidR="00D764B3" w:rsidRPr="00C25A87">
        <w:rPr>
          <w:rFonts w:asciiTheme="majorHAnsi" w:eastAsia="Times New Roman" w:hAnsiTheme="majorHAnsi" w:cs="Arial"/>
          <w:sz w:val="28"/>
          <w:szCs w:val="28"/>
        </w:rPr>
        <w:t>6</w:t>
      </w:r>
      <w:r w:rsidRPr="00C25A87">
        <w:rPr>
          <w:rFonts w:asciiTheme="majorHAnsi" w:eastAsia="Times New Roman" w:hAnsiTheme="majorHAnsi" w:cs="Arial"/>
          <w:sz w:val="28"/>
          <w:szCs w:val="28"/>
        </w:rPr>
        <w:t xml:space="preserve">0% of the maximum </w:t>
      </w:r>
    </w:p>
    <w:p w:rsidR="008A2FC5" w:rsidRPr="00C25A87" w:rsidRDefault="00726913" w:rsidP="00726913">
      <w:pPr>
        <w:shd w:val="clear" w:color="auto" w:fill="FFFFFF"/>
        <w:spacing w:after="24"/>
        <w:ind w:left="396"/>
        <w:rPr>
          <w:rFonts w:asciiTheme="majorHAnsi" w:eastAsia="Times New Roman" w:hAnsiTheme="majorHAnsi" w:cs="Arial"/>
          <w:sz w:val="28"/>
          <w:szCs w:val="28"/>
        </w:rPr>
      </w:pPr>
      <w:r w:rsidRPr="00C25A87">
        <w:rPr>
          <w:rFonts w:asciiTheme="majorHAnsi" w:eastAsia="Times New Roman" w:hAnsiTheme="majorHAnsi" w:cs="Arial"/>
          <w:sz w:val="28"/>
          <w:szCs w:val="28"/>
        </w:rPr>
        <w:t xml:space="preserve">value. The distance between the center and this point is defined as L1. The </w:t>
      </w:r>
    </w:p>
    <w:p w:rsidR="00726913" w:rsidRPr="00C25A87" w:rsidRDefault="00726913" w:rsidP="008A2FC5">
      <w:pPr>
        <w:shd w:val="clear" w:color="auto" w:fill="FFFFFF"/>
        <w:spacing w:after="24"/>
        <w:ind w:left="396"/>
        <w:rPr>
          <w:rFonts w:asciiTheme="majorHAnsi" w:eastAsia="Times New Roman" w:hAnsiTheme="majorHAnsi" w:cs="Arial"/>
          <w:sz w:val="28"/>
          <w:szCs w:val="28"/>
        </w:rPr>
      </w:pPr>
      <w:r w:rsidRPr="00C25A87">
        <w:rPr>
          <w:rFonts w:asciiTheme="majorHAnsi" w:eastAsia="Times New Roman" w:hAnsiTheme="majorHAnsi" w:cs="Arial"/>
          <w:sz w:val="28"/>
          <w:szCs w:val="28"/>
        </w:rPr>
        <w:t xml:space="preserve">similarly measured distance in the direction away from the light is L2. </w:t>
      </w:r>
    </w:p>
    <w:p w:rsidR="00726913" w:rsidRPr="0066355C" w:rsidRDefault="00D764B3" w:rsidP="0066355C">
      <w:pPr>
        <w:shd w:val="clear" w:color="auto" w:fill="FFFFFF"/>
        <w:spacing w:after="24"/>
        <w:ind w:left="396"/>
        <w:rPr>
          <w:rFonts w:asciiTheme="majorHAnsi" w:eastAsia="Times New Roman" w:hAnsiTheme="majorHAnsi" w:cs="Arial"/>
          <w:sz w:val="28"/>
          <w:szCs w:val="28"/>
        </w:rPr>
      </w:pPr>
      <w:r w:rsidRPr="00C25A87">
        <w:rPr>
          <w:rFonts w:asciiTheme="majorHAnsi" w:eastAsia="Times New Roman" w:hAnsiTheme="majorHAnsi" w:cs="Arial"/>
          <w:sz w:val="28"/>
          <w:szCs w:val="28"/>
        </w:rPr>
        <w:t xml:space="preserve">                                       </w:t>
      </w:r>
      <w:r w:rsidRPr="00C25A87">
        <w:rPr>
          <w:rFonts w:asciiTheme="majorHAnsi" w:hAnsiTheme="majorHAnsi"/>
          <w:noProof/>
          <w:szCs w:val="28"/>
          <w:lang w:bidi="ar-SA"/>
        </w:rPr>
        <w:drawing>
          <wp:inline distT="0" distB="0" distL="0" distR="0">
            <wp:extent cx="2104890" cy="23622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2105081" cy="2362414"/>
                    </a:xfrm>
                    <a:prstGeom prst="rect">
                      <a:avLst/>
                    </a:prstGeom>
                    <a:noFill/>
                    <a:ln w="9525">
                      <a:noFill/>
                      <a:miter lim="800000"/>
                      <a:headEnd/>
                      <a:tailEnd/>
                    </a:ln>
                  </pic:spPr>
                </pic:pic>
              </a:graphicData>
            </a:graphic>
          </wp:inline>
        </w:drawing>
      </w:r>
      <w:r w:rsidR="0066355C">
        <w:rPr>
          <w:rFonts w:asciiTheme="majorHAnsi" w:eastAsia="Times New Roman" w:hAnsiTheme="majorHAnsi" w:cs="Arial"/>
          <w:sz w:val="16"/>
          <w:szCs w:val="16"/>
        </w:rPr>
        <w:t>S</w:t>
      </w:r>
      <w:r w:rsidR="0066355C" w:rsidRPr="0066355C">
        <w:rPr>
          <w:rFonts w:asciiTheme="majorHAnsi" w:eastAsia="Times New Roman" w:hAnsiTheme="majorHAnsi" w:cs="Arial"/>
          <w:sz w:val="16"/>
          <w:szCs w:val="16"/>
        </w:rPr>
        <w:t>ource:</w:t>
      </w:r>
      <w:hyperlink r:id="rId22" w:history="1">
        <w:r w:rsidR="0066355C" w:rsidRPr="0066355C">
          <w:rPr>
            <w:rStyle w:val="Hyperlink"/>
            <w:sz w:val="16"/>
            <w:szCs w:val="16"/>
          </w:rPr>
          <w:t>https://www.surgiris.com/sites/surgiris/files/brochures/epure-plaquette-en_bd_1.pdf</w:t>
        </w:r>
      </w:hyperlink>
      <w:r w:rsidR="0066355C">
        <w:rPr>
          <w:rFonts w:asciiTheme="majorHAnsi" w:hAnsiTheme="majorHAnsi"/>
          <w:sz w:val="28"/>
          <w:szCs w:val="28"/>
        </w:rPr>
        <w:tab/>
      </w:r>
      <w:r w:rsidR="0066355C">
        <w:rPr>
          <w:rFonts w:asciiTheme="majorHAnsi" w:hAnsiTheme="majorHAnsi"/>
          <w:sz w:val="28"/>
          <w:szCs w:val="28"/>
        </w:rPr>
        <w:tab/>
      </w:r>
    </w:p>
    <w:p w:rsidR="00D764B3" w:rsidRPr="00C25A87" w:rsidRDefault="00D764B3" w:rsidP="00726913">
      <w:pPr>
        <w:shd w:val="clear" w:color="auto" w:fill="FFFFFF"/>
        <w:spacing w:after="24"/>
        <w:ind w:left="396"/>
        <w:rPr>
          <w:rFonts w:asciiTheme="majorHAnsi" w:hAnsiTheme="majorHAnsi"/>
        </w:rPr>
      </w:pPr>
      <w:r w:rsidRPr="00C25A87">
        <w:rPr>
          <w:rFonts w:asciiTheme="majorHAnsi" w:hAnsiTheme="majorHAnsi"/>
          <w:sz w:val="28"/>
          <w:szCs w:val="28"/>
        </w:rPr>
        <w:tab/>
      </w:r>
      <w:r w:rsidRPr="00C25A87">
        <w:rPr>
          <w:rFonts w:asciiTheme="majorHAnsi" w:hAnsiTheme="majorHAnsi"/>
          <w:sz w:val="28"/>
          <w:szCs w:val="28"/>
        </w:rPr>
        <w:tab/>
      </w:r>
      <w:r w:rsidRPr="00C25A87">
        <w:rPr>
          <w:rFonts w:asciiTheme="majorHAnsi" w:hAnsiTheme="majorHAnsi"/>
          <w:sz w:val="28"/>
          <w:szCs w:val="28"/>
        </w:rPr>
        <w:tab/>
      </w:r>
      <w:r w:rsidRPr="00C25A87">
        <w:rPr>
          <w:rFonts w:asciiTheme="majorHAnsi" w:hAnsiTheme="majorHAnsi"/>
          <w:sz w:val="28"/>
          <w:szCs w:val="28"/>
        </w:rPr>
        <w:tab/>
      </w:r>
      <w:r w:rsidRPr="00C25A87">
        <w:rPr>
          <w:rFonts w:asciiTheme="majorHAnsi" w:hAnsiTheme="majorHAnsi"/>
        </w:rPr>
        <w:t>Figure</w:t>
      </w:r>
      <w:r w:rsidR="00E120F7" w:rsidRPr="00C25A87">
        <w:rPr>
          <w:rFonts w:asciiTheme="majorHAnsi" w:hAnsiTheme="majorHAnsi"/>
        </w:rPr>
        <w:t xml:space="preserve"> 2 </w:t>
      </w:r>
      <w:r w:rsidRPr="00C25A87">
        <w:rPr>
          <w:rFonts w:asciiTheme="majorHAnsi" w:hAnsiTheme="majorHAnsi"/>
        </w:rPr>
        <w:t>: Depth of Illumination=L1+L2</w:t>
      </w:r>
    </w:p>
    <w:p w:rsidR="008A2FC5" w:rsidRPr="00C25A87" w:rsidRDefault="008A2FC5" w:rsidP="00726913">
      <w:pPr>
        <w:shd w:val="clear" w:color="auto" w:fill="FFFFFF"/>
        <w:spacing w:after="24"/>
        <w:ind w:left="396"/>
        <w:rPr>
          <w:rFonts w:asciiTheme="majorHAnsi" w:hAnsiTheme="majorHAnsi"/>
        </w:rPr>
      </w:pPr>
    </w:p>
    <w:p w:rsidR="00726913" w:rsidRPr="00C25A87" w:rsidRDefault="006A53F2" w:rsidP="00726913">
      <w:pPr>
        <w:shd w:val="clear" w:color="auto" w:fill="FFFFFF"/>
        <w:spacing w:after="24"/>
        <w:ind w:left="396"/>
        <w:rPr>
          <w:rFonts w:asciiTheme="majorHAnsi" w:eastAsia="Times New Roman" w:hAnsiTheme="majorHAnsi" w:cs="Arial"/>
          <w:b/>
          <w:bCs/>
          <w:sz w:val="28"/>
          <w:szCs w:val="28"/>
        </w:rPr>
      </w:pPr>
      <w:hyperlink r:id="rId23" w:tooltip="Shadow" w:history="1">
        <w:r w:rsidR="00726913" w:rsidRPr="00C25A87">
          <w:rPr>
            <w:rFonts w:asciiTheme="majorHAnsi" w:eastAsia="Times New Roman" w:hAnsiTheme="majorHAnsi" w:cs="Arial"/>
            <w:b/>
            <w:bCs/>
            <w:sz w:val="28"/>
            <w:szCs w:val="28"/>
          </w:rPr>
          <w:t>Shadow</w:t>
        </w:r>
      </w:hyperlink>
      <w:r w:rsidR="00726913" w:rsidRPr="00C25A87">
        <w:rPr>
          <w:rFonts w:asciiTheme="majorHAnsi" w:eastAsia="Times New Roman" w:hAnsiTheme="majorHAnsi" w:cs="Arial"/>
          <w:b/>
          <w:bCs/>
          <w:sz w:val="28"/>
          <w:szCs w:val="28"/>
        </w:rPr>
        <w:t> dilution:</w:t>
      </w:r>
    </w:p>
    <w:p w:rsidR="00726913" w:rsidRPr="00C25A87" w:rsidRDefault="00726913" w:rsidP="00726913">
      <w:pPr>
        <w:shd w:val="clear" w:color="auto" w:fill="FFFFFF"/>
        <w:spacing w:after="24"/>
        <w:ind w:left="396"/>
        <w:rPr>
          <w:rFonts w:asciiTheme="majorHAnsi" w:eastAsia="Times New Roman" w:hAnsiTheme="majorHAnsi" w:cs="Arial"/>
          <w:sz w:val="28"/>
          <w:szCs w:val="28"/>
        </w:rPr>
      </w:pPr>
      <w:r w:rsidRPr="00C25A87">
        <w:rPr>
          <w:rFonts w:asciiTheme="majorHAnsi" w:eastAsia="Times New Roman" w:hAnsiTheme="majorHAnsi" w:cs="Arial"/>
          <w:sz w:val="28"/>
          <w:szCs w:val="28"/>
        </w:rPr>
        <w:t>The light's ability to minimize the effect of obstructions.</w:t>
      </w:r>
    </w:p>
    <w:p w:rsidR="00726913" w:rsidRPr="00C25A87" w:rsidRDefault="00726913" w:rsidP="00726913">
      <w:pPr>
        <w:shd w:val="clear" w:color="auto" w:fill="FFFFFF"/>
        <w:spacing w:after="24"/>
        <w:ind w:left="396"/>
        <w:rPr>
          <w:rFonts w:asciiTheme="majorHAnsi" w:eastAsia="Times New Roman" w:hAnsiTheme="majorHAnsi" w:cs="Arial"/>
          <w:b/>
          <w:bCs/>
          <w:sz w:val="28"/>
          <w:szCs w:val="28"/>
        </w:rPr>
      </w:pPr>
    </w:p>
    <w:p w:rsidR="00726913" w:rsidRPr="00C25A87" w:rsidRDefault="00726913" w:rsidP="00726913">
      <w:pPr>
        <w:shd w:val="clear" w:color="auto" w:fill="FFFFFF"/>
        <w:spacing w:after="24"/>
        <w:ind w:left="396"/>
        <w:rPr>
          <w:rFonts w:asciiTheme="majorHAnsi" w:eastAsia="Times New Roman" w:hAnsiTheme="majorHAnsi" w:cs="Arial"/>
          <w:b/>
          <w:bCs/>
          <w:sz w:val="28"/>
          <w:szCs w:val="28"/>
        </w:rPr>
      </w:pPr>
      <w:r w:rsidRPr="00C25A87">
        <w:rPr>
          <w:rFonts w:asciiTheme="majorHAnsi" w:eastAsia="Times New Roman" w:hAnsiTheme="majorHAnsi" w:cs="Arial"/>
          <w:b/>
          <w:bCs/>
          <w:sz w:val="28"/>
          <w:szCs w:val="28"/>
        </w:rPr>
        <w:t>Light field diameter (D10):</w:t>
      </w:r>
    </w:p>
    <w:p w:rsidR="00726913" w:rsidRPr="00C25A87" w:rsidRDefault="00726913" w:rsidP="00726913">
      <w:pPr>
        <w:shd w:val="clear" w:color="auto" w:fill="FFFFFF"/>
        <w:spacing w:after="24"/>
        <w:ind w:left="396"/>
        <w:rPr>
          <w:rFonts w:asciiTheme="majorHAnsi" w:eastAsia="Times New Roman" w:hAnsiTheme="majorHAnsi" w:cs="Arial"/>
          <w:sz w:val="28"/>
          <w:szCs w:val="28"/>
        </w:rPr>
      </w:pPr>
      <w:r w:rsidRPr="00C25A87">
        <w:rPr>
          <w:rFonts w:asciiTheme="majorHAnsi" w:eastAsia="Times New Roman" w:hAnsiTheme="majorHAnsi" w:cs="Arial"/>
          <w:sz w:val="28"/>
          <w:szCs w:val="28"/>
        </w:rPr>
        <w:t>Diameter of light field around the light field centre, ending where the illuminance reaches 10% of Ec. The value reported is the average of four different cross sections through the light field centre.</w:t>
      </w:r>
    </w:p>
    <w:p w:rsidR="00726913" w:rsidRPr="00C25A87" w:rsidRDefault="00726913" w:rsidP="00726913">
      <w:pPr>
        <w:shd w:val="clear" w:color="auto" w:fill="FFFFFF"/>
        <w:spacing w:after="24"/>
        <w:ind w:left="396"/>
        <w:rPr>
          <w:rFonts w:asciiTheme="majorHAnsi" w:eastAsia="Times New Roman" w:hAnsiTheme="majorHAnsi" w:cs="Arial"/>
          <w:b/>
          <w:bCs/>
          <w:sz w:val="28"/>
          <w:szCs w:val="28"/>
        </w:rPr>
      </w:pPr>
    </w:p>
    <w:p w:rsidR="00726913" w:rsidRPr="00C25A87" w:rsidRDefault="00726913" w:rsidP="00726913">
      <w:pPr>
        <w:shd w:val="clear" w:color="auto" w:fill="FFFFFF"/>
        <w:spacing w:after="24"/>
        <w:ind w:left="396"/>
        <w:rPr>
          <w:rFonts w:asciiTheme="majorHAnsi" w:eastAsia="Times New Roman" w:hAnsiTheme="majorHAnsi" w:cs="Arial"/>
          <w:b/>
          <w:bCs/>
          <w:sz w:val="28"/>
          <w:szCs w:val="28"/>
        </w:rPr>
      </w:pPr>
      <w:r w:rsidRPr="00C25A87">
        <w:rPr>
          <w:rFonts w:asciiTheme="majorHAnsi" w:eastAsia="Times New Roman" w:hAnsiTheme="majorHAnsi" w:cs="Arial"/>
          <w:b/>
          <w:bCs/>
          <w:sz w:val="28"/>
          <w:szCs w:val="28"/>
        </w:rPr>
        <w:t>D50:</w:t>
      </w:r>
    </w:p>
    <w:p w:rsidR="004278D2" w:rsidRPr="00C25A87" w:rsidRDefault="00726913" w:rsidP="00726913">
      <w:pPr>
        <w:shd w:val="clear" w:color="auto" w:fill="FFFFFF"/>
        <w:spacing w:after="24"/>
        <w:ind w:left="396"/>
        <w:rPr>
          <w:rStyle w:val="Strong"/>
          <w:rFonts w:asciiTheme="majorHAnsi" w:hAnsiTheme="majorHAnsi" w:cs="Arial"/>
          <w:sz w:val="28"/>
          <w:szCs w:val="28"/>
          <w:shd w:val="clear" w:color="auto" w:fill="FFFFFF"/>
        </w:rPr>
      </w:pPr>
      <w:r w:rsidRPr="00C25A87">
        <w:rPr>
          <w:rFonts w:asciiTheme="majorHAnsi" w:eastAsia="Times New Roman" w:hAnsiTheme="majorHAnsi" w:cs="Arial"/>
          <w:sz w:val="28"/>
          <w:szCs w:val="28"/>
        </w:rPr>
        <w:t>Diameter of light field around the light field centre, ending where the illuminance reaches 50% of Ec. The value reported is the average of four different cross sections through the light field centre</w:t>
      </w:r>
      <w:r w:rsidR="004278D2" w:rsidRPr="00C25A87">
        <w:rPr>
          <w:rFonts w:asciiTheme="majorHAnsi" w:eastAsia="Times New Roman" w:hAnsiTheme="majorHAnsi" w:cs="Arial"/>
          <w:sz w:val="28"/>
          <w:szCs w:val="28"/>
        </w:rPr>
        <w:t>.</w:t>
      </w:r>
    </w:p>
    <w:p w:rsidR="004278D2" w:rsidRPr="00C25A87" w:rsidRDefault="004278D2" w:rsidP="00726913">
      <w:pPr>
        <w:shd w:val="clear" w:color="auto" w:fill="FFFFFF"/>
        <w:spacing w:after="24"/>
        <w:ind w:left="396"/>
        <w:rPr>
          <w:rStyle w:val="Strong"/>
          <w:rFonts w:asciiTheme="majorHAnsi" w:hAnsiTheme="majorHAnsi" w:cs="Arial"/>
          <w:sz w:val="28"/>
          <w:szCs w:val="28"/>
          <w:shd w:val="clear" w:color="auto" w:fill="FFFFFF"/>
        </w:rPr>
      </w:pPr>
    </w:p>
    <w:p w:rsidR="004278D2" w:rsidRPr="00C25A87" w:rsidRDefault="004278D2" w:rsidP="004278D2">
      <w:pPr>
        <w:shd w:val="clear" w:color="auto" w:fill="FFFFFF"/>
        <w:spacing w:after="24"/>
        <w:ind w:firstLine="396"/>
        <w:rPr>
          <w:rFonts w:asciiTheme="majorHAnsi" w:hAnsiTheme="majorHAnsi" w:cs="Arial"/>
          <w:sz w:val="28"/>
          <w:szCs w:val="28"/>
          <w:shd w:val="clear" w:color="auto" w:fill="FFFFFF"/>
        </w:rPr>
      </w:pPr>
      <w:r w:rsidRPr="00C25A87">
        <w:rPr>
          <w:rStyle w:val="Strong"/>
          <w:rFonts w:asciiTheme="majorHAnsi" w:hAnsiTheme="majorHAnsi" w:cs="Arial"/>
          <w:sz w:val="28"/>
          <w:szCs w:val="28"/>
          <w:shd w:val="clear" w:color="auto" w:fill="FFFFFF"/>
        </w:rPr>
        <w:t>Surgical Light Field Diameter:</w:t>
      </w:r>
      <w:r w:rsidRPr="00C25A87">
        <w:rPr>
          <w:rFonts w:asciiTheme="majorHAnsi" w:hAnsiTheme="majorHAnsi" w:cs="Arial"/>
          <w:sz w:val="28"/>
          <w:szCs w:val="28"/>
          <w:shd w:val="clear" w:color="auto" w:fill="FFFFFF"/>
        </w:rPr>
        <w:t> </w:t>
      </w:r>
    </w:p>
    <w:p w:rsidR="001B710C" w:rsidRPr="00C25A87" w:rsidRDefault="004278D2" w:rsidP="00726913">
      <w:pPr>
        <w:shd w:val="clear" w:color="auto" w:fill="FFFFFF"/>
        <w:spacing w:after="24"/>
        <w:ind w:left="396"/>
        <w:rPr>
          <w:rFonts w:asciiTheme="majorHAnsi" w:hAnsiTheme="majorHAnsi" w:cs="Arial"/>
          <w:sz w:val="28"/>
          <w:szCs w:val="28"/>
          <w:shd w:val="clear" w:color="auto" w:fill="FFFFFF"/>
        </w:rPr>
      </w:pPr>
      <w:r w:rsidRPr="00C25A87">
        <w:rPr>
          <w:rFonts w:asciiTheme="majorHAnsi" w:hAnsiTheme="majorHAnsi" w:cs="Arial"/>
          <w:sz w:val="28"/>
          <w:szCs w:val="28"/>
          <w:shd w:val="clear" w:color="auto" w:fill="FFFFFF"/>
        </w:rPr>
        <w:t xml:space="preserve">Surgical lighting should have the ability to adjust to a wide range of light fields. A light field diameter of D10 is the diameter of light field around the light center, where the illumination is 10 percent Ec. A light diameter of D50 should not exceed 50% of a </w:t>
      </w:r>
    </w:p>
    <w:p w:rsidR="001B710C" w:rsidRPr="00C25A87" w:rsidRDefault="004278D2" w:rsidP="00726913">
      <w:pPr>
        <w:shd w:val="clear" w:color="auto" w:fill="FFFFFF"/>
        <w:spacing w:after="24"/>
        <w:ind w:left="396"/>
        <w:rPr>
          <w:rFonts w:asciiTheme="majorHAnsi" w:hAnsiTheme="majorHAnsi" w:cs="Arial"/>
          <w:sz w:val="28"/>
          <w:szCs w:val="28"/>
          <w:shd w:val="clear" w:color="auto" w:fill="FFFFFF"/>
        </w:rPr>
      </w:pPr>
      <w:r w:rsidRPr="00C25A87">
        <w:rPr>
          <w:rFonts w:asciiTheme="majorHAnsi" w:hAnsiTheme="majorHAnsi" w:cs="Arial"/>
          <w:sz w:val="28"/>
          <w:szCs w:val="28"/>
          <w:shd w:val="clear" w:color="auto" w:fill="FFFFFF"/>
        </w:rPr>
        <w:t xml:space="preserve">D10 diameter. The illustration below represents this functionality. The smaller </w:t>
      </w:r>
    </w:p>
    <w:p w:rsidR="004278D2" w:rsidRPr="00C25A87" w:rsidRDefault="004278D2" w:rsidP="00726913">
      <w:pPr>
        <w:shd w:val="clear" w:color="auto" w:fill="FFFFFF"/>
        <w:spacing w:after="24"/>
        <w:ind w:left="396"/>
        <w:rPr>
          <w:rFonts w:asciiTheme="majorHAnsi" w:hAnsiTheme="majorHAnsi" w:cs="Arial"/>
          <w:sz w:val="28"/>
          <w:szCs w:val="28"/>
          <w:shd w:val="clear" w:color="auto" w:fill="FFFFFF"/>
        </w:rPr>
      </w:pPr>
      <w:r w:rsidRPr="00C25A87">
        <w:rPr>
          <w:rFonts w:asciiTheme="majorHAnsi" w:hAnsiTheme="majorHAnsi" w:cs="Arial"/>
          <w:sz w:val="28"/>
          <w:szCs w:val="28"/>
          <w:shd w:val="clear" w:color="auto" w:fill="FFFFFF"/>
        </w:rPr>
        <w:t>arrow is D50 while the larger arrow is D10. This simply means that 50 percent of the entire pie of light intensity should fall within 50 % of its total diameter.</w:t>
      </w:r>
    </w:p>
    <w:p w:rsidR="004278D2" w:rsidRPr="00C25A87" w:rsidRDefault="000D3EF3" w:rsidP="00C86EE0">
      <w:pPr>
        <w:shd w:val="clear" w:color="auto" w:fill="FFFFFF"/>
        <w:spacing w:after="24"/>
        <w:ind w:left="396"/>
        <w:rPr>
          <w:rFonts w:asciiTheme="majorHAnsi" w:hAnsiTheme="majorHAnsi" w:cs="Arial"/>
          <w:shd w:val="clear" w:color="auto" w:fill="FFFFFF"/>
        </w:rPr>
      </w:pPr>
      <w:r w:rsidRPr="00C25A87">
        <w:rPr>
          <w:rFonts w:asciiTheme="majorHAnsi" w:hAnsiTheme="majorHAnsi"/>
          <w:noProof/>
          <w:lang w:bidi="ar-SA"/>
        </w:rPr>
        <w:drawing>
          <wp:anchor distT="0" distB="0" distL="114300" distR="114300" simplePos="0" relativeHeight="251777024" behindDoc="0" locked="0" layoutInCell="1" allowOverlap="1">
            <wp:simplePos x="0" y="0"/>
            <wp:positionH relativeFrom="column">
              <wp:posOffset>1622425</wp:posOffset>
            </wp:positionH>
            <wp:positionV relativeFrom="paragraph">
              <wp:posOffset>48260</wp:posOffset>
            </wp:positionV>
            <wp:extent cx="1933575" cy="2457450"/>
            <wp:effectExtent l="19050" t="0" r="9525" b="0"/>
            <wp:wrapSquare wrapText="bothSides"/>
            <wp:docPr id="1" name="Picture 25" descr="Surgical Lights Buyer's Guide For Medical Professionals, Surge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urgical Lights Buyer's Guide For Medical Professionals, Surgery ..."/>
                    <pic:cNvPicPr>
                      <a:picLocks noChangeAspect="1" noChangeArrowheads="1"/>
                    </pic:cNvPicPr>
                  </pic:nvPicPr>
                  <pic:blipFill>
                    <a:blip r:embed="rId24"/>
                    <a:srcRect/>
                    <a:stretch>
                      <a:fillRect/>
                    </a:stretch>
                  </pic:blipFill>
                  <pic:spPr bwMode="auto">
                    <a:xfrm>
                      <a:off x="0" y="0"/>
                      <a:ext cx="1933575" cy="2457450"/>
                    </a:xfrm>
                    <a:prstGeom prst="rect">
                      <a:avLst/>
                    </a:prstGeom>
                    <a:noFill/>
                    <a:ln w="9525">
                      <a:noFill/>
                      <a:miter lim="800000"/>
                      <a:headEnd/>
                      <a:tailEnd/>
                    </a:ln>
                  </pic:spPr>
                </pic:pic>
              </a:graphicData>
            </a:graphic>
          </wp:anchor>
        </w:drawing>
      </w:r>
      <w:r w:rsidR="00DF081A">
        <w:rPr>
          <w:rFonts w:asciiTheme="majorHAnsi" w:hAnsiTheme="majorHAnsi" w:cs="Arial"/>
          <w:shd w:val="clear" w:color="auto" w:fill="FFFFFF"/>
        </w:rPr>
        <w:t xml:space="preserve">     </w:t>
      </w:r>
      <w:r w:rsidRPr="00C25A87">
        <w:rPr>
          <w:rFonts w:asciiTheme="majorHAnsi" w:hAnsiTheme="majorHAnsi" w:cs="Arial"/>
          <w:sz w:val="28"/>
          <w:szCs w:val="28"/>
          <w:shd w:val="clear" w:color="auto" w:fill="FFFFFF"/>
        </w:rPr>
        <w:br w:type="textWrapping" w:clear="all"/>
      </w:r>
      <w:r w:rsidR="00C86EE0" w:rsidRPr="00C25A87">
        <w:rPr>
          <w:rFonts w:asciiTheme="majorHAnsi" w:hAnsiTheme="majorHAnsi" w:cs="Arial"/>
          <w:shd w:val="clear" w:color="auto" w:fill="FFFFFF"/>
        </w:rPr>
        <w:t xml:space="preserve">Figure </w:t>
      </w:r>
      <w:r w:rsidR="00E120F7" w:rsidRPr="00C25A87">
        <w:rPr>
          <w:rFonts w:asciiTheme="majorHAnsi" w:hAnsiTheme="majorHAnsi" w:cs="Arial"/>
          <w:shd w:val="clear" w:color="auto" w:fill="FFFFFF"/>
        </w:rPr>
        <w:t>3:</w:t>
      </w:r>
      <w:r w:rsidR="00C86EE0" w:rsidRPr="00C25A87">
        <w:rPr>
          <w:rFonts w:asciiTheme="majorHAnsi" w:hAnsiTheme="majorHAnsi" w:cs="Arial"/>
          <w:shd w:val="clear" w:color="auto" w:fill="FFFFFF"/>
        </w:rPr>
        <w:t xml:space="preserve"> </w:t>
      </w:r>
      <w:r w:rsidRPr="00C25A87">
        <w:rPr>
          <w:rFonts w:asciiTheme="majorHAnsi" w:eastAsia="Times New Roman" w:hAnsiTheme="majorHAnsi" w:cs="Arial"/>
        </w:rPr>
        <w:t>It means that 50% of light intensity should fall within 50 % of its total diameter.</w:t>
      </w:r>
    </w:p>
    <w:p w:rsidR="00E120F7" w:rsidRPr="00C25A87" w:rsidRDefault="00E120F7" w:rsidP="00DD335A">
      <w:pPr>
        <w:shd w:val="clear" w:color="auto" w:fill="FFFFFF"/>
        <w:spacing w:after="24"/>
        <w:ind w:left="396"/>
        <w:rPr>
          <w:rFonts w:asciiTheme="majorHAnsi" w:hAnsiTheme="majorHAnsi"/>
          <w:b/>
          <w:sz w:val="48"/>
          <w:szCs w:val="48"/>
        </w:rPr>
      </w:pPr>
    </w:p>
    <w:p w:rsidR="00E120F7" w:rsidRPr="0066355C" w:rsidRDefault="0066355C" w:rsidP="00DD335A">
      <w:pPr>
        <w:shd w:val="clear" w:color="auto" w:fill="FFFFFF"/>
        <w:spacing w:after="24"/>
        <w:ind w:left="396"/>
        <w:rPr>
          <w:rFonts w:asciiTheme="majorHAnsi" w:hAnsiTheme="majorHAnsi"/>
          <w:b/>
          <w:sz w:val="18"/>
          <w:szCs w:val="18"/>
        </w:rPr>
      </w:pPr>
      <w:r w:rsidRPr="0066355C">
        <w:rPr>
          <w:rFonts w:asciiTheme="majorHAnsi" w:hAnsiTheme="majorHAnsi"/>
          <w:sz w:val="18"/>
          <w:szCs w:val="18"/>
        </w:rPr>
        <w:t>Source</w:t>
      </w:r>
      <w:r w:rsidRPr="0066355C">
        <w:rPr>
          <w:rFonts w:asciiTheme="majorHAnsi" w:hAnsiTheme="majorHAnsi"/>
          <w:b/>
          <w:sz w:val="18"/>
          <w:szCs w:val="18"/>
        </w:rPr>
        <w:t>:</w:t>
      </w:r>
      <w:r w:rsidRPr="0066355C">
        <w:rPr>
          <w:b/>
          <w:sz w:val="18"/>
          <w:szCs w:val="18"/>
        </w:rPr>
        <w:t xml:space="preserve"> </w:t>
      </w:r>
      <w:hyperlink r:id="rId25" w:history="1">
        <w:r w:rsidRPr="0066355C">
          <w:rPr>
            <w:rStyle w:val="Hyperlink"/>
            <w:b/>
            <w:sz w:val="18"/>
            <w:szCs w:val="18"/>
          </w:rPr>
          <w:t>https://www.usamedicalsurgical.com/blog/surgical-lights-buyers-guide/</w:t>
        </w:r>
      </w:hyperlink>
    </w:p>
    <w:p w:rsidR="00E120F7" w:rsidRDefault="00E120F7" w:rsidP="00DD335A">
      <w:pPr>
        <w:shd w:val="clear" w:color="auto" w:fill="FFFFFF"/>
        <w:spacing w:after="24"/>
        <w:ind w:left="396"/>
        <w:rPr>
          <w:rFonts w:asciiTheme="majorHAnsi" w:hAnsiTheme="majorHAnsi"/>
          <w:b/>
          <w:sz w:val="48"/>
          <w:szCs w:val="48"/>
        </w:rPr>
      </w:pPr>
    </w:p>
    <w:p w:rsidR="0066355C" w:rsidRPr="00C25A87" w:rsidRDefault="0066355C" w:rsidP="00DD335A">
      <w:pPr>
        <w:shd w:val="clear" w:color="auto" w:fill="FFFFFF"/>
        <w:spacing w:after="24"/>
        <w:ind w:left="396"/>
        <w:rPr>
          <w:rFonts w:asciiTheme="majorHAnsi" w:hAnsiTheme="majorHAnsi"/>
          <w:b/>
          <w:sz w:val="48"/>
          <w:szCs w:val="48"/>
        </w:rPr>
      </w:pPr>
    </w:p>
    <w:p w:rsidR="00E120F7" w:rsidRPr="00C25A87" w:rsidRDefault="00E120F7" w:rsidP="00DD335A">
      <w:pPr>
        <w:shd w:val="clear" w:color="auto" w:fill="FFFFFF"/>
        <w:spacing w:after="24"/>
        <w:ind w:left="396"/>
        <w:rPr>
          <w:rFonts w:asciiTheme="majorHAnsi" w:hAnsiTheme="majorHAnsi"/>
          <w:b/>
          <w:sz w:val="48"/>
          <w:szCs w:val="48"/>
        </w:rPr>
      </w:pPr>
    </w:p>
    <w:p w:rsidR="00E120F7" w:rsidRPr="00C25A87" w:rsidRDefault="00E120F7" w:rsidP="00DD335A">
      <w:pPr>
        <w:shd w:val="clear" w:color="auto" w:fill="FFFFFF"/>
        <w:spacing w:after="24"/>
        <w:ind w:left="396"/>
        <w:rPr>
          <w:rFonts w:asciiTheme="majorHAnsi" w:hAnsiTheme="majorHAnsi"/>
          <w:b/>
          <w:sz w:val="48"/>
          <w:szCs w:val="48"/>
        </w:rPr>
      </w:pPr>
    </w:p>
    <w:p w:rsidR="00DD335A" w:rsidRPr="00EA0AB3" w:rsidRDefault="00EA0AB3" w:rsidP="00EA0AB3">
      <w:pPr>
        <w:shd w:val="clear" w:color="auto" w:fill="FFFFFF"/>
        <w:spacing w:after="24"/>
        <w:ind w:left="680"/>
        <w:rPr>
          <w:rFonts w:asciiTheme="majorHAnsi" w:hAnsiTheme="majorHAnsi" w:cs="Arial"/>
          <w:b/>
          <w:bCs/>
          <w:sz w:val="48"/>
          <w:szCs w:val="48"/>
        </w:rPr>
      </w:pPr>
      <w:r>
        <w:rPr>
          <w:rFonts w:asciiTheme="majorHAnsi" w:hAnsiTheme="majorHAnsi"/>
          <w:b/>
          <w:sz w:val="48"/>
          <w:szCs w:val="48"/>
        </w:rPr>
        <w:lastRenderedPageBreak/>
        <w:t xml:space="preserve">                   </w:t>
      </w:r>
      <w:r>
        <w:rPr>
          <w:rFonts w:asciiTheme="majorHAnsi" w:hAnsiTheme="majorHAnsi"/>
          <w:b/>
          <w:sz w:val="48"/>
          <w:szCs w:val="48"/>
        </w:rPr>
        <w:tab/>
      </w:r>
      <w:r>
        <w:rPr>
          <w:rFonts w:asciiTheme="majorHAnsi" w:hAnsiTheme="majorHAnsi"/>
          <w:b/>
          <w:sz w:val="48"/>
          <w:szCs w:val="48"/>
        </w:rPr>
        <w:tab/>
      </w:r>
      <w:r w:rsidR="00DD335A" w:rsidRPr="00EA0AB3">
        <w:rPr>
          <w:rFonts w:asciiTheme="majorHAnsi" w:hAnsiTheme="majorHAnsi"/>
          <w:b/>
          <w:sz w:val="48"/>
          <w:szCs w:val="48"/>
        </w:rPr>
        <w:t>NORMS</w:t>
      </w:r>
    </w:p>
    <w:p w:rsidR="00DD335A" w:rsidRPr="00C25A87" w:rsidRDefault="00DD335A" w:rsidP="00DD335A">
      <w:pPr>
        <w:shd w:val="clear" w:color="auto" w:fill="FFFFFF"/>
        <w:spacing w:after="24"/>
        <w:ind w:left="396"/>
        <w:rPr>
          <w:rFonts w:asciiTheme="majorHAnsi" w:hAnsiTheme="majorHAnsi" w:cs="Arial"/>
          <w:sz w:val="28"/>
          <w:szCs w:val="28"/>
        </w:rPr>
      </w:pPr>
      <w:r w:rsidRPr="00C25A87">
        <w:rPr>
          <w:rFonts w:asciiTheme="majorHAnsi" w:hAnsiTheme="majorHAnsi" w:cs="Arial"/>
          <w:b/>
          <w:bCs/>
          <w:sz w:val="28"/>
          <w:szCs w:val="28"/>
        </w:rPr>
        <w:t>Lux</w:t>
      </w:r>
      <w:r w:rsidRPr="00C25A87">
        <w:rPr>
          <w:rFonts w:asciiTheme="majorHAnsi" w:hAnsiTheme="majorHAnsi" w:cs="Arial"/>
          <w:sz w:val="28"/>
          <w:szCs w:val="28"/>
        </w:rPr>
        <w:t>:</w:t>
      </w:r>
    </w:p>
    <w:p w:rsidR="00DD335A" w:rsidRPr="00C25A87" w:rsidRDefault="00DD335A" w:rsidP="00DD335A">
      <w:pPr>
        <w:shd w:val="clear" w:color="auto" w:fill="FFFFFF"/>
        <w:spacing w:after="24"/>
        <w:ind w:left="396"/>
        <w:rPr>
          <w:rFonts w:asciiTheme="majorHAnsi" w:hAnsiTheme="majorHAnsi" w:cs="Arial"/>
          <w:sz w:val="28"/>
          <w:szCs w:val="28"/>
        </w:rPr>
      </w:pPr>
      <w:r w:rsidRPr="00C25A87">
        <w:rPr>
          <w:rFonts w:asciiTheme="majorHAnsi" w:hAnsiTheme="majorHAnsi" w:cs="Arial"/>
          <w:sz w:val="28"/>
          <w:szCs w:val="28"/>
        </w:rPr>
        <w:t xml:space="preserve"> The central illuminance should be between 160,000 and 40,000 </w:t>
      </w:r>
      <w:hyperlink r:id="rId26" w:tooltip="Lux" w:history="1">
        <w:r w:rsidRPr="00C25A87">
          <w:rPr>
            <w:rStyle w:val="Hyperlink"/>
            <w:rFonts w:asciiTheme="majorHAnsi" w:hAnsiTheme="majorHAnsi" w:cs="Arial"/>
            <w:color w:val="auto"/>
            <w:sz w:val="28"/>
            <w:szCs w:val="28"/>
          </w:rPr>
          <w:t>lux</w:t>
        </w:r>
      </w:hyperlink>
      <w:r w:rsidR="003430B8" w:rsidRPr="00C25A87">
        <w:rPr>
          <w:rFonts w:asciiTheme="majorHAnsi" w:hAnsiTheme="majorHAnsi" w:cs="Arial"/>
          <w:sz w:val="28"/>
          <w:szCs w:val="28"/>
        </w:rPr>
        <w:t>.</w:t>
      </w:r>
    </w:p>
    <w:p w:rsidR="003430B8" w:rsidRPr="00C25A87" w:rsidRDefault="003430B8" w:rsidP="00DD335A">
      <w:pPr>
        <w:shd w:val="clear" w:color="auto" w:fill="FFFFFF"/>
        <w:spacing w:after="24"/>
        <w:ind w:left="396"/>
        <w:rPr>
          <w:rFonts w:asciiTheme="majorHAnsi" w:hAnsiTheme="majorHAnsi" w:cs="Arial"/>
          <w:b/>
          <w:bCs/>
          <w:sz w:val="28"/>
          <w:szCs w:val="28"/>
        </w:rPr>
      </w:pPr>
    </w:p>
    <w:p w:rsidR="00DD335A" w:rsidRPr="00C25A87" w:rsidRDefault="00DD335A" w:rsidP="00DD335A">
      <w:pPr>
        <w:shd w:val="clear" w:color="auto" w:fill="FFFFFF"/>
        <w:spacing w:after="24"/>
        <w:ind w:left="396"/>
        <w:rPr>
          <w:rFonts w:asciiTheme="majorHAnsi" w:hAnsiTheme="majorHAnsi" w:cs="Arial"/>
          <w:sz w:val="28"/>
          <w:szCs w:val="28"/>
        </w:rPr>
      </w:pPr>
      <w:r w:rsidRPr="00C25A87">
        <w:rPr>
          <w:rFonts w:asciiTheme="majorHAnsi" w:hAnsiTheme="majorHAnsi" w:cs="Arial"/>
          <w:b/>
          <w:bCs/>
          <w:sz w:val="28"/>
          <w:szCs w:val="28"/>
        </w:rPr>
        <w:t>Homogenous light</w:t>
      </w:r>
      <w:r w:rsidRPr="00C25A87">
        <w:rPr>
          <w:rFonts w:asciiTheme="majorHAnsi" w:hAnsiTheme="majorHAnsi" w:cs="Arial"/>
          <w:sz w:val="28"/>
          <w:szCs w:val="28"/>
        </w:rPr>
        <w:t xml:space="preserve">: </w:t>
      </w:r>
    </w:p>
    <w:p w:rsidR="000A2986" w:rsidRPr="00C25A87" w:rsidRDefault="00DD335A" w:rsidP="00DD335A">
      <w:pPr>
        <w:shd w:val="clear" w:color="auto" w:fill="FFFFFF"/>
        <w:spacing w:after="24"/>
        <w:ind w:left="396"/>
        <w:rPr>
          <w:rFonts w:asciiTheme="majorHAnsi" w:hAnsiTheme="majorHAnsi" w:cs="Arial"/>
          <w:sz w:val="28"/>
          <w:szCs w:val="28"/>
        </w:rPr>
      </w:pPr>
      <w:r w:rsidRPr="00C25A87">
        <w:rPr>
          <w:rFonts w:asciiTheme="majorHAnsi" w:hAnsiTheme="majorHAnsi" w:cs="Arial"/>
          <w:sz w:val="28"/>
          <w:szCs w:val="28"/>
        </w:rPr>
        <w:t>The light should offer good illumination on a flat, narrow or deep surface in a</w:t>
      </w:r>
    </w:p>
    <w:p w:rsidR="00DD335A" w:rsidRPr="00C25A87" w:rsidRDefault="00DD335A" w:rsidP="00DD335A">
      <w:pPr>
        <w:shd w:val="clear" w:color="auto" w:fill="FFFFFF"/>
        <w:spacing w:after="24"/>
        <w:ind w:left="396"/>
        <w:rPr>
          <w:rFonts w:asciiTheme="majorHAnsi" w:hAnsiTheme="majorHAnsi" w:cs="Arial"/>
          <w:sz w:val="28"/>
          <w:szCs w:val="28"/>
        </w:rPr>
      </w:pPr>
      <w:r w:rsidRPr="00C25A87">
        <w:rPr>
          <w:rFonts w:asciiTheme="majorHAnsi" w:hAnsiTheme="majorHAnsi" w:cs="Arial"/>
          <w:sz w:val="28"/>
          <w:szCs w:val="28"/>
        </w:rPr>
        <w:t xml:space="preserve"> cavity, despite obstacles such as surgeons' heads or hands.</w:t>
      </w:r>
    </w:p>
    <w:p w:rsidR="003430B8" w:rsidRPr="00C25A87" w:rsidRDefault="003430B8" w:rsidP="00DD335A">
      <w:pPr>
        <w:shd w:val="clear" w:color="auto" w:fill="FFFFFF"/>
        <w:spacing w:after="24"/>
        <w:ind w:left="396"/>
        <w:rPr>
          <w:rStyle w:val="Strong"/>
          <w:rFonts w:asciiTheme="majorHAnsi" w:hAnsiTheme="majorHAnsi" w:cs="Arial"/>
          <w:sz w:val="28"/>
          <w:szCs w:val="28"/>
          <w:shd w:val="clear" w:color="auto" w:fill="FFFFFF"/>
        </w:rPr>
      </w:pPr>
    </w:p>
    <w:p w:rsidR="0099301F" w:rsidRPr="00C25A87" w:rsidRDefault="00DD335A" w:rsidP="00726913">
      <w:pPr>
        <w:shd w:val="clear" w:color="auto" w:fill="FFFFFF"/>
        <w:spacing w:after="24"/>
        <w:ind w:left="396"/>
        <w:rPr>
          <w:rFonts w:asciiTheme="majorHAnsi" w:hAnsiTheme="majorHAnsi" w:cs="Arial"/>
          <w:sz w:val="28"/>
          <w:szCs w:val="28"/>
          <w:shd w:val="clear" w:color="auto" w:fill="FFFFFF"/>
        </w:rPr>
      </w:pPr>
      <w:r w:rsidRPr="00C25A87">
        <w:rPr>
          <w:rFonts w:asciiTheme="majorHAnsi" w:hAnsiTheme="majorHAnsi" w:cs="Arial"/>
          <w:b/>
          <w:bCs/>
          <w:sz w:val="28"/>
          <w:szCs w:val="28"/>
          <w:shd w:val="clear" w:color="auto" w:fill="FFFFFF"/>
        </w:rPr>
        <w:t>Colour rendition</w:t>
      </w:r>
      <w:r w:rsidRPr="00C25A87">
        <w:rPr>
          <w:rFonts w:asciiTheme="majorHAnsi" w:hAnsiTheme="majorHAnsi" w:cs="Arial"/>
          <w:sz w:val="28"/>
          <w:szCs w:val="28"/>
          <w:shd w:val="clear" w:color="auto" w:fill="FFFFFF"/>
        </w:rPr>
        <w:t>:</w:t>
      </w:r>
    </w:p>
    <w:p w:rsidR="00DD335A" w:rsidRPr="00C25A87" w:rsidRDefault="00DD335A" w:rsidP="0099301F">
      <w:pPr>
        <w:shd w:val="clear" w:color="auto" w:fill="FFFFFF"/>
        <w:spacing w:after="24"/>
        <w:ind w:left="396" w:firstLine="60"/>
        <w:rPr>
          <w:rFonts w:asciiTheme="majorHAnsi" w:hAnsiTheme="majorHAnsi" w:cs="Arial"/>
          <w:sz w:val="28"/>
          <w:szCs w:val="28"/>
          <w:shd w:val="clear" w:color="auto" w:fill="FFFFFF"/>
        </w:rPr>
      </w:pPr>
      <w:r w:rsidRPr="00C25A87">
        <w:rPr>
          <w:rFonts w:asciiTheme="majorHAnsi" w:hAnsiTheme="majorHAnsi" w:cs="Arial"/>
          <w:sz w:val="28"/>
          <w:szCs w:val="28"/>
          <w:shd w:val="clear" w:color="auto" w:fill="FFFFFF"/>
        </w:rPr>
        <w:t>For the purpose of distinguishing true tissue colour in a cavity, the </w:t>
      </w:r>
      <w:r w:rsidRPr="00D710C6">
        <w:rPr>
          <w:rFonts w:asciiTheme="majorHAnsi" w:hAnsiTheme="majorHAnsi" w:cs="Arial"/>
          <w:sz w:val="28"/>
          <w:szCs w:val="28"/>
          <w:shd w:val="clear" w:color="auto" w:fill="FFFFFF"/>
        </w:rPr>
        <w:t>colour</w:t>
      </w:r>
      <w:r w:rsidRPr="002331AA">
        <w:rPr>
          <w:rFonts w:asciiTheme="majorHAnsi" w:hAnsiTheme="majorHAnsi" w:cs="Arial"/>
          <w:b/>
          <w:sz w:val="28"/>
          <w:szCs w:val="28"/>
          <w:shd w:val="clear" w:color="auto" w:fill="FFFFFF"/>
        </w:rPr>
        <w:t xml:space="preserve"> </w:t>
      </w:r>
      <w:r w:rsidRPr="00D710C6">
        <w:rPr>
          <w:rFonts w:asciiTheme="majorHAnsi" w:hAnsiTheme="majorHAnsi" w:cs="Arial"/>
          <w:sz w:val="28"/>
          <w:szCs w:val="28"/>
          <w:shd w:val="clear" w:color="auto" w:fill="FFFFFF"/>
        </w:rPr>
        <w:t>rendering</w:t>
      </w:r>
      <w:r w:rsidRPr="00C25A87">
        <w:rPr>
          <w:rFonts w:asciiTheme="majorHAnsi" w:hAnsiTheme="majorHAnsi" w:cs="Arial"/>
          <w:sz w:val="28"/>
          <w:szCs w:val="28"/>
          <w:shd w:val="clear" w:color="auto" w:fill="FFFFFF"/>
        </w:rPr>
        <w:t xml:space="preserve"> index (Ra) should be between 85 and 100.</w:t>
      </w:r>
    </w:p>
    <w:p w:rsidR="003A3D9E" w:rsidRPr="00C25A87" w:rsidRDefault="003A3D9E" w:rsidP="0099301F">
      <w:pPr>
        <w:shd w:val="clear" w:color="auto" w:fill="FFFFFF"/>
        <w:spacing w:after="24"/>
        <w:ind w:left="396" w:firstLine="60"/>
        <w:rPr>
          <w:rFonts w:asciiTheme="majorHAnsi" w:hAnsiTheme="majorHAnsi" w:cs="Arial"/>
          <w:sz w:val="28"/>
          <w:szCs w:val="28"/>
          <w:shd w:val="clear" w:color="auto" w:fill="FFFFFF"/>
        </w:rPr>
      </w:pPr>
    </w:p>
    <w:p w:rsidR="003A3D9E" w:rsidRPr="00C25A87" w:rsidRDefault="00DF081A" w:rsidP="0099301F">
      <w:pPr>
        <w:shd w:val="clear" w:color="auto" w:fill="FFFFFF"/>
        <w:spacing w:after="24"/>
        <w:ind w:left="396" w:firstLine="60"/>
        <w:rPr>
          <w:rFonts w:asciiTheme="majorHAnsi" w:hAnsiTheme="majorHAnsi" w:cs="Arial"/>
          <w:sz w:val="28"/>
          <w:szCs w:val="28"/>
          <w:shd w:val="clear" w:color="auto" w:fill="FFFFFF"/>
        </w:rPr>
      </w:pPr>
      <w:r>
        <w:rPr>
          <w:rFonts w:asciiTheme="majorHAnsi" w:hAnsiTheme="majorHAnsi" w:cs="Arial"/>
          <w:sz w:val="28"/>
          <w:szCs w:val="28"/>
          <w:shd w:val="clear" w:color="auto" w:fill="FFFFFF"/>
        </w:rPr>
        <w:t xml:space="preserve">                               </w:t>
      </w:r>
      <w:r w:rsidR="003A3D9E" w:rsidRPr="00C25A87">
        <w:rPr>
          <w:rFonts w:asciiTheme="majorHAnsi" w:hAnsiTheme="majorHAnsi"/>
          <w:noProof/>
          <w:sz w:val="28"/>
          <w:szCs w:val="28"/>
          <w:lang w:bidi="ar-SA"/>
        </w:rPr>
        <w:drawing>
          <wp:inline distT="0" distB="0" distL="0" distR="0">
            <wp:extent cx="2990850" cy="3122669"/>
            <wp:effectExtent l="19050" t="0" r="0" b="0"/>
            <wp:docPr id="2" name="Picture 31" descr="Color Rendering Index - What Is CRI? | Lighting CRI Explained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lor Rendering Index - What Is CRI? | Lighting CRI Explained at ..."/>
                    <pic:cNvPicPr>
                      <a:picLocks noChangeAspect="1" noChangeArrowheads="1"/>
                    </pic:cNvPicPr>
                  </pic:nvPicPr>
                  <pic:blipFill>
                    <a:blip r:embed="rId27"/>
                    <a:srcRect/>
                    <a:stretch>
                      <a:fillRect/>
                    </a:stretch>
                  </pic:blipFill>
                  <pic:spPr bwMode="auto">
                    <a:xfrm>
                      <a:off x="0" y="0"/>
                      <a:ext cx="2990850" cy="3122669"/>
                    </a:xfrm>
                    <a:prstGeom prst="rect">
                      <a:avLst/>
                    </a:prstGeom>
                    <a:noFill/>
                    <a:ln w="9525">
                      <a:noFill/>
                      <a:miter lim="800000"/>
                      <a:headEnd/>
                      <a:tailEnd/>
                    </a:ln>
                  </pic:spPr>
                </pic:pic>
              </a:graphicData>
            </a:graphic>
          </wp:inline>
        </w:drawing>
      </w:r>
    </w:p>
    <w:p w:rsidR="003A3D9E" w:rsidRPr="0066355C" w:rsidRDefault="0066355C" w:rsidP="0099301F">
      <w:pPr>
        <w:shd w:val="clear" w:color="auto" w:fill="FFFFFF"/>
        <w:spacing w:after="24"/>
        <w:ind w:left="396" w:firstLine="60"/>
        <w:rPr>
          <w:rFonts w:asciiTheme="majorHAnsi" w:hAnsiTheme="majorHAnsi" w:cs="Arial"/>
          <w:sz w:val="18"/>
          <w:szCs w:val="18"/>
          <w:shd w:val="clear" w:color="auto" w:fill="FFFFFF"/>
        </w:rPr>
      </w:pPr>
      <w:r w:rsidRPr="0066355C">
        <w:rPr>
          <w:sz w:val="18"/>
          <w:szCs w:val="18"/>
        </w:rPr>
        <w:t>Source:</w:t>
      </w:r>
      <w:hyperlink r:id="rId28" w:history="1">
        <w:r w:rsidRPr="0066355C">
          <w:rPr>
            <w:rStyle w:val="Hyperlink"/>
            <w:sz w:val="18"/>
            <w:szCs w:val="18"/>
          </w:rPr>
          <w:t>https://www.lumens.com/light-bulb-facts/color-rendering-index.html</w:t>
        </w:r>
      </w:hyperlink>
    </w:p>
    <w:p w:rsidR="003A3D9E" w:rsidRPr="00DF081A" w:rsidRDefault="00DF081A" w:rsidP="0099301F">
      <w:pPr>
        <w:shd w:val="clear" w:color="auto" w:fill="FFFFFF"/>
        <w:spacing w:after="24"/>
        <w:ind w:left="396" w:firstLine="60"/>
        <w:rPr>
          <w:rFonts w:asciiTheme="majorHAnsi" w:hAnsiTheme="majorHAnsi" w:cs="Arial"/>
          <w:shd w:val="clear" w:color="auto" w:fill="FFFFFF"/>
        </w:rPr>
      </w:pPr>
      <w:r>
        <w:rPr>
          <w:rFonts w:asciiTheme="majorHAnsi" w:hAnsiTheme="majorHAnsi" w:cs="Arial"/>
          <w:sz w:val="28"/>
          <w:szCs w:val="28"/>
          <w:shd w:val="clear" w:color="auto" w:fill="FFFFFF"/>
        </w:rPr>
        <w:t xml:space="preserve">                     </w:t>
      </w:r>
      <w:r w:rsidR="003A3D9E" w:rsidRPr="00DF081A">
        <w:rPr>
          <w:rFonts w:asciiTheme="majorHAnsi" w:hAnsiTheme="majorHAnsi" w:cs="Arial"/>
          <w:shd w:val="clear" w:color="auto" w:fill="FFFFFF"/>
        </w:rPr>
        <w:t>Figure 4: Greater than 70 is considered to be a good Ra.</w:t>
      </w:r>
    </w:p>
    <w:p w:rsidR="003430B8" w:rsidRPr="00C25A87" w:rsidRDefault="003430B8" w:rsidP="00726913">
      <w:pPr>
        <w:shd w:val="clear" w:color="auto" w:fill="FFFFFF"/>
        <w:spacing w:after="24"/>
        <w:ind w:left="396"/>
        <w:rPr>
          <w:rFonts w:asciiTheme="majorHAnsi" w:hAnsiTheme="majorHAnsi" w:cs="Arial"/>
          <w:b/>
          <w:bCs/>
          <w:sz w:val="28"/>
          <w:szCs w:val="28"/>
        </w:rPr>
      </w:pPr>
    </w:p>
    <w:p w:rsidR="004278D2" w:rsidRPr="00C25A87" w:rsidRDefault="006A53F2" w:rsidP="00726913">
      <w:pPr>
        <w:shd w:val="clear" w:color="auto" w:fill="FFFFFF"/>
        <w:spacing w:after="24"/>
        <w:ind w:left="396"/>
        <w:rPr>
          <w:rFonts w:asciiTheme="majorHAnsi" w:hAnsiTheme="majorHAnsi" w:cs="Arial"/>
          <w:sz w:val="28"/>
          <w:szCs w:val="28"/>
        </w:rPr>
      </w:pPr>
      <w:hyperlink r:id="rId29" w:tooltip="Backup power" w:history="1">
        <w:r w:rsidR="004278D2" w:rsidRPr="00C25A87">
          <w:rPr>
            <w:rStyle w:val="Hyperlink"/>
            <w:rFonts w:asciiTheme="majorHAnsi" w:hAnsiTheme="majorHAnsi" w:cs="Arial"/>
            <w:b/>
            <w:bCs/>
            <w:color w:val="auto"/>
            <w:sz w:val="28"/>
            <w:szCs w:val="28"/>
            <w:u w:val="none"/>
          </w:rPr>
          <w:t>Backup</w:t>
        </w:r>
      </w:hyperlink>
      <w:r w:rsidR="004278D2" w:rsidRPr="00C25A87">
        <w:rPr>
          <w:rFonts w:asciiTheme="majorHAnsi" w:hAnsiTheme="majorHAnsi" w:cs="Arial"/>
          <w:b/>
          <w:bCs/>
          <w:sz w:val="28"/>
          <w:szCs w:val="28"/>
        </w:rPr>
        <w:t> possibility</w:t>
      </w:r>
      <w:r w:rsidR="004278D2" w:rsidRPr="00C25A87">
        <w:rPr>
          <w:rFonts w:asciiTheme="majorHAnsi" w:hAnsiTheme="majorHAnsi" w:cs="Arial"/>
          <w:sz w:val="28"/>
          <w:szCs w:val="28"/>
        </w:rPr>
        <w:t>:</w:t>
      </w:r>
    </w:p>
    <w:p w:rsidR="001B710C" w:rsidRPr="00C25A87" w:rsidRDefault="00DD335A" w:rsidP="00DD335A">
      <w:pPr>
        <w:shd w:val="clear" w:color="auto" w:fill="FFFFFF"/>
        <w:spacing w:after="24"/>
        <w:ind w:left="396"/>
        <w:rPr>
          <w:rFonts w:asciiTheme="majorHAnsi" w:hAnsiTheme="majorHAnsi" w:cs="Arial"/>
          <w:sz w:val="28"/>
          <w:szCs w:val="28"/>
          <w:shd w:val="clear" w:color="auto" w:fill="FFFFFF"/>
        </w:rPr>
      </w:pPr>
      <w:r w:rsidRPr="00C25A87">
        <w:rPr>
          <w:rFonts w:asciiTheme="majorHAnsi" w:hAnsiTheme="majorHAnsi" w:cs="Arial"/>
          <w:sz w:val="28"/>
          <w:szCs w:val="28"/>
          <w:shd w:val="clear" w:color="auto" w:fill="FFFFFF"/>
        </w:rPr>
        <w:t xml:space="preserve">In case of interruption of the power supply, the light should be restored within 5 </w:t>
      </w:r>
    </w:p>
    <w:p w:rsidR="000A2986" w:rsidRPr="00C25A87" w:rsidRDefault="00DD335A" w:rsidP="00DD335A">
      <w:pPr>
        <w:shd w:val="clear" w:color="auto" w:fill="FFFFFF"/>
        <w:spacing w:after="24"/>
        <w:ind w:left="396"/>
        <w:rPr>
          <w:rFonts w:asciiTheme="majorHAnsi" w:hAnsiTheme="majorHAnsi" w:cs="Arial"/>
          <w:sz w:val="28"/>
          <w:szCs w:val="28"/>
          <w:shd w:val="clear" w:color="auto" w:fill="FFFFFF"/>
        </w:rPr>
      </w:pPr>
      <w:r w:rsidRPr="00C25A87">
        <w:rPr>
          <w:rFonts w:asciiTheme="majorHAnsi" w:hAnsiTheme="majorHAnsi" w:cs="Arial"/>
          <w:sz w:val="28"/>
          <w:szCs w:val="28"/>
          <w:shd w:val="clear" w:color="auto" w:fill="FFFFFF"/>
        </w:rPr>
        <w:t xml:space="preserve">seconds with at least 50% of the previous lux intensity, but not less than 40,000 </w:t>
      </w:r>
    </w:p>
    <w:p w:rsidR="004278D2" w:rsidRPr="00C25A87" w:rsidRDefault="00DD335A" w:rsidP="00DD335A">
      <w:pPr>
        <w:shd w:val="clear" w:color="auto" w:fill="FFFFFF"/>
        <w:spacing w:after="24"/>
        <w:ind w:left="396"/>
        <w:rPr>
          <w:rFonts w:asciiTheme="majorHAnsi" w:hAnsiTheme="majorHAnsi" w:cs="Arial"/>
          <w:sz w:val="28"/>
          <w:szCs w:val="28"/>
          <w:shd w:val="clear" w:color="auto" w:fill="FFFFFF"/>
        </w:rPr>
      </w:pPr>
      <w:r w:rsidRPr="00C25A87">
        <w:rPr>
          <w:rFonts w:asciiTheme="majorHAnsi" w:hAnsiTheme="majorHAnsi" w:cs="Arial"/>
          <w:sz w:val="28"/>
          <w:szCs w:val="28"/>
          <w:shd w:val="clear" w:color="auto" w:fill="FFFFFF"/>
        </w:rPr>
        <w:t>lux. Within 40 seconds the light should be completely restored to original brightness.</w:t>
      </w:r>
    </w:p>
    <w:p w:rsidR="000A2986" w:rsidRPr="00C25A87" w:rsidRDefault="000A2986" w:rsidP="00DD335A">
      <w:pPr>
        <w:shd w:val="clear" w:color="auto" w:fill="FFFFFF"/>
        <w:spacing w:after="24"/>
        <w:ind w:left="396"/>
        <w:rPr>
          <w:rFonts w:asciiTheme="majorHAnsi" w:eastAsia="Times New Roman" w:hAnsiTheme="majorHAnsi" w:cs="Arial"/>
          <w:sz w:val="28"/>
          <w:szCs w:val="28"/>
        </w:rPr>
      </w:pPr>
    </w:p>
    <w:p w:rsidR="000A2986" w:rsidRPr="00C25A87" w:rsidRDefault="000A2986" w:rsidP="000A2986">
      <w:pPr>
        <w:pStyle w:val="Heading1"/>
        <w:tabs>
          <w:tab w:val="left" w:pos="988"/>
        </w:tabs>
        <w:ind w:left="0"/>
        <w:rPr>
          <w:rFonts w:asciiTheme="majorHAnsi" w:hAnsiTheme="majorHAnsi" w:cs="Arial"/>
          <w:sz w:val="28"/>
          <w:szCs w:val="28"/>
          <w:shd w:val="clear" w:color="auto" w:fill="FFFFFF"/>
        </w:rPr>
      </w:pPr>
      <w:r w:rsidRPr="00C25A87">
        <w:rPr>
          <w:rFonts w:asciiTheme="majorHAnsi" w:hAnsiTheme="majorHAnsi" w:cs="Arial"/>
          <w:bCs w:val="0"/>
          <w:sz w:val="28"/>
          <w:szCs w:val="28"/>
          <w:shd w:val="clear" w:color="auto" w:fill="FFFFFF"/>
        </w:rPr>
        <w:t xml:space="preserve">     </w:t>
      </w:r>
      <w:r w:rsidR="00DD335A" w:rsidRPr="00C25A87">
        <w:rPr>
          <w:rFonts w:asciiTheme="majorHAnsi" w:hAnsiTheme="majorHAnsi" w:cs="Arial"/>
          <w:bCs w:val="0"/>
          <w:sz w:val="28"/>
          <w:szCs w:val="28"/>
          <w:shd w:val="clear" w:color="auto" w:fill="FFFFFF"/>
        </w:rPr>
        <w:t>Light field diameter</w:t>
      </w:r>
      <w:r w:rsidR="00DD335A" w:rsidRPr="00C25A87">
        <w:rPr>
          <w:rFonts w:asciiTheme="majorHAnsi" w:hAnsiTheme="majorHAnsi" w:cs="Arial"/>
          <w:sz w:val="28"/>
          <w:szCs w:val="28"/>
          <w:shd w:val="clear" w:color="auto" w:fill="FFFFFF"/>
        </w:rPr>
        <w:t>:</w:t>
      </w:r>
    </w:p>
    <w:p w:rsidR="00726913" w:rsidRPr="00C25A87" w:rsidRDefault="000A2986" w:rsidP="000A2986">
      <w:pPr>
        <w:pStyle w:val="Heading1"/>
        <w:tabs>
          <w:tab w:val="left" w:pos="988"/>
        </w:tabs>
        <w:ind w:left="0"/>
        <w:rPr>
          <w:rFonts w:asciiTheme="majorHAnsi" w:hAnsiTheme="majorHAnsi"/>
          <w:b w:val="0"/>
          <w:sz w:val="28"/>
          <w:szCs w:val="28"/>
        </w:rPr>
      </w:pPr>
      <w:r w:rsidRPr="00C25A87">
        <w:rPr>
          <w:rFonts w:asciiTheme="majorHAnsi" w:hAnsiTheme="majorHAnsi" w:cs="Arial"/>
          <w:sz w:val="28"/>
          <w:szCs w:val="28"/>
          <w:shd w:val="clear" w:color="auto" w:fill="FFFFFF"/>
        </w:rPr>
        <w:t xml:space="preserve">    </w:t>
      </w:r>
      <w:r w:rsidR="00DD335A" w:rsidRPr="00C25A87">
        <w:rPr>
          <w:rFonts w:asciiTheme="majorHAnsi" w:hAnsiTheme="majorHAnsi" w:cs="Arial"/>
          <w:b w:val="0"/>
          <w:sz w:val="28"/>
          <w:szCs w:val="28"/>
          <w:shd w:val="clear" w:color="auto" w:fill="FFFFFF"/>
        </w:rPr>
        <w:t xml:space="preserve"> The D50 diameter should be at least 50% of D10</w:t>
      </w:r>
      <w:r w:rsidRPr="00C25A87">
        <w:rPr>
          <w:rFonts w:asciiTheme="majorHAnsi" w:hAnsiTheme="majorHAnsi" w:cs="Arial"/>
          <w:b w:val="0"/>
          <w:sz w:val="28"/>
          <w:szCs w:val="28"/>
          <w:shd w:val="clear" w:color="auto" w:fill="FFFFFF"/>
        </w:rPr>
        <w:t>.</w:t>
      </w:r>
    </w:p>
    <w:p w:rsidR="00726913" w:rsidRPr="00C25A87" w:rsidRDefault="00726913">
      <w:pPr>
        <w:rPr>
          <w:rFonts w:asciiTheme="majorHAnsi" w:hAnsiTheme="majorHAnsi"/>
          <w:b/>
          <w:bCs/>
          <w:sz w:val="36"/>
          <w:szCs w:val="36"/>
        </w:rPr>
      </w:pPr>
      <w:r w:rsidRPr="00C25A87">
        <w:rPr>
          <w:rFonts w:asciiTheme="majorHAnsi" w:hAnsiTheme="majorHAnsi"/>
        </w:rPr>
        <w:br w:type="page"/>
      </w:r>
    </w:p>
    <w:p w:rsidR="00BA248D" w:rsidRPr="00C25A87" w:rsidRDefault="006A53F2" w:rsidP="00DF081A">
      <w:pPr>
        <w:pStyle w:val="Heading1"/>
        <w:tabs>
          <w:tab w:val="left" w:pos="988"/>
        </w:tabs>
        <w:ind w:left="680"/>
        <w:rPr>
          <w:rFonts w:asciiTheme="majorHAnsi" w:hAnsiTheme="majorHAnsi"/>
          <w:sz w:val="48"/>
          <w:szCs w:val="48"/>
        </w:rPr>
      </w:pPr>
      <w:r>
        <w:rPr>
          <w:rFonts w:asciiTheme="majorHAnsi" w:hAnsiTheme="majorHAnsi"/>
          <w:sz w:val="48"/>
          <w:szCs w:val="48"/>
        </w:rPr>
        <w:lastRenderedPageBreak/>
        <w:pict>
          <v:group id="_x0000_s1480" style="position:absolute;left:0;text-align:left;margin-left:24pt;margin-top:24pt;width:547.5pt;height:794.1pt;z-index:-251540480;mso-position-horizontal-relative:page;mso-position-vertical-relative:page" coordorigin="480,480" coordsize="10950,15882">
            <v:line id="_x0000_s1481" style="position:absolute" from="1968,16327" to="10663,16327" strokecolor="#d9d9d9" strokeweight=".16936mm"/>
            <v:shape id="_x0000_s1482" style="position:absolute;left:480;top:480;width:10946;height:15878" coordorigin="480,480" coordsize="10946,15878" o:spt="100" adj="0,,0" path="m480,494r10946,m494,480r,15878m480,16345r10946,m11413,480r,15878e" filled="f" strokecolor="#8db3e1" strokeweight=".51mm">
              <v:stroke joinstyle="round"/>
              <v:formulas/>
              <v:path arrowok="t" o:connecttype="segments"/>
            </v:shape>
            <v:line id="_x0000_s1483" style="position:absolute" from="490,485" to="11419,485" strokeweight=".48pt"/>
            <v:line id="_x0000_s1484" style="position:absolute" from="485,480" to="485,16361" strokeweight=".48pt"/>
            <v:line id="_x0000_s1485" style="position:absolute" from="11424,480" to="11424,16361" strokeweight=".48pt"/>
            <v:line id="_x0000_s1486" style="position:absolute" from="490,16356" to="11419,16356" strokeweight=".48pt"/>
            <w10:wrap anchorx="page" anchory="page"/>
          </v:group>
        </w:pict>
      </w:r>
      <w:r w:rsidR="00BA248D" w:rsidRPr="00C25A87">
        <w:rPr>
          <w:rFonts w:asciiTheme="majorHAnsi" w:hAnsiTheme="majorHAnsi"/>
          <w:sz w:val="48"/>
          <w:szCs w:val="48"/>
        </w:rPr>
        <w:t>WIRELESS BROADCAST TECHNOLOGIES</w:t>
      </w:r>
    </w:p>
    <w:p w:rsidR="00BA248D" w:rsidRPr="00C25A87" w:rsidRDefault="00BA248D" w:rsidP="00BA248D">
      <w:pPr>
        <w:pStyle w:val="BodyText"/>
        <w:spacing w:before="2"/>
        <w:rPr>
          <w:rFonts w:asciiTheme="majorHAnsi" w:hAnsiTheme="majorHAnsi"/>
          <w:b/>
          <w:sz w:val="53"/>
        </w:rPr>
      </w:pPr>
    </w:p>
    <w:p w:rsidR="00BA248D" w:rsidRPr="00C25A87" w:rsidRDefault="00BA248D" w:rsidP="00BA248D">
      <w:pPr>
        <w:shd w:val="clear" w:color="auto" w:fill="FFFFFF"/>
        <w:spacing w:after="225" w:line="360" w:lineRule="atLeast"/>
        <w:textAlignment w:val="baseline"/>
        <w:rPr>
          <w:rFonts w:asciiTheme="majorHAnsi" w:eastAsia="Times New Roman" w:hAnsiTheme="majorHAnsi" w:cs="Arial"/>
          <w:b/>
          <w:bCs/>
          <w:sz w:val="28"/>
          <w:szCs w:val="28"/>
        </w:rPr>
      </w:pPr>
      <w:r w:rsidRPr="00C25A87">
        <w:rPr>
          <w:rFonts w:asciiTheme="majorHAnsi" w:eastAsia="Times New Roman" w:hAnsiTheme="majorHAnsi" w:cs="Arial"/>
          <w:sz w:val="28"/>
          <w:szCs w:val="28"/>
        </w:rPr>
        <w:t>The three leading wireless broadcast link technologies are explained as follows:</w:t>
      </w:r>
      <w:r w:rsidRPr="00C25A87">
        <w:rPr>
          <w:rFonts w:asciiTheme="majorHAnsi" w:eastAsia="Times New Roman" w:hAnsiTheme="majorHAnsi" w:cs="Arial"/>
          <w:b/>
          <w:bCs/>
          <w:sz w:val="28"/>
          <w:szCs w:val="28"/>
        </w:rPr>
        <w:t xml:space="preserve"> </w:t>
      </w:r>
    </w:p>
    <w:p w:rsidR="00BA248D" w:rsidRPr="00C25A87" w:rsidRDefault="001B710C" w:rsidP="00BA248D">
      <w:pPr>
        <w:pStyle w:val="ListParagraph"/>
        <w:numPr>
          <w:ilvl w:val="0"/>
          <w:numId w:val="14"/>
        </w:numPr>
        <w:shd w:val="clear" w:color="auto" w:fill="FFFFFF"/>
        <w:spacing w:line="360" w:lineRule="atLeast"/>
        <w:textAlignment w:val="baseline"/>
        <w:rPr>
          <w:rFonts w:asciiTheme="majorHAnsi" w:eastAsia="Times New Roman" w:hAnsiTheme="majorHAnsi" w:cs="Arial"/>
          <w:sz w:val="28"/>
          <w:szCs w:val="28"/>
        </w:rPr>
      </w:pPr>
      <w:r w:rsidRPr="00C25A87">
        <w:rPr>
          <w:rFonts w:asciiTheme="majorHAnsi" w:eastAsia="Times New Roman" w:hAnsiTheme="majorHAnsi" w:cs="Arial"/>
          <w:b/>
          <w:bCs/>
          <w:sz w:val="28"/>
          <w:szCs w:val="28"/>
        </w:rPr>
        <w:t>OFDM TECHNOLOGY</w:t>
      </w:r>
    </w:p>
    <w:p w:rsidR="00BA248D" w:rsidRPr="00C25A87" w:rsidRDefault="00BA248D" w:rsidP="00BA248D">
      <w:pPr>
        <w:shd w:val="clear" w:color="auto" w:fill="FFFFFF"/>
        <w:spacing w:line="360" w:lineRule="atLeast"/>
        <w:ind w:left="360"/>
        <w:textAlignment w:val="baseline"/>
        <w:rPr>
          <w:rFonts w:asciiTheme="majorHAnsi" w:eastAsia="Times New Roman" w:hAnsiTheme="majorHAnsi" w:cs="Arial"/>
          <w:sz w:val="28"/>
          <w:szCs w:val="28"/>
        </w:rPr>
      </w:pPr>
    </w:p>
    <w:p w:rsidR="001B710C" w:rsidRPr="00C25A87" w:rsidRDefault="00BA248D" w:rsidP="00BA248D">
      <w:pPr>
        <w:rPr>
          <w:rFonts w:asciiTheme="majorHAnsi" w:eastAsia="Times New Roman" w:hAnsiTheme="majorHAnsi" w:cs="Arial"/>
          <w:sz w:val="28"/>
          <w:szCs w:val="28"/>
        </w:rPr>
      </w:pPr>
      <w:r w:rsidRPr="00C25A87">
        <w:rPr>
          <w:rFonts w:asciiTheme="majorHAnsi" w:eastAsia="Times New Roman" w:hAnsiTheme="majorHAnsi" w:cs="Arial"/>
          <w:sz w:val="28"/>
          <w:szCs w:val="28"/>
        </w:rPr>
        <w:t xml:space="preserve">OFDM is a method of encoding digital data on multiple carrier frequencies. OFDM / </w:t>
      </w:r>
    </w:p>
    <w:p w:rsidR="001B710C" w:rsidRPr="00C25A87" w:rsidRDefault="00BA248D" w:rsidP="00BA248D">
      <w:pPr>
        <w:rPr>
          <w:rFonts w:asciiTheme="majorHAnsi" w:eastAsia="Times New Roman" w:hAnsiTheme="majorHAnsi" w:cs="Arial"/>
          <w:sz w:val="28"/>
          <w:szCs w:val="28"/>
        </w:rPr>
      </w:pPr>
      <w:r w:rsidRPr="00C25A87">
        <w:rPr>
          <w:rFonts w:asciiTheme="majorHAnsi" w:eastAsia="Times New Roman" w:hAnsiTheme="majorHAnsi" w:cs="Arial"/>
          <w:sz w:val="28"/>
          <w:szCs w:val="28"/>
        </w:rPr>
        <w:t>COFDM based wireless video link systems consist</w:t>
      </w:r>
      <w:r w:rsidR="00925490" w:rsidRPr="00C25A87">
        <w:rPr>
          <w:rFonts w:asciiTheme="majorHAnsi" w:eastAsia="Times New Roman" w:hAnsiTheme="majorHAnsi" w:cs="Arial"/>
          <w:sz w:val="28"/>
          <w:szCs w:val="28"/>
        </w:rPr>
        <w:t xml:space="preserve"> of transmitters and receivers.</w:t>
      </w:r>
      <w:r w:rsidR="001B710C" w:rsidRPr="00C25A87">
        <w:rPr>
          <w:rFonts w:asciiTheme="majorHAnsi" w:eastAsia="Times New Roman" w:hAnsiTheme="majorHAnsi" w:cs="Arial"/>
          <w:sz w:val="28"/>
          <w:szCs w:val="28"/>
        </w:rPr>
        <w:t xml:space="preserve"> </w:t>
      </w:r>
      <w:r w:rsidRPr="00C25A87">
        <w:rPr>
          <w:rFonts w:asciiTheme="majorHAnsi" w:eastAsia="Times New Roman" w:hAnsiTheme="majorHAnsi" w:cs="Arial"/>
          <w:sz w:val="28"/>
          <w:szCs w:val="28"/>
        </w:rPr>
        <w:t xml:space="preserve">The transmitter is positioned on camera; the receiver is located inside the </w:t>
      </w:r>
      <w:r w:rsidRPr="002331AA">
        <w:rPr>
          <w:rFonts w:asciiTheme="majorHAnsi" w:eastAsia="Times New Roman" w:hAnsiTheme="majorHAnsi" w:cs="Arial"/>
          <w:sz w:val="28"/>
          <w:szCs w:val="28"/>
        </w:rPr>
        <w:t>OB-van</w:t>
      </w:r>
      <w:r w:rsidRPr="00C25A87">
        <w:rPr>
          <w:rFonts w:asciiTheme="majorHAnsi" w:eastAsia="Times New Roman" w:hAnsiTheme="majorHAnsi" w:cs="Arial"/>
          <w:sz w:val="28"/>
          <w:szCs w:val="28"/>
        </w:rPr>
        <w:t xml:space="preserve"> or at </w:t>
      </w:r>
    </w:p>
    <w:p w:rsidR="00BA248D" w:rsidRPr="00C25A87" w:rsidRDefault="00BA248D" w:rsidP="00BA248D">
      <w:pPr>
        <w:rPr>
          <w:rFonts w:asciiTheme="majorHAnsi" w:eastAsia="Times New Roman" w:hAnsiTheme="majorHAnsi" w:cs="Arial"/>
          <w:sz w:val="28"/>
          <w:szCs w:val="28"/>
        </w:rPr>
      </w:pPr>
      <w:r w:rsidRPr="00C25A87">
        <w:rPr>
          <w:rFonts w:asciiTheme="majorHAnsi" w:eastAsia="Times New Roman" w:hAnsiTheme="majorHAnsi" w:cs="Arial"/>
          <w:sz w:val="28"/>
          <w:szCs w:val="28"/>
        </w:rPr>
        <w:t>event’s media center where the content is gathered and transmitted forward.</w:t>
      </w:r>
    </w:p>
    <w:p w:rsidR="00633AFF" w:rsidRPr="00C25A87" w:rsidRDefault="00DF081A" w:rsidP="00BA248D">
      <w:pPr>
        <w:rPr>
          <w:rFonts w:asciiTheme="majorHAnsi" w:eastAsia="Times New Roman" w:hAnsiTheme="majorHAnsi" w:cs="Arial"/>
          <w:sz w:val="28"/>
          <w:szCs w:val="28"/>
        </w:rPr>
      </w:pPr>
      <w:r>
        <w:rPr>
          <w:rFonts w:asciiTheme="majorHAnsi" w:eastAsia="Times New Roman" w:hAnsiTheme="majorHAnsi" w:cs="Arial"/>
          <w:sz w:val="28"/>
          <w:szCs w:val="28"/>
        </w:rPr>
        <w:t xml:space="preserve">                                 </w:t>
      </w:r>
      <w:r w:rsidR="00633AFF" w:rsidRPr="00C25A87">
        <w:rPr>
          <w:rFonts w:asciiTheme="majorHAnsi" w:hAnsiTheme="majorHAnsi"/>
          <w:noProof/>
          <w:lang w:bidi="ar-SA"/>
        </w:rPr>
        <w:drawing>
          <wp:inline distT="0" distB="0" distL="0" distR="0">
            <wp:extent cx="3895725" cy="2430313"/>
            <wp:effectExtent l="19050" t="0" r="9525" b="0"/>
            <wp:docPr id="34" name="Picture 34" descr="The basics of 5G's modulation, OFDM - 5G Technology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basics of 5G's modulation, OFDM - 5G Technology World"/>
                    <pic:cNvPicPr>
                      <a:picLocks noChangeAspect="1" noChangeArrowheads="1"/>
                    </pic:cNvPicPr>
                  </pic:nvPicPr>
                  <pic:blipFill>
                    <a:blip r:embed="rId30"/>
                    <a:srcRect/>
                    <a:stretch>
                      <a:fillRect/>
                    </a:stretch>
                  </pic:blipFill>
                  <pic:spPr bwMode="auto">
                    <a:xfrm>
                      <a:off x="0" y="0"/>
                      <a:ext cx="3901440" cy="2433878"/>
                    </a:xfrm>
                    <a:prstGeom prst="rect">
                      <a:avLst/>
                    </a:prstGeom>
                    <a:noFill/>
                    <a:ln w="9525">
                      <a:noFill/>
                      <a:miter lim="800000"/>
                      <a:headEnd/>
                      <a:tailEnd/>
                    </a:ln>
                  </pic:spPr>
                </pic:pic>
              </a:graphicData>
            </a:graphic>
          </wp:inline>
        </w:drawing>
      </w:r>
    </w:p>
    <w:p w:rsidR="00633AFF" w:rsidRPr="00C25A87" w:rsidRDefault="00DF081A" w:rsidP="00BA248D">
      <w:pPr>
        <w:rPr>
          <w:rFonts w:asciiTheme="majorHAnsi" w:eastAsia="Times New Roman" w:hAnsiTheme="majorHAnsi" w:cs="Arial"/>
        </w:rPr>
      </w:pPr>
      <w:r>
        <w:rPr>
          <w:rFonts w:asciiTheme="majorHAnsi" w:eastAsia="Times New Roman" w:hAnsiTheme="majorHAnsi" w:cs="Arial"/>
        </w:rPr>
        <w:t xml:space="preserve">                                                 </w:t>
      </w:r>
      <w:r w:rsidR="00633AFF" w:rsidRPr="00C25A87">
        <w:rPr>
          <w:rFonts w:asciiTheme="majorHAnsi" w:eastAsia="Times New Roman" w:hAnsiTheme="majorHAnsi" w:cs="Arial"/>
        </w:rPr>
        <w:t>Figure</w:t>
      </w:r>
      <w:r w:rsidR="00467B4F" w:rsidRPr="00C25A87">
        <w:rPr>
          <w:rFonts w:asciiTheme="majorHAnsi" w:eastAsia="Times New Roman" w:hAnsiTheme="majorHAnsi" w:cs="Arial"/>
        </w:rPr>
        <w:t xml:space="preserve"> 5</w:t>
      </w:r>
      <w:r w:rsidR="00633AFF" w:rsidRPr="00C25A87">
        <w:rPr>
          <w:rFonts w:asciiTheme="majorHAnsi" w:eastAsia="Times New Roman" w:hAnsiTheme="majorHAnsi" w:cs="Arial"/>
        </w:rPr>
        <w:t>: Encoding Digital Data on multiple carrier frequencies.</w:t>
      </w:r>
    </w:p>
    <w:p w:rsidR="000F28E3" w:rsidRPr="00C25A87" w:rsidRDefault="0066355C" w:rsidP="00BA248D">
      <w:pPr>
        <w:rPr>
          <w:rFonts w:asciiTheme="majorHAnsi" w:eastAsia="Times New Roman" w:hAnsiTheme="majorHAnsi" w:cs="Arial"/>
        </w:rPr>
      </w:pPr>
      <w:r>
        <w:t>Source:</w:t>
      </w:r>
      <w:hyperlink r:id="rId31" w:history="1">
        <w:r>
          <w:rPr>
            <w:rStyle w:val="Hyperlink"/>
          </w:rPr>
          <w:t>https://www.5gtechnologyworld.com/the-basics-of-5gs-modulation-ofdm/</w:t>
        </w:r>
      </w:hyperlink>
    </w:p>
    <w:p w:rsidR="00BA248D" w:rsidRPr="00C25A87" w:rsidRDefault="00BA248D" w:rsidP="00BA248D">
      <w:pPr>
        <w:rPr>
          <w:rFonts w:asciiTheme="majorHAnsi" w:hAnsiTheme="majorHAnsi" w:cs="Arial"/>
          <w:sz w:val="28"/>
          <w:szCs w:val="28"/>
        </w:rPr>
      </w:pPr>
    </w:p>
    <w:p w:rsidR="00BA248D" w:rsidRPr="00C25A87" w:rsidRDefault="001B710C" w:rsidP="00BA248D">
      <w:pPr>
        <w:pStyle w:val="ListParagraph"/>
        <w:numPr>
          <w:ilvl w:val="0"/>
          <w:numId w:val="14"/>
        </w:numPr>
        <w:shd w:val="clear" w:color="auto" w:fill="FFFFFF"/>
        <w:spacing w:line="360" w:lineRule="atLeast"/>
        <w:textAlignment w:val="baseline"/>
        <w:rPr>
          <w:rFonts w:asciiTheme="majorHAnsi" w:eastAsia="Times New Roman" w:hAnsiTheme="majorHAnsi" w:cs="Arial"/>
          <w:sz w:val="28"/>
          <w:szCs w:val="28"/>
        </w:rPr>
      </w:pPr>
      <w:r w:rsidRPr="00C25A87">
        <w:rPr>
          <w:rFonts w:asciiTheme="majorHAnsi" w:eastAsia="Times New Roman" w:hAnsiTheme="majorHAnsi" w:cs="Arial"/>
          <w:b/>
          <w:bCs/>
          <w:sz w:val="28"/>
          <w:szCs w:val="28"/>
        </w:rPr>
        <w:t>VIDEO LINKS OVER CELLULAR NETWORKS:</w:t>
      </w:r>
    </w:p>
    <w:p w:rsidR="00BA248D" w:rsidRPr="00C25A87" w:rsidRDefault="00BA248D" w:rsidP="00BA248D">
      <w:pPr>
        <w:shd w:val="clear" w:color="auto" w:fill="FFFFFF"/>
        <w:spacing w:line="360" w:lineRule="atLeast"/>
        <w:ind w:left="360"/>
        <w:textAlignment w:val="baseline"/>
        <w:rPr>
          <w:rFonts w:asciiTheme="majorHAnsi" w:eastAsia="Times New Roman" w:hAnsiTheme="majorHAnsi" w:cs="Arial"/>
          <w:sz w:val="28"/>
          <w:szCs w:val="28"/>
        </w:rPr>
      </w:pPr>
    </w:p>
    <w:p w:rsidR="00925490" w:rsidRPr="00C25A87" w:rsidRDefault="00BA248D" w:rsidP="00BA248D">
      <w:pPr>
        <w:rPr>
          <w:rFonts w:asciiTheme="majorHAnsi" w:eastAsia="Times New Roman" w:hAnsiTheme="majorHAnsi" w:cs="Arial"/>
          <w:sz w:val="28"/>
          <w:szCs w:val="28"/>
        </w:rPr>
      </w:pPr>
      <w:r w:rsidRPr="00C25A87">
        <w:rPr>
          <w:rFonts w:asciiTheme="majorHAnsi" w:eastAsia="Times New Roman" w:hAnsiTheme="majorHAnsi" w:cs="Arial"/>
          <w:sz w:val="28"/>
          <w:szCs w:val="28"/>
        </w:rPr>
        <w:t xml:space="preserve">In wireless video links over cellular networks, the transmitter is positioned on the </w:t>
      </w:r>
    </w:p>
    <w:p w:rsidR="001B710C" w:rsidRPr="00C25A87" w:rsidRDefault="00BA248D" w:rsidP="00BA248D">
      <w:pPr>
        <w:rPr>
          <w:rFonts w:asciiTheme="majorHAnsi" w:eastAsia="Times New Roman" w:hAnsiTheme="majorHAnsi" w:cs="Arial"/>
          <w:sz w:val="28"/>
          <w:szCs w:val="28"/>
        </w:rPr>
      </w:pPr>
      <w:r w:rsidRPr="00C25A87">
        <w:rPr>
          <w:rFonts w:asciiTheme="majorHAnsi" w:eastAsia="Times New Roman" w:hAnsiTheme="majorHAnsi" w:cs="Arial"/>
          <w:sz w:val="28"/>
          <w:szCs w:val="28"/>
        </w:rPr>
        <w:t xml:space="preserve">camera or in a backpack carried by cameraman, transmitting the content over cellular network and from there to the broadcaster’s servers. The receiver is usually software </w:t>
      </w:r>
    </w:p>
    <w:p w:rsidR="00BA248D" w:rsidRPr="00C25A87" w:rsidRDefault="00BA248D" w:rsidP="00BA248D">
      <w:pPr>
        <w:rPr>
          <w:rFonts w:asciiTheme="majorHAnsi" w:eastAsia="Times New Roman" w:hAnsiTheme="majorHAnsi" w:cs="Arial"/>
          <w:sz w:val="28"/>
          <w:szCs w:val="28"/>
          <w:lang w:bidi="ar-SA"/>
        </w:rPr>
      </w:pPr>
      <w:r w:rsidRPr="00C25A87">
        <w:rPr>
          <w:rFonts w:asciiTheme="majorHAnsi" w:eastAsia="Times New Roman" w:hAnsiTheme="majorHAnsi" w:cs="Arial"/>
          <w:sz w:val="28"/>
          <w:szCs w:val="28"/>
        </w:rPr>
        <w:t>on the server. Cellular systems often encounter congestion</w:t>
      </w:r>
      <w:r w:rsidRPr="00C25A87">
        <w:rPr>
          <w:rFonts w:asciiTheme="majorHAnsi" w:eastAsia="Times New Roman" w:hAnsiTheme="majorHAnsi" w:cs="Arial"/>
          <w:sz w:val="28"/>
          <w:szCs w:val="28"/>
          <w:lang w:bidi="ar-SA"/>
        </w:rPr>
        <w:t>.</w:t>
      </w:r>
    </w:p>
    <w:p w:rsidR="001B710C" w:rsidRPr="00C25A87" w:rsidRDefault="00DF081A" w:rsidP="00BA248D">
      <w:pPr>
        <w:rPr>
          <w:rFonts w:asciiTheme="majorHAnsi" w:eastAsia="Times New Roman" w:hAnsiTheme="majorHAnsi" w:cs="Arial"/>
          <w:sz w:val="28"/>
          <w:szCs w:val="28"/>
          <w:lang w:bidi="ar-SA"/>
        </w:rPr>
      </w:pPr>
      <w:r>
        <w:rPr>
          <w:rFonts w:asciiTheme="majorHAnsi" w:eastAsia="Times New Roman" w:hAnsiTheme="majorHAnsi" w:cs="Arial"/>
          <w:sz w:val="28"/>
          <w:szCs w:val="28"/>
          <w:lang w:bidi="ar-SA"/>
        </w:rPr>
        <w:t xml:space="preserve">                            </w:t>
      </w:r>
      <w:r w:rsidR="001B710C" w:rsidRPr="00C25A87">
        <w:rPr>
          <w:rFonts w:asciiTheme="majorHAnsi" w:hAnsiTheme="majorHAnsi"/>
          <w:noProof/>
          <w:lang w:bidi="ar-SA"/>
        </w:rPr>
        <w:drawing>
          <wp:inline distT="0" distB="0" distL="0" distR="0">
            <wp:extent cx="3267075" cy="1961143"/>
            <wp:effectExtent l="19050" t="0" r="9525" b="0"/>
            <wp:docPr id="3" name="Picture 2" descr="Video Dissemination over Hybrid Cellular and Ad Hoc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deo Dissemination over Hybrid Cellular and Ad Hoc Networks"/>
                    <pic:cNvPicPr>
                      <a:picLocks noChangeAspect="1" noChangeArrowheads="1"/>
                    </pic:cNvPicPr>
                  </pic:nvPicPr>
                  <pic:blipFill>
                    <a:blip r:embed="rId32"/>
                    <a:srcRect/>
                    <a:stretch>
                      <a:fillRect/>
                    </a:stretch>
                  </pic:blipFill>
                  <pic:spPr bwMode="auto">
                    <a:xfrm>
                      <a:off x="0" y="0"/>
                      <a:ext cx="3294344" cy="1977512"/>
                    </a:xfrm>
                    <a:prstGeom prst="rect">
                      <a:avLst/>
                    </a:prstGeom>
                    <a:noFill/>
                    <a:ln w="9525">
                      <a:noFill/>
                      <a:miter lim="800000"/>
                      <a:headEnd/>
                      <a:tailEnd/>
                    </a:ln>
                  </pic:spPr>
                </pic:pic>
              </a:graphicData>
            </a:graphic>
          </wp:inline>
        </w:drawing>
      </w:r>
    </w:p>
    <w:p w:rsidR="001B710C" w:rsidRPr="00C25A87" w:rsidRDefault="00DF081A" w:rsidP="00BA248D">
      <w:pPr>
        <w:rPr>
          <w:rFonts w:asciiTheme="majorHAnsi" w:eastAsia="Times New Roman" w:hAnsiTheme="majorHAnsi" w:cs="Arial"/>
          <w:lang w:bidi="ar-SA"/>
        </w:rPr>
      </w:pPr>
      <w:r>
        <w:rPr>
          <w:rFonts w:asciiTheme="majorHAnsi" w:eastAsia="Times New Roman" w:hAnsiTheme="majorHAnsi" w:cs="Arial"/>
          <w:lang w:bidi="ar-SA"/>
        </w:rPr>
        <w:t xml:space="preserve">                </w:t>
      </w:r>
      <w:r w:rsidR="001B710C" w:rsidRPr="00C25A87">
        <w:rPr>
          <w:rFonts w:asciiTheme="majorHAnsi" w:eastAsia="Times New Roman" w:hAnsiTheme="majorHAnsi" w:cs="Arial"/>
          <w:lang w:bidi="ar-SA"/>
        </w:rPr>
        <w:t xml:space="preserve">Figure 6: Video Dissemination over Hybrid </w:t>
      </w:r>
      <w:r w:rsidR="00A001FF" w:rsidRPr="00C25A87">
        <w:rPr>
          <w:rFonts w:asciiTheme="majorHAnsi" w:eastAsia="Times New Roman" w:hAnsiTheme="majorHAnsi" w:cs="Arial"/>
          <w:lang w:bidi="ar-SA"/>
        </w:rPr>
        <w:t>Cell</w:t>
      </w:r>
      <w:r w:rsidR="001B710C" w:rsidRPr="00C25A87">
        <w:rPr>
          <w:rFonts w:asciiTheme="majorHAnsi" w:eastAsia="Times New Roman" w:hAnsiTheme="majorHAnsi" w:cs="Arial"/>
          <w:lang w:bidi="ar-SA"/>
        </w:rPr>
        <w:t xml:space="preserve">ular </w:t>
      </w:r>
      <w:r w:rsidR="00A001FF" w:rsidRPr="00C25A87">
        <w:rPr>
          <w:rFonts w:asciiTheme="majorHAnsi" w:eastAsia="Times New Roman" w:hAnsiTheme="majorHAnsi" w:cs="Arial"/>
          <w:lang w:bidi="ar-SA"/>
        </w:rPr>
        <w:t xml:space="preserve">and </w:t>
      </w:r>
      <w:r w:rsidR="00A001FF" w:rsidRPr="00D710C6">
        <w:rPr>
          <w:rFonts w:asciiTheme="majorHAnsi" w:eastAsia="Times New Roman" w:hAnsiTheme="majorHAnsi" w:cs="Arial"/>
          <w:lang w:bidi="ar-SA"/>
        </w:rPr>
        <w:t>Ad</w:t>
      </w:r>
      <w:r w:rsidR="00A001FF" w:rsidRPr="002331AA">
        <w:rPr>
          <w:rFonts w:asciiTheme="majorHAnsi" w:eastAsia="Times New Roman" w:hAnsiTheme="majorHAnsi" w:cs="Arial"/>
          <w:b/>
          <w:lang w:bidi="ar-SA"/>
        </w:rPr>
        <w:t xml:space="preserve"> </w:t>
      </w:r>
      <w:r w:rsidR="00A001FF" w:rsidRPr="00D710C6">
        <w:rPr>
          <w:rFonts w:asciiTheme="majorHAnsi" w:eastAsia="Times New Roman" w:hAnsiTheme="majorHAnsi" w:cs="Arial"/>
          <w:lang w:bidi="ar-SA"/>
        </w:rPr>
        <w:t>Hoc</w:t>
      </w:r>
      <w:r w:rsidR="00A001FF" w:rsidRPr="00C25A87">
        <w:rPr>
          <w:rFonts w:asciiTheme="majorHAnsi" w:eastAsia="Times New Roman" w:hAnsiTheme="majorHAnsi" w:cs="Arial"/>
          <w:lang w:bidi="ar-SA"/>
        </w:rPr>
        <w:t xml:space="preserve"> Networks</w:t>
      </w:r>
    </w:p>
    <w:p w:rsidR="00BA248D" w:rsidRPr="00C25A87" w:rsidRDefault="0066355C" w:rsidP="00BA248D">
      <w:pPr>
        <w:rPr>
          <w:rFonts w:asciiTheme="majorHAnsi" w:hAnsiTheme="majorHAnsi" w:cs="Arial"/>
          <w:sz w:val="28"/>
          <w:szCs w:val="28"/>
        </w:rPr>
      </w:pPr>
      <w:r>
        <w:t>Source:</w:t>
      </w:r>
      <w:hyperlink r:id="rId33" w:history="1">
        <w:r>
          <w:rPr>
            <w:rStyle w:val="Hyperlink"/>
          </w:rPr>
          <w:t>https://www.computer.org/csdl/journal/tm/2014/02/ttm2014020274/13rRUEgs2tZ</w:t>
        </w:r>
      </w:hyperlink>
    </w:p>
    <w:p w:rsidR="00A001FF" w:rsidRDefault="00A001FF" w:rsidP="00BA248D">
      <w:pPr>
        <w:rPr>
          <w:rFonts w:asciiTheme="majorHAnsi" w:hAnsiTheme="majorHAnsi" w:cs="Arial"/>
          <w:sz w:val="28"/>
          <w:szCs w:val="28"/>
        </w:rPr>
      </w:pPr>
    </w:p>
    <w:p w:rsidR="0066355C" w:rsidRPr="00C25A87" w:rsidRDefault="0066355C" w:rsidP="00BA248D">
      <w:pPr>
        <w:rPr>
          <w:rFonts w:asciiTheme="majorHAnsi" w:hAnsiTheme="majorHAnsi" w:cs="Arial"/>
          <w:sz w:val="28"/>
          <w:szCs w:val="28"/>
        </w:rPr>
      </w:pPr>
    </w:p>
    <w:p w:rsidR="00BA248D" w:rsidRPr="00C25A87" w:rsidRDefault="00121968" w:rsidP="00BA248D">
      <w:pPr>
        <w:pStyle w:val="ListParagraph"/>
        <w:numPr>
          <w:ilvl w:val="0"/>
          <w:numId w:val="14"/>
        </w:numPr>
        <w:shd w:val="clear" w:color="auto" w:fill="FFFFFF"/>
        <w:spacing w:line="360" w:lineRule="atLeast"/>
        <w:textAlignment w:val="baseline"/>
        <w:rPr>
          <w:rFonts w:asciiTheme="majorHAnsi" w:eastAsia="Times New Roman" w:hAnsiTheme="majorHAnsi" w:cs="Arial"/>
          <w:sz w:val="28"/>
          <w:szCs w:val="28"/>
        </w:rPr>
      </w:pPr>
      <w:r w:rsidRPr="00C25A87">
        <w:rPr>
          <w:rFonts w:asciiTheme="majorHAnsi" w:eastAsia="Times New Roman" w:hAnsiTheme="majorHAnsi" w:cs="Arial"/>
          <w:b/>
          <w:bCs/>
          <w:sz w:val="28"/>
          <w:szCs w:val="28"/>
        </w:rPr>
        <w:lastRenderedPageBreak/>
        <w:t>VIDEO LINKS OVER WIFI</w:t>
      </w:r>
    </w:p>
    <w:p w:rsidR="00BA248D" w:rsidRPr="00C25A87" w:rsidRDefault="00BA248D" w:rsidP="00BA248D">
      <w:pPr>
        <w:pStyle w:val="ListParagraph"/>
        <w:shd w:val="clear" w:color="auto" w:fill="FFFFFF"/>
        <w:spacing w:line="360" w:lineRule="atLeast"/>
        <w:ind w:left="720" w:firstLine="0"/>
        <w:textAlignment w:val="baseline"/>
        <w:rPr>
          <w:rFonts w:asciiTheme="majorHAnsi" w:eastAsia="Times New Roman" w:hAnsiTheme="majorHAnsi" w:cs="Arial"/>
          <w:sz w:val="28"/>
          <w:szCs w:val="28"/>
        </w:rPr>
      </w:pPr>
    </w:p>
    <w:p w:rsidR="0064352E" w:rsidRPr="00C25A87" w:rsidRDefault="00BA248D" w:rsidP="00BA248D">
      <w:pPr>
        <w:rPr>
          <w:rFonts w:asciiTheme="majorHAnsi" w:eastAsia="Times New Roman" w:hAnsiTheme="majorHAnsi" w:cs="Arial"/>
          <w:sz w:val="28"/>
          <w:szCs w:val="28"/>
        </w:rPr>
      </w:pPr>
      <w:r w:rsidRPr="00C25A87">
        <w:rPr>
          <w:rFonts w:asciiTheme="majorHAnsi" w:eastAsia="Times New Roman" w:hAnsiTheme="majorHAnsi" w:cs="Arial"/>
          <w:sz w:val="28"/>
          <w:szCs w:val="28"/>
        </w:rPr>
        <w:t xml:space="preserve">In video over WiFi systems. The transmitter is located on camera and the receiver is </w:t>
      </w:r>
    </w:p>
    <w:p w:rsidR="0064352E" w:rsidRPr="00C25A87" w:rsidRDefault="00BA248D" w:rsidP="00BA248D">
      <w:pPr>
        <w:rPr>
          <w:rFonts w:asciiTheme="majorHAnsi" w:eastAsia="Times New Roman" w:hAnsiTheme="majorHAnsi" w:cs="Arial"/>
          <w:sz w:val="28"/>
          <w:szCs w:val="28"/>
        </w:rPr>
      </w:pPr>
      <w:r w:rsidRPr="00C25A87">
        <w:rPr>
          <w:rFonts w:asciiTheme="majorHAnsi" w:eastAsia="Times New Roman" w:hAnsiTheme="majorHAnsi" w:cs="Arial"/>
          <w:sz w:val="28"/>
          <w:szCs w:val="28"/>
        </w:rPr>
        <w:t xml:space="preserve">either near the WiFi access point in the same location or at the TV station beyond  </w:t>
      </w:r>
    </w:p>
    <w:p w:rsidR="00925490" w:rsidRPr="00C25A87" w:rsidRDefault="00BA248D" w:rsidP="00BA248D">
      <w:pPr>
        <w:rPr>
          <w:rFonts w:asciiTheme="majorHAnsi" w:eastAsia="Times New Roman" w:hAnsiTheme="majorHAnsi" w:cs="Arial"/>
          <w:sz w:val="28"/>
          <w:szCs w:val="28"/>
        </w:rPr>
      </w:pPr>
      <w:r w:rsidRPr="00C25A87">
        <w:rPr>
          <w:rFonts w:asciiTheme="majorHAnsi" w:eastAsia="Times New Roman" w:hAnsiTheme="majorHAnsi" w:cs="Arial"/>
          <w:sz w:val="28"/>
          <w:szCs w:val="28"/>
        </w:rPr>
        <w:t xml:space="preserve">internet cloud. The main advantage of WiFi video link solutions is their low cost, </w:t>
      </w:r>
    </w:p>
    <w:p w:rsidR="00BA248D" w:rsidRPr="00C25A87" w:rsidRDefault="00BA248D" w:rsidP="00BA248D">
      <w:pPr>
        <w:rPr>
          <w:rFonts w:asciiTheme="majorHAnsi" w:eastAsia="Times New Roman" w:hAnsiTheme="majorHAnsi" w:cs="Arial"/>
          <w:sz w:val="28"/>
          <w:szCs w:val="28"/>
        </w:rPr>
      </w:pPr>
      <w:r w:rsidRPr="00C25A87">
        <w:rPr>
          <w:rFonts w:asciiTheme="majorHAnsi" w:eastAsia="Times New Roman" w:hAnsiTheme="majorHAnsi" w:cs="Arial"/>
          <w:sz w:val="28"/>
          <w:szCs w:val="28"/>
        </w:rPr>
        <w:t>making the a perfect choice for low-budget productions.</w:t>
      </w:r>
    </w:p>
    <w:p w:rsidR="000F28E3" w:rsidRPr="00C25A87" w:rsidRDefault="000F28E3" w:rsidP="00BA248D">
      <w:pPr>
        <w:rPr>
          <w:rFonts w:asciiTheme="majorHAnsi" w:hAnsiTheme="majorHAnsi"/>
          <w:sz w:val="28"/>
          <w:szCs w:val="28"/>
          <w:shd w:val="clear" w:color="auto" w:fill="FFFFFF"/>
        </w:rPr>
      </w:pPr>
    </w:p>
    <w:p w:rsidR="00BA248D" w:rsidRPr="00C25A87" w:rsidRDefault="00BA248D" w:rsidP="007F06DB">
      <w:pPr>
        <w:shd w:val="clear" w:color="auto" w:fill="FFFFFF"/>
        <w:spacing w:after="225" w:line="360" w:lineRule="atLeast"/>
        <w:textAlignment w:val="baseline"/>
        <w:rPr>
          <w:rFonts w:asciiTheme="majorHAnsi" w:eastAsia="Times New Roman" w:hAnsiTheme="majorHAnsi" w:cs="Arial"/>
          <w:sz w:val="28"/>
          <w:szCs w:val="28"/>
        </w:rPr>
      </w:pPr>
      <w:r w:rsidRPr="00C25A87">
        <w:rPr>
          <w:rFonts w:asciiTheme="majorHAnsi" w:eastAsia="Times New Roman" w:hAnsiTheme="majorHAnsi" w:cs="Arial"/>
          <w:sz w:val="28"/>
          <w:szCs w:val="28"/>
        </w:rPr>
        <w:t xml:space="preserve">Combining two solutions can overcome some of these inherent technological limitations. For example when employing OFDM in a congested cellular environment OFDM link </w:t>
      </w:r>
      <w:r w:rsidR="0064352E" w:rsidRPr="00C25A87">
        <w:rPr>
          <w:rFonts w:asciiTheme="majorHAnsi" w:eastAsia="Times New Roman" w:hAnsiTheme="majorHAnsi" w:cs="Arial"/>
          <w:sz w:val="28"/>
          <w:szCs w:val="28"/>
        </w:rPr>
        <w:t xml:space="preserve">         </w:t>
      </w:r>
      <w:r w:rsidRPr="00C25A87">
        <w:rPr>
          <w:rFonts w:asciiTheme="majorHAnsi" w:eastAsia="Times New Roman" w:hAnsiTheme="majorHAnsi" w:cs="Arial"/>
          <w:sz w:val="28"/>
          <w:szCs w:val="28"/>
        </w:rPr>
        <w:t xml:space="preserve">can be used to “jump” the first few hundred meters away from the cellular congestion. </w:t>
      </w:r>
      <w:r w:rsidR="0064352E" w:rsidRPr="00C25A87">
        <w:rPr>
          <w:rFonts w:asciiTheme="majorHAnsi" w:eastAsia="Times New Roman" w:hAnsiTheme="majorHAnsi" w:cs="Arial"/>
          <w:sz w:val="28"/>
          <w:szCs w:val="28"/>
        </w:rPr>
        <w:t xml:space="preserve">    </w:t>
      </w:r>
      <w:r w:rsidRPr="00C25A87">
        <w:rPr>
          <w:rFonts w:asciiTheme="majorHAnsi" w:eastAsia="Times New Roman" w:hAnsiTheme="majorHAnsi" w:cs="Arial"/>
          <w:sz w:val="28"/>
          <w:szCs w:val="28"/>
        </w:rPr>
        <w:t>This solution enables the cellular transmitter to connect to clear cell,far</w:t>
      </w:r>
      <w:r w:rsidR="007F06DB" w:rsidRPr="00C25A87">
        <w:rPr>
          <w:rFonts w:asciiTheme="majorHAnsi" w:eastAsia="Times New Roman" w:hAnsiTheme="majorHAnsi" w:cs="Arial"/>
          <w:sz w:val="28"/>
          <w:szCs w:val="28"/>
        </w:rPr>
        <w:t xml:space="preserve"> </w:t>
      </w:r>
      <w:r w:rsidRPr="00C25A87">
        <w:rPr>
          <w:rFonts w:asciiTheme="majorHAnsi" w:eastAsia="Times New Roman" w:hAnsiTheme="majorHAnsi" w:cs="Arial"/>
          <w:sz w:val="28"/>
          <w:szCs w:val="28"/>
        </w:rPr>
        <w:t xml:space="preserve"> away from the event, avoiding congestion ad trans</w:t>
      </w:r>
      <w:r w:rsidR="000F28E3" w:rsidRPr="00C25A87">
        <w:rPr>
          <w:rFonts w:asciiTheme="majorHAnsi" w:eastAsia="Times New Roman" w:hAnsiTheme="majorHAnsi" w:cs="Arial"/>
          <w:sz w:val="28"/>
          <w:szCs w:val="28"/>
        </w:rPr>
        <w:t xml:space="preserve">mitting the braodcast live with </w:t>
      </w:r>
      <w:r w:rsidRPr="00C25A87">
        <w:rPr>
          <w:rFonts w:asciiTheme="majorHAnsi" w:eastAsia="Times New Roman" w:hAnsiTheme="majorHAnsi" w:cs="Arial"/>
          <w:sz w:val="28"/>
          <w:szCs w:val="28"/>
        </w:rPr>
        <w:t>minimal delay.</w:t>
      </w:r>
    </w:p>
    <w:p w:rsidR="0064352E" w:rsidRPr="00C25A87" w:rsidRDefault="0064352E" w:rsidP="007F06DB">
      <w:pPr>
        <w:shd w:val="clear" w:color="auto" w:fill="FFFFFF"/>
        <w:spacing w:after="225" w:line="360" w:lineRule="atLeast"/>
        <w:textAlignment w:val="baseline"/>
        <w:rPr>
          <w:rFonts w:asciiTheme="majorHAnsi" w:eastAsia="Times New Roman" w:hAnsiTheme="majorHAnsi" w:cs="Arial"/>
          <w:sz w:val="28"/>
          <w:szCs w:val="28"/>
        </w:rPr>
      </w:pPr>
    </w:p>
    <w:p w:rsidR="000F28E3" w:rsidRPr="00C25A87" w:rsidRDefault="00DF081A" w:rsidP="007F06DB">
      <w:pPr>
        <w:shd w:val="clear" w:color="auto" w:fill="FFFFFF"/>
        <w:spacing w:after="225" w:line="360" w:lineRule="atLeast"/>
        <w:textAlignment w:val="baseline"/>
        <w:rPr>
          <w:rFonts w:asciiTheme="majorHAnsi" w:eastAsia="Times New Roman" w:hAnsiTheme="majorHAnsi" w:cs="Arial"/>
          <w:sz w:val="28"/>
          <w:szCs w:val="28"/>
        </w:rPr>
      </w:pPr>
      <w:r>
        <w:rPr>
          <w:rFonts w:asciiTheme="majorHAnsi" w:eastAsia="Times New Roman" w:hAnsiTheme="majorHAnsi" w:cs="Arial"/>
          <w:sz w:val="28"/>
          <w:szCs w:val="28"/>
        </w:rPr>
        <w:t xml:space="preserve">                               </w:t>
      </w:r>
      <w:r w:rsidR="000F28E3" w:rsidRPr="00C25A87">
        <w:rPr>
          <w:rFonts w:asciiTheme="majorHAnsi" w:eastAsia="Times New Roman" w:hAnsiTheme="majorHAnsi" w:cs="Arial"/>
          <w:noProof/>
          <w:sz w:val="28"/>
          <w:szCs w:val="28"/>
          <w:lang w:bidi="ar-SA"/>
        </w:rPr>
        <w:drawing>
          <wp:inline distT="0" distB="0" distL="0" distR="0">
            <wp:extent cx="3705225" cy="2543175"/>
            <wp:effectExtent l="19050" t="19050" r="28575" b="28575"/>
            <wp:docPr id="7" name="Picture 1" descr="How to Setup a TP-Link WiFi Router - YouTube"/>
            <wp:cNvGraphicFramePr/>
            <a:graphic xmlns:a="http://schemas.openxmlformats.org/drawingml/2006/main">
              <a:graphicData uri="http://schemas.openxmlformats.org/drawingml/2006/picture">
                <pic:pic xmlns:pic="http://schemas.openxmlformats.org/drawingml/2006/picture">
                  <pic:nvPicPr>
                    <pic:cNvPr id="20482" name="Picture 2" descr="How to Setup a TP-Link WiFi Router - YouTube"/>
                    <pic:cNvPicPr>
                      <a:picLocks noChangeAspect="1" noChangeArrowheads="1"/>
                    </pic:cNvPicPr>
                  </pic:nvPicPr>
                  <pic:blipFill>
                    <a:blip r:embed="rId34"/>
                    <a:srcRect t="9604"/>
                    <a:stretch>
                      <a:fillRect/>
                    </a:stretch>
                  </pic:blipFill>
                  <pic:spPr bwMode="auto">
                    <a:xfrm>
                      <a:off x="0" y="0"/>
                      <a:ext cx="3705023" cy="2543036"/>
                    </a:xfrm>
                    <a:prstGeom prst="rect">
                      <a:avLst/>
                    </a:prstGeom>
                    <a:noFill/>
                    <a:ln>
                      <a:solidFill>
                        <a:schemeClr val="accent1"/>
                      </a:solidFill>
                    </a:ln>
                  </pic:spPr>
                </pic:pic>
              </a:graphicData>
            </a:graphic>
          </wp:inline>
        </w:drawing>
      </w:r>
    </w:p>
    <w:p w:rsidR="000F28E3" w:rsidRPr="00C25A87" w:rsidRDefault="0064352E" w:rsidP="00DF081A">
      <w:pPr>
        <w:shd w:val="clear" w:color="auto" w:fill="FFFFFF"/>
        <w:spacing w:after="225" w:line="360" w:lineRule="atLeast"/>
        <w:ind w:left="2880" w:firstLine="720"/>
        <w:textAlignment w:val="baseline"/>
        <w:rPr>
          <w:rFonts w:asciiTheme="majorHAnsi" w:eastAsia="Times New Roman" w:hAnsiTheme="majorHAnsi" w:cs="Arial"/>
        </w:rPr>
      </w:pPr>
      <w:r w:rsidRPr="00C25A87">
        <w:rPr>
          <w:rFonts w:asciiTheme="majorHAnsi" w:eastAsia="Times New Roman" w:hAnsiTheme="majorHAnsi" w:cs="Arial"/>
        </w:rPr>
        <w:t>Figure 7: A TP-Link WiFi Router</w:t>
      </w:r>
    </w:p>
    <w:p w:rsidR="000F28E3" w:rsidRPr="00C25A87" w:rsidRDefault="00EF0686" w:rsidP="007F06DB">
      <w:pPr>
        <w:shd w:val="clear" w:color="auto" w:fill="FFFFFF"/>
        <w:spacing w:after="225" w:line="360" w:lineRule="atLeast"/>
        <w:textAlignment w:val="baseline"/>
        <w:rPr>
          <w:rFonts w:asciiTheme="majorHAnsi" w:eastAsia="Times New Roman" w:hAnsiTheme="majorHAnsi" w:cs="Arial"/>
          <w:sz w:val="28"/>
          <w:szCs w:val="28"/>
        </w:rPr>
      </w:pPr>
      <w:r>
        <w:rPr>
          <w:rFonts w:asciiTheme="majorHAnsi" w:eastAsia="Times New Roman" w:hAnsiTheme="majorHAnsi" w:cs="Arial"/>
          <w:sz w:val="28"/>
          <w:szCs w:val="28"/>
        </w:rPr>
        <w:t xml:space="preserve">Source: </w:t>
      </w:r>
      <w:hyperlink r:id="rId35" w:history="1">
        <w:r w:rsidR="000A4754">
          <w:rPr>
            <w:rStyle w:val="Hyperlink"/>
          </w:rPr>
          <w:t>https://www.youtube.com/watch?v=k9zyKOI-AGs</w:t>
        </w:r>
      </w:hyperlink>
    </w:p>
    <w:p w:rsidR="000F28E3" w:rsidRPr="00C25A87" w:rsidRDefault="000F28E3" w:rsidP="007F06DB">
      <w:pPr>
        <w:shd w:val="clear" w:color="auto" w:fill="FFFFFF"/>
        <w:spacing w:after="225" w:line="360" w:lineRule="atLeast"/>
        <w:textAlignment w:val="baseline"/>
        <w:rPr>
          <w:rFonts w:asciiTheme="majorHAnsi" w:eastAsia="Times New Roman" w:hAnsiTheme="majorHAnsi" w:cs="Arial"/>
          <w:sz w:val="28"/>
          <w:szCs w:val="28"/>
        </w:rPr>
      </w:pPr>
    </w:p>
    <w:p w:rsidR="000F28E3" w:rsidRPr="00C25A87" w:rsidRDefault="000F28E3" w:rsidP="007F06DB">
      <w:pPr>
        <w:shd w:val="clear" w:color="auto" w:fill="FFFFFF"/>
        <w:spacing w:after="225" w:line="360" w:lineRule="atLeast"/>
        <w:textAlignment w:val="baseline"/>
        <w:rPr>
          <w:rFonts w:asciiTheme="majorHAnsi" w:eastAsia="Times New Roman" w:hAnsiTheme="majorHAnsi" w:cs="Arial"/>
          <w:sz w:val="28"/>
          <w:szCs w:val="28"/>
        </w:rPr>
      </w:pPr>
    </w:p>
    <w:p w:rsidR="000F28E3" w:rsidRPr="00C25A87" w:rsidRDefault="000F28E3" w:rsidP="007F06DB">
      <w:pPr>
        <w:shd w:val="clear" w:color="auto" w:fill="FFFFFF"/>
        <w:spacing w:after="225" w:line="360" w:lineRule="atLeast"/>
        <w:textAlignment w:val="baseline"/>
        <w:rPr>
          <w:rFonts w:asciiTheme="majorHAnsi" w:eastAsia="Times New Roman" w:hAnsiTheme="majorHAnsi" w:cs="Arial"/>
          <w:sz w:val="28"/>
          <w:szCs w:val="28"/>
        </w:rPr>
      </w:pPr>
    </w:p>
    <w:p w:rsidR="000F28E3" w:rsidRPr="00C25A87" w:rsidRDefault="000F28E3" w:rsidP="007F06DB">
      <w:pPr>
        <w:shd w:val="clear" w:color="auto" w:fill="FFFFFF"/>
        <w:spacing w:after="225" w:line="360" w:lineRule="atLeast"/>
        <w:textAlignment w:val="baseline"/>
        <w:rPr>
          <w:rFonts w:asciiTheme="majorHAnsi" w:eastAsia="Times New Roman" w:hAnsiTheme="majorHAnsi" w:cs="Arial"/>
          <w:sz w:val="28"/>
          <w:szCs w:val="28"/>
        </w:rPr>
      </w:pPr>
    </w:p>
    <w:p w:rsidR="000F28E3" w:rsidRPr="00C25A87" w:rsidRDefault="000F28E3" w:rsidP="007F06DB">
      <w:pPr>
        <w:shd w:val="clear" w:color="auto" w:fill="FFFFFF"/>
        <w:spacing w:after="225" w:line="360" w:lineRule="atLeast"/>
        <w:textAlignment w:val="baseline"/>
        <w:rPr>
          <w:rFonts w:asciiTheme="majorHAnsi" w:eastAsia="Times New Roman" w:hAnsiTheme="majorHAnsi" w:cs="Arial"/>
          <w:sz w:val="28"/>
          <w:szCs w:val="28"/>
        </w:rPr>
      </w:pPr>
    </w:p>
    <w:p w:rsidR="000F28E3" w:rsidRPr="00C25A87" w:rsidRDefault="000F28E3" w:rsidP="007F06DB">
      <w:pPr>
        <w:shd w:val="clear" w:color="auto" w:fill="FFFFFF"/>
        <w:spacing w:after="225" w:line="360" w:lineRule="atLeast"/>
        <w:textAlignment w:val="baseline"/>
        <w:rPr>
          <w:rFonts w:asciiTheme="majorHAnsi" w:eastAsia="Times New Roman" w:hAnsiTheme="majorHAnsi" w:cs="Arial"/>
          <w:sz w:val="28"/>
          <w:szCs w:val="28"/>
        </w:rPr>
      </w:pPr>
    </w:p>
    <w:p w:rsidR="000F28E3" w:rsidRPr="00C25A87" w:rsidRDefault="000F28E3" w:rsidP="007F06DB">
      <w:pPr>
        <w:shd w:val="clear" w:color="auto" w:fill="FFFFFF"/>
        <w:spacing w:after="225" w:line="360" w:lineRule="atLeast"/>
        <w:textAlignment w:val="baseline"/>
        <w:rPr>
          <w:rFonts w:asciiTheme="majorHAnsi" w:eastAsia="Times New Roman" w:hAnsiTheme="majorHAnsi" w:cs="Arial"/>
          <w:sz w:val="28"/>
          <w:szCs w:val="28"/>
        </w:rPr>
      </w:pPr>
    </w:p>
    <w:p w:rsidR="007A1EE5" w:rsidRPr="00C25A87" w:rsidRDefault="007A1EE5" w:rsidP="00A643D9">
      <w:pPr>
        <w:pStyle w:val="Heading3"/>
        <w:spacing w:after="180"/>
        <w:ind w:left="0"/>
        <w:rPr>
          <w:rFonts w:asciiTheme="majorHAnsi" w:hAnsiTheme="majorHAnsi" w:cs="Arial"/>
          <w:bCs w:val="0"/>
          <w:sz w:val="40"/>
          <w:szCs w:val="28"/>
        </w:rPr>
      </w:pPr>
      <w:r w:rsidRPr="00C25A87">
        <w:rPr>
          <w:rFonts w:asciiTheme="majorHAnsi" w:eastAsiaTheme="minorHAnsi" w:hAnsiTheme="majorHAnsi" w:cs="Arial"/>
          <w:bCs w:val="0"/>
          <w:sz w:val="40"/>
          <w:szCs w:val="28"/>
          <w:shd w:val="clear" w:color="auto" w:fill="FFFFFF"/>
        </w:rPr>
        <w:lastRenderedPageBreak/>
        <w:t>LIGHTING METHODS COMMON TO OPERATING ROOM</w:t>
      </w:r>
    </w:p>
    <w:p w:rsidR="007A1EE5" w:rsidRPr="00C25A87" w:rsidRDefault="007A1EE5" w:rsidP="007A1EE5">
      <w:pPr>
        <w:shd w:val="clear" w:color="auto" w:fill="FFFFFF"/>
        <w:spacing w:before="100" w:beforeAutospacing="1" w:after="360"/>
        <w:rPr>
          <w:rFonts w:asciiTheme="majorHAnsi" w:eastAsia="Times New Roman" w:hAnsiTheme="majorHAnsi" w:cs="Arial"/>
          <w:sz w:val="28"/>
          <w:szCs w:val="28"/>
        </w:rPr>
      </w:pPr>
      <w:r w:rsidRPr="00C25A87">
        <w:rPr>
          <w:rFonts w:asciiTheme="majorHAnsi" w:eastAsia="Times New Roman" w:hAnsiTheme="majorHAnsi" w:cs="Arial"/>
          <w:sz w:val="28"/>
          <w:szCs w:val="28"/>
        </w:rPr>
        <w:t>Quality lighting is critical for every operating room, and the method of light varies depending on staff needs. Three of the most prevalent methods are:</w:t>
      </w:r>
    </w:p>
    <w:p w:rsidR="004F7E5B" w:rsidRPr="00C25A87" w:rsidRDefault="00D45755" w:rsidP="00DF081A">
      <w:pPr>
        <w:pStyle w:val="Heading1"/>
        <w:numPr>
          <w:ilvl w:val="0"/>
          <w:numId w:val="30"/>
        </w:numPr>
        <w:tabs>
          <w:tab w:val="left" w:pos="988"/>
        </w:tabs>
        <w:rPr>
          <w:rFonts w:asciiTheme="majorHAnsi" w:eastAsia="Times New Roman" w:hAnsiTheme="majorHAnsi" w:cs="Arial"/>
          <w:sz w:val="28"/>
          <w:szCs w:val="28"/>
        </w:rPr>
      </w:pPr>
      <w:r w:rsidRPr="00C25A87">
        <w:rPr>
          <w:rFonts w:asciiTheme="majorHAnsi" w:hAnsiTheme="majorHAnsi"/>
          <w:sz w:val="28"/>
          <w:szCs w:val="28"/>
        </w:rPr>
        <w:t>OVERHEAD/OPERATING LIGHTS</w:t>
      </w:r>
    </w:p>
    <w:p w:rsidR="004F7E5B" w:rsidRPr="00C25A87" w:rsidRDefault="004F7E5B" w:rsidP="00D45755">
      <w:pPr>
        <w:shd w:val="clear" w:color="auto" w:fill="FFFFFF"/>
        <w:spacing w:before="100" w:beforeAutospacing="1" w:after="360"/>
        <w:rPr>
          <w:rFonts w:asciiTheme="majorHAnsi" w:eastAsia="Times New Roman" w:hAnsiTheme="majorHAnsi" w:cs="Arial"/>
          <w:sz w:val="28"/>
          <w:szCs w:val="28"/>
        </w:rPr>
      </w:pPr>
      <w:r w:rsidRPr="00C25A87">
        <w:rPr>
          <w:rFonts w:asciiTheme="majorHAnsi" w:eastAsia="Times New Roman" w:hAnsiTheme="majorHAnsi" w:cs="Arial"/>
          <w:sz w:val="28"/>
          <w:szCs w:val="28"/>
        </w:rPr>
        <w:t xml:space="preserve">Overhead lights are usually either LED or incandescent. The lighting fixture can be </w:t>
      </w:r>
      <w:r w:rsidR="00D45755" w:rsidRPr="00C25A87">
        <w:rPr>
          <w:rFonts w:asciiTheme="majorHAnsi" w:eastAsia="Times New Roman" w:hAnsiTheme="majorHAnsi" w:cs="Arial"/>
          <w:sz w:val="28"/>
          <w:szCs w:val="28"/>
        </w:rPr>
        <w:t xml:space="preserve">  </w:t>
      </w:r>
      <w:r w:rsidRPr="00C25A87">
        <w:rPr>
          <w:rFonts w:asciiTheme="majorHAnsi" w:eastAsia="Times New Roman" w:hAnsiTheme="majorHAnsi" w:cs="Arial"/>
          <w:sz w:val="28"/>
          <w:szCs w:val="28"/>
        </w:rPr>
        <w:t xml:space="preserve">mounted on a ceiling or wall and have handles that allow the surgeon to adjust the </w:t>
      </w:r>
      <w:r w:rsidR="00D45755" w:rsidRPr="00C25A87">
        <w:rPr>
          <w:rFonts w:asciiTheme="majorHAnsi" w:eastAsia="Times New Roman" w:hAnsiTheme="majorHAnsi" w:cs="Arial"/>
          <w:sz w:val="28"/>
          <w:szCs w:val="28"/>
        </w:rPr>
        <w:t xml:space="preserve">    </w:t>
      </w:r>
      <w:r w:rsidRPr="00C25A87">
        <w:rPr>
          <w:rFonts w:asciiTheme="majorHAnsi" w:eastAsia="Times New Roman" w:hAnsiTheme="majorHAnsi" w:cs="Arial"/>
          <w:sz w:val="28"/>
          <w:szCs w:val="28"/>
        </w:rPr>
        <w:t>lighting as they see fit. It is also adjustable to help prevent glare. One challenge with overhead lighting is the possibility of not </w:t>
      </w:r>
      <w:r w:rsidRPr="00C25A87">
        <w:rPr>
          <w:rFonts w:asciiTheme="majorHAnsi" w:eastAsia="Times New Roman" w:hAnsiTheme="majorHAnsi" w:cs="Arial"/>
          <w:i/>
          <w:iCs/>
          <w:sz w:val="28"/>
          <w:szCs w:val="28"/>
        </w:rPr>
        <w:t>precisely</w:t>
      </w:r>
      <w:r w:rsidRPr="00C25A87">
        <w:rPr>
          <w:rFonts w:asciiTheme="majorHAnsi" w:eastAsia="Times New Roman" w:hAnsiTheme="majorHAnsi" w:cs="Arial"/>
          <w:sz w:val="28"/>
          <w:szCs w:val="28"/>
        </w:rPr>
        <w:t> illuminating the operating room. </w:t>
      </w:r>
      <w:r w:rsidR="00D45755" w:rsidRPr="00C25A87">
        <w:rPr>
          <w:rFonts w:asciiTheme="majorHAnsi" w:eastAsia="Times New Roman" w:hAnsiTheme="majorHAnsi" w:cs="Arial"/>
          <w:sz w:val="28"/>
          <w:szCs w:val="28"/>
        </w:rPr>
        <w:t xml:space="preserve">       </w:t>
      </w:r>
      <w:r w:rsidRPr="00C25A87">
        <w:rPr>
          <w:rFonts w:asciiTheme="majorHAnsi" w:eastAsia="Times New Roman" w:hAnsiTheme="majorHAnsi" w:cs="Arial"/>
          <w:sz w:val="28"/>
          <w:szCs w:val="28"/>
        </w:rPr>
        <w:t xml:space="preserve">These types of light allow for something called the “brute force approach,” which floods operative site with large amounts of light. It can create a diffused light pattern with </w:t>
      </w:r>
      <w:r w:rsidR="00D45755" w:rsidRPr="00C25A87">
        <w:rPr>
          <w:rFonts w:asciiTheme="majorHAnsi" w:eastAsia="Times New Roman" w:hAnsiTheme="majorHAnsi" w:cs="Arial"/>
          <w:sz w:val="28"/>
          <w:szCs w:val="28"/>
        </w:rPr>
        <w:t xml:space="preserve">  </w:t>
      </w:r>
      <w:r w:rsidRPr="00C25A87">
        <w:rPr>
          <w:rFonts w:asciiTheme="majorHAnsi" w:eastAsia="Times New Roman" w:hAnsiTheme="majorHAnsi" w:cs="Arial"/>
          <w:sz w:val="28"/>
          <w:szCs w:val="28"/>
        </w:rPr>
        <w:t>strategic lenses.</w:t>
      </w:r>
      <w:r w:rsidR="00D45755" w:rsidRPr="00C25A87">
        <w:rPr>
          <w:rFonts w:asciiTheme="majorHAnsi" w:eastAsia="Times New Roman" w:hAnsiTheme="majorHAnsi" w:cs="Arial"/>
          <w:sz w:val="28"/>
          <w:szCs w:val="28"/>
        </w:rPr>
        <w:t xml:space="preserve"> </w:t>
      </w:r>
      <w:r w:rsidR="00503B52" w:rsidRPr="00C25A87">
        <w:rPr>
          <w:rFonts w:asciiTheme="majorHAnsi" w:eastAsia="Times New Roman" w:hAnsiTheme="majorHAnsi" w:cs="Arial"/>
          <w:sz w:val="28"/>
          <w:szCs w:val="28"/>
        </w:rPr>
        <w:t>For</w:t>
      </w:r>
      <w:r w:rsidRPr="00C25A87">
        <w:rPr>
          <w:rFonts w:asciiTheme="majorHAnsi" w:eastAsia="Times New Roman" w:hAnsiTheme="majorHAnsi" w:cs="Arial"/>
          <w:sz w:val="28"/>
          <w:szCs w:val="28"/>
        </w:rPr>
        <w:t xml:space="preserve"> new OR lights, </w:t>
      </w:r>
      <w:r w:rsidR="00503B52" w:rsidRPr="00C25A87">
        <w:rPr>
          <w:rFonts w:asciiTheme="majorHAnsi" w:eastAsia="Times New Roman" w:hAnsiTheme="majorHAnsi" w:cs="Arial"/>
          <w:sz w:val="28"/>
          <w:szCs w:val="28"/>
        </w:rPr>
        <w:t>we</w:t>
      </w:r>
      <w:r w:rsidRPr="00C25A87">
        <w:rPr>
          <w:rFonts w:asciiTheme="majorHAnsi" w:eastAsia="Times New Roman" w:hAnsiTheme="majorHAnsi" w:cs="Arial"/>
          <w:sz w:val="28"/>
          <w:szCs w:val="28"/>
        </w:rPr>
        <w:t xml:space="preserve"> need to assess factors such as shadow reduction </w:t>
      </w:r>
      <w:r w:rsidR="00D45755" w:rsidRPr="00C25A87">
        <w:rPr>
          <w:rFonts w:asciiTheme="majorHAnsi" w:eastAsia="Times New Roman" w:hAnsiTheme="majorHAnsi" w:cs="Arial"/>
          <w:sz w:val="28"/>
          <w:szCs w:val="28"/>
        </w:rPr>
        <w:t xml:space="preserve">   </w:t>
      </w:r>
      <w:r w:rsidRPr="00C25A87">
        <w:rPr>
          <w:rFonts w:asciiTheme="majorHAnsi" w:eastAsia="Times New Roman" w:hAnsiTheme="majorHAnsi" w:cs="Arial"/>
          <w:sz w:val="28"/>
          <w:szCs w:val="28"/>
        </w:rPr>
        <w:t>and heat generation.</w:t>
      </w:r>
    </w:p>
    <w:p w:rsidR="00D45755" w:rsidRPr="00C25A87" w:rsidRDefault="00DF081A" w:rsidP="00D45755">
      <w:pPr>
        <w:shd w:val="clear" w:color="auto" w:fill="FFFFFF"/>
        <w:spacing w:before="100" w:beforeAutospacing="1" w:after="360"/>
        <w:rPr>
          <w:rFonts w:asciiTheme="majorHAnsi" w:eastAsia="Times New Roman" w:hAnsiTheme="majorHAnsi" w:cs="Arial"/>
          <w:sz w:val="28"/>
          <w:szCs w:val="28"/>
        </w:rPr>
      </w:pPr>
      <w:r>
        <w:rPr>
          <w:rFonts w:asciiTheme="majorHAnsi" w:eastAsia="Times New Roman" w:hAnsiTheme="majorHAnsi" w:cs="Arial"/>
          <w:sz w:val="28"/>
          <w:szCs w:val="28"/>
        </w:rPr>
        <w:t xml:space="preserve">                                       </w:t>
      </w:r>
      <w:r w:rsidR="00D45755" w:rsidRPr="00C25A87">
        <w:rPr>
          <w:rFonts w:asciiTheme="majorHAnsi" w:hAnsiTheme="majorHAnsi"/>
          <w:noProof/>
          <w:lang w:bidi="ar-SA"/>
        </w:rPr>
        <w:drawing>
          <wp:inline distT="0" distB="0" distL="0" distR="0">
            <wp:extent cx="2219526" cy="1895475"/>
            <wp:effectExtent l="19050" t="0" r="9324" b="0"/>
            <wp:docPr id="9" name="Picture 6" descr="Overhead Surgical Lights at Best Price in Panchkula, Harya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verhead Surgical Lights at Best Price in Panchkula, Haryana ..."/>
                    <pic:cNvPicPr>
                      <a:picLocks noChangeAspect="1" noChangeArrowheads="1"/>
                    </pic:cNvPicPr>
                  </pic:nvPicPr>
                  <pic:blipFill>
                    <a:blip r:embed="rId36"/>
                    <a:srcRect/>
                    <a:stretch>
                      <a:fillRect/>
                    </a:stretch>
                  </pic:blipFill>
                  <pic:spPr bwMode="auto">
                    <a:xfrm>
                      <a:off x="0" y="0"/>
                      <a:ext cx="2219526" cy="1895475"/>
                    </a:xfrm>
                    <a:prstGeom prst="rect">
                      <a:avLst/>
                    </a:prstGeom>
                    <a:noFill/>
                    <a:ln w="9525">
                      <a:noFill/>
                      <a:miter lim="800000"/>
                      <a:headEnd/>
                      <a:tailEnd/>
                    </a:ln>
                  </pic:spPr>
                </pic:pic>
              </a:graphicData>
            </a:graphic>
          </wp:inline>
        </w:drawing>
      </w:r>
    </w:p>
    <w:p w:rsidR="00D45755" w:rsidRPr="00C25A87" w:rsidRDefault="00DF081A" w:rsidP="00DF081A">
      <w:pPr>
        <w:shd w:val="clear" w:color="auto" w:fill="FFFFFF"/>
        <w:spacing w:before="100" w:beforeAutospacing="1" w:after="360"/>
        <w:ind w:left="2160"/>
        <w:rPr>
          <w:rFonts w:asciiTheme="majorHAnsi" w:eastAsia="Times New Roman" w:hAnsiTheme="majorHAnsi" w:cs="Arial"/>
        </w:rPr>
      </w:pPr>
      <w:r>
        <w:rPr>
          <w:rFonts w:asciiTheme="majorHAnsi" w:eastAsia="Times New Roman" w:hAnsiTheme="majorHAnsi" w:cs="Arial"/>
        </w:rPr>
        <w:t xml:space="preserve">         </w:t>
      </w:r>
      <w:r w:rsidR="00D45755" w:rsidRPr="00C25A87">
        <w:rPr>
          <w:rFonts w:asciiTheme="majorHAnsi" w:eastAsia="Times New Roman" w:hAnsiTheme="majorHAnsi" w:cs="Arial"/>
        </w:rPr>
        <w:t>Figure 7: An Overhead Surgical Light</w:t>
      </w:r>
    </w:p>
    <w:p w:rsidR="005C50C1" w:rsidRPr="00C25A87" w:rsidRDefault="000A4754" w:rsidP="00D45755">
      <w:pPr>
        <w:shd w:val="clear" w:color="auto" w:fill="FFFFFF"/>
        <w:spacing w:before="100" w:beforeAutospacing="1" w:after="360"/>
        <w:rPr>
          <w:rFonts w:asciiTheme="majorHAnsi" w:eastAsia="Times New Roman" w:hAnsiTheme="majorHAnsi" w:cs="Arial"/>
        </w:rPr>
      </w:pPr>
      <w:r>
        <w:t>Source:</w:t>
      </w:r>
      <w:hyperlink r:id="rId37" w:history="1">
        <w:r>
          <w:rPr>
            <w:rStyle w:val="Hyperlink"/>
          </w:rPr>
          <w:t>https://www.tradeindia.com/fp4040544/Overhead-Surgical-Lights.html</w:t>
        </w:r>
      </w:hyperlink>
    </w:p>
    <w:p w:rsidR="00503B52" w:rsidRPr="00C25A87" w:rsidRDefault="005C50C1" w:rsidP="00DF081A">
      <w:pPr>
        <w:pStyle w:val="Heading1"/>
        <w:numPr>
          <w:ilvl w:val="0"/>
          <w:numId w:val="30"/>
        </w:numPr>
        <w:tabs>
          <w:tab w:val="left" w:pos="988"/>
        </w:tabs>
        <w:rPr>
          <w:rFonts w:asciiTheme="majorHAnsi" w:eastAsia="Times New Roman" w:hAnsiTheme="majorHAnsi" w:cs="Arial"/>
          <w:sz w:val="28"/>
          <w:szCs w:val="28"/>
        </w:rPr>
      </w:pPr>
      <w:r w:rsidRPr="00C25A87">
        <w:rPr>
          <w:rFonts w:asciiTheme="majorHAnsi" w:hAnsiTheme="majorHAnsi"/>
          <w:sz w:val="28"/>
          <w:szCs w:val="28"/>
        </w:rPr>
        <w:t>HEADLAMPS/ILLUMINATED LOUPES</w:t>
      </w:r>
    </w:p>
    <w:p w:rsidR="00A332C7" w:rsidRPr="00C25A87" w:rsidRDefault="00503B52" w:rsidP="00BD3605">
      <w:pPr>
        <w:pStyle w:val="NormalWeb"/>
        <w:shd w:val="clear" w:color="auto" w:fill="FFFFFF"/>
        <w:spacing w:after="360" w:afterAutospacing="0"/>
        <w:rPr>
          <w:rFonts w:asciiTheme="majorHAnsi" w:hAnsiTheme="majorHAnsi"/>
          <w:sz w:val="28"/>
          <w:szCs w:val="28"/>
        </w:rPr>
      </w:pPr>
      <w:r w:rsidRPr="00C25A87">
        <w:rPr>
          <w:rFonts w:asciiTheme="majorHAnsi" w:hAnsiTheme="majorHAnsi" w:cs="Arial"/>
          <w:sz w:val="28"/>
          <w:szCs w:val="28"/>
        </w:rPr>
        <w:t xml:space="preserve">Headlamps can offer brightness, dependability and comfort for surgeons. The lights are wearable and allow light to follow the attention of the surgeon. Headlamps help create mobility for the surgeon and shadow -free illumination.They can be battery-powered or connected to a standalone light source with a fiber optic cable. </w:t>
      </w:r>
      <w:r w:rsidRPr="00C25A87">
        <w:rPr>
          <w:rStyle w:val="normaltextrun"/>
          <w:rFonts w:asciiTheme="majorHAnsi" w:hAnsiTheme="majorHAnsi" w:cs="Arial"/>
          <w:sz w:val="28"/>
          <w:szCs w:val="28"/>
        </w:rPr>
        <w:t xml:space="preserve">Often these surgical loupes feature a small lamp attached to the center of the frame to illuminate the </w:t>
      </w:r>
      <w:r w:rsidR="00BD3605" w:rsidRPr="00C25A87">
        <w:rPr>
          <w:rStyle w:val="normaltextrun"/>
          <w:rFonts w:asciiTheme="majorHAnsi" w:hAnsiTheme="majorHAnsi" w:cs="Arial"/>
          <w:sz w:val="28"/>
          <w:szCs w:val="28"/>
        </w:rPr>
        <w:t xml:space="preserve">           </w:t>
      </w:r>
      <w:r w:rsidRPr="00C25A87">
        <w:rPr>
          <w:rStyle w:val="normaltextrun"/>
          <w:rFonts w:asciiTheme="majorHAnsi" w:hAnsiTheme="majorHAnsi" w:cs="Arial"/>
          <w:sz w:val="28"/>
          <w:szCs w:val="28"/>
        </w:rPr>
        <w:t>operative site. </w:t>
      </w:r>
      <w:r w:rsidRPr="00C25A87">
        <w:rPr>
          <w:rFonts w:asciiTheme="majorHAnsi" w:hAnsiTheme="majorHAnsi" w:cs="Arial"/>
          <w:sz w:val="28"/>
          <w:szCs w:val="28"/>
        </w:rPr>
        <w:t xml:space="preserve">Illuminated surgical loupes are critical in some cases because they </w:t>
      </w:r>
      <w:r w:rsidR="00BD3605" w:rsidRPr="00C25A87">
        <w:rPr>
          <w:rFonts w:asciiTheme="majorHAnsi" w:hAnsiTheme="majorHAnsi" w:cs="Arial"/>
          <w:sz w:val="28"/>
          <w:szCs w:val="28"/>
        </w:rPr>
        <w:t xml:space="preserve">       </w:t>
      </w:r>
      <w:r w:rsidRPr="00C25A87">
        <w:rPr>
          <w:rFonts w:asciiTheme="majorHAnsi" w:hAnsiTheme="majorHAnsi" w:cs="Arial"/>
          <w:sz w:val="28"/>
          <w:szCs w:val="28"/>
        </w:rPr>
        <w:t>enhance and magnify an area during surgeries </w:t>
      </w:r>
      <w:r w:rsidRPr="00C25A87">
        <w:rPr>
          <w:rStyle w:val="normaltextrun"/>
          <w:rFonts w:asciiTheme="majorHAnsi" w:hAnsiTheme="majorHAnsi" w:cs="Arial"/>
          <w:sz w:val="28"/>
          <w:szCs w:val="28"/>
        </w:rPr>
        <w:t>requiring a high level of dexterity when working with small structures.</w:t>
      </w:r>
      <w:r w:rsidRPr="00C25A87">
        <w:rPr>
          <w:rStyle w:val="eop"/>
          <w:rFonts w:asciiTheme="majorHAnsi" w:hAnsiTheme="majorHAnsi" w:cs="Arial"/>
          <w:sz w:val="28"/>
          <w:szCs w:val="28"/>
        </w:rPr>
        <w:t> </w:t>
      </w:r>
    </w:p>
    <w:p w:rsidR="00107934" w:rsidRPr="00C25A87" w:rsidRDefault="00107934" w:rsidP="005C50C1">
      <w:pPr>
        <w:pStyle w:val="Heading1"/>
        <w:tabs>
          <w:tab w:val="left" w:pos="988"/>
        </w:tabs>
        <w:ind w:left="0"/>
        <w:rPr>
          <w:rFonts w:asciiTheme="majorHAnsi" w:hAnsiTheme="majorHAnsi"/>
          <w:sz w:val="28"/>
          <w:szCs w:val="28"/>
        </w:rPr>
      </w:pPr>
      <w:r w:rsidRPr="00C25A87">
        <w:rPr>
          <w:rFonts w:asciiTheme="majorHAnsi" w:hAnsiTheme="majorHAnsi"/>
          <w:sz w:val="28"/>
          <w:szCs w:val="28"/>
        </w:rPr>
        <w:lastRenderedPageBreak/>
        <w:t xml:space="preserve">                                          </w:t>
      </w:r>
      <w:r w:rsidRPr="00C25A87">
        <w:rPr>
          <w:rFonts w:asciiTheme="majorHAnsi" w:hAnsiTheme="majorHAnsi"/>
          <w:noProof/>
          <w:lang w:bidi="ar-SA"/>
        </w:rPr>
        <w:drawing>
          <wp:inline distT="0" distB="0" distL="0" distR="0">
            <wp:extent cx="3427479" cy="2268415"/>
            <wp:effectExtent l="19050" t="0" r="1521" b="0"/>
            <wp:docPr id="10" name="Picture 9" descr="Integra Lifesciences 90500 - McKesson Medical-Surg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gra Lifesciences 90500 - McKesson Medical-Surgical"/>
                    <pic:cNvPicPr>
                      <a:picLocks noChangeAspect="1" noChangeArrowheads="1"/>
                    </pic:cNvPicPr>
                  </pic:nvPicPr>
                  <pic:blipFill>
                    <a:blip r:embed="rId38"/>
                    <a:srcRect/>
                    <a:stretch>
                      <a:fillRect/>
                    </a:stretch>
                  </pic:blipFill>
                  <pic:spPr bwMode="auto">
                    <a:xfrm>
                      <a:off x="0" y="0"/>
                      <a:ext cx="3431730" cy="2271229"/>
                    </a:xfrm>
                    <a:prstGeom prst="rect">
                      <a:avLst/>
                    </a:prstGeom>
                    <a:noFill/>
                    <a:ln w="9525">
                      <a:noFill/>
                      <a:miter lim="800000"/>
                      <a:headEnd/>
                      <a:tailEnd/>
                    </a:ln>
                  </pic:spPr>
                </pic:pic>
              </a:graphicData>
            </a:graphic>
          </wp:inline>
        </w:drawing>
      </w:r>
    </w:p>
    <w:p w:rsidR="00107934" w:rsidRPr="00C25A87" w:rsidRDefault="00107934" w:rsidP="005C50C1">
      <w:pPr>
        <w:pStyle w:val="Heading1"/>
        <w:tabs>
          <w:tab w:val="left" w:pos="988"/>
        </w:tabs>
        <w:ind w:left="0"/>
        <w:rPr>
          <w:rFonts w:asciiTheme="majorHAnsi" w:hAnsiTheme="majorHAnsi"/>
          <w:b w:val="0"/>
          <w:sz w:val="22"/>
          <w:szCs w:val="22"/>
        </w:rPr>
      </w:pPr>
      <w:r w:rsidRPr="00C25A87">
        <w:rPr>
          <w:rFonts w:asciiTheme="majorHAnsi" w:hAnsiTheme="majorHAnsi"/>
          <w:b w:val="0"/>
          <w:sz w:val="22"/>
          <w:szCs w:val="22"/>
        </w:rPr>
        <w:tab/>
      </w:r>
      <w:r w:rsidRPr="00C25A87">
        <w:rPr>
          <w:rFonts w:asciiTheme="majorHAnsi" w:hAnsiTheme="majorHAnsi"/>
          <w:b w:val="0"/>
          <w:sz w:val="22"/>
          <w:szCs w:val="22"/>
        </w:rPr>
        <w:tab/>
      </w:r>
      <w:r w:rsidRPr="00C25A87">
        <w:rPr>
          <w:rFonts w:asciiTheme="majorHAnsi" w:hAnsiTheme="majorHAnsi"/>
          <w:b w:val="0"/>
          <w:sz w:val="22"/>
          <w:szCs w:val="22"/>
        </w:rPr>
        <w:tab/>
      </w:r>
      <w:r w:rsidRPr="00C25A87">
        <w:rPr>
          <w:rFonts w:asciiTheme="majorHAnsi" w:hAnsiTheme="majorHAnsi"/>
          <w:b w:val="0"/>
          <w:sz w:val="22"/>
          <w:szCs w:val="22"/>
        </w:rPr>
        <w:tab/>
        <w:t xml:space="preserve">     Figure 8: A </w:t>
      </w:r>
      <w:r w:rsidR="00767B34" w:rsidRPr="00C25A87">
        <w:rPr>
          <w:rFonts w:asciiTheme="majorHAnsi" w:hAnsiTheme="majorHAnsi"/>
          <w:b w:val="0"/>
          <w:sz w:val="22"/>
          <w:szCs w:val="22"/>
        </w:rPr>
        <w:t>S</w:t>
      </w:r>
      <w:r w:rsidRPr="00C25A87">
        <w:rPr>
          <w:rFonts w:asciiTheme="majorHAnsi" w:hAnsiTheme="majorHAnsi"/>
          <w:b w:val="0"/>
          <w:sz w:val="22"/>
          <w:szCs w:val="22"/>
        </w:rPr>
        <w:t>urgical Headlamp</w:t>
      </w:r>
    </w:p>
    <w:p w:rsidR="00107934" w:rsidRPr="000A4754" w:rsidRDefault="000A4754" w:rsidP="005C50C1">
      <w:pPr>
        <w:pStyle w:val="Heading1"/>
        <w:tabs>
          <w:tab w:val="left" w:pos="988"/>
        </w:tabs>
        <w:ind w:left="0"/>
        <w:rPr>
          <w:rFonts w:asciiTheme="majorHAnsi" w:hAnsiTheme="majorHAnsi"/>
          <w:sz w:val="22"/>
          <w:szCs w:val="22"/>
        </w:rPr>
      </w:pPr>
      <w:r w:rsidRPr="000A4754">
        <w:rPr>
          <w:rFonts w:asciiTheme="majorHAnsi" w:hAnsiTheme="majorHAnsi"/>
          <w:b w:val="0"/>
          <w:sz w:val="22"/>
          <w:szCs w:val="22"/>
        </w:rPr>
        <w:t>Source:</w:t>
      </w:r>
      <w:r w:rsidRPr="000A4754">
        <w:rPr>
          <w:sz w:val="22"/>
          <w:szCs w:val="22"/>
        </w:rPr>
        <w:t xml:space="preserve"> </w:t>
      </w:r>
      <w:hyperlink r:id="rId39" w:history="1">
        <w:r w:rsidRPr="000A4754">
          <w:rPr>
            <w:rStyle w:val="Hyperlink"/>
            <w:sz w:val="22"/>
            <w:szCs w:val="22"/>
          </w:rPr>
          <w:t>http://www.telidis.gr/product/dlx-headlight/</w:t>
        </w:r>
      </w:hyperlink>
    </w:p>
    <w:p w:rsidR="00107934" w:rsidRPr="00C25A87" w:rsidRDefault="00107934" w:rsidP="005C50C1">
      <w:pPr>
        <w:pStyle w:val="Heading1"/>
        <w:tabs>
          <w:tab w:val="left" w:pos="988"/>
        </w:tabs>
        <w:ind w:left="0"/>
        <w:rPr>
          <w:rFonts w:asciiTheme="majorHAnsi" w:hAnsiTheme="majorHAnsi"/>
          <w:sz w:val="28"/>
          <w:szCs w:val="28"/>
        </w:rPr>
      </w:pPr>
    </w:p>
    <w:p w:rsidR="00726913" w:rsidRPr="00C25A87" w:rsidRDefault="005C50C1" w:rsidP="005C50C1">
      <w:pPr>
        <w:pStyle w:val="Heading1"/>
        <w:tabs>
          <w:tab w:val="left" w:pos="988"/>
        </w:tabs>
        <w:ind w:left="0"/>
        <w:rPr>
          <w:rFonts w:asciiTheme="majorHAnsi" w:eastAsia="Times New Roman" w:hAnsiTheme="majorHAnsi" w:cs="Arial"/>
          <w:sz w:val="28"/>
          <w:szCs w:val="28"/>
        </w:rPr>
      </w:pPr>
      <w:r w:rsidRPr="00C25A87">
        <w:rPr>
          <w:rFonts w:asciiTheme="majorHAnsi" w:hAnsiTheme="majorHAnsi"/>
          <w:sz w:val="28"/>
          <w:szCs w:val="28"/>
        </w:rPr>
        <w:t>3.IN-CAVITY LIGHTING</w:t>
      </w:r>
    </w:p>
    <w:p w:rsidR="004F7E5B" w:rsidRDefault="00726913" w:rsidP="00A332C7">
      <w:pPr>
        <w:pStyle w:val="NormalWeb"/>
        <w:shd w:val="clear" w:color="auto" w:fill="FFFFFF"/>
        <w:spacing w:after="360" w:afterAutospacing="0"/>
        <w:rPr>
          <w:rFonts w:asciiTheme="majorHAnsi" w:hAnsiTheme="majorHAnsi" w:cs="Arial"/>
          <w:sz w:val="28"/>
          <w:szCs w:val="28"/>
        </w:rPr>
      </w:pPr>
      <w:r w:rsidRPr="00C25A87">
        <w:rPr>
          <w:rFonts w:asciiTheme="majorHAnsi" w:hAnsiTheme="majorHAnsi" w:cs="Arial"/>
          <w:sz w:val="28"/>
          <w:szCs w:val="28"/>
        </w:rPr>
        <w:t>In-cavity lighting allows for lighting </w:t>
      </w:r>
      <w:r w:rsidRPr="00C25A87">
        <w:rPr>
          <w:rStyle w:val="Emphasis"/>
          <w:rFonts w:asciiTheme="majorHAnsi" w:hAnsiTheme="majorHAnsi" w:cs="Arial"/>
          <w:sz w:val="28"/>
          <w:szCs w:val="28"/>
        </w:rPr>
        <w:t>deep</w:t>
      </w:r>
      <w:r w:rsidR="00A332C7" w:rsidRPr="00C25A87">
        <w:rPr>
          <w:rFonts w:asciiTheme="majorHAnsi" w:hAnsiTheme="majorHAnsi" w:cs="Arial"/>
          <w:sz w:val="28"/>
          <w:szCs w:val="28"/>
        </w:rPr>
        <w:t> inside surgical cavities.</w:t>
      </w:r>
      <w:r w:rsidR="00C25A87">
        <w:rPr>
          <w:rFonts w:asciiTheme="majorHAnsi" w:hAnsiTheme="majorHAnsi" w:cs="Arial"/>
          <w:sz w:val="28"/>
          <w:szCs w:val="28"/>
        </w:rPr>
        <w:t xml:space="preserve"> </w:t>
      </w:r>
      <w:r w:rsidR="00BD3605" w:rsidRPr="00C25A87">
        <w:rPr>
          <w:rFonts w:asciiTheme="majorHAnsi" w:hAnsiTheme="majorHAnsi" w:cs="Arial"/>
          <w:sz w:val="28"/>
          <w:szCs w:val="28"/>
        </w:rPr>
        <w:t>With this</w:t>
      </w:r>
      <w:r w:rsidR="00C25A87">
        <w:rPr>
          <w:rFonts w:asciiTheme="majorHAnsi" w:hAnsiTheme="majorHAnsi" w:cs="Arial"/>
          <w:sz w:val="28"/>
          <w:szCs w:val="28"/>
        </w:rPr>
        <w:t xml:space="preserve"> </w:t>
      </w:r>
      <w:r w:rsidRPr="00C25A87">
        <w:rPr>
          <w:rFonts w:asciiTheme="majorHAnsi" w:hAnsiTheme="majorHAnsi" w:cs="Arial"/>
          <w:sz w:val="28"/>
          <w:szCs w:val="28"/>
        </w:rPr>
        <w:t xml:space="preserve">type of light, </w:t>
      </w:r>
      <w:r w:rsidR="00C25A87">
        <w:rPr>
          <w:rFonts w:asciiTheme="majorHAnsi" w:hAnsiTheme="majorHAnsi" w:cs="Arial"/>
          <w:sz w:val="28"/>
          <w:szCs w:val="28"/>
        </w:rPr>
        <w:t xml:space="preserve">   </w:t>
      </w:r>
      <w:r w:rsidRPr="00C25A87">
        <w:rPr>
          <w:rFonts w:asciiTheme="majorHAnsi" w:hAnsiTheme="majorHAnsi" w:cs="Arial"/>
          <w:sz w:val="28"/>
          <w:szCs w:val="28"/>
        </w:rPr>
        <w:t>light source is typically outside of s</w:t>
      </w:r>
      <w:r w:rsidR="005C50C1" w:rsidRPr="00C25A87">
        <w:rPr>
          <w:rFonts w:asciiTheme="majorHAnsi" w:hAnsiTheme="majorHAnsi" w:cs="Arial"/>
          <w:sz w:val="28"/>
          <w:szCs w:val="28"/>
        </w:rPr>
        <w:t>terile field, meaning it can be</w:t>
      </w:r>
      <w:r w:rsidR="00BD3605" w:rsidRPr="00C25A87">
        <w:rPr>
          <w:rFonts w:asciiTheme="majorHAnsi" w:hAnsiTheme="majorHAnsi" w:cs="Arial"/>
          <w:sz w:val="28"/>
          <w:szCs w:val="28"/>
        </w:rPr>
        <w:t xml:space="preserve"> fixed light on </w:t>
      </w:r>
      <w:r w:rsidRPr="00C25A87">
        <w:rPr>
          <w:rFonts w:asciiTheme="majorHAnsi" w:hAnsiTheme="majorHAnsi" w:cs="Arial"/>
          <w:sz w:val="28"/>
          <w:szCs w:val="28"/>
        </w:rPr>
        <w:t>its own</w:t>
      </w:r>
      <w:r w:rsidR="00C25A87">
        <w:rPr>
          <w:rFonts w:asciiTheme="majorHAnsi" w:hAnsiTheme="majorHAnsi" w:cs="Arial"/>
          <w:sz w:val="28"/>
          <w:szCs w:val="28"/>
        </w:rPr>
        <w:t xml:space="preserve"> </w:t>
      </w:r>
      <w:r w:rsidRPr="00C25A87">
        <w:rPr>
          <w:rFonts w:asciiTheme="majorHAnsi" w:hAnsiTheme="majorHAnsi" w:cs="Arial"/>
          <w:sz w:val="28"/>
          <w:szCs w:val="28"/>
        </w:rPr>
        <w:t xml:space="preserve">or connected to a </w:t>
      </w:r>
      <w:r w:rsidRPr="00D710C6">
        <w:rPr>
          <w:rFonts w:asciiTheme="majorHAnsi" w:hAnsiTheme="majorHAnsi" w:cs="Arial"/>
          <w:sz w:val="28"/>
          <w:szCs w:val="28"/>
        </w:rPr>
        <w:t>surgical</w:t>
      </w:r>
      <w:r w:rsidRPr="002331AA">
        <w:rPr>
          <w:rFonts w:asciiTheme="majorHAnsi" w:hAnsiTheme="majorHAnsi" w:cs="Arial"/>
          <w:b/>
          <w:sz w:val="28"/>
          <w:szCs w:val="28"/>
        </w:rPr>
        <w:t xml:space="preserve"> </w:t>
      </w:r>
      <w:r w:rsidRPr="00D710C6">
        <w:rPr>
          <w:rFonts w:asciiTheme="majorHAnsi" w:hAnsiTheme="majorHAnsi" w:cs="Arial"/>
          <w:sz w:val="28"/>
          <w:szCs w:val="28"/>
        </w:rPr>
        <w:t>retractor</w:t>
      </w:r>
      <w:r w:rsidRPr="00C25A87">
        <w:rPr>
          <w:rFonts w:asciiTheme="majorHAnsi" w:hAnsiTheme="majorHAnsi" w:cs="Arial"/>
          <w:sz w:val="28"/>
          <w:szCs w:val="28"/>
        </w:rPr>
        <w:t xml:space="preserve"> or instrument.In-cavity</w:t>
      </w:r>
      <w:r w:rsidR="00A332C7" w:rsidRPr="00C25A87">
        <w:rPr>
          <w:rFonts w:asciiTheme="majorHAnsi" w:hAnsiTheme="majorHAnsi" w:cs="Arial"/>
          <w:sz w:val="28"/>
          <w:szCs w:val="28"/>
        </w:rPr>
        <w:t xml:space="preserve"> </w:t>
      </w:r>
      <w:r w:rsidRPr="00C25A87">
        <w:rPr>
          <w:rFonts w:asciiTheme="majorHAnsi" w:hAnsiTheme="majorHAnsi" w:cs="Arial"/>
          <w:sz w:val="28"/>
          <w:szCs w:val="28"/>
        </w:rPr>
        <w:t>lighting can be customized</w:t>
      </w:r>
      <w:r w:rsidR="00C25A87">
        <w:rPr>
          <w:rFonts w:asciiTheme="majorHAnsi" w:hAnsiTheme="majorHAnsi" w:cs="Arial"/>
          <w:sz w:val="28"/>
          <w:szCs w:val="28"/>
        </w:rPr>
        <w:t xml:space="preserve">  </w:t>
      </w:r>
      <w:r w:rsidRPr="00C25A87">
        <w:rPr>
          <w:rFonts w:asciiTheme="majorHAnsi" w:hAnsiTheme="majorHAnsi" w:cs="Arial"/>
          <w:sz w:val="28"/>
          <w:szCs w:val="28"/>
        </w:rPr>
        <w:t>to specific needs and levels of illumination within</w:t>
      </w:r>
      <w:r w:rsidR="00A332C7" w:rsidRPr="00C25A87">
        <w:rPr>
          <w:rFonts w:asciiTheme="majorHAnsi" w:hAnsiTheme="majorHAnsi" w:cs="Arial"/>
          <w:sz w:val="28"/>
          <w:szCs w:val="28"/>
        </w:rPr>
        <w:t xml:space="preserve"> surgical corridor.</w:t>
      </w:r>
      <w:r w:rsidRPr="00C25A87">
        <w:rPr>
          <w:rFonts w:asciiTheme="majorHAnsi" w:hAnsiTheme="majorHAnsi" w:cs="Arial"/>
          <w:sz w:val="28"/>
          <w:szCs w:val="28"/>
        </w:rPr>
        <w:t xml:space="preserve">If </w:t>
      </w:r>
      <w:r w:rsidR="00A332C7" w:rsidRPr="00C25A87">
        <w:rPr>
          <w:rFonts w:asciiTheme="majorHAnsi" w:hAnsiTheme="majorHAnsi" w:cs="Arial"/>
          <w:sz w:val="28"/>
          <w:szCs w:val="28"/>
        </w:rPr>
        <w:t xml:space="preserve"> </w:t>
      </w:r>
      <w:r w:rsidRPr="00C25A87">
        <w:rPr>
          <w:rFonts w:asciiTheme="majorHAnsi" w:hAnsiTheme="majorHAnsi" w:cs="Arial"/>
          <w:sz w:val="28"/>
          <w:szCs w:val="28"/>
        </w:rPr>
        <w:t xml:space="preserve">surgery is taking </w:t>
      </w:r>
      <w:r w:rsidR="00C25A87">
        <w:rPr>
          <w:rFonts w:asciiTheme="majorHAnsi" w:hAnsiTheme="majorHAnsi" w:cs="Arial"/>
          <w:sz w:val="28"/>
          <w:szCs w:val="28"/>
        </w:rPr>
        <w:t xml:space="preserve">       </w:t>
      </w:r>
      <w:r w:rsidRPr="00C25A87">
        <w:rPr>
          <w:rFonts w:asciiTheme="majorHAnsi" w:hAnsiTheme="majorHAnsi" w:cs="Arial"/>
          <w:sz w:val="28"/>
          <w:szCs w:val="28"/>
        </w:rPr>
        <w:t>place within deep, minimally invasive corridor,</w:t>
      </w:r>
      <w:r w:rsidR="00A332C7" w:rsidRPr="00C25A87">
        <w:rPr>
          <w:rStyle w:val="Strong"/>
          <w:rFonts w:asciiTheme="majorHAnsi" w:hAnsiTheme="majorHAnsi" w:cs="Arial"/>
          <w:b w:val="0"/>
          <w:sz w:val="28"/>
          <w:szCs w:val="28"/>
        </w:rPr>
        <w:t xml:space="preserve"> in-cavity lighting  </w:t>
      </w:r>
      <w:r w:rsidRPr="00C25A87">
        <w:rPr>
          <w:rStyle w:val="Strong"/>
          <w:rFonts w:asciiTheme="majorHAnsi" w:hAnsiTheme="majorHAnsi" w:cs="Arial"/>
          <w:b w:val="0"/>
          <w:sz w:val="28"/>
          <w:szCs w:val="28"/>
        </w:rPr>
        <w:t>can be used with fiber optics</w:t>
      </w:r>
      <w:r w:rsidRPr="00C25A87">
        <w:rPr>
          <w:rFonts w:asciiTheme="majorHAnsi" w:hAnsiTheme="majorHAnsi" w:cs="Arial"/>
          <w:sz w:val="28"/>
          <w:szCs w:val="28"/>
        </w:rPr>
        <w:t> to eliminate factors such as added heat</w:t>
      </w:r>
      <w:r w:rsidR="00A332C7" w:rsidRPr="00C25A87">
        <w:rPr>
          <w:rFonts w:asciiTheme="majorHAnsi" w:hAnsiTheme="majorHAnsi" w:cs="Arial"/>
          <w:sz w:val="28"/>
          <w:szCs w:val="28"/>
        </w:rPr>
        <w:t>.</w:t>
      </w:r>
    </w:p>
    <w:p w:rsidR="00AF13AE" w:rsidRPr="00C25A87" w:rsidRDefault="00AF13AE" w:rsidP="00A332C7">
      <w:pPr>
        <w:pStyle w:val="NormalWeb"/>
        <w:shd w:val="clear" w:color="auto" w:fill="FFFFFF"/>
        <w:spacing w:after="360" w:afterAutospacing="0"/>
        <w:rPr>
          <w:rFonts w:asciiTheme="majorHAnsi" w:hAnsiTheme="majorHAnsi" w:cs="Arial"/>
          <w:sz w:val="28"/>
          <w:szCs w:val="28"/>
        </w:rPr>
      </w:pPr>
    </w:p>
    <w:p w:rsidR="00BD3605" w:rsidRPr="00C25A87" w:rsidRDefault="00DF081A" w:rsidP="00A332C7">
      <w:pPr>
        <w:pStyle w:val="NormalWeb"/>
        <w:shd w:val="clear" w:color="auto" w:fill="FFFFFF"/>
        <w:spacing w:after="360" w:afterAutospacing="0"/>
        <w:rPr>
          <w:rFonts w:asciiTheme="majorHAnsi" w:hAnsiTheme="majorHAnsi"/>
          <w:sz w:val="28"/>
          <w:szCs w:val="28"/>
        </w:rPr>
      </w:pPr>
      <w:r>
        <w:rPr>
          <w:rFonts w:asciiTheme="majorHAnsi" w:hAnsiTheme="majorHAnsi"/>
          <w:noProof/>
          <w:sz w:val="28"/>
          <w:szCs w:val="28"/>
        </w:rPr>
        <w:drawing>
          <wp:anchor distT="0" distB="0" distL="114300" distR="114300" simplePos="0" relativeHeight="251778048" behindDoc="0" locked="0" layoutInCell="1" allowOverlap="1">
            <wp:simplePos x="0" y="0"/>
            <wp:positionH relativeFrom="column">
              <wp:posOffset>1441450</wp:posOffset>
            </wp:positionH>
            <wp:positionV relativeFrom="paragraph">
              <wp:align>top</wp:align>
            </wp:positionV>
            <wp:extent cx="3724275" cy="2066925"/>
            <wp:effectExtent l="19050" t="0" r="9525" b="0"/>
            <wp:wrapSquare wrapText="bothSides"/>
            <wp:docPr id="11" name="Picture 2" descr="Why LED Surgical Light is Critical to OR's | AMIS MEDICAL"/>
            <wp:cNvGraphicFramePr/>
            <a:graphic xmlns:a="http://schemas.openxmlformats.org/drawingml/2006/main">
              <a:graphicData uri="http://schemas.openxmlformats.org/drawingml/2006/picture">
                <pic:pic xmlns:pic="http://schemas.openxmlformats.org/drawingml/2006/picture">
                  <pic:nvPicPr>
                    <pic:cNvPr id="253" name="Google Shape;253;p38" descr="Why LED Surgical Light is Critical to OR's | AMIS MEDICAL"/>
                    <pic:cNvPicPr preferRelativeResize="0"/>
                  </pic:nvPicPr>
                  <pic:blipFill rotWithShape="1">
                    <a:blip r:embed="rId40">
                      <a:alphaModFix/>
                    </a:blip>
                    <a:srcRect/>
                    <a:stretch/>
                  </pic:blipFill>
                  <pic:spPr>
                    <a:xfrm>
                      <a:off x="0" y="0"/>
                      <a:ext cx="3724275" cy="2066925"/>
                    </a:xfrm>
                    <a:prstGeom prst="rect">
                      <a:avLst/>
                    </a:prstGeom>
                    <a:noFill/>
                    <a:ln>
                      <a:noFill/>
                    </a:ln>
                  </pic:spPr>
                </pic:pic>
              </a:graphicData>
            </a:graphic>
          </wp:anchor>
        </w:drawing>
      </w:r>
    </w:p>
    <w:p w:rsidR="00780381" w:rsidRPr="00C25A87" w:rsidRDefault="00780381">
      <w:pPr>
        <w:pStyle w:val="BodyText"/>
        <w:spacing w:before="1"/>
        <w:rPr>
          <w:rFonts w:asciiTheme="majorHAnsi" w:hAnsiTheme="majorHAnsi"/>
          <w:sz w:val="40"/>
        </w:rPr>
      </w:pPr>
    </w:p>
    <w:p w:rsidR="00780381" w:rsidRPr="00C25A87" w:rsidRDefault="00780381" w:rsidP="00780381">
      <w:pPr>
        <w:rPr>
          <w:rFonts w:asciiTheme="majorHAnsi" w:hAnsiTheme="majorHAnsi"/>
        </w:rPr>
      </w:pPr>
    </w:p>
    <w:p w:rsidR="00780381" w:rsidRPr="00C25A87" w:rsidRDefault="00780381" w:rsidP="00780381">
      <w:pPr>
        <w:rPr>
          <w:rFonts w:asciiTheme="majorHAnsi" w:hAnsiTheme="majorHAnsi"/>
        </w:rPr>
      </w:pPr>
    </w:p>
    <w:p w:rsidR="00780381" w:rsidRPr="00C25A87" w:rsidRDefault="00780381">
      <w:pPr>
        <w:pStyle w:val="BodyText"/>
        <w:spacing w:before="1"/>
        <w:rPr>
          <w:rFonts w:asciiTheme="majorHAnsi" w:hAnsiTheme="majorHAnsi"/>
          <w:sz w:val="40"/>
        </w:rPr>
      </w:pPr>
    </w:p>
    <w:p w:rsidR="00156409" w:rsidRPr="00C25A87" w:rsidRDefault="00780381" w:rsidP="00780381">
      <w:pPr>
        <w:pStyle w:val="BodyText"/>
        <w:tabs>
          <w:tab w:val="center" w:pos="3168"/>
        </w:tabs>
        <w:spacing w:before="1"/>
        <w:rPr>
          <w:rFonts w:asciiTheme="majorHAnsi" w:hAnsiTheme="majorHAnsi"/>
          <w:sz w:val="40"/>
        </w:rPr>
      </w:pPr>
      <w:r w:rsidRPr="00C25A87">
        <w:rPr>
          <w:rFonts w:asciiTheme="majorHAnsi" w:hAnsiTheme="majorHAnsi"/>
          <w:sz w:val="40"/>
        </w:rPr>
        <w:tab/>
      </w:r>
      <w:r w:rsidRPr="00C25A87">
        <w:rPr>
          <w:rFonts w:asciiTheme="majorHAnsi" w:hAnsiTheme="majorHAnsi"/>
          <w:sz w:val="40"/>
        </w:rPr>
        <w:br w:type="textWrapping" w:clear="all"/>
      </w:r>
      <w:r w:rsidR="00DF081A">
        <w:rPr>
          <w:rFonts w:asciiTheme="majorHAnsi" w:hAnsiTheme="majorHAnsi"/>
          <w:sz w:val="40"/>
        </w:rPr>
        <w:t xml:space="preserve">  </w:t>
      </w:r>
    </w:p>
    <w:p w:rsidR="00780381" w:rsidRPr="00C25A87" w:rsidRDefault="00780381" w:rsidP="00DF081A">
      <w:pPr>
        <w:pStyle w:val="BodyText"/>
        <w:spacing w:before="1"/>
        <w:ind w:left="2160" w:firstLine="720"/>
        <w:rPr>
          <w:rFonts w:asciiTheme="majorHAnsi" w:hAnsiTheme="majorHAnsi"/>
          <w:sz w:val="22"/>
          <w:szCs w:val="22"/>
        </w:rPr>
      </w:pPr>
      <w:r w:rsidRPr="00C25A87">
        <w:rPr>
          <w:rFonts w:asciiTheme="majorHAnsi" w:hAnsiTheme="majorHAnsi"/>
          <w:sz w:val="22"/>
          <w:szCs w:val="22"/>
        </w:rPr>
        <w:t xml:space="preserve">Figure 9:In cavity lighting produces </w:t>
      </w:r>
      <w:r w:rsidR="00DF081A">
        <w:rPr>
          <w:rFonts w:asciiTheme="majorHAnsi" w:hAnsiTheme="majorHAnsi"/>
          <w:sz w:val="22"/>
          <w:szCs w:val="22"/>
        </w:rPr>
        <w:t>M</w:t>
      </w:r>
      <w:r w:rsidRPr="00C25A87">
        <w:rPr>
          <w:rFonts w:asciiTheme="majorHAnsi" w:hAnsiTheme="majorHAnsi"/>
          <w:sz w:val="22"/>
          <w:szCs w:val="22"/>
        </w:rPr>
        <w:t xml:space="preserve">inimum </w:t>
      </w:r>
      <w:r w:rsidR="00DF081A">
        <w:rPr>
          <w:rFonts w:asciiTheme="majorHAnsi" w:hAnsiTheme="majorHAnsi"/>
          <w:sz w:val="22"/>
          <w:szCs w:val="22"/>
        </w:rPr>
        <w:t>H</w:t>
      </w:r>
      <w:r w:rsidRPr="00C25A87">
        <w:rPr>
          <w:rFonts w:asciiTheme="majorHAnsi" w:hAnsiTheme="majorHAnsi"/>
          <w:sz w:val="22"/>
          <w:szCs w:val="22"/>
        </w:rPr>
        <w:t>eat</w:t>
      </w:r>
    </w:p>
    <w:p w:rsidR="00156409" w:rsidRPr="00C25A87" w:rsidRDefault="00156409">
      <w:pPr>
        <w:pStyle w:val="BodyText"/>
        <w:rPr>
          <w:rFonts w:asciiTheme="majorHAnsi" w:hAnsiTheme="majorHAnsi"/>
          <w:sz w:val="20"/>
        </w:rPr>
      </w:pPr>
    </w:p>
    <w:p w:rsidR="00156409" w:rsidRPr="00C25A87" w:rsidRDefault="000A4754">
      <w:pPr>
        <w:pStyle w:val="BodyText"/>
        <w:rPr>
          <w:rFonts w:asciiTheme="majorHAnsi" w:hAnsiTheme="majorHAnsi"/>
          <w:sz w:val="20"/>
        </w:rPr>
      </w:pPr>
      <w:r>
        <w:t>Source:</w:t>
      </w:r>
      <w:hyperlink r:id="rId41" w:history="1">
        <w:r>
          <w:rPr>
            <w:rStyle w:val="Hyperlink"/>
          </w:rPr>
          <w:t>https://www.amismedical.com/why-led-surgical-light-is-critical-to-ors/</w:t>
        </w:r>
      </w:hyperlink>
    </w:p>
    <w:p w:rsidR="00107934" w:rsidRPr="00C25A87" w:rsidRDefault="00107934">
      <w:pPr>
        <w:pStyle w:val="BodyText"/>
        <w:rPr>
          <w:rFonts w:asciiTheme="majorHAnsi" w:hAnsiTheme="majorHAnsi"/>
          <w:sz w:val="20"/>
        </w:rPr>
      </w:pPr>
    </w:p>
    <w:p w:rsidR="00107934" w:rsidRPr="00C25A87" w:rsidRDefault="00107934">
      <w:pPr>
        <w:pStyle w:val="BodyText"/>
        <w:rPr>
          <w:rFonts w:asciiTheme="majorHAnsi" w:hAnsiTheme="majorHAnsi"/>
          <w:sz w:val="20"/>
        </w:rPr>
      </w:pPr>
    </w:p>
    <w:p w:rsidR="00107934" w:rsidRPr="00C25A87" w:rsidRDefault="00107934">
      <w:pPr>
        <w:pStyle w:val="BodyText"/>
        <w:rPr>
          <w:rFonts w:asciiTheme="majorHAnsi" w:hAnsiTheme="majorHAnsi"/>
          <w:sz w:val="20"/>
        </w:rPr>
      </w:pPr>
    </w:p>
    <w:p w:rsidR="00107934" w:rsidRPr="00C25A87" w:rsidRDefault="00107934">
      <w:pPr>
        <w:pStyle w:val="BodyText"/>
        <w:rPr>
          <w:rFonts w:asciiTheme="majorHAnsi" w:hAnsiTheme="majorHAnsi"/>
          <w:sz w:val="20"/>
        </w:rPr>
      </w:pPr>
    </w:p>
    <w:p w:rsidR="00107934" w:rsidRPr="00C25A87" w:rsidRDefault="00107934">
      <w:pPr>
        <w:pStyle w:val="BodyText"/>
        <w:rPr>
          <w:rFonts w:asciiTheme="majorHAnsi" w:hAnsiTheme="majorHAnsi"/>
          <w:sz w:val="20"/>
        </w:rPr>
      </w:pPr>
    </w:p>
    <w:p w:rsidR="00107934" w:rsidRPr="00C25A87" w:rsidRDefault="00107934">
      <w:pPr>
        <w:pStyle w:val="BodyText"/>
        <w:rPr>
          <w:rFonts w:asciiTheme="majorHAnsi" w:hAnsiTheme="majorHAnsi"/>
          <w:sz w:val="20"/>
        </w:rPr>
      </w:pPr>
    </w:p>
    <w:p w:rsidR="008B1DFD" w:rsidRPr="00C25A87" w:rsidRDefault="006A53F2" w:rsidP="00AF13AE">
      <w:pPr>
        <w:pStyle w:val="BodyText"/>
        <w:spacing w:before="8"/>
        <w:rPr>
          <w:rFonts w:asciiTheme="majorHAnsi" w:hAnsiTheme="majorHAnsi"/>
          <w:sz w:val="11"/>
        </w:rPr>
      </w:pPr>
      <w:r w:rsidRPr="006A53F2">
        <w:rPr>
          <w:rFonts w:asciiTheme="majorHAnsi" w:hAnsiTheme="majorHAnsi"/>
        </w:rPr>
        <w:pict>
          <v:line id="_x0000_s1432" style="position:absolute;z-index:-251649024;mso-wrap-distance-left:0;mso-wrap-distance-right:0;mso-position-horizontal-relative:page" from="98.4pt,9.05pt" to="533.15pt,9.05pt" strokecolor="#d9d9d9" strokeweight=".16936mm">
            <w10:wrap type="topAndBottom" anchorx="page"/>
          </v:line>
        </w:pict>
      </w:r>
    </w:p>
    <w:p w:rsidR="008B1DFD" w:rsidRPr="00C25A87" w:rsidRDefault="008B1DFD">
      <w:pPr>
        <w:rPr>
          <w:rFonts w:asciiTheme="majorHAnsi" w:hAnsiTheme="majorHAnsi"/>
          <w:sz w:val="11"/>
        </w:rPr>
      </w:pPr>
    </w:p>
    <w:p w:rsidR="000A307E" w:rsidRPr="00C25A87" w:rsidRDefault="00DF081A" w:rsidP="00DF081A">
      <w:pPr>
        <w:pStyle w:val="Heading1"/>
        <w:tabs>
          <w:tab w:val="left" w:pos="988"/>
        </w:tabs>
        <w:rPr>
          <w:rFonts w:asciiTheme="majorHAnsi" w:hAnsiTheme="majorHAnsi" w:cs="Arial"/>
          <w:sz w:val="28"/>
          <w:szCs w:val="28"/>
          <w:shd w:val="clear" w:color="auto" w:fill="FFFFFF"/>
        </w:rPr>
      </w:pPr>
      <w:r>
        <w:rPr>
          <w:rFonts w:asciiTheme="majorHAnsi" w:hAnsiTheme="majorHAnsi"/>
        </w:rPr>
        <w:lastRenderedPageBreak/>
        <w:t xml:space="preserve">                  </w:t>
      </w:r>
      <w:r w:rsidR="000A307E" w:rsidRPr="00C25A87">
        <w:rPr>
          <w:rFonts w:asciiTheme="majorHAnsi" w:hAnsiTheme="majorHAnsi"/>
        </w:rPr>
        <w:t>DIFFERENT DEVICES AVAILABLE</w:t>
      </w:r>
    </w:p>
    <w:p w:rsidR="000A307E" w:rsidRPr="00C25A87" w:rsidRDefault="000A307E" w:rsidP="00A332C7">
      <w:pPr>
        <w:pStyle w:val="Heading1"/>
        <w:tabs>
          <w:tab w:val="left" w:pos="988"/>
        </w:tabs>
        <w:ind w:left="0"/>
        <w:rPr>
          <w:rFonts w:asciiTheme="majorHAnsi" w:hAnsiTheme="majorHAnsi" w:cs="Arial"/>
          <w:sz w:val="28"/>
          <w:szCs w:val="28"/>
          <w:shd w:val="clear" w:color="auto" w:fill="FFFFFF"/>
        </w:rPr>
      </w:pPr>
    </w:p>
    <w:p w:rsidR="000A307E" w:rsidRPr="00C25A87" w:rsidRDefault="000A307E" w:rsidP="00BD3605">
      <w:pPr>
        <w:pStyle w:val="clearfix"/>
        <w:shd w:val="clear" w:color="auto" w:fill="FFFFFF"/>
        <w:spacing w:before="0" w:beforeAutospacing="0" w:after="0" w:afterAutospacing="0"/>
        <w:textAlignment w:val="baseline"/>
        <w:rPr>
          <w:rFonts w:asciiTheme="majorHAnsi" w:hAnsiTheme="majorHAnsi" w:cs="Arial"/>
          <w:sz w:val="28"/>
          <w:szCs w:val="28"/>
          <w:shd w:val="clear" w:color="auto" w:fill="FFFFFF"/>
        </w:rPr>
      </w:pPr>
      <w:r w:rsidRPr="00C25A87">
        <w:rPr>
          <w:rFonts w:asciiTheme="majorHAnsi" w:hAnsiTheme="majorHAnsi"/>
          <w:sz w:val="28"/>
          <w:szCs w:val="28"/>
        </w:rPr>
        <w:t xml:space="preserve">Monitoring your video production is always a challenge when you need </w:t>
      </w:r>
      <w:r w:rsidR="004F3109" w:rsidRPr="00C25A87">
        <w:rPr>
          <w:rFonts w:asciiTheme="majorHAnsi" w:hAnsiTheme="majorHAnsi"/>
          <w:sz w:val="28"/>
          <w:szCs w:val="28"/>
        </w:rPr>
        <w:t xml:space="preserve">  </w:t>
      </w:r>
      <w:r w:rsidRPr="00C25A87">
        <w:rPr>
          <w:rFonts w:asciiTheme="majorHAnsi" w:hAnsiTheme="majorHAnsi"/>
          <w:sz w:val="28"/>
          <w:szCs w:val="28"/>
        </w:rPr>
        <w:t xml:space="preserve">multiple eyes </w:t>
      </w:r>
      <w:r w:rsidR="00354D99">
        <w:rPr>
          <w:rFonts w:asciiTheme="majorHAnsi" w:hAnsiTheme="majorHAnsi"/>
          <w:sz w:val="28"/>
          <w:szCs w:val="28"/>
        </w:rPr>
        <w:t xml:space="preserve">       </w:t>
      </w:r>
      <w:r w:rsidRPr="00C25A87">
        <w:rPr>
          <w:rFonts w:asciiTheme="majorHAnsi" w:hAnsiTheme="majorHAnsi"/>
          <w:sz w:val="28"/>
          <w:szCs w:val="28"/>
        </w:rPr>
        <w:t xml:space="preserve">on the shot to get it right, and there are a lot of eyes. However, </w:t>
      </w:r>
      <w:r w:rsidR="004F3109" w:rsidRPr="00C25A87">
        <w:rPr>
          <w:rFonts w:asciiTheme="majorHAnsi" w:hAnsiTheme="majorHAnsi"/>
          <w:sz w:val="28"/>
          <w:szCs w:val="28"/>
        </w:rPr>
        <w:t xml:space="preserve"> </w:t>
      </w:r>
      <w:r w:rsidRPr="00C25A87">
        <w:rPr>
          <w:rFonts w:asciiTheme="majorHAnsi" w:hAnsiTheme="majorHAnsi"/>
          <w:sz w:val="28"/>
          <w:szCs w:val="28"/>
        </w:rPr>
        <w:t>with a</w:t>
      </w:r>
      <w:r w:rsidR="004F3109" w:rsidRPr="00C25A87">
        <w:rPr>
          <w:rFonts w:asciiTheme="majorHAnsi" w:hAnsiTheme="majorHAnsi"/>
          <w:sz w:val="28"/>
          <w:szCs w:val="28"/>
        </w:rPr>
        <w:t xml:space="preserve"> </w:t>
      </w:r>
      <w:r w:rsidRPr="00C25A87">
        <w:rPr>
          <w:rFonts w:asciiTheme="majorHAnsi" w:hAnsiTheme="majorHAnsi"/>
          <w:sz w:val="28"/>
          <w:szCs w:val="28"/>
        </w:rPr>
        <w:t xml:space="preserve">wireless video transmission revolution fully underway, it can be difficult to wade through all the </w:t>
      </w:r>
      <w:r w:rsidR="00354D99">
        <w:rPr>
          <w:rFonts w:asciiTheme="majorHAnsi" w:hAnsiTheme="majorHAnsi"/>
          <w:sz w:val="28"/>
          <w:szCs w:val="28"/>
        </w:rPr>
        <w:t xml:space="preserve">       </w:t>
      </w:r>
      <w:r w:rsidRPr="00C25A87">
        <w:rPr>
          <w:rFonts w:asciiTheme="majorHAnsi" w:hAnsiTheme="majorHAnsi"/>
          <w:sz w:val="28"/>
          <w:szCs w:val="28"/>
        </w:rPr>
        <w:t>options for what you need</w:t>
      </w:r>
      <w:r w:rsidR="004F3109" w:rsidRPr="00C25A87">
        <w:rPr>
          <w:rFonts w:asciiTheme="majorHAnsi" w:hAnsiTheme="majorHAnsi"/>
          <w:sz w:val="28"/>
          <w:szCs w:val="28"/>
        </w:rPr>
        <w:t xml:space="preserve"> </w:t>
      </w:r>
      <w:r w:rsidRPr="00C25A87">
        <w:rPr>
          <w:rFonts w:asciiTheme="majorHAnsi" w:hAnsiTheme="majorHAnsi"/>
          <w:sz w:val="28"/>
          <w:szCs w:val="28"/>
        </w:rPr>
        <w:t>especially regarding price.</w:t>
      </w:r>
    </w:p>
    <w:p w:rsidR="008B1DFD" w:rsidRPr="00C25A87" w:rsidRDefault="008B1DFD" w:rsidP="004C52A9">
      <w:pPr>
        <w:pStyle w:val="BodyText"/>
        <w:spacing w:before="4"/>
        <w:rPr>
          <w:rFonts w:asciiTheme="majorHAnsi" w:hAnsiTheme="majorHAnsi"/>
          <w:b/>
          <w:sz w:val="28"/>
          <w:szCs w:val="28"/>
        </w:rPr>
      </w:pPr>
    </w:p>
    <w:p w:rsidR="008B1DFD" w:rsidRPr="00C25A87" w:rsidRDefault="008B1DFD" w:rsidP="004C52A9">
      <w:pPr>
        <w:pStyle w:val="BodyText"/>
        <w:spacing w:before="4"/>
        <w:rPr>
          <w:rFonts w:asciiTheme="majorHAnsi" w:hAnsiTheme="majorHAnsi"/>
          <w:b/>
          <w:sz w:val="28"/>
          <w:szCs w:val="28"/>
        </w:rPr>
      </w:pPr>
    </w:p>
    <w:p w:rsidR="008B1DFD" w:rsidRPr="00C25A87" w:rsidRDefault="001F0735" w:rsidP="00BD3605">
      <w:pPr>
        <w:pStyle w:val="BodyText"/>
        <w:numPr>
          <w:ilvl w:val="0"/>
          <w:numId w:val="23"/>
        </w:numPr>
        <w:spacing w:before="4"/>
        <w:rPr>
          <w:rFonts w:asciiTheme="majorHAnsi" w:hAnsiTheme="majorHAnsi"/>
          <w:b/>
          <w:sz w:val="28"/>
          <w:szCs w:val="28"/>
        </w:rPr>
      </w:pPr>
      <w:r w:rsidRPr="00C25A87">
        <w:rPr>
          <w:rFonts w:asciiTheme="majorHAnsi" w:hAnsiTheme="majorHAnsi"/>
          <w:b/>
          <w:sz w:val="28"/>
          <w:szCs w:val="28"/>
        </w:rPr>
        <w:t>MARS 400</w:t>
      </w:r>
    </w:p>
    <w:p w:rsidR="001F0735" w:rsidRPr="00C25A87" w:rsidRDefault="001F0735" w:rsidP="004C52A9">
      <w:pPr>
        <w:pStyle w:val="BodyText"/>
        <w:spacing w:before="4"/>
        <w:rPr>
          <w:rFonts w:asciiTheme="majorHAnsi" w:hAnsiTheme="majorHAnsi"/>
          <w:sz w:val="28"/>
          <w:szCs w:val="28"/>
          <w:shd w:val="clear" w:color="auto" w:fill="FFFFFF"/>
        </w:rPr>
      </w:pPr>
      <w:r w:rsidRPr="00C25A87">
        <w:rPr>
          <w:rFonts w:asciiTheme="majorHAnsi" w:hAnsiTheme="majorHAnsi"/>
          <w:sz w:val="28"/>
          <w:szCs w:val="28"/>
          <w:shd w:val="clear" w:color="auto" w:fill="FFFFFF"/>
        </w:rPr>
        <w:t xml:space="preserve">Most wireless transmission systems on the market right now support up to </w:t>
      </w:r>
      <w:r w:rsidR="004F3109" w:rsidRPr="00C25A87">
        <w:rPr>
          <w:rFonts w:asciiTheme="majorHAnsi" w:hAnsiTheme="majorHAnsi"/>
          <w:sz w:val="28"/>
          <w:szCs w:val="28"/>
          <w:shd w:val="clear" w:color="auto" w:fill="FFFFFF"/>
        </w:rPr>
        <w:t xml:space="preserve">   </w:t>
      </w:r>
      <w:r w:rsidRPr="00C25A87">
        <w:rPr>
          <w:rFonts w:asciiTheme="majorHAnsi" w:hAnsiTheme="majorHAnsi"/>
          <w:sz w:val="28"/>
          <w:szCs w:val="28"/>
          <w:shd w:val="clear" w:color="auto" w:fill="FFFFFF"/>
        </w:rPr>
        <w:t xml:space="preserve">1080p60 </w:t>
      </w:r>
      <w:r w:rsidR="00354D99">
        <w:rPr>
          <w:rFonts w:asciiTheme="majorHAnsi" w:hAnsiTheme="majorHAnsi"/>
          <w:sz w:val="28"/>
          <w:szCs w:val="28"/>
          <w:shd w:val="clear" w:color="auto" w:fill="FFFFFF"/>
        </w:rPr>
        <w:t xml:space="preserve">  </w:t>
      </w:r>
      <w:r w:rsidRPr="00C25A87">
        <w:rPr>
          <w:rFonts w:asciiTheme="majorHAnsi" w:hAnsiTheme="majorHAnsi"/>
          <w:sz w:val="28"/>
          <w:szCs w:val="28"/>
          <w:shd w:val="clear" w:color="auto" w:fill="FFFFFF"/>
        </w:rPr>
        <w:t xml:space="preserve">input and transmission, and many support </w:t>
      </w:r>
      <w:r w:rsidRPr="00D710C6">
        <w:rPr>
          <w:rFonts w:asciiTheme="majorHAnsi" w:hAnsiTheme="majorHAnsi"/>
          <w:sz w:val="28"/>
          <w:szCs w:val="28"/>
          <w:shd w:val="clear" w:color="auto" w:fill="FFFFFF"/>
        </w:rPr>
        <w:t>HDR</w:t>
      </w:r>
      <w:r w:rsidRPr="00C25A87">
        <w:rPr>
          <w:rFonts w:asciiTheme="majorHAnsi" w:hAnsiTheme="majorHAnsi"/>
          <w:sz w:val="28"/>
          <w:szCs w:val="28"/>
          <w:shd w:val="clear" w:color="auto" w:fill="FFFFFF"/>
        </w:rPr>
        <w:t xml:space="preserve"> workflows, which will </w:t>
      </w:r>
      <w:r w:rsidR="004F3109" w:rsidRPr="00C25A87">
        <w:rPr>
          <w:rFonts w:asciiTheme="majorHAnsi" w:hAnsiTheme="majorHAnsi"/>
          <w:sz w:val="28"/>
          <w:szCs w:val="28"/>
          <w:shd w:val="clear" w:color="auto" w:fill="FFFFFF"/>
        </w:rPr>
        <w:t xml:space="preserve">   </w:t>
      </w:r>
      <w:r w:rsidR="00C25A87" w:rsidRPr="00C25A87">
        <w:rPr>
          <w:rFonts w:asciiTheme="majorHAnsi" w:hAnsiTheme="majorHAnsi"/>
          <w:sz w:val="28"/>
          <w:szCs w:val="28"/>
          <w:shd w:val="clear" w:color="auto" w:fill="FFFFFF"/>
        </w:rPr>
        <w:t xml:space="preserve">suit </w:t>
      </w:r>
      <w:r w:rsidRPr="00C25A87">
        <w:rPr>
          <w:rFonts w:asciiTheme="majorHAnsi" w:hAnsiTheme="majorHAnsi"/>
          <w:sz w:val="28"/>
          <w:szCs w:val="28"/>
          <w:shd w:val="clear" w:color="auto" w:fill="FFFFFF"/>
        </w:rPr>
        <w:t xml:space="preserve">visual </w:t>
      </w:r>
      <w:r w:rsidR="00354D99">
        <w:rPr>
          <w:rFonts w:asciiTheme="majorHAnsi" w:hAnsiTheme="majorHAnsi"/>
          <w:sz w:val="28"/>
          <w:szCs w:val="28"/>
          <w:shd w:val="clear" w:color="auto" w:fill="FFFFFF"/>
        </w:rPr>
        <w:t xml:space="preserve">       </w:t>
      </w:r>
      <w:r w:rsidRPr="00C25A87">
        <w:rPr>
          <w:rFonts w:asciiTheme="majorHAnsi" w:hAnsiTheme="majorHAnsi"/>
          <w:sz w:val="28"/>
          <w:szCs w:val="28"/>
          <w:shd w:val="clear" w:color="auto" w:fill="FFFFFF"/>
        </w:rPr>
        <w:t xml:space="preserve">needs and requirements of most portable monitors. The Mars 400 transmitter features </w:t>
      </w:r>
      <w:r w:rsidRPr="00D710C6">
        <w:rPr>
          <w:rFonts w:asciiTheme="majorHAnsi" w:hAnsiTheme="majorHAnsi"/>
          <w:sz w:val="28"/>
          <w:szCs w:val="28"/>
          <w:shd w:val="clear" w:color="auto" w:fill="FFFFFF"/>
        </w:rPr>
        <w:t>HDMI</w:t>
      </w:r>
      <w:r w:rsidRPr="00C25A87">
        <w:rPr>
          <w:rFonts w:asciiTheme="majorHAnsi" w:hAnsiTheme="majorHAnsi"/>
          <w:sz w:val="28"/>
          <w:szCs w:val="28"/>
          <w:shd w:val="clear" w:color="auto" w:fill="FFFFFF"/>
        </w:rPr>
        <w:t xml:space="preserve"> input up to 1080p60, and receiver has two HDMI outputs for monitors, computer</w:t>
      </w:r>
      <w:r w:rsidR="00354D99">
        <w:rPr>
          <w:rFonts w:asciiTheme="majorHAnsi" w:hAnsiTheme="majorHAnsi"/>
          <w:sz w:val="28"/>
          <w:szCs w:val="28"/>
          <w:shd w:val="clear" w:color="auto" w:fill="FFFFFF"/>
        </w:rPr>
        <w:t xml:space="preserve">      </w:t>
      </w:r>
      <w:r w:rsidRPr="00C25A87">
        <w:rPr>
          <w:rFonts w:asciiTheme="majorHAnsi" w:hAnsiTheme="majorHAnsi"/>
          <w:sz w:val="28"/>
          <w:szCs w:val="28"/>
          <w:shd w:val="clear" w:color="auto" w:fill="FFFFFF"/>
        </w:rPr>
        <w:t>or switches.</w:t>
      </w:r>
    </w:p>
    <w:p w:rsidR="00767B34" w:rsidRPr="00C25A87" w:rsidRDefault="00767B34" w:rsidP="004C52A9">
      <w:pPr>
        <w:pStyle w:val="BodyText"/>
        <w:spacing w:before="4"/>
        <w:rPr>
          <w:rFonts w:asciiTheme="majorHAnsi" w:hAnsiTheme="majorHAnsi"/>
          <w:sz w:val="28"/>
          <w:szCs w:val="28"/>
          <w:shd w:val="clear" w:color="auto" w:fill="FFFFFF"/>
        </w:rPr>
      </w:pPr>
    </w:p>
    <w:p w:rsidR="001F0735" w:rsidRPr="00C25A87" w:rsidRDefault="001F0735" w:rsidP="004C52A9">
      <w:pPr>
        <w:pStyle w:val="BodyText"/>
        <w:spacing w:before="4"/>
        <w:rPr>
          <w:rFonts w:asciiTheme="majorHAnsi" w:hAnsiTheme="majorHAnsi"/>
          <w:b/>
          <w:sz w:val="28"/>
          <w:szCs w:val="28"/>
        </w:rPr>
      </w:pPr>
    </w:p>
    <w:p w:rsidR="001F0735" w:rsidRPr="00C25A87" w:rsidRDefault="001F0735" w:rsidP="00BD3605">
      <w:pPr>
        <w:pStyle w:val="BodyText"/>
        <w:numPr>
          <w:ilvl w:val="0"/>
          <w:numId w:val="23"/>
        </w:numPr>
        <w:spacing w:before="4"/>
        <w:rPr>
          <w:rFonts w:asciiTheme="majorHAnsi" w:hAnsiTheme="majorHAnsi"/>
          <w:b/>
          <w:sz w:val="28"/>
          <w:szCs w:val="28"/>
        </w:rPr>
      </w:pPr>
      <w:r w:rsidRPr="00C25A87">
        <w:rPr>
          <w:rFonts w:asciiTheme="majorHAnsi" w:hAnsiTheme="majorHAnsi"/>
          <w:b/>
          <w:sz w:val="28"/>
          <w:szCs w:val="28"/>
        </w:rPr>
        <w:t>TERADEK BOLT 500 XT</w:t>
      </w:r>
    </w:p>
    <w:p w:rsidR="001F0735" w:rsidRPr="00C25A87" w:rsidRDefault="001F0735" w:rsidP="004C52A9">
      <w:pPr>
        <w:pStyle w:val="BodyText"/>
        <w:spacing w:before="4"/>
        <w:rPr>
          <w:rFonts w:asciiTheme="majorHAnsi" w:hAnsiTheme="majorHAnsi" w:cs="Segoe UI"/>
          <w:sz w:val="28"/>
          <w:szCs w:val="28"/>
          <w:shd w:val="clear" w:color="auto" w:fill="FFFFFF"/>
        </w:rPr>
      </w:pPr>
      <w:r w:rsidRPr="00C25A87">
        <w:rPr>
          <w:rFonts w:asciiTheme="majorHAnsi" w:hAnsiTheme="majorHAnsi" w:cs="Segoe UI"/>
          <w:sz w:val="28"/>
          <w:szCs w:val="28"/>
          <w:shd w:val="clear" w:color="auto" w:fill="FFFFFF"/>
        </w:rPr>
        <w:t>The </w:t>
      </w:r>
      <w:r w:rsidRPr="00C25A87">
        <w:rPr>
          <w:rFonts w:asciiTheme="majorHAnsi" w:hAnsiTheme="majorHAnsi" w:cs="Segoe UI"/>
          <w:bCs/>
          <w:sz w:val="28"/>
          <w:szCs w:val="28"/>
          <w:shd w:val="clear" w:color="auto" w:fill="FFFFFF"/>
        </w:rPr>
        <w:t>Teradek Bolt 500 XT 3G-SDI/HDMI Wirel</w:t>
      </w:r>
      <w:r w:rsidR="00C25A87" w:rsidRPr="00C25A87">
        <w:rPr>
          <w:rFonts w:asciiTheme="majorHAnsi" w:hAnsiTheme="majorHAnsi" w:cs="Segoe UI"/>
          <w:bCs/>
          <w:sz w:val="28"/>
          <w:szCs w:val="28"/>
          <w:shd w:val="clear" w:color="auto" w:fill="FFFFFF"/>
        </w:rPr>
        <w:t xml:space="preserve">ess Transmitter and Receiver Set </w:t>
      </w:r>
      <w:r w:rsidRPr="00C25A87">
        <w:rPr>
          <w:rFonts w:asciiTheme="majorHAnsi" w:hAnsiTheme="majorHAnsi" w:cs="Segoe UI"/>
          <w:sz w:val="28"/>
          <w:szCs w:val="28"/>
          <w:shd w:val="clear" w:color="auto" w:fill="FFFFFF"/>
        </w:rPr>
        <w:t xml:space="preserve">include </w:t>
      </w:r>
      <w:r w:rsidR="004F3109" w:rsidRPr="00C25A87">
        <w:rPr>
          <w:rFonts w:asciiTheme="majorHAnsi" w:hAnsiTheme="majorHAnsi" w:cs="Segoe UI"/>
          <w:sz w:val="28"/>
          <w:szCs w:val="28"/>
          <w:shd w:val="clear" w:color="auto" w:fill="FFFFFF"/>
        </w:rPr>
        <w:t xml:space="preserve">     </w:t>
      </w:r>
      <w:r w:rsidRPr="00C25A87">
        <w:rPr>
          <w:rFonts w:asciiTheme="majorHAnsi" w:hAnsiTheme="majorHAnsi" w:cs="Segoe UI"/>
          <w:sz w:val="28"/>
          <w:szCs w:val="28"/>
          <w:shd w:val="clear" w:color="auto" w:fill="FFFFFF"/>
        </w:rPr>
        <w:t>one transmitter and one receiver. This enables you to immediately start transmitting</w:t>
      </w:r>
      <w:r w:rsidR="00C25A87" w:rsidRPr="00C25A87">
        <w:rPr>
          <w:rFonts w:asciiTheme="majorHAnsi" w:hAnsiTheme="majorHAnsi" w:cs="Segoe UI"/>
          <w:sz w:val="28"/>
          <w:szCs w:val="28"/>
          <w:shd w:val="clear" w:color="auto" w:fill="FFFFFF"/>
        </w:rPr>
        <w:t xml:space="preserve"> </w:t>
      </w:r>
      <w:r w:rsidRPr="00C25A87">
        <w:rPr>
          <w:rFonts w:asciiTheme="majorHAnsi" w:hAnsiTheme="majorHAnsi" w:cs="Segoe UI"/>
          <w:sz w:val="28"/>
          <w:szCs w:val="28"/>
          <w:shd w:val="clear" w:color="auto" w:fill="FFFFFF"/>
        </w:rPr>
        <w:t>up</w:t>
      </w:r>
      <w:r w:rsidR="00C25A87">
        <w:rPr>
          <w:rFonts w:asciiTheme="majorHAnsi" w:hAnsiTheme="majorHAnsi" w:cs="Segoe UI"/>
          <w:sz w:val="28"/>
          <w:szCs w:val="28"/>
          <w:shd w:val="clear" w:color="auto" w:fill="FFFFFF"/>
        </w:rPr>
        <w:t xml:space="preserve">     </w:t>
      </w:r>
      <w:r w:rsidRPr="00C25A87">
        <w:rPr>
          <w:rFonts w:asciiTheme="majorHAnsi" w:hAnsiTheme="majorHAnsi" w:cs="Segoe UI"/>
          <w:sz w:val="28"/>
          <w:szCs w:val="28"/>
          <w:shd w:val="clear" w:color="auto" w:fill="FFFFFF"/>
        </w:rPr>
        <w:t>to 1080p60 video fro</w:t>
      </w:r>
      <w:r w:rsidR="004F3109" w:rsidRPr="00C25A87">
        <w:rPr>
          <w:rFonts w:asciiTheme="majorHAnsi" w:hAnsiTheme="majorHAnsi" w:cs="Segoe UI"/>
          <w:sz w:val="28"/>
          <w:szCs w:val="28"/>
          <w:shd w:val="clear" w:color="auto" w:fill="FFFFFF"/>
        </w:rPr>
        <w:t xml:space="preserve">m </w:t>
      </w:r>
      <w:r w:rsidR="004F3109" w:rsidRPr="00D710C6">
        <w:rPr>
          <w:rFonts w:asciiTheme="majorHAnsi" w:hAnsiTheme="majorHAnsi" w:cs="Segoe UI"/>
          <w:sz w:val="28"/>
          <w:szCs w:val="28"/>
          <w:shd w:val="clear" w:color="auto" w:fill="FFFFFF"/>
        </w:rPr>
        <w:t>SDI</w:t>
      </w:r>
      <w:r w:rsidR="004F3109" w:rsidRPr="002331AA">
        <w:rPr>
          <w:rFonts w:asciiTheme="majorHAnsi" w:hAnsiTheme="majorHAnsi" w:cs="Segoe UI"/>
          <w:b/>
          <w:sz w:val="28"/>
          <w:szCs w:val="28"/>
          <w:shd w:val="clear" w:color="auto" w:fill="FFFFFF"/>
        </w:rPr>
        <w:t xml:space="preserve"> </w:t>
      </w:r>
      <w:r w:rsidR="004F3109" w:rsidRPr="002331AA">
        <w:rPr>
          <w:rFonts w:asciiTheme="majorHAnsi" w:hAnsiTheme="majorHAnsi" w:cs="Segoe UI"/>
          <w:sz w:val="28"/>
          <w:szCs w:val="28"/>
          <w:shd w:val="clear" w:color="auto" w:fill="FFFFFF"/>
        </w:rPr>
        <w:t>or HDMI</w:t>
      </w:r>
      <w:r w:rsidR="004F3109" w:rsidRPr="00C25A87">
        <w:rPr>
          <w:rFonts w:asciiTheme="majorHAnsi" w:hAnsiTheme="majorHAnsi" w:cs="Segoe UI"/>
          <w:sz w:val="28"/>
          <w:szCs w:val="28"/>
          <w:shd w:val="clear" w:color="auto" w:fill="FFFFFF"/>
        </w:rPr>
        <w:t xml:space="preserve"> source. </w:t>
      </w:r>
      <w:r w:rsidRPr="00C25A87">
        <w:rPr>
          <w:rFonts w:asciiTheme="majorHAnsi" w:hAnsiTheme="majorHAnsi" w:cs="Segoe UI"/>
          <w:sz w:val="28"/>
          <w:szCs w:val="28"/>
          <w:shd w:val="clear" w:color="auto" w:fill="FFFFFF"/>
        </w:rPr>
        <w:t>The zero-lat</w:t>
      </w:r>
      <w:r w:rsidR="004F3109" w:rsidRPr="00C25A87">
        <w:rPr>
          <w:rFonts w:asciiTheme="majorHAnsi" w:hAnsiTheme="majorHAnsi" w:cs="Segoe UI"/>
          <w:sz w:val="28"/>
          <w:szCs w:val="28"/>
          <w:shd w:val="clear" w:color="auto" w:fill="FFFFFF"/>
        </w:rPr>
        <w:t xml:space="preserve">ency </w:t>
      </w:r>
      <w:r w:rsidRPr="00C25A87">
        <w:rPr>
          <w:rFonts w:asciiTheme="majorHAnsi" w:hAnsiTheme="majorHAnsi" w:cs="Segoe UI"/>
          <w:sz w:val="28"/>
          <w:szCs w:val="28"/>
          <w:shd w:val="clear" w:color="auto" w:fill="FFFFFF"/>
        </w:rPr>
        <w:t>transmitter/receiver</w:t>
      </w:r>
      <w:r w:rsidR="00354D99">
        <w:rPr>
          <w:rFonts w:asciiTheme="majorHAnsi" w:hAnsiTheme="majorHAnsi" w:cs="Segoe UI"/>
          <w:sz w:val="28"/>
          <w:szCs w:val="28"/>
          <w:shd w:val="clear" w:color="auto" w:fill="FFFFFF"/>
        </w:rPr>
        <w:t xml:space="preserve"> </w:t>
      </w:r>
      <w:r w:rsidRPr="00C25A87">
        <w:rPr>
          <w:rFonts w:asciiTheme="majorHAnsi" w:hAnsiTheme="majorHAnsi" w:cs="Segoe UI"/>
          <w:sz w:val="28"/>
          <w:szCs w:val="28"/>
          <w:shd w:val="clear" w:color="auto" w:fill="FFFFFF"/>
        </w:rPr>
        <w:t>pair features a 500' line-of-site transmission distance. It is Backward Compatible with Select Systems. It has cross conversion.</w:t>
      </w:r>
    </w:p>
    <w:p w:rsidR="001F0735" w:rsidRPr="00C25A87" w:rsidRDefault="001F0735" w:rsidP="004C52A9">
      <w:pPr>
        <w:pStyle w:val="BodyText"/>
        <w:spacing w:before="4"/>
        <w:rPr>
          <w:rFonts w:asciiTheme="majorHAnsi" w:hAnsiTheme="majorHAnsi" w:cs="Segoe UI"/>
          <w:sz w:val="28"/>
          <w:szCs w:val="28"/>
          <w:shd w:val="clear" w:color="auto" w:fill="FFFFFF"/>
        </w:rPr>
      </w:pPr>
    </w:p>
    <w:p w:rsidR="008B1DFD" w:rsidRPr="00C25A87" w:rsidRDefault="001F0735" w:rsidP="004C52A9">
      <w:pPr>
        <w:pStyle w:val="BodyText"/>
        <w:numPr>
          <w:ilvl w:val="0"/>
          <w:numId w:val="23"/>
        </w:numPr>
        <w:spacing w:before="4"/>
        <w:rPr>
          <w:rFonts w:asciiTheme="majorHAnsi" w:hAnsiTheme="majorHAnsi" w:cs="Segoe UI"/>
          <w:b/>
          <w:sz w:val="28"/>
          <w:szCs w:val="28"/>
          <w:shd w:val="clear" w:color="auto" w:fill="FFFFFF"/>
        </w:rPr>
      </w:pPr>
      <w:r w:rsidRPr="00C25A87">
        <w:rPr>
          <w:rFonts w:asciiTheme="majorHAnsi" w:hAnsiTheme="majorHAnsi" w:cs="Segoe UI"/>
          <w:b/>
          <w:sz w:val="28"/>
          <w:szCs w:val="28"/>
          <w:shd w:val="clear" w:color="auto" w:fill="FFFFFF"/>
        </w:rPr>
        <w:t>HOLLYLAND MARS 400S</w:t>
      </w:r>
    </w:p>
    <w:p w:rsidR="008B1DFD" w:rsidRDefault="001F0735" w:rsidP="004C52A9">
      <w:pPr>
        <w:pStyle w:val="BodyText"/>
        <w:spacing w:before="4"/>
        <w:rPr>
          <w:rFonts w:asciiTheme="majorHAnsi" w:hAnsiTheme="majorHAnsi"/>
          <w:sz w:val="28"/>
          <w:szCs w:val="28"/>
          <w:shd w:val="clear" w:color="auto" w:fill="FFFFFF"/>
        </w:rPr>
      </w:pPr>
      <w:r w:rsidRPr="00C25A87">
        <w:rPr>
          <w:rFonts w:asciiTheme="majorHAnsi" w:hAnsiTheme="majorHAnsi" w:cs="Segoe UI"/>
          <w:sz w:val="28"/>
          <w:szCs w:val="28"/>
          <w:shd w:val="clear" w:color="auto" w:fill="FFFFFF"/>
        </w:rPr>
        <w:t>The </w:t>
      </w:r>
      <w:r w:rsidRPr="00C25A87">
        <w:rPr>
          <w:rFonts w:asciiTheme="majorHAnsi" w:hAnsiTheme="majorHAnsi" w:cs="Segoe UI"/>
          <w:bCs/>
          <w:sz w:val="28"/>
          <w:szCs w:val="28"/>
          <w:shd w:val="clear" w:color="auto" w:fill="FFFFFF"/>
        </w:rPr>
        <w:t>Mars 400S</w:t>
      </w:r>
      <w:r w:rsidRPr="00C25A87">
        <w:rPr>
          <w:rFonts w:asciiTheme="majorHAnsi" w:hAnsiTheme="majorHAnsi" w:cs="Segoe UI"/>
          <w:sz w:val="28"/>
          <w:szCs w:val="28"/>
          <w:shd w:val="clear" w:color="auto" w:fill="FFFFFF"/>
        </w:rPr>
        <w:t> from </w:t>
      </w:r>
      <w:r w:rsidRPr="00C25A87">
        <w:rPr>
          <w:rFonts w:asciiTheme="majorHAnsi" w:hAnsiTheme="majorHAnsi" w:cs="Segoe UI"/>
          <w:bCs/>
          <w:sz w:val="28"/>
          <w:szCs w:val="28"/>
          <w:shd w:val="clear" w:color="auto" w:fill="FFFFFF"/>
        </w:rPr>
        <w:t>Hollyland</w:t>
      </w:r>
      <w:r w:rsidRPr="00C25A87">
        <w:rPr>
          <w:rFonts w:asciiTheme="majorHAnsi" w:hAnsiTheme="majorHAnsi" w:cs="Segoe UI"/>
          <w:sz w:val="28"/>
          <w:szCs w:val="28"/>
          <w:shd w:val="clear" w:color="auto" w:fill="FFFFFF"/>
        </w:rPr>
        <w:t> is an entry-level 1080p60 transmitter/receiver system featuring a 400' line-of-sight transmission range. In a compact design, transmitter and receiver each have an SDI and HDMI connection. It has Wi-Fi Transmission to 4 Mobile Devices. It has L-Series Battery Plates.</w:t>
      </w:r>
      <w:r w:rsidR="00767B34" w:rsidRPr="00C25A87">
        <w:rPr>
          <w:rFonts w:asciiTheme="majorHAnsi" w:hAnsiTheme="majorHAnsi" w:cs="Segoe UI"/>
          <w:sz w:val="28"/>
          <w:szCs w:val="28"/>
          <w:shd w:val="clear" w:color="auto" w:fill="FFFFFF"/>
        </w:rPr>
        <w:t xml:space="preserve"> </w:t>
      </w:r>
      <w:r w:rsidR="00BD3605" w:rsidRPr="00C25A87">
        <w:rPr>
          <w:rFonts w:asciiTheme="majorHAnsi" w:hAnsiTheme="majorHAnsi" w:cs="Segoe UI"/>
          <w:sz w:val="28"/>
          <w:szCs w:val="28"/>
          <w:shd w:val="clear" w:color="auto" w:fill="FFFFFF"/>
        </w:rPr>
        <w:t xml:space="preserve">It </w:t>
      </w:r>
      <w:r w:rsidR="00BD3605" w:rsidRPr="00C25A87">
        <w:rPr>
          <w:rFonts w:asciiTheme="majorHAnsi" w:hAnsiTheme="majorHAnsi"/>
          <w:sz w:val="28"/>
          <w:szCs w:val="28"/>
          <w:shd w:val="clear" w:color="auto" w:fill="FFFFFF"/>
        </w:rPr>
        <w:t>support</w:t>
      </w:r>
      <w:r w:rsidR="00767B34" w:rsidRPr="00C25A87">
        <w:rPr>
          <w:rFonts w:asciiTheme="majorHAnsi" w:hAnsiTheme="majorHAnsi"/>
          <w:sz w:val="28"/>
          <w:szCs w:val="28"/>
          <w:shd w:val="clear" w:color="auto" w:fill="FFFFFF"/>
        </w:rPr>
        <w:t>s</w:t>
      </w:r>
      <w:r w:rsidR="00BD3605" w:rsidRPr="00C25A87">
        <w:rPr>
          <w:rFonts w:asciiTheme="majorHAnsi" w:hAnsiTheme="majorHAnsi"/>
          <w:sz w:val="28"/>
          <w:szCs w:val="28"/>
          <w:shd w:val="clear" w:color="auto" w:fill="FFFFFF"/>
        </w:rPr>
        <w:t xml:space="preserve"> up to 1080p24.</w:t>
      </w:r>
    </w:p>
    <w:p w:rsidR="00356289" w:rsidRPr="00C25A87" w:rsidRDefault="00356289" w:rsidP="004C52A9">
      <w:pPr>
        <w:pStyle w:val="BodyText"/>
        <w:spacing w:before="4"/>
        <w:rPr>
          <w:rFonts w:asciiTheme="majorHAnsi" w:hAnsiTheme="majorHAnsi"/>
          <w:sz w:val="28"/>
          <w:szCs w:val="28"/>
          <w:shd w:val="clear" w:color="auto" w:fill="FFFFFF"/>
        </w:rPr>
      </w:pPr>
    </w:p>
    <w:p w:rsidR="00767B34" w:rsidRPr="00C25A87" w:rsidRDefault="00767B34" w:rsidP="004C52A9">
      <w:pPr>
        <w:pStyle w:val="BodyText"/>
        <w:spacing w:before="4"/>
        <w:rPr>
          <w:rFonts w:asciiTheme="majorHAnsi" w:hAnsiTheme="majorHAnsi"/>
          <w:b/>
          <w:sz w:val="28"/>
          <w:szCs w:val="28"/>
        </w:rPr>
      </w:pPr>
      <w:r w:rsidRPr="00C25A87">
        <w:rPr>
          <w:rFonts w:asciiTheme="majorHAnsi" w:hAnsiTheme="majorHAnsi"/>
          <w:b/>
          <w:sz w:val="28"/>
          <w:szCs w:val="28"/>
        </w:rPr>
        <w:t xml:space="preserve"> </w:t>
      </w:r>
      <w:r w:rsidR="00DF081A">
        <w:rPr>
          <w:rFonts w:asciiTheme="majorHAnsi" w:hAnsiTheme="majorHAnsi"/>
          <w:b/>
          <w:sz w:val="28"/>
          <w:szCs w:val="28"/>
        </w:rPr>
        <w:t xml:space="preserve">                      </w:t>
      </w:r>
      <w:r w:rsidRPr="006650D6">
        <w:rPr>
          <w:rFonts w:asciiTheme="majorHAnsi" w:hAnsiTheme="majorHAnsi"/>
          <w:sz w:val="22"/>
          <w:szCs w:val="22"/>
        </w:rPr>
        <w:t>Figure 10:</w:t>
      </w:r>
      <w:r w:rsidRPr="00C25A87">
        <w:rPr>
          <w:rFonts w:asciiTheme="majorHAnsi" w:hAnsiTheme="majorHAnsi"/>
          <w:b/>
          <w:sz w:val="28"/>
          <w:szCs w:val="28"/>
        </w:rPr>
        <w:t xml:space="preserve"> </w:t>
      </w:r>
      <w:r w:rsidRPr="00C25A87">
        <w:rPr>
          <w:rFonts w:asciiTheme="majorHAnsi" w:hAnsiTheme="majorHAnsi"/>
          <w:b/>
          <w:noProof/>
          <w:sz w:val="28"/>
          <w:szCs w:val="28"/>
          <w:lang w:bidi="ar-SA"/>
        </w:rPr>
        <w:drawing>
          <wp:inline distT="0" distB="0" distL="0" distR="0">
            <wp:extent cx="3467100" cy="2790825"/>
            <wp:effectExtent l="0" t="0" r="0" b="0"/>
            <wp:docPr id="1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714908" cy="4646859"/>
                      <a:chOff x="285720" y="1643050"/>
                      <a:chExt cx="4714908" cy="4646859"/>
                    </a:xfrm>
                  </a:grpSpPr>
                  <a:grpSp>
                    <a:nvGrpSpPr>
                      <a:cNvPr id="6" name="Group 5"/>
                      <a:cNvGrpSpPr/>
                    </a:nvGrpSpPr>
                    <a:grpSpPr>
                      <a:xfrm>
                        <a:off x="285720" y="1643050"/>
                        <a:ext cx="4714908" cy="4646859"/>
                        <a:chOff x="1714480" y="2000240"/>
                        <a:chExt cx="4714908" cy="4646859"/>
                      </a:xfrm>
                    </a:grpSpPr>
                    <a:pic>
                      <a:nvPicPr>
                        <a:cNvPr id="17410" name="Picture 2"/>
                        <a:cNvPicPr>
                          <a:picLocks noChangeAspect="1" noChangeArrowheads="1"/>
                        </a:cNvPicPr>
                      </a:nvPicPr>
                      <a:blipFill>
                        <a:blip r:embed="rId42" cstate="print"/>
                        <a:srcRect/>
                        <a:stretch>
                          <a:fillRect/>
                        </a:stretch>
                      </a:blipFill>
                      <a:spPr bwMode="auto">
                        <a:xfrm>
                          <a:off x="1785918" y="2000240"/>
                          <a:ext cx="4643470" cy="3987120"/>
                        </a:xfrm>
                        <a:prstGeom prst="rect">
                          <a:avLst/>
                        </a:prstGeom>
                        <a:noFill/>
                        <a:ln w="9525">
                          <a:noFill/>
                          <a:miter lim="800000"/>
                          <a:headEnd/>
                          <a:tailEnd/>
                        </a:ln>
                        <a:effectLst/>
                      </a:spPr>
                    </a:pic>
                    <a:sp>
                      <a:nvSpPr>
                        <a:cNvPr id="5" name="TextBox 4"/>
                        <a:cNvSpPr txBox="1"/>
                      </a:nvSpPr>
                      <a:spPr>
                        <a:xfrm>
                          <a:off x="1714480" y="6000768"/>
                          <a:ext cx="4572032" cy="646331"/>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a:t>Hollyland</a:t>
                            </a:r>
                            <a:r>
                              <a:rPr lang="en-US" dirty="0"/>
                              <a:t> Mars 400 Dual HDMI Wireless Video Transmission System</a:t>
                            </a:r>
                          </a:p>
                        </a:txBody>
                        <a:useSpRect/>
                      </a:txSp>
                    </a:sp>
                  </a:grpSp>
                </lc:lockedCanvas>
              </a:graphicData>
            </a:graphic>
          </wp:inline>
        </w:drawing>
      </w:r>
    </w:p>
    <w:p w:rsidR="00C25A87" w:rsidRPr="000A4754" w:rsidRDefault="000A4754" w:rsidP="004C52A9">
      <w:pPr>
        <w:pStyle w:val="BodyText"/>
        <w:spacing w:before="4"/>
        <w:rPr>
          <w:rFonts w:asciiTheme="majorHAnsi" w:hAnsiTheme="majorHAnsi"/>
          <w:b/>
          <w:sz w:val="18"/>
          <w:szCs w:val="18"/>
        </w:rPr>
      </w:pPr>
      <w:r w:rsidRPr="000A4754">
        <w:rPr>
          <w:sz w:val="18"/>
          <w:szCs w:val="18"/>
        </w:rPr>
        <w:t>Source:</w:t>
      </w:r>
      <w:hyperlink r:id="rId43" w:history="1">
        <w:r w:rsidRPr="000A4754">
          <w:rPr>
            <w:rStyle w:val="Hyperlink"/>
            <w:sz w:val="18"/>
            <w:szCs w:val="18"/>
          </w:rPr>
          <w:t>https://www.bhphotovideo.com/c/product/1519703-REG/hollyland_hl_mars_400_mars_400_dual_hdmi.html</w:t>
        </w:r>
      </w:hyperlink>
    </w:p>
    <w:p w:rsidR="000A4754" w:rsidRDefault="000A4754" w:rsidP="000A4754">
      <w:pPr>
        <w:pStyle w:val="BodyText"/>
        <w:spacing w:before="4"/>
        <w:ind w:left="720"/>
        <w:rPr>
          <w:rFonts w:asciiTheme="majorHAnsi" w:hAnsiTheme="majorHAnsi"/>
          <w:b/>
          <w:sz w:val="28"/>
          <w:szCs w:val="28"/>
        </w:rPr>
      </w:pPr>
    </w:p>
    <w:p w:rsidR="001F0735" w:rsidRPr="00C25A87" w:rsidRDefault="00F055AE" w:rsidP="00BD3605">
      <w:pPr>
        <w:pStyle w:val="BodyText"/>
        <w:numPr>
          <w:ilvl w:val="0"/>
          <w:numId w:val="23"/>
        </w:numPr>
        <w:spacing w:before="4"/>
        <w:rPr>
          <w:rFonts w:asciiTheme="majorHAnsi" w:hAnsiTheme="majorHAnsi"/>
          <w:b/>
          <w:sz w:val="28"/>
          <w:szCs w:val="28"/>
        </w:rPr>
      </w:pPr>
      <w:r w:rsidRPr="00C25A87">
        <w:rPr>
          <w:rFonts w:asciiTheme="majorHAnsi" w:hAnsiTheme="majorHAnsi"/>
          <w:b/>
          <w:sz w:val="28"/>
          <w:szCs w:val="28"/>
        </w:rPr>
        <w:lastRenderedPageBreak/>
        <w:t>TERADEK VIDIU GO</w:t>
      </w:r>
    </w:p>
    <w:p w:rsidR="008B1DFD" w:rsidRPr="00C25A87" w:rsidRDefault="008B1DFD" w:rsidP="004C52A9">
      <w:pPr>
        <w:pStyle w:val="BodyText"/>
        <w:spacing w:before="4"/>
        <w:rPr>
          <w:rFonts w:asciiTheme="majorHAnsi" w:hAnsiTheme="majorHAnsi"/>
          <w:b/>
          <w:sz w:val="28"/>
          <w:szCs w:val="28"/>
        </w:rPr>
      </w:pPr>
    </w:p>
    <w:p w:rsidR="00F055AE" w:rsidRPr="00C25A87" w:rsidRDefault="00F055AE" w:rsidP="004C52A9">
      <w:pPr>
        <w:pStyle w:val="BodyText"/>
        <w:spacing w:before="4"/>
        <w:rPr>
          <w:rFonts w:asciiTheme="majorHAnsi" w:hAnsiTheme="majorHAnsi" w:cs="Segoe UI"/>
          <w:sz w:val="28"/>
          <w:szCs w:val="28"/>
          <w:shd w:val="clear" w:color="auto" w:fill="FFFFFF"/>
        </w:rPr>
      </w:pPr>
      <w:r w:rsidRPr="00C25A87">
        <w:rPr>
          <w:rFonts w:asciiTheme="majorHAnsi" w:hAnsiTheme="majorHAnsi" w:cs="Segoe UI"/>
          <w:sz w:val="28"/>
          <w:szCs w:val="28"/>
          <w:shd w:val="clear" w:color="auto" w:fill="FFFFFF"/>
        </w:rPr>
        <w:t>The </w:t>
      </w:r>
      <w:r w:rsidRPr="00C25A87">
        <w:rPr>
          <w:rFonts w:asciiTheme="majorHAnsi" w:hAnsiTheme="majorHAnsi" w:cs="Segoe UI"/>
          <w:bCs/>
          <w:sz w:val="28"/>
          <w:szCs w:val="28"/>
          <w:shd w:val="clear" w:color="auto" w:fill="FFFFFF"/>
        </w:rPr>
        <w:t>Teradek VidiU Go</w:t>
      </w:r>
      <w:r w:rsidRPr="00C25A87">
        <w:rPr>
          <w:rFonts w:asciiTheme="majorHAnsi" w:hAnsiTheme="majorHAnsi" w:cs="Segoe UI"/>
          <w:sz w:val="28"/>
          <w:szCs w:val="28"/>
          <w:shd w:val="clear" w:color="auto" w:fill="FFFFFF"/>
        </w:rPr>
        <w:t xml:space="preserve"> is a live video transmission system that supports both HDMI and </w:t>
      </w:r>
      <w:r w:rsidR="00354D99">
        <w:rPr>
          <w:rFonts w:asciiTheme="majorHAnsi" w:hAnsiTheme="majorHAnsi" w:cs="Segoe UI"/>
          <w:sz w:val="28"/>
          <w:szCs w:val="28"/>
          <w:shd w:val="clear" w:color="auto" w:fill="FFFFFF"/>
        </w:rPr>
        <w:t xml:space="preserve">    </w:t>
      </w:r>
      <w:r w:rsidRPr="00C25A87">
        <w:rPr>
          <w:rFonts w:asciiTheme="majorHAnsi" w:hAnsiTheme="majorHAnsi" w:cs="Segoe UI"/>
          <w:sz w:val="28"/>
          <w:szCs w:val="28"/>
          <w:shd w:val="clear" w:color="auto" w:fill="FFFFFF"/>
        </w:rPr>
        <w:t>3G-SDI</w:t>
      </w:r>
      <w:r w:rsidR="00C25A87" w:rsidRPr="00C25A87">
        <w:rPr>
          <w:rFonts w:asciiTheme="majorHAnsi" w:hAnsiTheme="majorHAnsi" w:cs="Segoe UI"/>
          <w:sz w:val="28"/>
          <w:szCs w:val="28"/>
          <w:shd w:val="clear" w:color="auto" w:fill="FFFFFF"/>
        </w:rPr>
        <w:t xml:space="preserve"> </w:t>
      </w:r>
      <w:r w:rsidRPr="00C25A87">
        <w:rPr>
          <w:rFonts w:asciiTheme="majorHAnsi" w:hAnsiTheme="majorHAnsi" w:cs="Segoe UI"/>
          <w:sz w:val="28"/>
          <w:szCs w:val="28"/>
          <w:shd w:val="clear" w:color="auto" w:fill="FFFFFF"/>
        </w:rPr>
        <w:t xml:space="preserve">signals up to 1080p60. It features two USB 2.0 ports for streaming using </w:t>
      </w:r>
      <w:r w:rsidRPr="00D710C6">
        <w:rPr>
          <w:rFonts w:asciiTheme="majorHAnsi" w:hAnsiTheme="majorHAnsi" w:cs="Segoe UI"/>
          <w:sz w:val="28"/>
          <w:szCs w:val="28"/>
          <w:shd w:val="clear" w:color="auto" w:fill="FFFFFF"/>
        </w:rPr>
        <w:t>USB</w:t>
      </w:r>
      <w:r w:rsidRPr="00C25A87">
        <w:rPr>
          <w:rFonts w:asciiTheme="majorHAnsi" w:hAnsiTheme="majorHAnsi" w:cs="Segoe UI"/>
          <w:sz w:val="28"/>
          <w:szCs w:val="28"/>
          <w:shd w:val="clear" w:color="auto" w:fill="FFFFFF"/>
        </w:rPr>
        <w:t xml:space="preserve"> modems, and you can </w:t>
      </w:r>
      <w:r w:rsidR="00C25A87" w:rsidRPr="00C25A87">
        <w:rPr>
          <w:rFonts w:asciiTheme="majorHAnsi" w:hAnsiTheme="majorHAnsi" w:cs="Segoe UI"/>
          <w:sz w:val="28"/>
          <w:szCs w:val="28"/>
          <w:shd w:val="clear" w:color="auto" w:fill="FFFFFF"/>
        </w:rPr>
        <w:t xml:space="preserve"> </w:t>
      </w:r>
      <w:r w:rsidRPr="00C25A87">
        <w:rPr>
          <w:rFonts w:asciiTheme="majorHAnsi" w:hAnsiTheme="majorHAnsi" w:cs="Segoe UI"/>
          <w:sz w:val="28"/>
          <w:szCs w:val="28"/>
          <w:shd w:val="clear" w:color="auto" w:fill="FFFFFF"/>
        </w:rPr>
        <w:t>also use the Ethernet and Wi-Fi ports to stream. The VidiU Go is a bonded device and uses Teradek</w:t>
      </w:r>
      <w:r w:rsidR="00C25A87" w:rsidRPr="00C25A87">
        <w:rPr>
          <w:rFonts w:asciiTheme="majorHAnsi" w:hAnsiTheme="majorHAnsi" w:cs="Segoe UI"/>
          <w:sz w:val="28"/>
          <w:szCs w:val="28"/>
          <w:shd w:val="clear" w:color="auto" w:fill="FFFFFF"/>
        </w:rPr>
        <w:t xml:space="preserve"> </w:t>
      </w:r>
      <w:r w:rsidRPr="00C25A87">
        <w:rPr>
          <w:rFonts w:asciiTheme="majorHAnsi" w:hAnsiTheme="majorHAnsi" w:cs="Segoe UI"/>
          <w:sz w:val="28"/>
          <w:szCs w:val="28"/>
          <w:shd w:val="clear" w:color="auto" w:fill="FFFFFF"/>
        </w:rPr>
        <w:t xml:space="preserve"> Core technology, which allows you to distribute the bandwidth of your streaming signal between attached modems decreasing the chance </w:t>
      </w:r>
      <w:r w:rsidR="00354D99">
        <w:rPr>
          <w:rFonts w:asciiTheme="majorHAnsi" w:hAnsiTheme="majorHAnsi" w:cs="Segoe UI"/>
          <w:sz w:val="28"/>
          <w:szCs w:val="28"/>
          <w:shd w:val="clear" w:color="auto" w:fill="FFFFFF"/>
        </w:rPr>
        <w:t xml:space="preserve">         </w:t>
      </w:r>
      <w:r w:rsidRPr="00C25A87">
        <w:rPr>
          <w:rFonts w:asciiTheme="majorHAnsi" w:hAnsiTheme="majorHAnsi" w:cs="Segoe UI"/>
          <w:sz w:val="28"/>
          <w:szCs w:val="28"/>
          <w:shd w:val="clear" w:color="auto" w:fill="FFFFFF"/>
        </w:rPr>
        <w:t>of dropping frames and increasing the quality of your stream.</w:t>
      </w:r>
    </w:p>
    <w:p w:rsidR="00F055AE" w:rsidRDefault="00F055AE" w:rsidP="004C52A9">
      <w:pPr>
        <w:pStyle w:val="BodyText"/>
        <w:spacing w:before="4"/>
        <w:rPr>
          <w:rFonts w:asciiTheme="majorHAnsi" w:hAnsiTheme="majorHAnsi" w:cs="Segoe UI"/>
          <w:sz w:val="28"/>
          <w:szCs w:val="28"/>
          <w:shd w:val="clear" w:color="auto" w:fill="FFFFFF"/>
        </w:rPr>
      </w:pPr>
    </w:p>
    <w:p w:rsidR="00B73FBE" w:rsidRDefault="00DF081A" w:rsidP="004C52A9">
      <w:pPr>
        <w:pStyle w:val="BodyText"/>
        <w:spacing w:before="4"/>
        <w:rPr>
          <w:rFonts w:asciiTheme="majorHAnsi" w:hAnsiTheme="majorHAnsi" w:cs="Segoe UI"/>
          <w:sz w:val="28"/>
          <w:szCs w:val="28"/>
          <w:shd w:val="clear" w:color="auto" w:fill="FFFFFF"/>
        </w:rPr>
      </w:pPr>
      <w:r>
        <w:rPr>
          <w:rFonts w:asciiTheme="majorHAnsi" w:hAnsiTheme="majorHAnsi" w:cs="Segoe UI"/>
          <w:sz w:val="28"/>
          <w:szCs w:val="28"/>
          <w:shd w:val="clear" w:color="auto" w:fill="FFFFFF"/>
        </w:rPr>
        <w:t xml:space="preserve">                                        </w:t>
      </w:r>
      <w:r w:rsidR="00B73FBE">
        <w:rPr>
          <w:noProof/>
          <w:lang w:bidi="ar-SA"/>
        </w:rPr>
        <w:drawing>
          <wp:inline distT="0" distB="0" distL="0" distR="0">
            <wp:extent cx="2638425" cy="2638425"/>
            <wp:effectExtent l="19050" t="0" r="9525" b="0"/>
            <wp:docPr id="13" name="Picture 13" descr="Teradek VidiU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radek VidiU Go"/>
                    <pic:cNvPicPr>
                      <a:picLocks noChangeAspect="1" noChangeArrowheads="1"/>
                    </pic:cNvPicPr>
                  </pic:nvPicPr>
                  <pic:blipFill>
                    <a:blip r:embed="rId44"/>
                    <a:srcRect/>
                    <a:stretch>
                      <a:fillRect/>
                    </a:stretch>
                  </pic:blipFill>
                  <pic:spPr bwMode="auto">
                    <a:xfrm>
                      <a:off x="0" y="0"/>
                      <a:ext cx="2638425" cy="2638425"/>
                    </a:xfrm>
                    <a:prstGeom prst="rect">
                      <a:avLst/>
                    </a:prstGeom>
                    <a:noFill/>
                    <a:ln w="9525">
                      <a:noFill/>
                      <a:miter lim="800000"/>
                      <a:headEnd/>
                      <a:tailEnd/>
                    </a:ln>
                  </pic:spPr>
                </pic:pic>
              </a:graphicData>
            </a:graphic>
          </wp:inline>
        </w:drawing>
      </w:r>
    </w:p>
    <w:p w:rsidR="00B73FBE" w:rsidRDefault="00DF081A" w:rsidP="004C52A9">
      <w:pPr>
        <w:pStyle w:val="BodyText"/>
        <w:spacing w:before="4"/>
        <w:rPr>
          <w:rFonts w:asciiTheme="majorHAnsi" w:hAnsiTheme="majorHAnsi" w:cs="Segoe UI"/>
          <w:sz w:val="22"/>
          <w:szCs w:val="22"/>
          <w:shd w:val="clear" w:color="auto" w:fill="FFFFFF"/>
        </w:rPr>
      </w:pPr>
      <w:r>
        <w:rPr>
          <w:rFonts w:asciiTheme="majorHAnsi" w:hAnsiTheme="majorHAnsi" w:cs="Segoe UI"/>
          <w:sz w:val="22"/>
          <w:szCs w:val="22"/>
          <w:shd w:val="clear" w:color="auto" w:fill="FFFFFF"/>
        </w:rPr>
        <w:t xml:space="preserve">                                                             </w:t>
      </w:r>
      <w:r w:rsidR="00B73FBE" w:rsidRPr="00B73FBE">
        <w:rPr>
          <w:rFonts w:asciiTheme="majorHAnsi" w:hAnsiTheme="majorHAnsi" w:cs="Segoe UI"/>
          <w:sz w:val="22"/>
          <w:szCs w:val="22"/>
          <w:shd w:val="clear" w:color="auto" w:fill="FFFFFF"/>
        </w:rPr>
        <w:t>Figure 11: Teradek Vidiu Router</w:t>
      </w:r>
    </w:p>
    <w:p w:rsidR="00B73FBE" w:rsidRPr="000A4754" w:rsidRDefault="000A4754" w:rsidP="004C52A9">
      <w:pPr>
        <w:pStyle w:val="BodyText"/>
        <w:spacing w:before="4"/>
        <w:rPr>
          <w:rFonts w:asciiTheme="majorHAnsi" w:hAnsiTheme="majorHAnsi" w:cs="Segoe UI"/>
          <w:sz w:val="18"/>
          <w:szCs w:val="18"/>
          <w:shd w:val="clear" w:color="auto" w:fill="FFFFFF"/>
        </w:rPr>
      </w:pPr>
      <w:r w:rsidRPr="000A4754">
        <w:rPr>
          <w:sz w:val="18"/>
          <w:szCs w:val="18"/>
        </w:rPr>
        <w:t>Source:</w:t>
      </w:r>
      <w:hyperlink r:id="rId45" w:history="1">
        <w:r w:rsidRPr="000A4754">
          <w:rPr>
            <w:rStyle w:val="Hyperlink"/>
            <w:sz w:val="18"/>
            <w:szCs w:val="18"/>
          </w:rPr>
          <w:t>https://www.bhphotovideo.com/c/product/1401708-REG/teradek_10_0229_vidiu_go.html</w:t>
        </w:r>
      </w:hyperlink>
    </w:p>
    <w:p w:rsidR="00F055AE" w:rsidRPr="00C25A87" w:rsidRDefault="00F055AE" w:rsidP="004C52A9">
      <w:pPr>
        <w:pStyle w:val="BodyText"/>
        <w:spacing w:before="4"/>
        <w:rPr>
          <w:rFonts w:asciiTheme="majorHAnsi" w:hAnsiTheme="majorHAnsi" w:cs="Segoe UI"/>
          <w:sz w:val="28"/>
          <w:szCs w:val="28"/>
          <w:shd w:val="clear" w:color="auto" w:fill="FFFFFF"/>
        </w:rPr>
      </w:pPr>
    </w:p>
    <w:p w:rsidR="00F055AE" w:rsidRPr="00C25A87" w:rsidRDefault="00F055AE" w:rsidP="00BD3605">
      <w:pPr>
        <w:pStyle w:val="BodyText"/>
        <w:numPr>
          <w:ilvl w:val="0"/>
          <w:numId w:val="23"/>
        </w:numPr>
        <w:spacing w:before="4"/>
        <w:rPr>
          <w:rFonts w:asciiTheme="majorHAnsi" w:hAnsiTheme="majorHAnsi" w:cs="Segoe UI"/>
          <w:b/>
          <w:sz w:val="28"/>
          <w:szCs w:val="28"/>
          <w:shd w:val="clear" w:color="auto" w:fill="FFFFFF"/>
        </w:rPr>
      </w:pPr>
      <w:r w:rsidRPr="00C25A87">
        <w:rPr>
          <w:rFonts w:asciiTheme="majorHAnsi" w:hAnsiTheme="majorHAnsi" w:cs="Segoe UI"/>
          <w:b/>
          <w:sz w:val="28"/>
          <w:szCs w:val="28"/>
          <w:shd w:val="clear" w:color="auto" w:fill="FFFFFF"/>
        </w:rPr>
        <w:t>ACCSOON CINEEYE AIR</w:t>
      </w:r>
    </w:p>
    <w:p w:rsidR="00F055AE" w:rsidRPr="00C25A87" w:rsidRDefault="00F055AE" w:rsidP="004C52A9">
      <w:pPr>
        <w:pStyle w:val="BodyText"/>
        <w:spacing w:before="4"/>
        <w:rPr>
          <w:rFonts w:asciiTheme="majorHAnsi" w:hAnsiTheme="majorHAnsi"/>
          <w:sz w:val="28"/>
          <w:szCs w:val="28"/>
        </w:rPr>
      </w:pPr>
      <w:r w:rsidRPr="00C25A87">
        <w:rPr>
          <w:rFonts w:asciiTheme="majorHAnsi" w:hAnsiTheme="majorHAnsi" w:cs="Segoe UI"/>
          <w:sz w:val="28"/>
          <w:szCs w:val="28"/>
          <w:shd w:val="clear" w:color="auto" w:fill="FFFFFF"/>
        </w:rPr>
        <w:t>The </w:t>
      </w:r>
      <w:r w:rsidRPr="00C25A87">
        <w:rPr>
          <w:rFonts w:asciiTheme="majorHAnsi" w:hAnsiTheme="majorHAnsi" w:cs="Segoe UI"/>
          <w:bCs/>
          <w:sz w:val="28"/>
          <w:szCs w:val="28"/>
          <w:shd w:val="clear" w:color="auto" w:fill="FFFFFF"/>
        </w:rPr>
        <w:t>Accsoon CineEye Air</w:t>
      </w:r>
      <w:r w:rsidRPr="00C25A87">
        <w:rPr>
          <w:rFonts w:asciiTheme="majorHAnsi" w:hAnsiTheme="majorHAnsi" w:cs="Segoe UI"/>
          <w:sz w:val="28"/>
          <w:szCs w:val="28"/>
          <w:shd w:val="clear" w:color="auto" w:fill="FFFFFF"/>
        </w:rPr>
        <w:t xml:space="preserve"> simultaneously transmits up to a 1080p video signal from an </w:t>
      </w:r>
      <w:r w:rsidR="00354D99">
        <w:rPr>
          <w:rFonts w:asciiTheme="majorHAnsi" w:hAnsiTheme="majorHAnsi" w:cs="Segoe UI"/>
          <w:sz w:val="28"/>
          <w:szCs w:val="28"/>
          <w:shd w:val="clear" w:color="auto" w:fill="FFFFFF"/>
        </w:rPr>
        <w:t xml:space="preserve">  </w:t>
      </w:r>
      <w:r w:rsidRPr="00C25A87">
        <w:rPr>
          <w:rFonts w:asciiTheme="majorHAnsi" w:hAnsiTheme="majorHAnsi" w:cs="Segoe UI"/>
          <w:sz w:val="28"/>
          <w:szCs w:val="28"/>
          <w:shd w:val="clear" w:color="auto" w:fill="FFFFFF"/>
        </w:rPr>
        <w:t xml:space="preserve">HDMI source to two iOS/Android mobile devices such as smartphones and tablets, </w:t>
      </w:r>
      <w:r w:rsidR="00354D99">
        <w:rPr>
          <w:rFonts w:asciiTheme="majorHAnsi" w:hAnsiTheme="majorHAnsi" w:cs="Segoe UI"/>
          <w:sz w:val="28"/>
          <w:szCs w:val="28"/>
          <w:shd w:val="clear" w:color="auto" w:fill="FFFFFF"/>
        </w:rPr>
        <w:t xml:space="preserve">     </w:t>
      </w:r>
      <w:r w:rsidRPr="00C25A87">
        <w:rPr>
          <w:rFonts w:asciiTheme="majorHAnsi" w:hAnsiTheme="majorHAnsi" w:cs="Segoe UI"/>
          <w:sz w:val="28"/>
          <w:szCs w:val="28"/>
          <w:shd w:val="clear" w:color="auto" w:fill="FFFFFF"/>
        </w:rPr>
        <w:t xml:space="preserve">treating them as video receivers and allowing you to use them as real-time video </w:t>
      </w:r>
      <w:r w:rsidR="00354D99">
        <w:rPr>
          <w:rFonts w:asciiTheme="majorHAnsi" w:hAnsiTheme="majorHAnsi" w:cs="Segoe UI"/>
          <w:sz w:val="28"/>
          <w:szCs w:val="28"/>
          <w:shd w:val="clear" w:color="auto" w:fill="FFFFFF"/>
        </w:rPr>
        <w:t xml:space="preserve"> </w:t>
      </w:r>
      <w:r w:rsidRPr="00C25A87">
        <w:rPr>
          <w:rFonts w:asciiTheme="majorHAnsi" w:hAnsiTheme="majorHAnsi" w:cs="Segoe UI"/>
          <w:sz w:val="28"/>
          <w:szCs w:val="28"/>
          <w:shd w:val="clear" w:color="auto" w:fill="FFFFFF"/>
        </w:rPr>
        <w:t>monitors.It sends to up to 2 devices simultaneously.</w:t>
      </w:r>
    </w:p>
    <w:p w:rsidR="008B1DFD" w:rsidRPr="00C25A87" w:rsidRDefault="008B1DFD" w:rsidP="004C52A9">
      <w:pPr>
        <w:pStyle w:val="BodyText"/>
        <w:spacing w:before="4"/>
        <w:rPr>
          <w:rFonts w:asciiTheme="majorHAnsi" w:hAnsiTheme="majorHAnsi"/>
          <w:b/>
          <w:sz w:val="28"/>
          <w:szCs w:val="28"/>
        </w:rPr>
      </w:pPr>
    </w:p>
    <w:p w:rsidR="00F055AE" w:rsidRPr="00C25A87" w:rsidRDefault="00F055AE" w:rsidP="004C52A9">
      <w:pPr>
        <w:pStyle w:val="BodyText"/>
        <w:spacing w:before="4"/>
        <w:rPr>
          <w:rFonts w:asciiTheme="majorHAnsi" w:hAnsiTheme="majorHAnsi"/>
          <w:b/>
          <w:sz w:val="13"/>
        </w:rPr>
      </w:pPr>
    </w:p>
    <w:p w:rsidR="008B1DFD" w:rsidRPr="00C25A87" w:rsidRDefault="008B1DFD" w:rsidP="004C52A9">
      <w:pPr>
        <w:pStyle w:val="BodyText"/>
        <w:spacing w:before="4"/>
        <w:rPr>
          <w:rFonts w:asciiTheme="majorHAnsi" w:hAnsiTheme="majorHAnsi"/>
          <w:b/>
          <w:sz w:val="13"/>
        </w:rPr>
      </w:pPr>
    </w:p>
    <w:p w:rsidR="008B1DFD" w:rsidRPr="00C25A87" w:rsidRDefault="00DF081A" w:rsidP="004C52A9">
      <w:pPr>
        <w:pStyle w:val="BodyText"/>
        <w:spacing w:before="4"/>
        <w:rPr>
          <w:rFonts w:asciiTheme="majorHAnsi" w:hAnsiTheme="majorHAnsi"/>
          <w:b/>
          <w:sz w:val="13"/>
        </w:rPr>
      </w:pPr>
      <w:r>
        <w:rPr>
          <w:rFonts w:asciiTheme="majorHAnsi" w:hAnsiTheme="majorHAnsi"/>
          <w:b/>
          <w:sz w:val="13"/>
        </w:rPr>
        <w:t xml:space="preserve">                                                                                                      </w:t>
      </w:r>
      <w:r w:rsidR="00B73FBE">
        <w:rPr>
          <w:noProof/>
          <w:lang w:bidi="ar-SA"/>
        </w:rPr>
        <w:drawing>
          <wp:inline distT="0" distB="0" distL="0" distR="0">
            <wp:extent cx="2019300" cy="2019300"/>
            <wp:effectExtent l="19050" t="0" r="0" b="0"/>
            <wp:docPr id="16" name="Picture 16" descr="Accsoon CineEye Air 5 GHz Wireless Video Transmitter for up to 2 Mobile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ccsoon CineEye Air 5 GHz Wireless Video Transmitter for up to 2 Mobile Devices"/>
                    <pic:cNvPicPr>
                      <a:picLocks noChangeAspect="1" noChangeArrowheads="1"/>
                    </pic:cNvPicPr>
                  </pic:nvPicPr>
                  <pic:blipFill>
                    <a:blip r:embed="rId46"/>
                    <a:srcRect/>
                    <a:stretch>
                      <a:fillRect/>
                    </a:stretch>
                  </pic:blipFill>
                  <pic:spPr bwMode="auto">
                    <a:xfrm>
                      <a:off x="0" y="0"/>
                      <a:ext cx="2019300" cy="2019300"/>
                    </a:xfrm>
                    <a:prstGeom prst="rect">
                      <a:avLst/>
                    </a:prstGeom>
                    <a:noFill/>
                    <a:ln w="9525">
                      <a:noFill/>
                      <a:miter lim="800000"/>
                      <a:headEnd/>
                      <a:tailEnd/>
                    </a:ln>
                  </pic:spPr>
                </pic:pic>
              </a:graphicData>
            </a:graphic>
          </wp:inline>
        </w:drawing>
      </w:r>
    </w:p>
    <w:p w:rsidR="008B1DFD" w:rsidRPr="00B73FBE" w:rsidRDefault="008B1DFD" w:rsidP="004C52A9">
      <w:pPr>
        <w:pStyle w:val="BodyText"/>
        <w:spacing w:before="4"/>
        <w:rPr>
          <w:rFonts w:asciiTheme="majorHAnsi" w:hAnsiTheme="majorHAnsi"/>
          <w:sz w:val="22"/>
          <w:szCs w:val="22"/>
        </w:rPr>
      </w:pPr>
    </w:p>
    <w:p w:rsidR="008B1DFD" w:rsidRPr="00B73FBE" w:rsidRDefault="00427DB7" w:rsidP="004C52A9">
      <w:pPr>
        <w:pStyle w:val="BodyText"/>
        <w:spacing w:before="4"/>
        <w:rPr>
          <w:rFonts w:asciiTheme="majorHAnsi" w:hAnsiTheme="majorHAnsi"/>
          <w:sz w:val="22"/>
          <w:szCs w:val="22"/>
        </w:rPr>
      </w:pPr>
      <w:r>
        <w:rPr>
          <w:rFonts w:asciiTheme="majorHAnsi" w:hAnsiTheme="majorHAnsi"/>
          <w:sz w:val="22"/>
          <w:szCs w:val="22"/>
        </w:rPr>
        <w:t xml:space="preserve">                                           </w:t>
      </w:r>
      <w:r w:rsidR="00B73FBE" w:rsidRPr="00B73FBE">
        <w:rPr>
          <w:rFonts w:asciiTheme="majorHAnsi" w:hAnsiTheme="majorHAnsi"/>
          <w:sz w:val="22"/>
          <w:szCs w:val="22"/>
        </w:rPr>
        <w:t>Figure 12:Accsoon Cineeye Air 5 GHz Transmitter</w:t>
      </w:r>
    </w:p>
    <w:p w:rsidR="008B1DFD" w:rsidRPr="000A4754" w:rsidRDefault="000A4754" w:rsidP="004C52A9">
      <w:pPr>
        <w:pStyle w:val="BodyText"/>
        <w:spacing w:before="4"/>
        <w:rPr>
          <w:rFonts w:asciiTheme="majorHAnsi" w:hAnsiTheme="majorHAnsi"/>
          <w:b/>
          <w:sz w:val="18"/>
          <w:szCs w:val="18"/>
        </w:rPr>
      </w:pPr>
      <w:r w:rsidRPr="000A4754">
        <w:rPr>
          <w:sz w:val="18"/>
          <w:szCs w:val="18"/>
        </w:rPr>
        <w:t>Source:</w:t>
      </w:r>
      <w:hyperlink r:id="rId47" w:history="1">
        <w:r w:rsidRPr="000A4754">
          <w:rPr>
            <w:rStyle w:val="Hyperlink"/>
            <w:sz w:val="18"/>
            <w:szCs w:val="18"/>
          </w:rPr>
          <w:t>https://www.bhphotovideo.com/c/product/1538166-REG/accsoon_wit01_m_5g_wi_fi_video_transmitter.html</w:t>
        </w:r>
      </w:hyperlink>
    </w:p>
    <w:p w:rsidR="008B1DFD" w:rsidRPr="00C25A87" w:rsidRDefault="008B1DFD" w:rsidP="004C52A9">
      <w:pPr>
        <w:pStyle w:val="BodyText"/>
        <w:spacing w:before="4"/>
        <w:rPr>
          <w:rFonts w:asciiTheme="majorHAnsi" w:hAnsiTheme="majorHAnsi"/>
          <w:b/>
          <w:sz w:val="13"/>
        </w:rPr>
      </w:pPr>
    </w:p>
    <w:p w:rsidR="00B73FBE" w:rsidRDefault="00B73FBE" w:rsidP="004C52A9">
      <w:pPr>
        <w:pStyle w:val="BodyText"/>
        <w:spacing w:before="4"/>
        <w:rPr>
          <w:rFonts w:asciiTheme="majorHAnsi" w:hAnsiTheme="majorHAnsi"/>
          <w:b/>
          <w:sz w:val="13"/>
        </w:rPr>
      </w:pPr>
    </w:p>
    <w:p w:rsidR="00A6098D" w:rsidRPr="009A0C06" w:rsidRDefault="006A53F2" w:rsidP="009A0C06">
      <w:pPr>
        <w:pStyle w:val="BodyText"/>
        <w:spacing w:before="4"/>
        <w:rPr>
          <w:rFonts w:asciiTheme="majorHAnsi" w:hAnsiTheme="majorHAnsi"/>
          <w:b/>
          <w:sz w:val="13"/>
        </w:rPr>
      </w:pPr>
      <w:r w:rsidRPr="006A53F2">
        <w:rPr>
          <w:rFonts w:asciiTheme="majorHAnsi" w:hAnsiTheme="majorHAnsi"/>
        </w:rPr>
        <w:pict>
          <v:line id="_x0000_s1064" style="position:absolute;z-index:-251582464;mso-wrap-distance-left:0;mso-wrap-distance-right:0;mso-position-horizontal-relative:page" from="106.6pt,10.6pt" to="524.85pt,10.6pt" strokecolor="#d9d9d9" strokeweight=".16936mm">
            <w10:wrap type="topAndBottom" anchorx="page"/>
          </v:line>
        </w:pict>
      </w:r>
      <w:r w:rsidRPr="006A53F2">
        <w:rPr>
          <w:rFonts w:asciiTheme="majorHAnsi" w:hAnsiTheme="majorHAnsi"/>
        </w:rPr>
        <w:pict>
          <v:group id="_x0000_s1057" style="position:absolute;margin-left:24pt;margin-top:24pt;width:547.5pt;height:794.1pt;z-index:-253881344;mso-position-horizontal-relative:page;mso-position-vertical-relative:page" coordorigin="480,480" coordsize="10950,15882">
            <v:line id="_x0000_s1063" style="position:absolute" from="2132,16327" to="10497,16327" strokecolor="#d9d9d9" strokeweight=".16936mm"/>
            <v:shape id="_x0000_s1062" style="position:absolute;left:480;top:480;width:10946;height:15878" coordorigin="480,480" coordsize="10946,15878" o:spt="100" adj="0,,0" path="m480,494r10946,m494,480r,15878m480,16345r10946,m11413,480r,15878m480,494r10946,m494,480r,15878m480,16345r10946,m11413,480r,15878e" filled="f" strokecolor="#8db3e1" strokeweight=".51mm">
              <v:stroke joinstyle="round"/>
              <v:formulas/>
              <v:path arrowok="t" o:connecttype="segments"/>
            </v:shape>
            <v:line id="_x0000_s1061" style="position:absolute" from="490,485" to="11419,485" strokeweight=".48pt"/>
            <v:line id="_x0000_s1060" style="position:absolute" from="485,480" to="485,16361" strokeweight=".48pt"/>
            <v:line id="_x0000_s1059" style="position:absolute" from="11424,480" to="11424,16361" strokeweight=".48pt"/>
            <v:line id="_x0000_s1058" style="position:absolute" from="490,16356" to="11419,16356" strokeweight=".48pt"/>
            <w10:wrap anchorx="page" anchory="page"/>
          </v:group>
        </w:pict>
      </w:r>
    </w:p>
    <w:p w:rsidR="00156409" w:rsidRPr="00C25A87" w:rsidRDefault="00A643D9" w:rsidP="00A643D9">
      <w:pPr>
        <w:pStyle w:val="Heading1"/>
        <w:tabs>
          <w:tab w:val="left" w:pos="937"/>
        </w:tabs>
        <w:spacing w:before="1"/>
        <w:ind w:left="559"/>
        <w:rPr>
          <w:rFonts w:asciiTheme="majorHAnsi" w:hAnsiTheme="majorHAnsi"/>
        </w:rPr>
      </w:pPr>
      <w:r>
        <w:rPr>
          <w:rFonts w:asciiTheme="majorHAnsi" w:hAnsiTheme="majorHAnsi"/>
        </w:rPr>
        <w:lastRenderedPageBreak/>
        <w:t>7.</w:t>
      </w:r>
      <w:r w:rsidR="000B644B" w:rsidRPr="00C25A87">
        <w:rPr>
          <w:rFonts w:asciiTheme="majorHAnsi" w:hAnsiTheme="majorHAnsi"/>
        </w:rPr>
        <w:t>Conclusions</w:t>
      </w:r>
    </w:p>
    <w:p w:rsidR="00156409" w:rsidRPr="00C25A87" w:rsidRDefault="00156409">
      <w:pPr>
        <w:pStyle w:val="BodyText"/>
        <w:spacing w:before="11"/>
        <w:rPr>
          <w:rFonts w:asciiTheme="majorHAnsi" w:hAnsiTheme="majorHAnsi"/>
          <w:b/>
          <w:sz w:val="35"/>
        </w:rPr>
      </w:pPr>
    </w:p>
    <w:p w:rsidR="00AA4F61" w:rsidRPr="00C25A87" w:rsidRDefault="00AA4F61">
      <w:pPr>
        <w:pStyle w:val="BodyText"/>
        <w:spacing w:line="276" w:lineRule="auto"/>
        <w:ind w:left="560" w:right="1618"/>
        <w:rPr>
          <w:rFonts w:asciiTheme="majorHAnsi" w:hAnsiTheme="majorHAnsi"/>
        </w:rPr>
      </w:pPr>
      <w:r w:rsidRPr="00C25A87">
        <w:rPr>
          <w:rFonts w:asciiTheme="majorHAnsi" w:hAnsiTheme="majorHAnsi" w:cs="Arial"/>
          <w:sz w:val="28"/>
          <w:szCs w:val="28"/>
          <w:shd w:val="clear" w:color="auto" w:fill="FFFFFF"/>
        </w:rPr>
        <w:t>A semiconductor rich in electrons and a semiconductor rich in holes are used to create an LED. Passing a current through the junction of these two materials combines the electrons with the holes and produces photons, which is the light that you see. LEDs have endless application possibilities, such as </w:t>
      </w:r>
      <w:hyperlink r:id="rId48" w:tgtFrame="_blank" w:history="1">
        <w:r w:rsidRPr="00C25A87">
          <w:rPr>
            <w:rStyle w:val="Hyperlink"/>
            <w:rFonts w:asciiTheme="majorHAnsi" w:hAnsiTheme="majorHAnsi" w:cs="Arial"/>
            <w:color w:val="auto"/>
            <w:sz w:val="28"/>
            <w:szCs w:val="28"/>
            <w:u w:val="none"/>
            <w:shd w:val="clear" w:color="auto" w:fill="FFFFFF"/>
          </w:rPr>
          <w:t>undercabinet</w:t>
        </w:r>
      </w:hyperlink>
      <w:r w:rsidRPr="00C25A87">
        <w:rPr>
          <w:rFonts w:asciiTheme="majorHAnsi" w:hAnsiTheme="majorHAnsi" w:cs="Arial"/>
          <w:sz w:val="28"/>
          <w:szCs w:val="28"/>
          <w:shd w:val="clear" w:color="auto" w:fill="FFFFFF"/>
        </w:rPr>
        <w:t>,</w:t>
      </w:r>
      <w:r w:rsidR="008605C7" w:rsidRPr="00C25A87">
        <w:rPr>
          <w:rFonts w:asciiTheme="majorHAnsi" w:hAnsiTheme="majorHAnsi" w:cs="Arial"/>
          <w:sz w:val="28"/>
          <w:szCs w:val="28"/>
          <w:shd w:val="clear" w:color="auto" w:fill="FFFFFF"/>
        </w:rPr>
        <w:t xml:space="preserve"> </w:t>
      </w:r>
      <w:r w:rsidRPr="00C25A87">
        <w:rPr>
          <w:rFonts w:asciiTheme="majorHAnsi" w:hAnsiTheme="majorHAnsi" w:cs="Arial"/>
          <w:sz w:val="28"/>
          <w:szCs w:val="28"/>
          <w:shd w:val="clear" w:color="auto" w:fill="FFFFFF"/>
        </w:rPr>
        <w:t>landsca</w:t>
      </w:r>
      <w:r w:rsidR="008605C7">
        <w:rPr>
          <w:rFonts w:asciiTheme="majorHAnsi" w:hAnsiTheme="majorHAnsi" w:cs="Arial"/>
          <w:sz w:val="28"/>
          <w:szCs w:val="28"/>
          <w:shd w:val="clear" w:color="auto" w:fill="FFFFFF"/>
        </w:rPr>
        <w:t xml:space="preserve">pe, vehicle,home, industrial,and commercial </w:t>
      </w:r>
      <w:r w:rsidRPr="00C25A87">
        <w:rPr>
          <w:rFonts w:asciiTheme="majorHAnsi" w:hAnsiTheme="majorHAnsi" w:cs="Arial"/>
          <w:sz w:val="28"/>
          <w:szCs w:val="28"/>
          <w:shd w:val="clear" w:color="auto" w:fill="FFFFFF"/>
        </w:rPr>
        <w:t>lighting</w:t>
      </w:r>
      <w:r w:rsidRPr="00C25A87">
        <w:rPr>
          <w:rFonts w:asciiTheme="majorHAnsi" w:hAnsiTheme="majorHAnsi"/>
        </w:rPr>
        <w:t>.</w:t>
      </w:r>
    </w:p>
    <w:p w:rsidR="00AA4F61" w:rsidRPr="00C25A87" w:rsidRDefault="00AA4F61" w:rsidP="00AA4F61">
      <w:pPr>
        <w:shd w:val="clear" w:color="auto" w:fill="FFFFFF"/>
        <w:ind w:left="450"/>
        <w:rPr>
          <w:rFonts w:asciiTheme="majorHAnsi" w:eastAsia="Times New Roman" w:hAnsiTheme="majorHAnsi" w:cs="Arial"/>
          <w:b/>
          <w:bCs/>
          <w:sz w:val="28"/>
          <w:szCs w:val="28"/>
        </w:rPr>
      </w:pPr>
    </w:p>
    <w:p w:rsidR="00AA4F61" w:rsidRPr="00C25A87" w:rsidRDefault="007714FB" w:rsidP="00AA4F61">
      <w:pPr>
        <w:shd w:val="clear" w:color="auto" w:fill="FFFFFF"/>
        <w:ind w:left="450"/>
        <w:rPr>
          <w:rFonts w:asciiTheme="majorHAnsi" w:eastAsia="Times New Roman" w:hAnsiTheme="majorHAnsi" w:cs="Arial"/>
          <w:sz w:val="28"/>
          <w:szCs w:val="28"/>
        </w:rPr>
      </w:pPr>
      <w:r w:rsidRPr="00C25A87">
        <w:rPr>
          <w:rFonts w:asciiTheme="majorHAnsi" w:eastAsia="Times New Roman" w:hAnsiTheme="majorHAnsi" w:cs="Arial"/>
          <w:b/>
          <w:bCs/>
          <w:sz w:val="28"/>
          <w:szCs w:val="28"/>
        </w:rPr>
        <w:t>BENEFITS OF LED SURGICAL LIGHTS</w:t>
      </w:r>
    </w:p>
    <w:p w:rsidR="00AA4F61" w:rsidRPr="00C25A87" w:rsidRDefault="00AA4F61" w:rsidP="00AA4F61">
      <w:pPr>
        <w:widowControl/>
        <w:numPr>
          <w:ilvl w:val="0"/>
          <w:numId w:val="16"/>
        </w:numPr>
        <w:shd w:val="clear" w:color="auto" w:fill="FFFFFF"/>
        <w:tabs>
          <w:tab w:val="clear" w:pos="720"/>
          <w:tab w:val="num" w:pos="1170"/>
        </w:tabs>
        <w:autoSpaceDE/>
        <w:autoSpaceDN/>
        <w:ind w:left="900"/>
        <w:rPr>
          <w:rFonts w:asciiTheme="majorHAnsi" w:eastAsia="Times New Roman" w:hAnsiTheme="majorHAnsi" w:cs="Arial"/>
          <w:sz w:val="28"/>
          <w:szCs w:val="28"/>
        </w:rPr>
      </w:pPr>
      <w:r w:rsidRPr="00C25A87">
        <w:rPr>
          <w:rFonts w:asciiTheme="majorHAnsi" w:eastAsia="Times New Roman" w:hAnsiTheme="majorHAnsi" w:cs="Arial"/>
          <w:sz w:val="28"/>
          <w:szCs w:val="28"/>
        </w:rPr>
        <w:t>Brighter white colors</w:t>
      </w:r>
    </w:p>
    <w:p w:rsidR="00AA4F61" w:rsidRPr="00C25A87" w:rsidRDefault="00AA4F61" w:rsidP="00AA4F61">
      <w:pPr>
        <w:widowControl/>
        <w:numPr>
          <w:ilvl w:val="0"/>
          <w:numId w:val="16"/>
        </w:numPr>
        <w:shd w:val="clear" w:color="auto" w:fill="FFFFFF"/>
        <w:tabs>
          <w:tab w:val="clear" w:pos="720"/>
          <w:tab w:val="num" w:pos="1170"/>
        </w:tabs>
        <w:autoSpaceDE/>
        <w:autoSpaceDN/>
        <w:ind w:left="900"/>
        <w:rPr>
          <w:rFonts w:asciiTheme="majorHAnsi" w:eastAsia="Times New Roman" w:hAnsiTheme="majorHAnsi" w:cs="Arial"/>
          <w:sz w:val="28"/>
          <w:szCs w:val="28"/>
        </w:rPr>
      </w:pPr>
      <w:r w:rsidRPr="00C25A87">
        <w:rPr>
          <w:rFonts w:asciiTheme="majorHAnsi" w:eastAsia="Times New Roman" w:hAnsiTheme="majorHAnsi" w:cs="Arial"/>
          <w:sz w:val="28"/>
          <w:szCs w:val="28"/>
        </w:rPr>
        <w:t>More accurate colors</w:t>
      </w:r>
    </w:p>
    <w:p w:rsidR="00AA4F61" w:rsidRPr="00C25A87" w:rsidRDefault="00AA4F61" w:rsidP="00AA4F61">
      <w:pPr>
        <w:widowControl/>
        <w:numPr>
          <w:ilvl w:val="0"/>
          <w:numId w:val="16"/>
        </w:numPr>
        <w:shd w:val="clear" w:color="auto" w:fill="FFFFFF"/>
        <w:tabs>
          <w:tab w:val="clear" w:pos="720"/>
          <w:tab w:val="num" w:pos="1170"/>
        </w:tabs>
        <w:autoSpaceDE/>
        <w:autoSpaceDN/>
        <w:ind w:left="900"/>
        <w:rPr>
          <w:rFonts w:asciiTheme="majorHAnsi" w:eastAsia="Times New Roman" w:hAnsiTheme="majorHAnsi" w:cs="Arial"/>
          <w:sz w:val="28"/>
          <w:szCs w:val="28"/>
        </w:rPr>
      </w:pPr>
      <w:r w:rsidRPr="00C25A87">
        <w:rPr>
          <w:rFonts w:asciiTheme="majorHAnsi" w:eastAsia="Times New Roman" w:hAnsiTheme="majorHAnsi" w:cs="Arial"/>
          <w:sz w:val="28"/>
          <w:szCs w:val="28"/>
        </w:rPr>
        <w:t>Significantly more energy efficient</w:t>
      </w:r>
    </w:p>
    <w:p w:rsidR="008605C7" w:rsidRDefault="00AA4F61" w:rsidP="008605C7">
      <w:pPr>
        <w:widowControl/>
        <w:numPr>
          <w:ilvl w:val="0"/>
          <w:numId w:val="16"/>
        </w:numPr>
        <w:shd w:val="clear" w:color="auto" w:fill="FFFFFF"/>
        <w:tabs>
          <w:tab w:val="clear" w:pos="720"/>
          <w:tab w:val="num" w:pos="1170"/>
        </w:tabs>
        <w:autoSpaceDE/>
        <w:autoSpaceDN/>
        <w:ind w:left="900"/>
        <w:rPr>
          <w:rFonts w:asciiTheme="majorHAnsi" w:eastAsia="Times New Roman" w:hAnsiTheme="majorHAnsi" w:cs="Arial"/>
          <w:sz w:val="28"/>
          <w:szCs w:val="28"/>
        </w:rPr>
      </w:pPr>
      <w:r w:rsidRPr="00C25A87">
        <w:rPr>
          <w:rFonts w:asciiTheme="majorHAnsi" w:eastAsia="Times New Roman" w:hAnsiTheme="majorHAnsi" w:cs="Arial"/>
          <w:sz w:val="28"/>
          <w:szCs w:val="28"/>
        </w:rPr>
        <w:t>Last much longer (20x-30x longer)</w:t>
      </w:r>
    </w:p>
    <w:p w:rsidR="00AA4F61" w:rsidRPr="008605C7" w:rsidRDefault="00AA4F61" w:rsidP="008605C7">
      <w:pPr>
        <w:widowControl/>
        <w:numPr>
          <w:ilvl w:val="0"/>
          <w:numId w:val="16"/>
        </w:numPr>
        <w:shd w:val="clear" w:color="auto" w:fill="FFFFFF"/>
        <w:tabs>
          <w:tab w:val="clear" w:pos="720"/>
          <w:tab w:val="num" w:pos="1170"/>
        </w:tabs>
        <w:autoSpaceDE/>
        <w:autoSpaceDN/>
        <w:ind w:left="900"/>
        <w:rPr>
          <w:rFonts w:asciiTheme="majorHAnsi" w:eastAsia="Times New Roman" w:hAnsiTheme="majorHAnsi" w:cs="Arial"/>
          <w:sz w:val="28"/>
          <w:szCs w:val="28"/>
        </w:rPr>
      </w:pPr>
      <w:r w:rsidRPr="008605C7">
        <w:rPr>
          <w:rFonts w:asciiTheme="majorHAnsi" w:eastAsia="Times New Roman" w:hAnsiTheme="majorHAnsi" w:cs="Arial"/>
          <w:sz w:val="28"/>
          <w:szCs w:val="28"/>
        </w:rPr>
        <w:t>Emit virtually no heat</w:t>
      </w:r>
    </w:p>
    <w:p w:rsidR="00F747A5" w:rsidRPr="00C25A87" w:rsidRDefault="00F747A5" w:rsidP="00AA4F61">
      <w:pPr>
        <w:pStyle w:val="BodyText"/>
        <w:spacing w:line="276" w:lineRule="auto"/>
        <w:ind w:left="1010" w:right="1618"/>
        <w:rPr>
          <w:rFonts w:asciiTheme="majorHAnsi" w:hAnsiTheme="majorHAnsi"/>
        </w:rPr>
      </w:pPr>
    </w:p>
    <w:p w:rsidR="00AA4F61" w:rsidRPr="00C25A87" w:rsidRDefault="00A643D9" w:rsidP="00412926">
      <w:pPr>
        <w:pStyle w:val="Heading1"/>
        <w:tabs>
          <w:tab w:val="left" w:pos="1151"/>
        </w:tabs>
        <w:spacing w:before="76"/>
        <w:ind w:left="0"/>
        <w:rPr>
          <w:rFonts w:asciiTheme="majorHAnsi" w:hAnsiTheme="majorHAnsi" w:cs="Arial"/>
          <w:b w:val="0"/>
          <w:sz w:val="28"/>
          <w:szCs w:val="28"/>
        </w:rPr>
      </w:pPr>
      <w:r>
        <w:rPr>
          <w:rFonts w:asciiTheme="majorHAnsi" w:hAnsiTheme="majorHAnsi" w:cs="Arial"/>
          <w:b w:val="0"/>
          <w:sz w:val="28"/>
          <w:szCs w:val="28"/>
        </w:rPr>
        <w:t xml:space="preserve">      </w:t>
      </w:r>
      <w:r w:rsidR="00412926" w:rsidRPr="00C25A87">
        <w:rPr>
          <w:rFonts w:asciiTheme="majorHAnsi" w:hAnsiTheme="majorHAnsi" w:cs="Arial"/>
          <w:b w:val="0"/>
          <w:sz w:val="28"/>
          <w:szCs w:val="28"/>
        </w:rPr>
        <w:t>Some of the technologies used in video data transmission are-</w:t>
      </w:r>
    </w:p>
    <w:p w:rsidR="00A07D4E" w:rsidRPr="00C25A87" w:rsidRDefault="00A07D4E" w:rsidP="00A07D4E">
      <w:pPr>
        <w:pStyle w:val="BodyText"/>
        <w:numPr>
          <w:ilvl w:val="0"/>
          <w:numId w:val="17"/>
        </w:numPr>
        <w:spacing w:before="4"/>
        <w:rPr>
          <w:rFonts w:asciiTheme="majorHAnsi" w:hAnsiTheme="majorHAnsi"/>
          <w:b/>
          <w:sz w:val="28"/>
          <w:szCs w:val="28"/>
        </w:rPr>
      </w:pPr>
      <w:r w:rsidRPr="00C25A87">
        <w:rPr>
          <w:rFonts w:asciiTheme="majorHAnsi" w:hAnsiTheme="majorHAnsi"/>
          <w:b/>
          <w:sz w:val="28"/>
          <w:szCs w:val="28"/>
        </w:rPr>
        <w:t>MARS 400</w:t>
      </w:r>
    </w:p>
    <w:p w:rsidR="00A07D4E" w:rsidRPr="00C25A87" w:rsidRDefault="00A07D4E" w:rsidP="00A07D4E">
      <w:pPr>
        <w:pStyle w:val="BodyText"/>
        <w:numPr>
          <w:ilvl w:val="0"/>
          <w:numId w:val="17"/>
        </w:numPr>
        <w:spacing w:before="4"/>
        <w:rPr>
          <w:rFonts w:asciiTheme="majorHAnsi" w:hAnsiTheme="majorHAnsi"/>
          <w:b/>
          <w:sz w:val="28"/>
          <w:szCs w:val="28"/>
        </w:rPr>
      </w:pPr>
      <w:r w:rsidRPr="00C25A87">
        <w:rPr>
          <w:rFonts w:asciiTheme="majorHAnsi" w:hAnsiTheme="majorHAnsi"/>
          <w:b/>
          <w:sz w:val="28"/>
          <w:szCs w:val="28"/>
        </w:rPr>
        <w:t>TERADEK BOLT 500 XT</w:t>
      </w:r>
    </w:p>
    <w:p w:rsidR="00A07D4E" w:rsidRPr="00C25A87" w:rsidRDefault="00A07D4E" w:rsidP="00A07D4E">
      <w:pPr>
        <w:pStyle w:val="BodyText"/>
        <w:numPr>
          <w:ilvl w:val="0"/>
          <w:numId w:val="17"/>
        </w:numPr>
        <w:spacing w:before="4"/>
        <w:rPr>
          <w:rFonts w:asciiTheme="majorHAnsi" w:hAnsiTheme="majorHAnsi" w:cs="Segoe UI"/>
          <w:b/>
          <w:sz w:val="28"/>
          <w:szCs w:val="28"/>
          <w:shd w:val="clear" w:color="auto" w:fill="FFFFFF"/>
        </w:rPr>
      </w:pPr>
      <w:r w:rsidRPr="00C25A87">
        <w:rPr>
          <w:rFonts w:asciiTheme="majorHAnsi" w:hAnsiTheme="majorHAnsi" w:cs="Segoe UI"/>
          <w:b/>
          <w:sz w:val="28"/>
          <w:szCs w:val="28"/>
          <w:shd w:val="clear" w:color="auto" w:fill="FFFFFF"/>
        </w:rPr>
        <w:t>HOLLYLAND MARS 400S</w:t>
      </w:r>
    </w:p>
    <w:p w:rsidR="00A07D4E" w:rsidRPr="00C25A87" w:rsidRDefault="00A07D4E" w:rsidP="00A07D4E">
      <w:pPr>
        <w:pStyle w:val="ListParagraph"/>
        <w:numPr>
          <w:ilvl w:val="0"/>
          <w:numId w:val="17"/>
        </w:numPr>
        <w:rPr>
          <w:rFonts w:asciiTheme="majorHAnsi" w:hAnsiTheme="majorHAnsi"/>
        </w:rPr>
      </w:pPr>
      <w:r w:rsidRPr="00C25A87">
        <w:rPr>
          <w:rFonts w:asciiTheme="majorHAnsi" w:hAnsiTheme="majorHAnsi"/>
          <w:b/>
          <w:sz w:val="28"/>
          <w:szCs w:val="28"/>
        </w:rPr>
        <w:t>TERADEK VIDIU GO</w:t>
      </w:r>
    </w:p>
    <w:p w:rsidR="00AA4F61" w:rsidRPr="00C25A87" w:rsidRDefault="00A07D4E" w:rsidP="00A07D4E">
      <w:pPr>
        <w:pStyle w:val="BodyText"/>
        <w:numPr>
          <w:ilvl w:val="0"/>
          <w:numId w:val="17"/>
        </w:numPr>
        <w:spacing w:before="4"/>
        <w:rPr>
          <w:rFonts w:asciiTheme="majorHAnsi" w:hAnsiTheme="majorHAnsi" w:cs="Segoe UI"/>
          <w:b/>
          <w:sz w:val="28"/>
          <w:szCs w:val="28"/>
          <w:shd w:val="clear" w:color="auto" w:fill="FFFFFF"/>
        </w:rPr>
      </w:pPr>
      <w:r w:rsidRPr="00C25A87">
        <w:rPr>
          <w:rFonts w:asciiTheme="majorHAnsi" w:hAnsiTheme="majorHAnsi" w:cs="Segoe UI"/>
          <w:b/>
          <w:sz w:val="28"/>
          <w:szCs w:val="28"/>
          <w:shd w:val="clear" w:color="auto" w:fill="FFFFFF"/>
        </w:rPr>
        <w:t>ACCSOON CINEEYE AIR</w:t>
      </w:r>
    </w:p>
    <w:p w:rsidR="00412926" w:rsidRPr="00C25A87" w:rsidRDefault="00412926" w:rsidP="00412926">
      <w:pPr>
        <w:pStyle w:val="Heading1"/>
        <w:tabs>
          <w:tab w:val="left" w:pos="1151"/>
        </w:tabs>
        <w:spacing w:before="76"/>
        <w:ind w:left="0"/>
        <w:rPr>
          <w:rFonts w:asciiTheme="majorHAnsi" w:hAnsiTheme="majorHAnsi"/>
        </w:rPr>
      </w:pPr>
    </w:p>
    <w:p w:rsidR="008605C7" w:rsidRPr="00A643D9" w:rsidRDefault="007714FB" w:rsidP="00A643D9">
      <w:pPr>
        <w:tabs>
          <w:tab w:val="left" w:pos="937"/>
        </w:tabs>
        <w:spacing w:before="100"/>
        <w:ind w:left="559"/>
        <w:rPr>
          <w:rFonts w:asciiTheme="majorHAnsi" w:hAnsiTheme="majorHAnsi"/>
          <w:b/>
          <w:sz w:val="36"/>
        </w:rPr>
      </w:pPr>
      <w:r w:rsidRPr="00A643D9">
        <w:rPr>
          <w:rFonts w:asciiTheme="majorHAnsi" w:hAnsiTheme="majorHAnsi"/>
          <w:b/>
          <w:sz w:val="36"/>
        </w:rPr>
        <w:t>TARGETS TO BE ACHIEVED</w:t>
      </w:r>
    </w:p>
    <w:p w:rsidR="008605C7" w:rsidRPr="008605C7" w:rsidRDefault="008605C7" w:rsidP="008605C7">
      <w:pPr>
        <w:pStyle w:val="BodyText"/>
        <w:numPr>
          <w:ilvl w:val="0"/>
          <w:numId w:val="15"/>
        </w:numPr>
        <w:spacing w:before="263" w:line="276" w:lineRule="auto"/>
        <w:ind w:right="1494"/>
        <w:rPr>
          <w:rFonts w:asciiTheme="majorHAnsi" w:hAnsiTheme="majorHAnsi"/>
          <w:sz w:val="28"/>
          <w:szCs w:val="28"/>
        </w:rPr>
      </w:pPr>
      <w:r w:rsidRPr="008605C7">
        <w:rPr>
          <w:rFonts w:asciiTheme="majorHAnsi" w:hAnsiTheme="majorHAnsi"/>
          <w:sz w:val="28"/>
          <w:szCs w:val="28"/>
        </w:rPr>
        <w:t xml:space="preserve">Finding the technology most suitable for use, with the given set of requirements and then applying modifications to the system as per requirement. </w:t>
      </w:r>
    </w:p>
    <w:p w:rsidR="008605C7" w:rsidRPr="008605C7" w:rsidRDefault="008605C7" w:rsidP="008605C7">
      <w:pPr>
        <w:pStyle w:val="BodyText"/>
        <w:numPr>
          <w:ilvl w:val="0"/>
          <w:numId w:val="15"/>
        </w:numPr>
        <w:spacing w:before="263" w:line="276" w:lineRule="auto"/>
        <w:ind w:right="1494"/>
        <w:rPr>
          <w:rFonts w:asciiTheme="majorHAnsi" w:hAnsiTheme="majorHAnsi"/>
          <w:sz w:val="28"/>
          <w:szCs w:val="28"/>
        </w:rPr>
      </w:pPr>
      <w:r w:rsidRPr="008605C7">
        <w:rPr>
          <w:rFonts w:asciiTheme="majorHAnsi" w:hAnsiTheme="majorHAnsi"/>
          <w:sz w:val="28"/>
          <w:szCs w:val="28"/>
        </w:rPr>
        <w:t>Finding the compatibility of the technology for the upcoming future needs is also one of the tasks to be done.</w:t>
      </w:r>
    </w:p>
    <w:p w:rsidR="008605C7" w:rsidRPr="008605C7" w:rsidRDefault="008605C7" w:rsidP="008605C7">
      <w:pPr>
        <w:pStyle w:val="BodyText"/>
        <w:numPr>
          <w:ilvl w:val="0"/>
          <w:numId w:val="15"/>
        </w:numPr>
        <w:spacing w:before="263" w:line="276" w:lineRule="auto"/>
        <w:ind w:right="1494"/>
        <w:rPr>
          <w:rFonts w:asciiTheme="majorHAnsi" w:hAnsiTheme="majorHAnsi"/>
          <w:sz w:val="28"/>
          <w:szCs w:val="28"/>
        </w:rPr>
      </w:pPr>
      <w:r w:rsidRPr="008605C7">
        <w:rPr>
          <w:rFonts w:asciiTheme="majorHAnsi" w:hAnsiTheme="majorHAnsi"/>
          <w:sz w:val="28"/>
          <w:szCs w:val="28"/>
        </w:rPr>
        <w:t xml:space="preserve"> Finding different ways to increase the efficiency for OTL camera system.</w:t>
      </w:r>
    </w:p>
    <w:p w:rsidR="00A07D4E" w:rsidRPr="00C25A87" w:rsidRDefault="00A07D4E" w:rsidP="00412926">
      <w:pPr>
        <w:pStyle w:val="Heading1"/>
        <w:tabs>
          <w:tab w:val="left" w:pos="1151"/>
        </w:tabs>
        <w:spacing w:before="76"/>
        <w:ind w:left="0"/>
        <w:rPr>
          <w:rFonts w:asciiTheme="majorHAnsi" w:hAnsiTheme="majorHAnsi"/>
        </w:rPr>
      </w:pPr>
    </w:p>
    <w:p w:rsidR="008605C7" w:rsidRDefault="008605C7" w:rsidP="00412926">
      <w:pPr>
        <w:pStyle w:val="Heading1"/>
        <w:tabs>
          <w:tab w:val="left" w:pos="1151"/>
        </w:tabs>
        <w:spacing w:before="76"/>
        <w:ind w:left="0"/>
        <w:rPr>
          <w:rFonts w:asciiTheme="majorHAnsi" w:hAnsiTheme="majorHAnsi"/>
        </w:rPr>
      </w:pPr>
    </w:p>
    <w:p w:rsidR="00E56550" w:rsidRDefault="00E56550" w:rsidP="00412926">
      <w:pPr>
        <w:pStyle w:val="Heading1"/>
        <w:tabs>
          <w:tab w:val="left" w:pos="1151"/>
        </w:tabs>
        <w:spacing w:before="76"/>
        <w:ind w:left="0"/>
        <w:rPr>
          <w:rFonts w:asciiTheme="majorHAnsi" w:hAnsiTheme="majorHAnsi"/>
        </w:rPr>
      </w:pPr>
    </w:p>
    <w:p w:rsidR="006E5507" w:rsidRDefault="006E5507" w:rsidP="006E5507">
      <w:pPr>
        <w:pStyle w:val="Heading1"/>
        <w:ind w:left="0"/>
        <w:rPr>
          <w:rFonts w:asciiTheme="majorHAnsi" w:hAnsiTheme="majorHAnsi"/>
        </w:rPr>
      </w:pPr>
    </w:p>
    <w:p w:rsidR="00156409" w:rsidRDefault="006A53F2">
      <w:pPr>
        <w:pStyle w:val="Heading1"/>
        <w:rPr>
          <w:rFonts w:asciiTheme="majorHAnsi" w:hAnsiTheme="majorHAnsi"/>
        </w:rPr>
      </w:pPr>
      <w:r>
        <w:rPr>
          <w:rFonts w:asciiTheme="majorHAnsi" w:hAnsiTheme="majorHAnsi"/>
        </w:rPr>
        <w:lastRenderedPageBreak/>
        <w:pict>
          <v:group id="_x0000_s1043" style="position:absolute;left:0;text-align:left;margin-left:24pt;margin-top:24pt;width:547.5pt;height:794.1pt;z-index:-253879296;mso-position-horizontal-relative:page;mso-position-vertical-relative:page" coordorigin="480,480" coordsize="10950,15882">
            <v:line id="_x0000_s1049" style="position:absolute" from="2132,16327" to="10531,16327" strokecolor="#d9d9d9" strokeweight=".16936mm"/>
            <v:shape id="_x0000_s1048" style="position:absolute;left:480;top:480;width:10946;height:15878" coordorigin="480,480" coordsize="10946,15878" o:spt="100" adj="0,,0" path="m480,494r10946,m494,480r,15878m480,16345r10946,m11413,480r,15878e" filled="f" strokecolor="#8db3e1" strokeweight=".51mm">
              <v:stroke joinstyle="round"/>
              <v:formulas/>
              <v:path arrowok="t" o:connecttype="segments"/>
            </v:shape>
            <v:line id="_x0000_s1047" style="position:absolute" from="490,485" to="11419,485" strokeweight=".48pt"/>
            <v:line id="_x0000_s1046" style="position:absolute" from="485,480" to="485,16361" strokeweight=".48pt"/>
            <v:line id="_x0000_s1045" style="position:absolute" from="11424,480" to="11424,16361" strokeweight=".48pt"/>
            <v:line id="_x0000_s1044" style="position:absolute" from="490,16356" to="11419,16356" strokeweight=".48pt"/>
            <w10:wrap anchorx="page" anchory="page"/>
          </v:group>
        </w:pict>
      </w:r>
      <w:r w:rsidR="000B644B" w:rsidRPr="00C25A87">
        <w:rPr>
          <w:rFonts w:asciiTheme="majorHAnsi" w:hAnsiTheme="majorHAnsi"/>
        </w:rPr>
        <w:t xml:space="preserve">APPENDIX A: </w:t>
      </w:r>
      <w:r w:rsidR="00690DA0">
        <w:rPr>
          <w:rFonts w:asciiTheme="majorHAnsi" w:hAnsiTheme="majorHAnsi"/>
        </w:rPr>
        <w:t>CAMERA SUPPORT FOR OPERATION THEATRE</w:t>
      </w:r>
    </w:p>
    <w:p w:rsidR="00690DA0" w:rsidRPr="00C25A87" w:rsidRDefault="00690DA0">
      <w:pPr>
        <w:pStyle w:val="Heading1"/>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VIDEOGRAPHY</w:t>
      </w:r>
    </w:p>
    <w:p w:rsidR="00156409" w:rsidRPr="00C25A87" w:rsidRDefault="00156409">
      <w:pPr>
        <w:pStyle w:val="BodyText"/>
        <w:spacing w:before="1"/>
        <w:rPr>
          <w:rFonts w:asciiTheme="majorHAnsi" w:hAnsiTheme="majorHAnsi"/>
          <w:b/>
          <w:sz w:val="41"/>
        </w:rPr>
      </w:pPr>
    </w:p>
    <w:p w:rsidR="00690DA0" w:rsidRPr="000A3668" w:rsidRDefault="00690DA0" w:rsidP="00271480">
      <w:pPr>
        <w:pStyle w:val="BodyText"/>
        <w:ind w:right="1544"/>
        <w:rPr>
          <w:rFonts w:asciiTheme="majorHAnsi" w:hAnsiTheme="majorHAnsi"/>
          <w:sz w:val="28"/>
          <w:szCs w:val="28"/>
        </w:rPr>
      </w:pPr>
      <w:r w:rsidRPr="00690DA0">
        <w:rPr>
          <w:rFonts w:asciiTheme="majorHAnsi" w:hAnsiTheme="majorHAnsi" w:cs="Arial"/>
          <w:sz w:val="28"/>
          <w:szCs w:val="28"/>
        </w:rPr>
        <w:t>Various methods of digital video recording in the operating theatre</w:t>
      </w:r>
      <w:r w:rsidR="000A3668">
        <w:rPr>
          <w:rFonts w:asciiTheme="majorHAnsi" w:hAnsiTheme="majorHAnsi" w:cs="Arial"/>
          <w:sz w:val="28"/>
          <w:szCs w:val="28"/>
        </w:rPr>
        <w:t xml:space="preserve"> </w:t>
      </w:r>
      <w:r w:rsidRPr="00690DA0">
        <w:rPr>
          <w:rFonts w:asciiTheme="majorHAnsi" w:hAnsiTheme="majorHAnsi" w:cs="Arial"/>
          <w:sz w:val="28"/>
          <w:szCs w:val="28"/>
        </w:rPr>
        <w:t xml:space="preserve">include </w:t>
      </w:r>
      <w:r w:rsidR="00271480">
        <w:rPr>
          <w:rFonts w:asciiTheme="majorHAnsi" w:hAnsiTheme="majorHAnsi" w:cs="Arial"/>
          <w:sz w:val="28"/>
          <w:szCs w:val="28"/>
        </w:rPr>
        <w:t>e</w:t>
      </w:r>
      <w:r w:rsidRPr="000A3668">
        <w:rPr>
          <w:rFonts w:asciiTheme="majorHAnsi" w:hAnsiTheme="majorHAnsi" w:cs="Arial"/>
          <w:b/>
          <w:sz w:val="28"/>
          <w:szCs w:val="28"/>
        </w:rPr>
        <w:t>ndoscopic cameras</w:t>
      </w:r>
      <w:r w:rsidRPr="00690DA0">
        <w:rPr>
          <w:rFonts w:asciiTheme="majorHAnsi" w:hAnsiTheme="majorHAnsi" w:cs="Arial"/>
          <w:sz w:val="28"/>
          <w:szCs w:val="28"/>
        </w:rPr>
        <w:t xml:space="preserve">  , </w:t>
      </w:r>
      <w:r w:rsidRPr="000A3668">
        <w:rPr>
          <w:rFonts w:asciiTheme="majorHAnsi" w:hAnsiTheme="majorHAnsi" w:cs="Arial"/>
          <w:b/>
          <w:sz w:val="28"/>
          <w:szCs w:val="28"/>
        </w:rPr>
        <w:t>head-mounted cameras</w:t>
      </w:r>
      <w:r w:rsidRPr="00690DA0">
        <w:rPr>
          <w:rFonts w:asciiTheme="majorHAnsi" w:hAnsiTheme="majorHAnsi" w:cs="Arial"/>
          <w:sz w:val="28"/>
          <w:szCs w:val="28"/>
        </w:rPr>
        <w:t xml:space="preserve"> , cameras mounted on the surgical light , miniature cameras placed directly in the operative field and specially constructed arms . </w:t>
      </w:r>
    </w:p>
    <w:p w:rsidR="000A3668" w:rsidRDefault="000A3668" w:rsidP="00271480">
      <w:pPr>
        <w:pStyle w:val="Heading1"/>
        <w:spacing w:before="83"/>
        <w:ind w:left="0"/>
        <w:rPr>
          <w:b w:val="0"/>
          <w:sz w:val="28"/>
          <w:szCs w:val="28"/>
        </w:rPr>
      </w:pPr>
      <w:r w:rsidRPr="000A3668">
        <w:rPr>
          <w:b w:val="0"/>
          <w:sz w:val="28"/>
          <w:szCs w:val="28"/>
        </w:rPr>
        <w:t xml:space="preserve">The main elements restricting camera placement in the operating theatre are: </w:t>
      </w:r>
    </w:p>
    <w:p w:rsidR="000A3668" w:rsidRDefault="000A3668" w:rsidP="00271480">
      <w:pPr>
        <w:pStyle w:val="Heading1"/>
        <w:spacing w:before="83"/>
        <w:ind w:left="0"/>
        <w:rPr>
          <w:b w:val="0"/>
          <w:sz w:val="28"/>
          <w:szCs w:val="28"/>
        </w:rPr>
      </w:pPr>
      <w:r w:rsidRPr="000A3668">
        <w:rPr>
          <w:b w:val="0"/>
          <w:sz w:val="28"/>
          <w:szCs w:val="28"/>
        </w:rPr>
        <w:t xml:space="preserve">1. The surgical team </w:t>
      </w:r>
      <w:r>
        <w:rPr>
          <w:b w:val="0"/>
          <w:sz w:val="28"/>
          <w:szCs w:val="28"/>
        </w:rPr>
        <w:t>:</w:t>
      </w:r>
      <w:r w:rsidRPr="000A3668">
        <w:rPr>
          <w:b w:val="0"/>
          <w:sz w:val="28"/>
          <w:szCs w:val="28"/>
        </w:rPr>
        <w:t xml:space="preserve"> Surgeons and sterile nurses</w:t>
      </w:r>
      <w:r>
        <w:rPr>
          <w:b w:val="0"/>
          <w:sz w:val="28"/>
          <w:szCs w:val="28"/>
        </w:rPr>
        <w:t xml:space="preserve"> work close to the operative fi</w:t>
      </w:r>
      <w:r w:rsidRPr="000A3668">
        <w:rPr>
          <w:b w:val="0"/>
          <w:sz w:val="28"/>
          <w:szCs w:val="28"/>
        </w:rPr>
        <w:t xml:space="preserve">eld, </w:t>
      </w:r>
      <w:r w:rsidR="00271480">
        <w:rPr>
          <w:b w:val="0"/>
          <w:sz w:val="28"/>
          <w:szCs w:val="28"/>
        </w:rPr>
        <w:t xml:space="preserve">   </w:t>
      </w:r>
      <w:r w:rsidRPr="000A3668">
        <w:rPr>
          <w:b w:val="0"/>
          <w:sz w:val="28"/>
          <w:szCs w:val="28"/>
        </w:rPr>
        <w:t xml:space="preserve">blocking the view from most angles. </w:t>
      </w:r>
    </w:p>
    <w:p w:rsidR="000A3668" w:rsidRDefault="000A3668" w:rsidP="00271480">
      <w:pPr>
        <w:pStyle w:val="Heading1"/>
        <w:spacing w:before="83"/>
        <w:ind w:left="0"/>
        <w:rPr>
          <w:b w:val="0"/>
          <w:sz w:val="28"/>
          <w:szCs w:val="28"/>
        </w:rPr>
      </w:pPr>
      <w:r w:rsidRPr="000A3668">
        <w:rPr>
          <w:b w:val="0"/>
          <w:sz w:val="28"/>
          <w:szCs w:val="28"/>
        </w:rPr>
        <w:t>2. The operat</w:t>
      </w:r>
      <w:r>
        <w:rPr>
          <w:b w:val="0"/>
          <w:sz w:val="28"/>
          <w:szCs w:val="28"/>
        </w:rPr>
        <w:t>ing theatre equipment : Both fi</w:t>
      </w:r>
      <w:r w:rsidRPr="000A3668">
        <w:rPr>
          <w:b w:val="0"/>
          <w:sz w:val="28"/>
          <w:szCs w:val="28"/>
        </w:rPr>
        <w:t>xed (lamps, ceiling-mounted racks etc.) and mobile equipment in the operating theatre restrict the placement of the camera.</w:t>
      </w:r>
    </w:p>
    <w:p w:rsidR="000A3668" w:rsidRPr="000A3668" w:rsidRDefault="000A3668" w:rsidP="00271480">
      <w:pPr>
        <w:pStyle w:val="Heading1"/>
        <w:spacing w:before="83"/>
        <w:ind w:left="0"/>
        <w:rPr>
          <w:rFonts w:asciiTheme="majorHAnsi" w:hAnsiTheme="majorHAnsi"/>
          <w:b w:val="0"/>
          <w:sz w:val="28"/>
          <w:szCs w:val="28"/>
        </w:rPr>
      </w:pPr>
      <w:r w:rsidRPr="000A3668">
        <w:rPr>
          <w:b w:val="0"/>
          <w:sz w:val="28"/>
          <w:szCs w:val="28"/>
        </w:rPr>
        <w:t>3. Anatomical orientation</w:t>
      </w:r>
      <w:r>
        <w:rPr>
          <w:b w:val="0"/>
          <w:sz w:val="28"/>
          <w:szCs w:val="28"/>
        </w:rPr>
        <w:t>:</w:t>
      </w:r>
      <w:r w:rsidR="00271480">
        <w:rPr>
          <w:b w:val="0"/>
          <w:sz w:val="28"/>
          <w:szCs w:val="28"/>
        </w:rPr>
        <w:t xml:space="preserve">For </w:t>
      </w:r>
      <w:r w:rsidRPr="000A3668">
        <w:rPr>
          <w:b w:val="0"/>
          <w:sz w:val="28"/>
          <w:szCs w:val="28"/>
        </w:rPr>
        <w:t xml:space="preserve">viewer, the video image ina surgical video needs to be orientated according to the anatomy. </w:t>
      </w:r>
      <w:r w:rsidR="00271480">
        <w:rPr>
          <w:b w:val="0"/>
          <w:sz w:val="28"/>
          <w:szCs w:val="28"/>
        </w:rPr>
        <w:t>T</w:t>
      </w:r>
      <w:r w:rsidRPr="000A3668">
        <w:rPr>
          <w:b w:val="0"/>
          <w:sz w:val="28"/>
          <w:szCs w:val="28"/>
        </w:rPr>
        <w:t>his mean</w:t>
      </w:r>
      <w:r w:rsidR="00271480">
        <w:rPr>
          <w:b w:val="0"/>
          <w:sz w:val="28"/>
          <w:szCs w:val="28"/>
        </w:rPr>
        <w:t xml:space="preserve"> </w:t>
      </w:r>
      <w:r w:rsidRPr="000A3668">
        <w:rPr>
          <w:b w:val="0"/>
          <w:sz w:val="28"/>
          <w:szCs w:val="28"/>
        </w:rPr>
        <w:t xml:space="preserve"> that the cranial direction is screen up </w:t>
      </w:r>
      <w:r w:rsidR="00271480">
        <w:rPr>
          <w:b w:val="0"/>
          <w:sz w:val="28"/>
          <w:szCs w:val="28"/>
        </w:rPr>
        <w:t xml:space="preserve">    </w:t>
      </w:r>
      <w:r w:rsidRPr="000A3668">
        <w:rPr>
          <w:b w:val="0"/>
          <w:sz w:val="28"/>
          <w:szCs w:val="28"/>
        </w:rPr>
        <w:t>and the caudal direction screen down. When deviating from this (e.g. operations in the pelvis) it is preferable to choose surgeon’s viewpoint.</w:t>
      </w:r>
    </w:p>
    <w:p w:rsidR="00271480" w:rsidRDefault="00271480" w:rsidP="000A3668">
      <w:pPr>
        <w:pStyle w:val="Heading1"/>
        <w:spacing w:before="83"/>
        <w:ind w:left="0"/>
        <w:rPr>
          <w:b w:val="0"/>
          <w:sz w:val="28"/>
          <w:szCs w:val="28"/>
        </w:rPr>
      </w:pPr>
      <w:r w:rsidRPr="00271480">
        <w:rPr>
          <w:b w:val="0"/>
          <w:sz w:val="28"/>
          <w:szCs w:val="28"/>
        </w:rPr>
        <w:t>In order to put the camer</w:t>
      </w:r>
      <w:r>
        <w:rPr>
          <w:b w:val="0"/>
          <w:sz w:val="28"/>
          <w:szCs w:val="28"/>
        </w:rPr>
        <w:t>a up and above the operative fi</w:t>
      </w:r>
      <w:r w:rsidRPr="00271480">
        <w:rPr>
          <w:b w:val="0"/>
          <w:sz w:val="28"/>
          <w:szCs w:val="28"/>
        </w:rPr>
        <w:t>eld, the support is designed like gallows ’ , with the camera mounted on the distal end of a horizontal boom that extends laterally from the top of a vertical support column ( Figure 1</w:t>
      </w:r>
      <w:r>
        <w:rPr>
          <w:b w:val="0"/>
          <w:sz w:val="28"/>
          <w:szCs w:val="28"/>
        </w:rPr>
        <w:t>3</w:t>
      </w:r>
      <w:r w:rsidRPr="00271480">
        <w:rPr>
          <w:b w:val="0"/>
          <w:sz w:val="28"/>
          <w:szCs w:val="28"/>
        </w:rPr>
        <w:t xml:space="preserve">). </w:t>
      </w:r>
    </w:p>
    <w:p w:rsidR="00271480" w:rsidRDefault="00427DB7" w:rsidP="000A3668">
      <w:pPr>
        <w:pStyle w:val="Heading1"/>
        <w:spacing w:before="83"/>
        <w:ind w:left="0"/>
        <w:rPr>
          <w:b w:val="0"/>
          <w:sz w:val="28"/>
          <w:szCs w:val="28"/>
        </w:rPr>
      </w:pPr>
      <w:r>
        <w:rPr>
          <w:b w:val="0"/>
          <w:sz w:val="28"/>
          <w:szCs w:val="28"/>
        </w:rPr>
        <w:t xml:space="preserve">                                                  </w:t>
      </w:r>
      <w:r w:rsidR="00271480">
        <w:rPr>
          <w:noProof/>
          <w:lang w:bidi="ar-SA"/>
        </w:rPr>
        <w:drawing>
          <wp:inline distT="0" distB="0" distL="0" distR="0">
            <wp:extent cx="2828925" cy="2762623"/>
            <wp:effectExtent l="19050" t="0" r="9525" b="0"/>
            <wp:docPr id="5" name="Picture 2" descr="https://www.researchgate.net/profile/Havard_Danielsen/publication/221684153/figure/fig1/AS:552629584568320@1508768568406/3D-model-of-the-camera-support-J-Vis-Commun-Med-Downloaded-from-informahealthcarecom-by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researchgate.net/profile/Havard_Danielsen/publication/221684153/figure/fig1/AS:552629584568320@1508768568406/3D-model-of-the-camera-support-J-Vis-Commun-Med-Downloaded-from-informahealthcarecom-by_W640.jpg"/>
                    <pic:cNvPicPr>
                      <a:picLocks noChangeAspect="1" noChangeArrowheads="1"/>
                    </pic:cNvPicPr>
                  </pic:nvPicPr>
                  <pic:blipFill>
                    <a:blip r:embed="rId49"/>
                    <a:srcRect/>
                    <a:stretch>
                      <a:fillRect/>
                    </a:stretch>
                  </pic:blipFill>
                  <pic:spPr bwMode="auto">
                    <a:xfrm>
                      <a:off x="0" y="0"/>
                      <a:ext cx="2831364" cy="2765004"/>
                    </a:xfrm>
                    <a:prstGeom prst="rect">
                      <a:avLst/>
                    </a:prstGeom>
                    <a:noFill/>
                    <a:ln w="9525">
                      <a:noFill/>
                      <a:miter lim="800000"/>
                      <a:headEnd/>
                      <a:tailEnd/>
                    </a:ln>
                  </pic:spPr>
                </pic:pic>
              </a:graphicData>
            </a:graphic>
          </wp:inline>
        </w:drawing>
      </w:r>
    </w:p>
    <w:p w:rsidR="00271480" w:rsidRDefault="00271480" w:rsidP="00427DB7">
      <w:pPr>
        <w:pStyle w:val="Heading1"/>
        <w:spacing w:before="83"/>
        <w:ind w:left="1440" w:firstLine="720"/>
        <w:rPr>
          <w:rFonts w:asciiTheme="majorHAnsi" w:hAnsiTheme="majorHAnsi"/>
          <w:b w:val="0"/>
          <w:color w:val="333333"/>
          <w:sz w:val="22"/>
          <w:szCs w:val="22"/>
          <w:shd w:val="clear" w:color="auto" w:fill="FFFFFF"/>
        </w:rPr>
      </w:pPr>
      <w:r w:rsidRPr="00271480">
        <w:rPr>
          <w:rFonts w:asciiTheme="majorHAnsi" w:hAnsiTheme="majorHAnsi"/>
          <w:b w:val="0"/>
          <w:sz w:val="22"/>
          <w:szCs w:val="22"/>
        </w:rPr>
        <w:t>Figure 13:</w:t>
      </w:r>
      <w:r w:rsidRPr="00271480">
        <w:rPr>
          <w:rFonts w:asciiTheme="majorHAnsi" w:hAnsiTheme="majorHAnsi"/>
          <w:b w:val="0"/>
          <w:color w:val="333333"/>
          <w:sz w:val="22"/>
          <w:szCs w:val="22"/>
          <w:shd w:val="clear" w:color="auto" w:fill="FFFFFF"/>
        </w:rPr>
        <w:t xml:space="preserve"> 3D model of the camera support</w:t>
      </w:r>
    </w:p>
    <w:p w:rsidR="00271480" w:rsidRPr="00C01933" w:rsidRDefault="00C01933" w:rsidP="000A3668">
      <w:pPr>
        <w:pStyle w:val="Heading1"/>
        <w:spacing w:before="83"/>
        <w:ind w:left="0"/>
        <w:rPr>
          <w:rFonts w:asciiTheme="majorHAnsi" w:hAnsiTheme="majorHAnsi"/>
          <w:b w:val="0"/>
          <w:sz w:val="18"/>
          <w:szCs w:val="18"/>
        </w:rPr>
      </w:pPr>
      <w:r w:rsidRPr="00C01933">
        <w:rPr>
          <w:b w:val="0"/>
          <w:sz w:val="18"/>
          <w:szCs w:val="18"/>
        </w:rPr>
        <w:t>Source:</w:t>
      </w:r>
      <w:hyperlink r:id="rId50" w:history="1">
        <w:r w:rsidR="00C847AD" w:rsidRPr="00C01933">
          <w:rPr>
            <w:rStyle w:val="Hyperlink"/>
            <w:rFonts w:asciiTheme="majorHAnsi" w:hAnsiTheme="majorHAnsi"/>
            <w:sz w:val="18"/>
            <w:szCs w:val="18"/>
          </w:rPr>
          <w:t>https://www.researchgate.net/publication/221684153_A_camera_support_for_operating_theatre_videography</w:t>
        </w:r>
      </w:hyperlink>
    </w:p>
    <w:p w:rsidR="00695819" w:rsidRDefault="00271480" w:rsidP="000A3668">
      <w:pPr>
        <w:pStyle w:val="Heading1"/>
        <w:spacing w:before="83"/>
        <w:ind w:left="0"/>
        <w:rPr>
          <w:b w:val="0"/>
          <w:sz w:val="28"/>
          <w:szCs w:val="28"/>
        </w:rPr>
      </w:pPr>
      <w:r w:rsidRPr="00271480">
        <w:rPr>
          <w:b w:val="0"/>
          <w:sz w:val="28"/>
          <w:szCs w:val="28"/>
        </w:rPr>
        <w:t xml:space="preserve">The column rests on an electric lifting column, which provides both a low centre of </w:t>
      </w:r>
      <w:r w:rsidR="00695819">
        <w:rPr>
          <w:b w:val="0"/>
          <w:sz w:val="28"/>
          <w:szCs w:val="28"/>
        </w:rPr>
        <w:t xml:space="preserve">      </w:t>
      </w:r>
      <w:r w:rsidRPr="00271480">
        <w:rPr>
          <w:b w:val="0"/>
          <w:sz w:val="28"/>
          <w:szCs w:val="28"/>
        </w:rPr>
        <w:t xml:space="preserve">gravity and a </w:t>
      </w:r>
      <w:r>
        <w:rPr>
          <w:b w:val="0"/>
          <w:sz w:val="28"/>
          <w:szCs w:val="28"/>
        </w:rPr>
        <w:t xml:space="preserve">motorized </w:t>
      </w:r>
      <w:r w:rsidRPr="00271480">
        <w:rPr>
          <w:b w:val="0"/>
          <w:sz w:val="28"/>
          <w:szCs w:val="28"/>
        </w:rPr>
        <w:t>height-adjustment of 40 cm. The lifting column rests on a ‘ U ’</w:t>
      </w:r>
      <w:r>
        <w:rPr>
          <w:b w:val="0"/>
          <w:sz w:val="28"/>
          <w:szCs w:val="28"/>
        </w:rPr>
        <w:t>-</w:t>
      </w:r>
      <w:r w:rsidRPr="00271480">
        <w:rPr>
          <w:b w:val="0"/>
          <w:sz w:val="28"/>
          <w:szCs w:val="28"/>
        </w:rPr>
        <w:t>shaped base fitted with</w:t>
      </w:r>
      <w:r w:rsidR="00695819">
        <w:rPr>
          <w:b w:val="0"/>
          <w:sz w:val="28"/>
          <w:szCs w:val="28"/>
        </w:rPr>
        <w:t xml:space="preserve"> </w:t>
      </w:r>
      <w:r w:rsidRPr="00271480">
        <w:rPr>
          <w:b w:val="0"/>
          <w:sz w:val="28"/>
          <w:szCs w:val="28"/>
        </w:rPr>
        <w:t xml:space="preserve">four anti-static wheels on castors that rotate 360 ° . This makes </w:t>
      </w:r>
      <w:r w:rsidR="00695819">
        <w:rPr>
          <w:b w:val="0"/>
          <w:sz w:val="28"/>
          <w:szCs w:val="28"/>
        </w:rPr>
        <w:t xml:space="preserve">        </w:t>
      </w:r>
      <w:r w:rsidRPr="00271480">
        <w:rPr>
          <w:b w:val="0"/>
          <w:sz w:val="28"/>
          <w:szCs w:val="28"/>
        </w:rPr>
        <w:t xml:space="preserve">it easy to move support using four handles placed on the sides of the column and boom. </w:t>
      </w:r>
      <w:r w:rsidR="00695819">
        <w:rPr>
          <w:b w:val="0"/>
          <w:sz w:val="28"/>
          <w:szCs w:val="28"/>
        </w:rPr>
        <w:t xml:space="preserve">       </w:t>
      </w:r>
      <w:r w:rsidRPr="00271480">
        <w:rPr>
          <w:b w:val="0"/>
          <w:sz w:val="28"/>
          <w:szCs w:val="28"/>
        </w:rPr>
        <w:t xml:space="preserve">A padded ring is placed around the camera, to protect it from damage and make it </w:t>
      </w:r>
      <w:r w:rsidR="00695819">
        <w:rPr>
          <w:b w:val="0"/>
          <w:sz w:val="28"/>
          <w:szCs w:val="28"/>
        </w:rPr>
        <w:t xml:space="preserve">         </w:t>
      </w:r>
      <w:r w:rsidRPr="00271480">
        <w:rPr>
          <w:b w:val="0"/>
          <w:sz w:val="28"/>
          <w:szCs w:val="28"/>
        </w:rPr>
        <w:t xml:space="preserve">easier to place a sterile drape around it when that is required. </w:t>
      </w:r>
    </w:p>
    <w:p w:rsidR="00695819" w:rsidRDefault="00695819" w:rsidP="000A3668">
      <w:pPr>
        <w:pStyle w:val="Heading1"/>
        <w:spacing w:before="83"/>
        <w:ind w:left="0"/>
        <w:rPr>
          <w:b w:val="0"/>
          <w:sz w:val="28"/>
          <w:szCs w:val="28"/>
        </w:rPr>
      </w:pPr>
    </w:p>
    <w:p w:rsidR="000A3668" w:rsidRDefault="00271480" w:rsidP="000A3668">
      <w:pPr>
        <w:pStyle w:val="Heading1"/>
        <w:spacing w:before="83"/>
        <w:ind w:left="0"/>
        <w:rPr>
          <w:b w:val="0"/>
          <w:sz w:val="28"/>
          <w:szCs w:val="28"/>
        </w:rPr>
      </w:pPr>
      <w:r w:rsidRPr="00271480">
        <w:rPr>
          <w:b w:val="0"/>
          <w:sz w:val="28"/>
          <w:szCs w:val="28"/>
        </w:rPr>
        <w:lastRenderedPageBreak/>
        <w:t>All the electrical wiring is placed inside the support: video and remote cables from the camera and power to the camera and lifting column.</w:t>
      </w:r>
      <w:r>
        <w:rPr>
          <w:b w:val="0"/>
          <w:sz w:val="28"/>
          <w:szCs w:val="28"/>
        </w:rPr>
        <w:t xml:space="preserve"> </w:t>
      </w:r>
      <w:r w:rsidRPr="00271480">
        <w:rPr>
          <w:b w:val="0"/>
          <w:sz w:val="28"/>
          <w:szCs w:val="28"/>
        </w:rPr>
        <w:t xml:space="preserve">The power is turned on/off with a switch on a junction box at the bottom back of support. The lifting column is operated </w:t>
      </w:r>
      <w:r w:rsidR="00695819">
        <w:rPr>
          <w:b w:val="0"/>
          <w:sz w:val="28"/>
          <w:szCs w:val="28"/>
        </w:rPr>
        <w:t xml:space="preserve">    </w:t>
      </w:r>
      <w:r w:rsidRPr="00271480">
        <w:rPr>
          <w:b w:val="0"/>
          <w:sz w:val="28"/>
          <w:szCs w:val="28"/>
        </w:rPr>
        <w:t>with a foot switch placed on the bottom of the same box.</w:t>
      </w:r>
    </w:p>
    <w:p w:rsidR="00FD21CA" w:rsidRPr="00271480" w:rsidRDefault="00FD21CA" w:rsidP="000A3668">
      <w:pPr>
        <w:pStyle w:val="Heading1"/>
        <w:spacing w:before="83"/>
        <w:ind w:left="0"/>
        <w:rPr>
          <w:b w:val="0"/>
          <w:sz w:val="28"/>
          <w:szCs w:val="28"/>
        </w:rPr>
      </w:pPr>
    </w:p>
    <w:p w:rsidR="00FD21CA" w:rsidRDefault="00695819" w:rsidP="00695819">
      <w:pPr>
        <w:pStyle w:val="Heading1"/>
        <w:spacing w:before="83"/>
        <w:ind w:left="0"/>
        <w:rPr>
          <w:b w:val="0"/>
          <w:sz w:val="28"/>
          <w:szCs w:val="28"/>
        </w:rPr>
      </w:pPr>
      <w:r w:rsidRPr="00695819">
        <w:rPr>
          <w:b w:val="0"/>
          <w:sz w:val="28"/>
          <w:szCs w:val="28"/>
        </w:rPr>
        <w:t>All camera parameters (</w:t>
      </w:r>
      <w:r w:rsidRPr="00D710C6">
        <w:rPr>
          <w:b w:val="0"/>
          <w:sz w:val="28"/>
          <w:szCs w:val="28"/>
        </w:rPr>
        <w:t>white</w:t>
      </w:r>
      <w:r w:rsidRPr="00FD21CA">
        <w:rPr>
          <w:sz w:val="28"/>
          <w:szCs w:val="28"/>
        </w:rPr>
        <w:t xml:space="preserve"> </w:t>
      </w:r>
      <w:r w:rsidRPr="00D710C6">
        <w:rPr>
          <w:b w:val="0"/>
          <w:sz w:val="28"/>
          <w:szCs w:val="28"/>
        </w:rPr>
        <w:t>balance</w:t>
      </w:r>
      <w:r w:rsidRPr="00695819">
        <w:rPr>
          <w:b w:val="0"/>
          <w:sz w:val="28"/>
          <w:szCs w:val="28"/>
        </w:rPr>
        <w:t xml:space="preserve">, focus, aperture, pan, and </w:t>
      </w:r>
      <w:r w:rsidRPr="00D710C6">
        <w:rPr>
          <w:b w:val="0"/>
          <w:sz w:val="28"/>
          <w:szCs w:val="28"/>
        </w:rPr>
        <w:t>zoom</w:t>
      </w:r>
      <w:r w:rsidRPr="00695819">
        <w:rPr>
          <w:b w:val="0"/>
          <w:sz w:val="28"/>
          <w:szCs w:val="28"/>
        </w:rPr>
        <w:t>) are</w:t>
      </w:r>
      <w:r w:rsidR="00D710C6">
        <w:rPr>
          <w:b w:val="0"/>
          <w:sz w:val="28"/>
          <w:szCs w:val="28"/>
        </w:rPr>
        <w:t xml:space="preserve"> </w:t>
      </w:r>
      <w:r w:rsidRPr="00695819">
        <w:rPr>
          <w:b w:val="0"/>
          <w:sz w:val="28"/>
          <w:szCs w:val="28"/>
        </w:rPr>
        <w:t>controlled between camera and recording unit achieved by placing the remote unit,</w:t>
      </w:r>
      <w:r w:rsidR="00CF11BE">
        <w:rPr>
          <w:b w:val="0"/>
          <w:sz w:val="28"/>
          <w:szCs w:val="28"/>
        </w:rPr>
        <w:t xml:space="preserve"> </w:t>
      </w:r>
      <w:r w:rsidRPr="00695819">
        <w:rPr>
          <w:b w:val="0"/>
          <w:sz w:val="28"/>
          <w:szCs w:val="28"/>
        </w:rPr>
        <w:t>HDD</w:t>
      </w:r>
      <w:r w:rsidR="00CF11BE">
        <w:rPr>
          <w:b w:val="0"/>
          <w:sz w:val="28"/>
          <w:szCs w:val="28"/>
        </w:rPr>
        <w:t xml:space="preserve"> </w:t>
      </w:r>
      <w:r w:rsidRPr="00695819">
        <w:rPr>
          <w:b w:val="0"/>
          <w:sz w:val="28"/>
          <w:szCs w:val="28"/>
        </w:rPr>
        <w:t xml:space="preserve">recorder </w:t>
      </w:r>
      <w:r w:rsidR="00D710C6">
        <w:rPr>
          <w:b w:val="0"/>
          <w:sz w:val="28"/>
          <w:szCs w:val="28"/>
        </w:rPr>
        <w:t xml:space="preserve">   </w:t>
      </w:r>
      <w:r w:rsidRPr="00695819">
        <w:rPr>
          <w:b w:val="0"/>
          <w:sz w:val="28"/>
          <w:szCs w:val="28"/>
        </w:rPr>
        <w:t>and 8-inchliquid crystal display (LCD) monitor in portable plastic hard</w:t>
      </w:r>
      <w:r w:rsidR="00D710C6">
        <w:rPr>
          <w:b w:val="0"/>
          <w:sz w:val="28"/>
          <w:szCs w:val="28"/>
        </w:rPr>
        <w:t xml:space="preserve"> </w:t>
      </w:r>
      <w:r w:rsidRPr="00695819">
        <w:rPr>
          <w:b w:val="0"/>
          <w:sz w:val="28"/>
          <w:szCs w:val="28"/>
        </w:rPr>
        <w:t>case</w:t>
      </w:r>
      <w:r w:rsidR="00FD21CA" w:rsidRPr="00695819">
        <w:rPr>
          <w:b w:val="0"/>
          <w:sz w:val="28"/>
          <w:szCs w:val="28"/>
        </w:rPr>
        <w:t xml:space="preserve"> (Figure </w:t>
      </w:r>
      <w:r w:rsidR="00FD21CA">
        <w:rPr>
          <w:b w:val="0"/>
          <w:sz w:val="28"/>
          <w:szCs w:val="28"/>
        </w:rPr>
        <w:t>1</w:t>
      </w:r>
      <w:r w:rsidR="00FD21CA" w:rsidRPr="00695819">
        <w:rPr>
          <w:b w:val="0"/>
          <w:sz w:val="28"/>
          <w:szCs w:val="28"/>
        </w:rPr>
        <w:t>4)</w:t>
      </w:r>
      <w:r w:rsidR="00FD21CA">
        <w:rPr>
          <w:b w:val="0"/>
          <w:sz w:val="28"/>
          <w:szCs w:val="28"/>
        </w:rPr>
        <w:t>.</w:t>
      </w:r>
    </w:p>
    <w:p w:rsidR="00FD21CA" w:rsidRDefault="00FD21CA" w:rsidP="00695819">
      <w:pPr>
        <w:pStyle w:val="Heading1"/>
        <w:spacing w:before="83"/>
        <w:ind w:left="0"/>
        <w:rPr>
          <w:b w:val="0"/>
          <w:sz w:val="28"/>
          <w:szCs w:val="28"/>
        </w:rPr>
      </w:pPr>
    </w:p>
    <w:p w:rsidR="00695819" w:rsidRPr="00695819" w:rsidRDefault="00695819" w:rsidP="00695819">
      <w:pPr>
        <w:pStyle w:val="Heading1"/>
        <w:spacing w:before="83"/>
        <w:ind w:left="0"/>
        <w:rPr>
          <w:rFonts w:asciiTheme="majorHAnsi" w:hAnsiTheme="majorHAnsi"/>
          <w:b w:val="0"/>
          <w:sz w:val="28"/>
          <w:szCs w:val="28"/>
        </w:rPr>
      </w:pPr>
      <w:r>
        <w:rPr>
          <w:rFonts w:asciiTheme="majorHAnsi" w:hAnsiTheme="majorHAnsi"/>
          <w:b w:val="0"/>
          <w:sz w:val="28"/>
          <w:szCs w:val="28"/>
        </w:rPr>
        <w:t xml:space="preserve">                                                  </w:t>
      </w:r>
      <w:r w:rsidRPr="00695819">
        <w:rPr>
          <w:b w:val="0"/>
          <w:noProof/>
          <w:sz w:val="28"/>
          <w:szCs w:val="28"/>
          <w:lang w:bidi="ar-SA"/>
        </w:rPr>
        <w:drawing>
          <wp:inline distT="0" distB="0" distL="0" distR="0">
            <wp:extent cx="3467100" cy="2837031"/>
            <wp:effectExtent l="19050" t="0" r="0" b="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srcRect l="24751" t="12752" r="38021" b="63834"/>
                    <a:stretch>
                      <a:fillRect/>
                    </a:stretch>
                  </pic:blipFill>
                  <pic:spPr bwMode="auto">
                    <a:xfrm>
                      <a:off x="0" y="0"/>
                      <a:ext cx="3473474" cy="2842247"/>
                    </a:xfrm>
                    <a:prstGeom prst="rect">
                      <a:avLst/>
                    </a:prstGeom>
                    <a:noFill/>
                    <a:ln w="9525">
                      <a:noFill/>
                      <a:miter lim="800000"/>
                      <a:headEnd/>
                      <a:tailEnd/>
                    </a:ln>
                  </pic:spPr>
                </pic:pic>
              </a:graphicData>
            </a:graphic>
          </wp:inline>
        </w:drawing>
      </w:r>
    </w:p>
    <w:p w:rsidR="00695819" w:rsidRPr="00695819" w:rsidRDefault="00695819" w:rsidP="00695819">
      <w:pPr>
        <w:pStyle w:val="Heading1"/>
        <w:spacing w:before="83"/>
        <w:ind w:left="2160"/>
        <w:rPr>
          <w:rFonts w:asciiTheme="majorHAnsi" w:hAnsiTheme="majorHAnsi"/>
          <w:b w:val="0"/>
          <w:sz w:val="22"/>
          <w:szCs w:val="22"/>
        </w:rPr>
      </w:pPr>
      <w:r w:rsidRPr="00695819">
        <w:rPr>
          <w:rFonts w:asciiTheme="majorHAnsi" w:hAnsiTheme="majorHAnsi"/>
          <w:b w:val="0"/>
          <w:sz w:val="22"/>
          <w:szCs w:val="22"/>
        </w:rPr>
        <w:t>Figure 14:</w:t>
      </w:r>
      <w:r w:rsidRPr="00695819">
        <w:rPr>
          <w:rFonts w:asciiTheme="majorHAnsi" w:hAnsiTheme="majorHAnsi" w:cs="Arial"/>
          <w:b w:val="0"/>
          <w:sz w:val="22"/>
          <w:szCs w:val="22"/>
          <w:shd w:val="clear" w:color="auto" w:fill="FFFFFF"/>
        </w:rPr>
        <w:t xml:space="preserve"> Video still showing close-up of the operative field.</w:t>
      </w:r>
    </w:p>
    <w:p w:rsidR="000A3668" w:rsidRDefault="00C847AD">
      <w:pPr>
        <w:pStyle w:val="Heading1"/>
        <w:spacing w:before="83"/>
        <w:rPr>
          <w:sz w:val="18"/>
          <w:szCs w:val="18"/>
        </w:rPr>
      </w:pPr>
      <w:r w:rsidRPr="00C847AD">
        <w:rPr>
          <w:rFonts w:asciiTheme="majorHAnsi" w:hAnsiTheme="majorHAnsi"/>
          <w:b w:val="0"/>
          <w:sz w:val="18"/>
          <w:szCs w:val="18"/>
        </w:rPr>
        <w:t>Source:</w:t>
      </w:r>
      <w:r w:rsidRPr="00C847AD">
        <w:rPr>
          <w:sz w:val="18"/>
          <w:szCs w:val="18"/>
        </w:rPr>
        <w:t xml:space="preserve"> </w:t>
      </w:r>
      <w:hyperlink r:id="rId52" w:history="1">
        <w:r w:rsidRPr="00C847AD">
          <w:rPr>
            <w:rStyle w:val="Hyperlink"/>
            <w:rFonts w:asciiTheme="majorHAnsi" w:hAnsiTheme="majorHAnsi"/>
            <w:sz w:val="18"/>
            <w:szCs w:val="18"/>
          </w:rPr>
          <w:t>https://www.researchgate.net/publication/221684153_A_camera_support_for_operating_theatre_videography</w:t>
        </w:r>
      </w:hyperlink>
    </w:p>
    <w:p w:rsidR="00C847AD" w:rsidRPr="00C847AD" w:rsidRDefault="00C847AD">
      <w:pPr>
        <w:pStyle w:val="Heading1"/>
        <w:spacing w:before="83"/>
        <w:rPr>
          <w:rFonts w:asciiTheme="majorHAnsi" w:hAnsiTheme="majorHAnsi"/>
          <w:b w:val="0"/>
          <w:sz w:val="18"/>
          <w:szCs w:val="18"/>
        </w:rPr>
      </w:pPr>
    </w:p>
    <w:p w:rsidR="00D710C6" w:rsidRDefault="00D710C6" w:rsidP="00FD21CA">
      <w:pPr>
        <w:pStyle w:val="Heading1"/>
        <w:spacing w:before="83"/>
        <w:ind w:left="0"/>
        <w:rPr>
          <w:b w:val="0"/>
          <w:sz w:val="28"/>
          <w:szCs w:val="28"/>
        </w:rPr>
      </w:pPr>
    </w:p>
    <w:p w:rsidR="00FD21CA" w:rsidRDefault="00FD21CA" w:rsidP="00FD21CA">
      <w:pPr>
        <w:pStyle w:val="Heading1"/>
        <w:spacing w:before="83"/>
        <w:ind w:left="0"/>
        <w:rPr>
          <w:b w:val="0"/>
          <w:sz w:val="28"/>
          <w:szCs w:val="28"/>
        </w:rPr>
      </w:pPr>
      <w:r w:rsidRPr="00695819">
        <w:rPr>
          <w:b w:val="0"/>
          <w:sz w:val="28"/>
          <w:szCs w:val="28"/>
        </w:rPr>
        <w:t xml:space="preserve">Before making a video recording the hard case unit is connected to the camera support </w:t>
      </w:r>
      <w:r>
        <w:rPr>
          <w:b w:val="0"/>
          <w:sz w:val="28"/>
          <w:szCs w:val="28"/>
        </w:rPr>
        <w:t xml:space="preserve">  </w:t>
      </w:r>
      <w:r w:rsidRPr="00695819">
        <w:rPr>
          <w:b w:val="0"/>
          <w:sz w:val="28"/>
          <w:szCs w:val="28"/>
        </w:rPr>
        <w:t xml:space="preserve">with video and remote cables. The hard case can be set up on a small table in any </w:t>
      </w:r>
      <w:r>
        <w:rPr>
          <w:b w:val="0"/>
          <w:sz w:val="28"/>
          <w:szCs w:val="28"/>
        </w:rPr>
        <w:t xml:space="preserve">     </w:t>
      </w:r>
      <w:r w:rsidRPr="00695819">
        <w:rPr>
          <w:b w:val="0"/>
          <w:sz w:val="28"/>
          <w:szCs w:val="28"/>
        </w:rPr>
        <w:t xml:space="preserve">available space in the operating theatre, out of the way of the surgical team. After use </w:t>
      </w:r>
      <w:r>
        <w:rPr>
          <w:b w:val="0"/>
          <w:sz w:val="28"/>
          <w:szCs w:val="28"/>
        </w:rPr>
        <w:t xml:space="preserve">        </w:t>
      </w:r>
      <w:r w:rsidRPr="00695819">
        <w:rPr>
          <w:b w:val="0"/>
          <w:sz w:val="28"/>
          <w:szCs w:val="28"/>
        </w:rPr>
        <w:t xml:space="preserve">the support can be stored in the surgery ward, while the hard case is brought to the </w:t>
      </w:r>
      <w:r>
        <w:rPr>
          <w:b w:val="0"/>
          <w:sz w:val="28"/>
          <w:szCs w:val="28"/>
        </w:rPr>
        <w:t xml:space="preserve">     </w:t>
      </w:r>
      <w:r w:rsidRPr="00695819">
        <w:rPr>
          <w:b w:val="0"/>
          <w:sz w:val="28"/>
          <w:szCs w:val="28"/>
        </w:rPr>
        <w:t>editing suite for transfer of the video material.</w:t>
      </w:r>
    </w:p>
    <w:p w:rsidR="00FD21CA" w:rsidRDefault="00FD21CA">
      <w:pPr>
        <w:pStyle w:val="Heading1"/>
        <w:spacing w:before="83"/>
        <w:rPr>
          <w:rFonts w:asciiTheme="majorHAnsi" w:hAnsiTheme="majorHAnsi"/>
        </w:rPr>
      </w:pPr>
    </w:p>
    <w:p w:rsidR="000A3668" w:rsidRDefault="000A3668">
      <w:pPr>
        <w:pStyle w:val="Heading1"/>
        <w:spacing w:before="83"/>
        <w:rPr>
          <w:rFonts w:asciiTheme="majorHAnsi" w:hAnsiTheme="majorHAnsi"/>
        </w:rPr>
      </w:pPr>
    </w:p>
    <w:p w:rsidR="000A3668" w:rsidRDefault="000A3668">
      <w:pPr>
        <w:pStyle w:val="Heading1"/>
        <w:spacing w:before="83"/>
        <w:rPr>
          <w:rFonts w:asciiTheme="majorHAnsi" w:hAnsiTheme="majorHAnsi"/>
        </w:rPr>
      </w:pPr>
    </w:p>
    <w:p w:rsidR="000A3668" w:rsidRDefault="000A3668">
      <w:pPr>
        <w:pStyle w:val="Heading1"/>
        <w:spacing w:before="83"/>
        <w:rPr>
          <w:rFonts w:asciiTheme="majorHAnsi" w:hAnsiTheme="majorHAnsi"/>
        </w:rPr>
      </w:pPr>
    </w:p>
    <w:p w:rsidR="000A3668" w:rsidRDefault="000A3668">
      <w:pPr>
        <w:pStyle w:val="Heading1"/>
        <w:spacing w:before="83"/>
        <w:rPr>
          <w:rFonts w:asciiTheme="majorHAnsi" w:hAnsiTheme="majorHAnsi"/>
        </w:rPr>
      </w:pPr>
    </w:p>
    <w:p w:rsidR="000A3668" w:rsidRDefault="000A3668">
      <w:pPr>
        <w:pStyle w:val="Heading1"/>
        <w:spacing w:before="83"/>
        <w:rPr>
          <w:rFonts w:asciiTheme="majorHAnsi" w:hAnsiTheme="majorHAnsi"/>
        </w:rPr>
      </w:pPr>
    </w:p>
    <w:p w:rsidR="000A3668" w:rsidRDefault="000A3668" w:rsidP="009A0C06">
      <w:pPr>
        <w:pStyle w:val="Heading1"/>
        <w:spacing w:before="83"/>
        <w:ind w:left="0"/>
        <w:rPr>
          <w:rFonts w:asciiTheme="majorHAnsi" w:hAnsiTheme="majorHAnsi"/>
        </w:rPr>
      </w:pPr>
    </w:p>
    <w:p w:rsidR="005B4143" w:rsidRDefault="005B4143">
      <w:pPr>
        <w:pStyle w:val="Heading1"/>
        <w:spacing w:before="83"/>
        <w:rPr>
          <w:rFonts w:asciiTheme="majorHAnsi" w:hAnsiTheme="majorHAnsi"/>
        </w:rPr>
      </w:pPr>
    </w:p>
    <w:p w:rsidR="00156409" w:rsidRPr="006970F9" w:rsidRDefault="000B644B">
      <w:pPr>
        <w:pStyle w:val="Heading1"/>
        <w:spacing w:before="83"/>
        <w:rPr>
          <w:rFonts w:asciiTheme="majorHAnsi" w:hAnsiTheme="majorHAnsi"/>
        </w:rPr>
      </w:pPr>
      <w:r w:rsidRPr="006970F9">
        <w:rPr>
          <w:rFonts w:asciiTheme="majorHAnsi" w:hAnsiTheme="majorHAnsi"/>
        </w:rPr>
        <w:t xml:space="preserve">APPENDIX B: </w:t>
      </w:r>
      <w:r w:rsidR="00AB6F3B" w:rsidRPr="006970F9">
        <w:rPr>
          <w:rFonts w:asciiTheme="majorHAnsi" w:hAnsiTheme="majorHAnsi"/>
          <w:color w:val="111111"/>
          <w:shd w:val="clear" w:color="auto" w:fill="FFFFFF"/>
        </w:rPr>
        <w:t>VIDEO TRANSMISSION OVER WIRELESS NETWORKS REVIEW AND RECENT ADVANCES</w:t>
      </w:r>
    </w:p>
    <w:p w:rsidR="006970F9" w:rsidRDefault="006970F9">
      <w:pPr>
        <w:pStyle w:val="BodyText"/>
        <w:rPr>
          <w:rFonts w:asciiTheme="majorHAnsi" w:hAnsiTheme="majorHAnsi"/>
          <w:b/>
          <w:sz w:val="28"/>
          <w:szCs w:val="28"/>
        </w:rPr>
      </w:pPr>
    </w:p>
    <w:p w:rsidR="00AB6F3B" w:rsidRPr="006970F9" w:rsidRDefault="00AB6F3B">
      <w:pPr>
        <w:pStyle w:val="BodyText"/>
        <w:rPr>
          <w:rFonts w:asciiTheme="majorHAnsi" w:hAnsiTheme="majorHAnsi"/>
          <w:sz w:val="28"/>
          <w:szCs w:val="28"/>
        </w:rPr>
      </w:pPr>
      <w:r w:rsidRPr="006970F9">
        <w:rPr>
          <w:rFonts w:asciiTheme="majorHAnsi" w:hAnsiTheme="majorHAnsi"/>
          <w:b/>
          <w:sz w:val="28"/>
          <w:szCs w:val="28"/>
        </w:rPr>
        <w:t>VIDEO STREAMING:</w:t>
      </w:r>
    </w:p>
    <w:p w:rsidR="00690DA0" w:rsidRDefault="00AB6F3B">
      <w:pPr>
        <w:pStyle w:val="BodyText"/>
        <w:rPr>
          <w:rFonts w:asciiTheme="majorHAnsi" w:hAnsiTheme="majorHAnsi"/>
          <w:sz w:val="28"/>
          <w:szCs w:val="28"/>
        </w:rPr>
      </w:pPr>
      <w:r w:rsidRPr="006970F9">
        <w:rPr>
          <w:rFonts w:asciiTheme="majorHAnsi" w:hAnsiTheme="majorHAnsi"/>
          <w:sz w:val="28"/>
          <w:szCs w:val="28"/>
        </w:rPr>
        <w:t xml:space="preserve"> Video streaming over computer networks is considered to become the most interesting application in the near future. There are three types of delivery methods of streaming media;Streaming S</w:t>
      </w:r>
      <w:r w:rsidR="00192E14">
        <w:rPr>
          <w:rFonts w:asciiTheme="majorHAnsi" w:hAnsiTheme="majorHAnsi"/>
          <w:sz w:val="28"/>
          <w:szCs w:val="28"/>
        </w:rPr>
        <w:t>tored Audio- Video</w:t>
      </w:r>
      <w:r w:rsidRPr="006970F9">
        <w:rPr>
          <w:rFonts w:asciiTheme="majorHAnsi" w:hAnsiTheme="majorHAnsi"/>
          <w:sz w:val="28"/>
          <w:szCs w:val="28"/>
        </w:rPr>
        <w:t xml:space="preserve"> Streaming Live Audio and Video and Real-Time Interactive Audio and Video. Figure </w:t>
      </w:r>
      <w:r w:rsidR="00192E14">
        <w:rPr>
          <w:rFonts w:asciiTheme="majorHAnsi" w:hAnsiTheme="majorHAnsi"/>
          <w:sz w:val="28"/>
          <w:szCs w:val="28"/>
        </w:rPr>
        <w:t>15</w:t>
      </w:r>
      <w:r w:rsidRPr="006970F9">
        <w:rPr>
          <w:rFonts w:asciiTheme="majorHAnsi" w:hAnsiTheme="majorHAnsi"/>
          <w:sz w:val="28"/>
          <w:szCs w:val="28"/>
        </w:rPr>
        <w:t xml:space="preserve"> show overall Architecture for Video Streaming. </w:t>
      </w:r>
      <w:r w:rsidR="00192E14">
        <w:rPr>
          <w:rFonts w:asciiTheme="majorHAnsi" w:hAnsiTheme="majorHAnsi"/>
          <w:sz w:val="28"/>
          <w:szCs w:val="28"/>
        </w:rPr>
        <w:t xml:space="preserve">   </w:t>
      </w:r>
      <w:r w:rsidRPr="006970F9">
        <w:rPr>
          <w:rFonts w:asciiTheme="majorHAnsi" w:hAnsiTheme="majorHAnsi"/>
          <w:sz w:val="28"/>
          <w:szCs w:val="28"/>
        </w:rPr>
        <w:t>This kind of application needs large bandwidth, efficient routing protocols, and content delivery methods to provide smooth video playback to the receivers.</w:t>
      </w:r>
    </w:p>
    <w:p w:rsidR="006970F9" w:rsidRPr="006970F9" w:rsidRDefault="006970F9">
      <w:pPr>
        <w:pStyle w:val="BodyText"/>
        <w:rPr>
          <w:rFonts w:asciiTheme="majorHAnsi" w:hAnsiTheme="majorHAnsi"/>
          <w:sz w:val="28"/>
          <w:szCs w:val="28"/>
        </w:rPr>
      </w:pPr>
    </w:p>
    <w:p w:rsidR="00AB6F3B" w:rsidRPr="006970F9" w:rsidRDefault="00427DB7">
      <w:pPr>
        <w:pStyle w:val="BodyText"/>
        <w:rPr>
          <w:rFonts w:asciiTheme="majorHAnsi" w:hAnsiTheme="majorHAnsi"/>
          <w:sz w:val="28"/>
          <w:szCs w:val="28"/>
        </w:rPr>
      </w:pPr>
      <w:r>
        <w:rPr>
          <w:rFonts w:asciiTheme="majorHAnsi" w:hAnsiTheme="majorHAnsi"/>
          <w:sz w:val="28"/>
          <w:szCs w:val="28"/>
        </w:rPr>
        <w:t xml:space="preserve">                                 </w:t>
      </w:r>
      <w:r w:rsidR="00AB6F3B" w:rsidRPr="006970F9">
        <w:rPr>
          <w:rFonts w:asciiTheme="majorHAnsi" w:hAnsiTheme="majorHAnsi"/>
          <w:noProof/>
          <w:sz w:val="28"/>
          <w:szCs w:val="28"/>
          <w:lang w:bidi="ar-SA"/>
        </w:rPr>
        <w:drawing>
          <wp:inline distT="0" distB="0" distL="0" distR="0">
            <wp:extent cx="2838450" cy="18478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srcRect l="8840" t="9519" r="50614" b="71827"/>
                    <a:stretch>
                      <a:fillRect/>
                    </a:stretch>
                  </pic:blipFill>
                  <pic:spPr bwMode="auto">
                    <a:xfrm>
                      <a:off x="0" y="0"/>
                      <a:ext cx="2838450" cy="1847850"/>
                    </a:xfrm>
                    <a:prstGeom prst="rect">
                      <a:avLst/>
                    </a:prstGeom>
                    <a:noFill/>
                    <a:ln w="9525">
                      <a:noFill/>
                      <a:miter lim="800000"/>
                      <a:headEnd/>
                      <a:tailEnd/>
                    </a:ln>
                  </pic:spPr>
                </pic:pic>
              </a:graphicData>
            </a:graphic>
          </wp:inline>
        </w:drawing>
      </w:r>
    </w:p>
    <w:p w:rsidR="00AB6F3B" w:rsidRPr="006970F9" w:rsidRDefault="00427DB7" w:rsidP="00427DB7">
      <w:pPr>
        <w:pStyle w:val="BodyText"/>
        <w:ind w:left="2160"/>
        <w:rPr>
          <w:rFonts w:asciiTheme="majorHAnsi" w:hAnsiTheme="majorHAnsi"/>
          <w:sz w:val="22"/>
          <w:szCs w:val="22"/>
        </w:rPr>
      </w:pPr>
      <w:r>
        <w:rPr>
          <w:rFonts w:asciiTheme="majorHAnsi" w:hAnsiTheme="majorHAnsi"/>
          <w:sz w:val="22"/>
          <w:szCs w:val="22"/>
        </w:rPr>
        <w:t xml:space="preserve">        </w:t>
      </w:r>
      <w:r w:rsidR="00AB6F3B" w:rsidRPr="006970F9">
        <w:rPr>
          <w:rFonts w:asciiTheme="majorHAnsi" w:hAnsiTheme="majorHAnsi"/>
          <w:sz w:val="22"/>
          <w:szCs w:val="22"/>
        </w:rPr>
        <w:t>Figure</w:t>
      </w:r>
      <w:r w:rsidR="00192E14">
        <w:rPr>
          <w:rFonts w:asciiTheme="majorHAnsi" w:hAnsiTheme="majorHAnsi"/>
          <w:sz w:val="22"/>
          <w:szCs w:val="22"/>
        </w:rPr>
        <w:t xml:space="preserve"> 15</w:t>
      </w:r>
      <w:r w:rsidR="00AB6F3B" w:rsidRPr="006970F9">
        <w:rPr>
          <w:rFonts w:asciiTheme="majorHAnsi" w:hAnsiTheme="majorHAnsi"/>
          <w:sz w:val="22"/>
          <w:szCs w:val="22"/>
        </w:rPr>
        <w:t xml:space="preserve"> : Architecture For Video Streaming</w:t>
      </w:r>
    </w:p>
    <w:p w:rsidR="00690DA0" w:rsidRPr="000A4754" w:rsidRDefault="000A4754">
      <w:pPr>
        <w:pStyle w:val="BodyText"/>
        <w:rPr>
          <w:rFonts w:asciiTheme="majorHAnsi" w:hAnsiTheme="majorHAnsi"/>
          <w:sz w:val="16"/>
          <w:szCs w:val="16"/>
        </w:rPr>
      </w:pPr>
      <w:r w:rsidRPr="000A4754">
        <w:rPr>
          <w:rFonts w:asciiTheme="majorHAnsi" w:hAnsiTheme="majorHAnsi"/>
          <w:sz w:val="16"/>
          <w:szCs w:val="16"/>
        </w:rPr>
        <w:t>Source:</w:t>
      </w:r>
      <w:r w:rsidRPr="000A4754">
        <w:rPr>
          <w:sz w:val="16"/>
          <w:szCs w:val="16"/>
        </w:rPr>
        <w:t xml:space="preserve"> </w:t>
      </w:r>
      <w:hyperlink r:id="rId54" w:history="1">
        <w:r w:rsidRPr="000A4754">
          <w:rPr>
            <w:rStyle w:val="Hyperlink"/>
            <w:rFonts w:asciiTheme="majorHAnsi" w:hAnsiTheme="majorHAnsi"/>
            <w:sz w:val="16"/>
            <w:szCs w:val="16"/>
          </w:rPr>
          <w:t>https://www.researchgate.net/publication/279220589_VIDEO_TRANSMISSION_OVER_WIRELESS_NETWORKS_REVIEW_AND_RECENT_ADVANCES</w:t>
        </w:r>
      </w:hyperlink>
    </w:p>
    <w:p w:rsidR="000A4754" w:rsidRDefault="000A4754">
      <w:pPr>
        <w:pStyle w:val="BodyText"/>
        <w:rPr>
          <w:rFonts w:asciiTheme="majorHAnsi" w:hAnsiTheme="majorHAnsi"/>
          <w:sz w:val="28"/>
          <w:szCs w:val="28"/>
        </w:rPr>
      </w:pPr>
    </w:p>
    <w:p w:rsidR="00AB6F3B" w:rsidRPr="006970F9" w:rsidRDefault="00AB6F3B">
      <w:pPr>
        <w:pStyle w:val="BodyText"/>
        <w:rPr>
          <w:rFonts w:asciiTheme="majorHAnsi" w:hAnsiTheme="majorHAnsi"/>
          <w:sz w:val="28"/>
          <w:szCs w:val="28"/>
        </w:rPr>
      </w:pPr>
      <w:r w:rsidRPr="006970F9">
        <w:rPr>
          <w:rFonts w:asciiTheme="majorHAnsi" w:hAnsiTheme="majorHAnsi"/>
          <w:sz w:val="28"/>
          <w:szCs w:val="28"/>
        </w:rPr>
        <w:t xml:space="preserve">Video  streaming systems are classified into two categories including: </w:t>
      </w:r>
    </w:p>
    <w:p w:rsidR="00AB6F3B" w:rsidRDefault="00AB6F3B">
      <w:pPr>
        <w:pStyle w:val="BodyText"/>
        <w:rPr>
          <w:rFonts w:asciiTheme="majorHAnsi" w:hAnsiTheme="majorHAnsi"/>
          <w:sz w:val="28"/>
          <w:szCs w:val="28"/>
        </w:rPr>
      </w:pPr>
      <w:r w:rsidRPr="006970F9">
        <w:rPr>
          <w:rFonts w:asciiTheme="majorHAnsi" w:hAnsiTheme="majorHAnsi"/>
          <w:sz w:val="28"/>
          <w:szCs w:val="28"/>
        </w:rPr>
        <w:t xml:space="preserve"> </w:t>
      </w:r>
      <w:r w:rsidRPr="006970F9">
        <w:rPr>
          <w:rFonts w:asciiTheme="majorHAnsi" w:hAnsiTheme="majorHAnsi" w:cs="Arial"/>
          <w:sz w:val="28"/>
          <w:szCs w:val="28"/>
        </w:rPr>
        <w:t>2.1</w:t>
      </w:r>
      <w:r w:rsidRPr="006970F9">
        <w:rPr>
          <w:rFonts w:asciiTheme="majorHAnsi" w:hAnsiTheme="majorHAnsi"/>
          <w:sz w:val="28"/>
          <w:szCs w:val="28"/>
        </w:rPr>
        <w:t xml:space="preserve"> </w:t>
      </w:r>
      <w:r w:rsidRPr="006970F9">
        <w:rPr>
          <w:rFonts w:asciiTheme="majorHAnsi" w:hAnsiTheme="majorHAnsi" w:cs="Arial"/>
          <w:sz w:val="28"/>
          <w:szCs w:val="28"/>
        </w:rPr>
        <w:t xml:space="preserve">Live video Streaming </w:t>
      </w:r>
      <w:r w:rsidRPr="006970F9">
        <w:rPr>
          <w:rFonts w:asciiTheme="majorHAnsi" w:hAnsiTheme="majorHAnsi"/>
          <w:sz w:val="28"/>
          <w:szCs w:val="28"/>
        </w:rPr>
        <w:t xml:space="preserve"> In  live  video  streaming,  synchronized  streams  are  played </w:t>
      </w:r>
      <w:r w:rsidR="00192E14">
        <w:rPr>
          <w:rFonts w:asciiTheme="majorHAnsi" w:hAnsiTheme="majorHAnsi"/>
          <w:sz w:val="28"/>
          <w:szCs w:val="28"/>
        </w:rPr>
        <w:t xml:space="preserve"> </w:t>
      </w:r>
      <w:r w:rsidRPr="006970F9">
        <w:rPr>
          <w:rFonts w:asciiTheme="majorHAnsi" w:hAnsiTheme="majorHAnsi"/>
          <w:sz w:val="28"/>
          <w:szCs w:val="28"/>
        </w:rPr>
        <w:t xml:space="preserve">back in all nodes, and all users watch the same video frames simultaneously. </w:t>
      </w:r>
    </w:p>
    <w:p w:rsidR="00CF11BE" w:rsidRPr="006970F9" w:rsidRDefault="00CF11BE">
      <w:pPr>
        <w:pStyle w:val="BodyText"/>
        <w:rPr>
          <w:rFonts w:asciiTheme="majorHAnsi" w:hAnsiTheme="majorHAnsi"/>
          <w:sz w:val="28"/>
          <w:szCs w:val="28"/>
        </w:rPr>
      </w:pPr>
    </w:p>
    <w:p w:rsidR="00192E14" w:rsidRDefault="00AB6F3B">
      <w:pPr>
        <w:pStyle w:val="BodyText"/>
        <w:rPr>
          <w:rFonts w:asciiTheme="majorHAnsi" w:hAnsiTheme="majorHAnsi"/>
          <w:sz w:val="28"/>
          <w:szCs w:val="28"/>
        </w:rPr>
      </w:pPr>
      <w:r w:rsidRPr="006970F9">
        <w:rPr>
          <w:rFonts w:asciiTheme="majorHAnsi" w:hAnsiTheme="majorHAnsi"/>
          <w:sz w:val="28"/>
          <w:szCs w:val="28"/>
        </w:rPr>
        <w:t xml:space="preserve"> </w:t>
      </w:r>
      <w:r w:rsidRPr="006970F9">
        <w:rPr>
          <w:rFonts w:asciiTheme="majorHAnsi" w:hAnsiTheme="majorHAnsi" w:cs="Arial"/>
          <w:sz w:val="28"/>
          <w:szCs w:val="28"/>
        </w:rPr>
        <w:t>2.2</w:t>
      </w:r>
      <w:r w:rsidRPr="006970F9">
        <w:rPr>
          <w:rFonts w:asciiTheme="majorHAnsi" w:hAnsiTheme="majorHAnsi"/>
          <w:sz w:val="28"/>
          <w:szCs w:val="28"/>
        </w:rPr>
        <w:t xml:space="preserve"> </w:t>
      </w:r>
      <w:r w:rsidRPr="006970F9">
        <w:rPr>
          <w:rFonts w:asciiTheme="majorHAnsi" w:hAnsiTheme="majorHAnsi" w:cs="Arial"/>
          <w:sz w:val="28"/>
          <w:szCs w:val="28"/>
        </w:rPr>
        <w:t xml:space="preserve">Video on Demand </w:t>
      </w:r>
      <w:r w:rsidRPr="006970F9">
        <w:rPr>
          <w:rFonts w:asciiTheme="majorHAnsi" w:hAnsiTheme="majorHAnsi"/>
          <w:sz w:val="28"/>
          <w:szCs w:val="28"/>
        </w:rPr>
        <w:t xml:space="preserve">(VoD) streaming,  users  watch  different  video  frames  of same </w:t>
      </w:r>
      <w:r w:rsidR="00192E14">
        <w:rPr>
          <w:rFonts w:asciiTheme="majorHAnsi" w:hAnsiTheme="majorHAnsi"/>
          <w:sz w:val="28"/>
          <w:szCs w:val="28"/>
        </w:rPr>
        <w:t xml:space="preserve"> </w:t>
      </w:r>
      <w:r w:rsidRPr="006970F9">
        <w:rPr>
          <w:rFonts w:asciiTheme="majorHAnsi" w:hAnsiTheme="majorHAnsi"/>
          <w:sz w:val="28"/>
          <w:szCs w:val="28"/>
        </w:rPr>
        <w:t>video stream at a given instant of time. In other words, the playbacks of the same  video streams on different clients are   not   synchronized   for a</w:t>
      </w:r>
      <w:r w:rsidR="00192E14">
        <w:rPr>
          <w:rFonts w:asciiTheme="majorHAnsi" w:hAnsiTheme="majorHAnsi"/>
          <w:sz w:val="28"/>
          <w:szCs w:val="28"/>
        </w:rPr>
        <w:t xml:space="preserve"> </w:t>
      </w:r>
      <w:r w:rsidRPr="006970F9">
        <w:rPr>
          <w:rFonts w:asciiTheme="majorHAnsi" w:hAnsiTheme="majorHAnsi"/>
          <w:sz w:val="28"/>
          <w:szCs w:val="28"/>
        </w:rPr>
        <w:t>VoD</w:t>
      </w:r>
      <w:r w:rsidR="00192E14">
        <w:rPr>
          <w:rFonts w:asciiTheme="majorHAnsi" w:hAnsiTheme="majorHAnsi"/>
          <w:sz w:val="28"/>
          <w:szCs w:val="28"/>
        </w:rPr>
        <w:t xml:space="preserve"> </w:t>
      </w:r>
      <w:r w:rsidRPr="006970F9">
        <w:rPr>
          <w:rFonts w:asciiTheme="majorHAnsi" w:hAnsiTheme="majorHAnsi"/>
          <w:sz w:val="28"/>
          <w:szCs w:val="28"/>
        </w:rPr>
        <w:t>streaming.</w:t>
      </w:r>
      <w:r w:rsidR="00192E14">
        <w:rPr>
          <w:rFonts w:asciiTheme="majorHAnsi" w:hAnsiTheme="majorHAnsi"/>
          <w:sz w:val="28"/>
          <w:szCs w:val="28"/>
        </w:rPr>
        <w:t xml:space="preserve"> R</w:t>
      </w:r>
      <w:r w:rsidRPr="006970F9">
        <w:rPr>
          <w:rFonts w:asciiTheme="majorHAnsi" w:hAnsiTheme="majorHAnsi"/>
          <w:sz w:val="28"/>
          <w:szCs w:val="28"/>
        </w:rPr>
        <w:t xml:space="preserve">eal-time multimedia  data  applications,  such  as  video  streaming  and </w:t>
      </w:r>
      <w:r w:rsidRPr="006970F9">
        <w:rPr>
          <w:rFonts w:asciiTheme="majorHAnsi" w:hAnsiTheme="majorHAnsi" w:cs="Arial"/>
          <w:sz w:val="28"/>
          <w:szCs w:val="28"/>
        </w:rPr>
        <w:t xml:space="preserve">video telephony, are regarded as “killer applications” in the </w:t>
      </w:r>
      <w:r w:rsidRPr="006970F9">
        <w:rPr>
          <w:rFonts w:asciiTheme="majorHAnsi" w:hAnsiTheme="majorHAnsi"/>
          <w:sz w:val="28"/>
          <w:szCs w:val="28"/>
        </w:rPr>
        <w:t>emerging   wireless</w:t>
      </w:r>
      <w:r w:rsidR="00192E14">
        <w:rPr>
          <w:rFonts w:asciiTheme="majorHAnsi" w:hAnsiTheme="majorHAnsi"/>
          <w:sz w:val="28"/>
          <w:szCs w:val="28"/>
        </w:rPr>
        <w:t xml:space="preserve"> </w:t>
      </w:r>
      <w:r w:rsidRPr="006970F9">
        <w:rPr>
          <w:rFonts w:asciiTheme="majorHAnsi" w:hAnsiTheme="majorHAnsi"/>
          <w:sz w:val="28"/>
          <w:szCs w:val="28"/>
        </w:rPr>
        <w:t>networks. Video</w:t>
      </w:r>
      <w:r w:rsidR="00192E14">
        <w:rPr>
          <w:rFonts w:asciiTheme="majorHAnsi" w:hAnsiTheme="majorHAnsi"/>
          <w:sz w:val="28"/>
          <w:szCs w:val="28"/>
        </w:rPr>
        <w:t xml:space="preserve"> </w:t>
      </w:r>
      <w:r w:rsidRPr="006970F9">
        <w:rPr>
          <w:rFonts w:asciiTheme="majorHAnsi" w:hAnsiTheme="majorHAnsi"/>
          <w:sz w:val="28"/>
          <w:szCs w:val="28"/>
        </w:rPr>
        <w:t xml:space="preserve">applications   usually involve a large volume of data transmitted in a time sensitive fashion. </w:t>
      </w:r>
    </w:p>
    <w:p w:rsidR="00192E14" w:rsidRDefault="00192E14">
      <w:pPr>
        <w:pStyle w:val="BodyText"/>
        <w:rPr>
          <w:rFonts w:asciiTheme="majorHAnsi" w:hAnsiTheme="majorHAnsi"/>
          <w:sz w:val="28"/>
          <w:szCs w:val="28"/>
        </w:rPr>
      </w:pPr>
    </w:p>
    <w:p w:rsidR="00690DA0" w:rsidRPr="006970F9" w:rsidRDefault="00AB6F3B">
      <w:pPr>
        <w:pStyle w:val="BodyText"/>
        <w:rPr>
          <w:rFonts w:asciiTheme="majorHAnsi" w:hAnsiTheme="majorHAnsi"/>
          <w:sz w:val="28"/>
          <w:szCs w:val="28"/>
        </w:rPr>
      </w:pPr>
      <w:r w:rsidRPr="006970F9">
        <w:rPr>
          <w:rFonts w:asciiTheme="majorHAnsi" w:hAnsiTheme="majorHAnsi"/>
          <w:sz w:val="28"/>
          <w:szCs w:val="28"/>
        </w:rPr>
        <w:t>However,</w:t>
      </w:r>
      <w:r w:rsidR="00192E14">
        <w:rPr>
          <w:rFonts w:asciiTheme="majorHAnsi" w:hAnsiTheme="majorHAnsi"/>
          <w:sz w:val="28"/>
          <w:szCs w:val="28"/>
        </w:rPr>
        <w:t xml:space="preserve">    </w:t>
      </w:r>
      <w:r w:rsidRPr="006970F9">
        <w:rPr>
          <w:rFonts w:asciiTheme="majorHAnsi" w:hAnsiTheme="majorHAnsi"/>
          <w:sz w:val="28"/>
          <w:szCs w:val="28"/>
        </w:rPr>
        <w:t xml:space="preserve"> the underlying wireless networks only provide time-varying and limited bandwidth, high data error rate,  packet  delay  and  jitter.  Extensive  research  has</w:t>
      </w:r>
      <w:r w:rsidR="00192E14">
        <w:rPr>
          <w:rFonts w:asciiTheme="majorHAnsi" w:hAnsiTheme="majorHAnsi"/>
          <w:sz w:val="28"/>
          <w:szCs w:val="28"/>
        </w:rPr>
        <w:t xml:space="preserve"> </w:t>
      </w:r>
      <w:r w:rsidRPr="006970F9">
        <w:rPr>
          <w:rFonts w:asciiTheme="majorHAnsi" w:hAnsiTheme="majorHAnsi"/>
          <w:sz w:val="28"/>
          <w:szCs w:val="28"/>
        </w:rPr>
        <w:t xml:space="preserve">been done  on  either  video  data  coding  algorithms or  </w:t>
      </w:r>
      <w:r w:rsidR="00192E14">
        <w:rPr>
          <w:rFonts w:asciiTheme="majorHAnsi" w:hAnsiTheme="majorHAnsi"/>
          <w:sz w:val="28"/>
          <w:szCs w:val="28"/>
        </w:rPr>
        <w:t>wireless network protocols. But</w:t>
      </w:r>
      <w:r w:rsidRPr="006970F9">
        <w:rPr>
          <w:rFonts w:asciiTheme="majorHAnsi" w:hAnsiTheme="majorHAnsi"/>
          <w:sz w:val="28"/>
          <w:szCs w:val="28"/>
        </w:rPr>
        <w:t xml:space="preserve"> traditional layered network model limits the video transmission over wireless networks because it   tries   to   separate   information   and   functions   between different  layer.  </w:t>
      </w:r>
    </w:p>
    <w:p w:rsidR="00AB6F3B" w:rsidRPr="006970F9" w:rsidRDefault="00427DB7">
      <w:pPr>
        <w:pStyle w:val="BodyText"/>
        <w:rPr>
          <w:rFonts w:asciiTheme="majorHAnsi" w:hAnsiTheme="majorHAnsi"/>
          <w:sz w:val="28"/>
          <w:szCs w:val="28"/>
        </w:rPr>
      </w:pPr>
      <w:r>
        <w:rPr>
          <w:rFonts w:asciiTheme="majorHAnsi" w:hAnsiTheme="majorHAnsi"/>
          <w:sz w:val="28"/>
          <w:szCs w:val="28"/>
        </w:rPr>
        <w:lastRenderedPageBreak/>
        <w:t xml:space="preserve">                                     </w:t>
      </w:r>
      <w:r w:rsidR="00AB6F3B" w:rsidRPr="006970F9">
        <w:rPr>
          <w:rFonts w:asciiTheme="majorHAnsi" w:hAnsiTheme="majorHAnsi"/>
          <w:noProof/>
          <w:sz w:val="28"/>
          <w:szCs w:val="28"/>
          <w:lang w:bidi="ar-SA"/>
        </w:rPr>
        <w:drawing>
          <wp:inline distT="0" distB="0" distL="0" distR="0">
            <wp:extent cx="2739667" cy="2524125"/>
            <wp:effectExtent l="19050" t="0" r="3533"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srcRect l="8432" t="49423" r="52437" b="25074"/>
                    <a:stretch>
                      <a:fillRect/>
                    </a:stretch>
                  </pic:blipFill>
                  <pic:spPr bwMode="auto">
                    <a:xfrm>
                      <a:off x="0" y="0"/>
                      <a:ext cx="2739667" cy="2524125"/>
                    </a:xfrm>
                    <a:prstGeom prst="rect">
                      <a:avLst/>
                    </a:prstGeom>
                    <a:noFill/>
                    <a:ln w="9525">
                      <a:noFill/>
                      <a:miter lim="800000"/>
                      <a:headEnd/>
                      <a:tailEnd/>
                    </a:ln>
                  </pic:spPr>
                </pic:pic>
              </a:graphicData>
            </a:graphic>
          </wp:inline>
        </w:drawing>
      </w:r>
    </w:p>
    <w:p w:rsidR="006970F9" w:rsidRPr="000A4754" w:rsidRDefault="00427DB7">
      <w:pPr>
        <w:pStyle w:val="BodyText"/>
        <w:rPr>
          <w:rFonts w:asciiTheme="majorHAnsi" w:hAnsiTheme="majorHAnsi"/>
          <w:sz w:val="18"/>
          <w:szCs w:val="18"/>
        </w:rPr>
      </w:pPr>
      <w:r>
        <w:rPr>
          <w:rFonts w:asciiTheme="majorHAnsi" w:hAnsiTheme="majorHAnsi"/>
          <w:sz w:val="22"/>
          <w:szCs w:val="22"/>
        </w:rPr>
        <w:t xml:space="preserve">                               </w:t>
      </w:r>
      <w:r w:rsidR="006970F9" w:rsidRPr="007460F7">
        <w:rPr>
          <w:rFonts w:asciiTheme="majorHAnsi" w:hAnsiTheme="majorHAnsi"/>
          <w:sz w:val="22"/>
          <w:szCs w:val="22"/>
        </w:rPr>
        <w:t>Figure</w:t>
      </w:r>
      <w:r w:rsidR="007460F7" w:rsidRPr="007460F7">
        <w:rPr>
          <w:rFonts w:asciiTheme="majorHAnsi" w:hAnsiTheme="majorHAnsi"/>
          <w:sz w:val="22"/>
          <w:szCs w:val="22"/>
        </w:rPr>
        <w:t xml:space="preserve"> 16</w:t>
      </w:r>
      <w:r w:rsidR="006970F9" w:rsidRPr="007460F7">
        <w:rPr>
          <w:rFonts w:asciiTheme="majorHAnsi" w:hAnsiTheme="majorHAnsi"/>
          <w:sz w:val="22"/>
          <w:szCs w:val="22"/>
        </w:rPr>
        <w:t xml:space="preserve"> : Effect of Topology on average end to end delay</w:t>
      </w:r>
    </w:p>
    <w:p w:rsidR="006970F9" w:rsidRPr="000A4754" w:rsidRDefault="000A4754">
      <w:pPr>
        <w:pStyle w:val="BodyText"/>
        <w:rPr>
          <w:rFonts w:asciiTheme="majorHAnsi" w:hAnsiTheme="majorHAnsi"/>
          <w:sz w:val="16"/>
          <w:szCs w:val="16"/>
        </w:rPr>
      </w:pPr>
      <w:r w:rsidRPr="000A4754">
        <w:rPr>
          <w:sz w:val="16"/>
          <w:szCs w:val="16"/>
        </w:rPr>
        <w:t>Source:</w:t>
      </w:r>
      <w:hyperlink r:id="rId56" w:history="1">
        <w:r w:rsidRPr="000A4754">
          <w:rPr>
            <w:rStyle w:val="Hyperlink"/>
            <w:rFonts w:asciiTheme="majorHAnsi" w:hAnsiTheme="majorHAnsi"/>
            <w:sz w:val="16"/>
            <w:szCs w:val="16"/>
          </w:rPr>
          <w:t>https://www.researchgate.net/publication/279220589_VIDEO_TRANSMISSION_OVER_WIRELESS_NETWORKS_REVIEW_AND_RECENT_ADVANCES</w:t>
        </w:r>
      </w:hyperlink>
    </w:p>
    <w:p w:rsidR="00690DA0" w:rsidRPr="006970F9" w:rsidRDefault="00AB6F3B">
      <w:pPr>
        <w:pStyle w:val="BodyText"/>
        <w:rPr>
          <w:rFonts w:asciiTheme="majorHAnsi" w:hAnsiTheme="majorHAnsi"/>
          <w:sz w:val="28"/>
          <w:szCs w:val="28"/>
        </w:rPr>
      </w:pPr>
      <w:r w:rsidRPr="006970F9">
        <w:rPr>
          <w:rFonts w:asciiTheme="majorHAnsi" w:hAnsiTheme="majorHAnsi"/>
          <w:sz w:val="28"/>
          <w:szCs w:val="28"/>
        </w:rPr>
        <w:t xml:space="preserve">In Figure </w:t>
      </w:r>
      <w:r w:rsidR="007460F7">
        <w:rPr>
          <w:rFonts w:asciiTheme="majorHAnsi" w:hAnsiTheme="majorHAnsi"/>
          <w:sz w:val="28"/>
          <w:szCs w:val="28"/>
        </w:rPr>
        <w:t>16</w:t>
      </w:r>
      <w:r w:rsidRPr="006970F9">
        <w:rPr>
          <w:rFonts w:asciiTheme="majorHAnsi" w:hAnsiTheme="majorHAnsi"/>
          <w:sz w:val="28"/>
          <w:szCs w:val="28"/>
        </w:rPr>
        <w:t>, it is clearly shown that the average end-to-end  delay  increases  with  the  increase  of  the  propagation distance   from   source to destination.</w:t>
      </w:r>
      <w:r w:rsidR="00EE13B9">
        <w:rPr>
          <w:rFonts w:asciiTheme="majorHAnsi" w:hAnsiTheme="majorHAnsi"/>
          <w:sz w:val="28"/>
          <w:szCs w:val="28"/>
        </w:rPr>
        <w:t xml:space="preserve"> </w:t>
      </w:r>
      <w:r w:rsidR="00CF11BE">
        <w:rPr>
          <w:rFonts w:asciiTheme="majorHAnsi" w:hAnsiTheme="majorHAnsi"/>
          <w:sz w:val="28"/>
          <w:szCs w:val="28"/>
        </w:rPr>
        <w:t>H</w:t>
      </w:r>
      <w:r w:rsidRPr="006970F9">
        <w:rPr>
          <w:rFonts w:asciiTheme="majorHAnsi" w:hAnsiTheme="majorHAnsi"/>
          <w:sz w:val="28"/>
          <w:szCs w:val="28"/>
        </w:rPr>
        <w:t>owever, the</w:t>
      </w:r>
      <w:r w:rsidR="00CF11BE">
        <w:rPr>
          <w:rFonts w:asciiTheme="majorHAnsi" w:hAnsiTheme="majorHAnsi"/>
          <w:sz w:val="28"/>
          <w:szCs w:val="28"/>
        </w:rPr>
        <w:t xml:space="preserve"> </w:t>
      </w:r>
      <w:r w:rsidRPr="006970F9">
        <w:rPr>
          <w:rFonts w:asciiTheme="majorHAnsi" w:hAnsiTheme="majorHAnsi"/>
          <w:sz w:val="28"/>
          <w:szCs w:val="28"/>
        </w:rPr>
        <w:t>delay difference  between  the  different  flows  is  clear.  This  is  due  to the  channel</w:t>
      </w:r>
      <w:r w:rsidR="00CF11BE">
        <w:rPr>
          <w:rFonts w:asciiTheme="majorHAnsi" w:hAnsiTheme="majorHAnsi"/>
          <w:sz w:val="28"/>
          <w:szCs w:val="28"/>
        </w:rPr>
        <w:t xml:space="preserve"> </w:t>
      </w:r>
      <w:r w:rsidRPr="006970F9">
        <w:rPr>
          <w:rFonts w:asciiTheme="majorHAnsi" w:hAnsiTheme="majorHAnsi"/>
          <w:sz w:val="28"/>
          <w:szCs w:val="28"/>
        </w:rPr>
        <w:t xml:space="preserve"> prioritization  performed  by  EDCA  and  HCCA enhanced  functions.  The  end-to-end  </w:t>
      </w:r>
      <w:r w:rsidR="00CF11BE">
        <w:rPr>
          <w:rFonts w:asciiTheme="majorHAnsi" w:hAnsiTheme="majorHAnsi"/>
          <w:sz w:val="28"/>
          <w:szCs w:val="28"/>
        </w:rPr>
        <w:t xml:space="preserve">  </w:t>
      </w:r>
      <w:r w:rsidRPr="006970F9">
        <w:rPr>
          <w:rFonts w:asciiTheme="majorHAnsi" w:hAnsiTheme="majorHAnsi"/>
          <w:sz w:val="28"/>
          <w:szCs w:val="28"/>
        </w:rPr>
        <w:t xml:space="preserve">delay  value  of  the  video flow is still acceptable even when the topology is 1000 square meters, while it is not for the voice and best effort data flows. </w:t>
      </w:r>
    </w:p>
    <w:p w:rsidR="00AB6F3B" w:rsidRDefault="00AB6F3B">
      <w:pPr>
        <w:pStyle w:val="BodyText"/>
        <w:rPr>
          <w:rFonts w:asciiTheme="majorHAnsi" w:hAnsiTheme="majorHAnsi"/>
          <w:sz w:val="20"/>
        </w:rPr>
      </w:pPr>
    </w:p>
    <w:p w:rsidR="006970F9" w:rsidRDefault="006970F9">
      <w:pPr>
        <w:pStyle w:val="BodyText"/>
        <w:rPr>
          <w:sz w:val="28"/>
          <w:szCs w:val="28"/>
        </w:rPr>
      </w:pPr>
      <w:r w:rsidRPr="00121968">
        <w:rPr>
          <w:sz w:val="28"/>
          <w:szCs w:val="28"/>
        </w:rPr>
        <w:t xml:space="preserve">Figure </w:t>
      </w:r>
      <w:r w:rsidR="007460F7">
        <w:rPr>
          <w:sz w:val="28"/>
          <w:szCs w:val="28"/>
        </w:rPr>
        <w:t>17</w:t>
      </w:r>
      <w:r w:rsidRPr="00121968">
        <w:rPr>
          <w:sz w:val="28"/>
          <w:szCs w:val="28"/>
        </w:rPr>
        <w:t xml:space="preserve"> shows  the  packet  loss  ratio  change  while varying  the  topology  area.  The  packet  drop  has  different starting value of topology area for different priorities.  </w:t>
      </w:r>
    </w:p>
    <w:p w:rsidR="00CF11BE" w:rsidRPr="00121968" w:rsidRDefault="00CF11BE">
      <w:pPr>
        <w:pStyle w:val="BodyText"/>
        <w:rPr>
          <w:sz w:val="28"/>
          <w:szCs w:val="28"/>
        </w:rPr>
      </w:pPr>
    </w:p>
    <w:p w:rsidR="006970F9" w:rsidRDefault="00427DB7">
      <w:pPr>
        <w:pStyle w:val="BodyText"/>
        <w:rPr>
          <w:sz w:val="21"/>
          <w:szCs w:val="21"/>
        </w:rPr>
      </w:pPr>
      <w:r>
        <w:rPr>
          <w:sz w:val="21"/>
          <w:szCs w:val="21"/>
        </w:rPr>
        <w:t xml:space="preserve">                                            </w:t>
      </w:r>
      <w:r w:rsidR="006970F9" w:rsidRPr="006970F9">
        <w:rPr>
          <w:noProof/>
          <w:lang w:bidi="ar-SA"/>
        </w:rPr>
        <w:drawing>
          <wp:inline distT="0" distB="0" distL="0" distR="0">
            <wp:extent cx="2981325" cy="2718884"/>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srcRect l="52901" t="8942" r="8440" b="66154"/>
                    <a:stretch>
                      <a:fillRect/>
                    </a:stretch>
                  </pic:blipFill>
                  <pic:spPr bwMode="auto">
                    <a:xfrm>
                      <a:off x="0" y="0"/>
                      <a:ext cx="2981325" cy="2718884"/>
                    </a:xfrm>
                    <a:prstGeom prst="rect">
                      <a:avLst/>
                    </a:prstGeom>
                    <a:noFill/>
                    <a:ln w="9525">
                      <a:noFill/>
                      <a:miter lim="800000"/>
                      <a:headEnd/>
                      <a:tailEnd/>
                    </a:ln>
                  </pic:spPr>
                </pic:pic>
              </a:graphicData>
            </a:graphic>
          </wp:inline>
        </w:drawing>
      </w:r>
    </w:p>
    <w:p w:rsidR="00121968" w:rsidRDefault="00427DB7">
      <w:pPr>
        <w:pStyle w:val="BodyText"/>
        <w:rPr>
          <w:sz w:val="21"/>
          <w:szCs w:val="21"/>
        </w:rPr>
      </w:pPr>
      <w:r>
        <w:rPr>
          <w:sz w:val="21"/>
          <w:szCs w:val="21"/>
        </w:rPr>
        <w:t xml:space="preserve">                                        </w:t>
      </w:r>
      <w:r w:rsidR="006970F9">
        <w:rPr>
          <w:sz w:val="21"/>
          <w:szCs w:val="21"/>
        </w:rPr>
        <w:t>Figure</w:t>
      </w:r>
      <w:r w:rsidR="007460F7">
        <w:rPr>
          <w:sz w:val="21"/>
          <w:szCs w:val="21"/>
        </w:rPr>
        <w:t xml:space="preserve"> 17</w:t>
      </w:r>
      <w:r w:rsidR="006970F9">
        <w:rPr>
          <w:sz w:val="21"/>
          <w:szCs w:val="21"/>
        </w:rPr>
        <w:t xml:space="preserve"> : Effect of Topology change on Packet Drop Ratio</w:t>
      </w:r>
    </w:p>
    <w:p w:rsidR="00CF11BE" w:rsidRDefault="000A4754">
      <w:pPr>
        <w:pStyle w:val="BodyText"/>
        <w:rPr>
          <w:sz w:val="28"/>
          <w:szCs w:val="28"/>
        </w:rPr>
      </w:pPr>
      <w:r w:rsidRPr="000A4754">
        <w:rPr>
          <w:sz w:val="16"/>
          <w:szCs w:val="16"/>
        </w:rPr>
        <w:t xml:space="preserve">Source: </w:t>
      </w:r>
      <w:hyperlink r:id="rId57" w:history="1">
        <w:r w:rsidRPr="000A4754">
          <w:rPr>
            <w:rStyle w:val="Hyperlink"/>
            <w:rFonts w:asciiTheme="majorHAnsi" w:hAnsiTheme="majorHAnsi"/>
            <w:sz w:val="16"/>
            <w:szCs w:val="16"/>
          </w:rPr>
          <w:t>https://www.researchgate.net/publication/279220589_VIDEO_TRANSMISSION_OVER_WIRELESS_NETWORKS_REVIEW_AND_RECENT_ADVANCES</w:t>
        </w:r>
      </w:hyperlink>
      <w:r w:rsidR="006970F9">
        <w:br/>
      </w:r>
      <w:r w:rsidR="006970F9" w:rsidRPr="00121968">
        <w:rPr>
          <w:sz w:val="28"/>
          <w:szCs w:val="28"/>
        </w:rPr>
        <w:t xml:space="preserve">For  example,  as  shown  in  Figure  </w:t>
      </w:r>
      <w:r w:rsidR="007460F7">
        <w:rPr>
          <w:sz w:val="28"/>
          <w:szCs w:val="28"/>
        </w:rPr>
        <w:t>17</w:t>
      </w:r>
      <w:r w:rsidR="006970F9" w:rsidRPr="00121968">
        <w:rPr>
          <w:sz w:val="28"/>
          <w:szCs w:val="28"/>
        </w:rPr>
        <w:t>;  regarding  the  enhanced values,</w:t>
      </w:r>
      <w:r w:rsidR="00192E14">
        <w:rPr>
          <w:sz w:val="28"/>
          <w:szCs w:val="28"/>
        </w:rPr>
        <w:t xml:space="preserve"> packet  drop </w:t>
      </w:r>
      <w:r w:rsidR="00965B4C">
        <w:rPr>
          <w:sz w:val="28"/>
          <w:szCs w:val="28"/>
        </w:rPr>
        <w:t xml:space="preserve">       </w:t>
      </w:r>
      <w:r w:rsidR="006970F9" w:rsidRPr="00121968">
        <w:rPr>
          <w:sz w:val="28"/>
          <w:szCs w:val="28"/>
        </w:rPr>
        <w:t>for the  video  flow  starts  when topology  is  500  square  meters,  while  it  starts  at</w:t>
      </w:r>
      <w:r w:rsidR="00192E14">
        <w:rPr>
          <w:sz w:val="28"/>
          <w:szCs w:val="28"/>
        </w:rPr>
        <w:t xml:space="preserve"> </w:t>
      </w:r>
      <w:r w:rsidR="00965B4C">
        <w:rPr>
          <w:sz w:val="28"/>
          <w:szCs w:val="28"/>
        </w:rPr>
        <w:t xml:space="preserve">        </w:t>
      </w:r>
      <w:r w:rsidR="006970F9" w:rsidRPr="00121968">
        <w:rPr>
          <w:sz w:val="28"/>
          <w:szCs w:val="28"/>
        </w:rPr>
        <w:t>100</w:t>
      </w:r>
      <w:r w:rsidR="00192E14">
        <w:rPr>
          <w:sz w:val="28"/>
          <w:szCs w:val="28"/>
        </w:rPr>
        <w:t xml:space="preserve"> </w:t>
      </w:r>
      <w:r w:rsidR="006970F9" w:rsidRPr="00121968">
        <w:rPr>
          <w:sz w:val="28"/>
          <w:szCs w:val="28"/>
        </w:rPr>
        <w:t>and  300 square   meters   for   the   best   effort data</w:t>
      </w:r>
      <w:r w:rsidR="00CF11BE">
        <w:rPr>
          <w:sz w:val="28"/>
          <w:szCs w:val="28"/>
        </w:rPr>
        <w:t xml:space="preserve"> </w:t>
      </w:r>
      <w:r w:rsidR="006970F9" w:rsidRPr="00121968">
        <w:rPr>
          <w:sz w:val="28"/>
          <w:szCs w:val="28"/>
        </w:rPr>
        <w:t xml:space="preserve">and   voice   flows respectively. </w:t>
      </w:r>
      <w:r w:rsidR="00965B4C">
        <w:rPr>
          <w:sz w:val="28"/>
          <w:szCs w:val="28"/>
        </w:rPr>
        <w:t xml:space="preserve">    </w:t>
      </w:r>
      <w:r w:rsidR="006970F9" w:rsidRPr="00121968">
        <w:rPr>
          <w:sz w:val="28"/>
          <w:szCs w:val="28"/>
        </w:rPr>
        <w:t>On</w:t>
      </w:r>
      <w:r w:rsidR="00192E14">
        <w:rPr>
          <w:sz w:val="28"/>
          <w:szCs w:val="28"/>
        </w:rPr>
        <w:t xml:space="preserve"> </w:t>
      </w:r>
      <w:r w:rsidR="006970F9" w:rsidRPr="00121968">
        <w:rPr>
          <w:sz w:val="28"/>
          <w:szCs w:val="28"/>
        </w:rPr>
        <w:t xml:space="preserve">the  other  hand,  when  the  topology  area  is 1000  square  meters, differentiation </w:t>
      </w:r>
      <w:r w:rsidR="00192E14">
        <w:rPr>
          <w:sz w:val="28"/>
          <w:szCs w:val="28"/>
        </w:rPr>
        <w:t xml:space="preserve">    </w:t>
      </w:r>
      <w:r w:rsidR="006970F9" w:rsidRPr="00121968">
        <w:rPr>
          <w:sz w:val="28"/>
          <w:szCs w:val="28"/>
        </w:rPr>
        <w:t xml:space="preserve"> between  the  three flows is much clearer concerning the packet drop ratio</w:t>
      </w:r>
      <w:r w:rsidR="00CF11BE">
        <w:rPr>
          <w:sz w:val="28"/>
          <w:szCs w:val="28"/>
        </w:rPr>
        <w:t>.</w:t>
      </w:r>
    </w:p>
    <w:p w:rsidR="009A0C06" w:rsidRDefault="009A0C06">
      <w:pPr>
        <w:pStyle w:val="BodyText"/>
        <w:rPr>
          <w:sz w:val="28"/>
          <w:szCs w:val="28"/>
        </w:rPr>
      </w:pPr>
    </w:p>
    <w:p w:rsidR="009A0C06" w:rsidRPr="006E5507" w:rsidRDefault="006A53F2" w:rsidP="009A0C06">
      <w:pPr>
        <w:pStyle w:val="Heading1"/>
        <w:numPr>
          <w:ilvl w:val="0"/>
          <w:numId w:val="1"/>
        </w:numPr>
        <w:tabs>
          <w:tab w:val="left" w:pos="1151"/>
        </w:tabs>
        <w:spacing w:before="76"/>
        <w:rPr>
          <w:rFonts w:asciiTheme="majorHAnsi" w:hAnsiTheme="majorHAnsi"/>
          <w:sz w:val="48"/>
          <w:szCs w:val="48"/>
        </w:rPr>
      </w:pPr>
      <w:r w:rsidRPr="006A53F2">
        <w:rPr>
          <w:rFonts w:asciiTheme="majorHAnsi" w:hAnsiTheme="majorHAnsi"/>
        </w:rPr>
        <w:lastRenderedPageBreak/>
        <w:pict>
          <v:group id="_x0000_s1487" style="position:absolute;left:0;text-align:left;margin-left:24pt;margin-top:24pt;width:547.5pt;height:794.1pt;z-index:-251536384;mso-position-horizontal-relative:page;mso-position-vertical-relative:page" coordorigin="480,480" coordsize="10950,15882">
            <v:line id="_x0000_s1488" style="position:absolute" from="2132,16327" to="10511,16327" strokecolor="#d9d9d9" strokeweight=".16936mm"/>
            <v:shape id="_x0000_s1489" style="position:absolute;left:480;top:480;width:10946;height:15878" coordorigin="480,480" coordsize="10946,15878" o:spt="100" adj="0,,0" path="m480,494r10946,m494,480r,15878m480,16345r10946,m11413,480r,15878e" filled="f" strokecolor="#8db3e1" strokeweight=".51mm">
              <v:stroke joinstyle="round"/>
              <v:formulas/>
              <v:path arrowok="t" o:connecttype="segments"/>
            </v:shape>
            <v:line id="_x0000_s1490" style="position:absolute" from="490,485" to="11419,485" strokeweight=".48pt"/>
            <v:line id="_x0000_s1491" style="position:absolute" from="485,480" to="485,16361" strokeweight=".48pt"/>
            <v:line id="_x0000_s1492" style="position:absolute" from="11424,480" to="11424,16361" strokeweight=".48pt"/>
            <v:line id="_x0000_s1493" style="position:absolute" from="490,16356" to="11419,16356" strokeweight=".48pt"/>
            <w10:wrap anchorx="page" anchory="page"/>
          </v:group>
        </w:pict>
      </w:r>
      <w:r w:rsidR="009A0C06">
        <w:rPr>
          <w:rFonts w:asciiTheme="majorHAnsi" w:hAnsiTheme="majorHAnsi"/>
        </w:rPr>
        <w:t xml:space="preserve"> </w:t>
      </w:r>
      <w:r w:rsidR="009A0C06" w:rsidRPr="006E5507">
        <w:rPr>
          <w:rFonts w:asciiTheme="majorHAnsi" w:hAnsiTheme="majorHAnsi"/>
          <w:sz w:val="48"/>
          <w:szCs w:val="48"/>
        </w:rPr>
        <w:t>References</w:t>
      </w:r>
    </w:p>
    <w:p w:rsidR="009A0C06" w:rsidRPr="006E5507" w:rsidRDefault="009A0C06" w:rsidP="009A0C06">
      <w:pPr>
        <w:pStyle w:val="BodyText"/>
        <w:ind w:left="936"/>
        <w:rPr>
          <w:rFonts w:asciiTheme="majorHAnsi" w:hAnsiTheme="majorHAnsi"/>
          <w:sz w:val="20"/>
        </w:rPr>
      </w:pPr>
    </w:p>
    <w:p w:rsidR="009A0C06" w:rsidRPr="006E5507" w:rsidRDefault="006A53F2" w:rsidP="009A0C06">
      <w:pPr>
        <w:pStyle w:val="ListParagraph"/>
        <w:numPr>
          <w:ilvl w:val="1"/>
          <w:numId w:val="1"/>
        </w:numPr>
        <w:tabs>
          <w:tab w:val="left" w:pos="1281"/>
        </w:tabs>
        <w:spacing w:line="360" w:lineRule="auto"/>
        <w:ind w:right="1499"/>
        <w:rPr>
          <w:rFonts w:asciiTheme="majorHAnsi" w:hAnsiTheme="majorHAnsi"/>
          <w:sz w:val="28"/>
          <w:szCs w:val="28"/>
        </w:rPr>
      </w:pPr>
      <w:hyperlink r:id="rId58" w:history="1">
        <w:r w:rsidR="009A0C06" w:rsidRPr="006E5507">
          <w:rPr>
            <w:rStyle w:val="Hyperlink"/>
            <w:rFonts w:asciiTheme="majorHAnsi" w:hAnsiTheme="majorHAnsi"/>
            <w:sz w:val="28"/>
            <w:szCs w:val="28"/>
          </w:rPr>
          <w:t>https://insights.regencylighting.com/what-is-correlated-color-temperature-cct-and-how-do-you-choose-it-for-your-lighting</w:t>
        </w:r>
      </w:hyperlink>
    </w:p>
    <w:p w:rsidR="009A0C06" w:rsidRPr="006E5507" w:rsidRDefault="006A53F2" w:rsidP="009A0C06">
      <w:pPr>
        <w:pStyle w:val="ListParagraph"/>
        <w:numPr>
          <w:ilvl w:val="1"/>
          <w:numId w:val="1"/>
        </w:numPr>
        <w:tabs>
          <w:tab w:val="left" w:pos="1281"/>
        </w:tabs>
        <w:spacing w:line="360" w:lineRule="auto"/>
        <w:ind w:right="1499"/>
        <w:rPr>
          <w:rFonts w:asciiTheme="majorHAnsi" w:hAnsiTheme="majorHAnsi"/>
          <w:sz w:val="28"/>
          <w:szCs w:val="28"/>
        </w:rPr>
      </w:pPr>
      <w:hyperlink r:id="rId59" w:history="1">
        <w:r w:rsidR="009A0C06" w:rsidRPr="006E5507">
          <w:rPr>
            <w:rStyle w:val="Hyperlink"/>
            <w:rFonts w:asciiTheme="majorHAnsi" w:hAnsiTheme="majorHAnsi"/>
            <w:sz w:val="28"/>
            <w:szCs w:val="28"/>
          </w:rPr>
          <w:t>https://en.wikipedia.org/wiki/Color_rendering_index</w:t>
        </w:r>
      </w:hyperlink>
    </w:p>
    <w:p w:rsidR="009A0C06" w:rsidRPr="006E5507" w:rsidRDefault="009A0C06" w:rsidP="009A0C06">
      <w:pPr>
        <w:pStyle w:val="ListParagraph"/>
        <w:numPr>
          <w:ilvl w:val="1"/>
          <w:numId w:val="1"/>
        </w:numPr>
        <w:tabs>
          <w:tab w:val="left" w:pos="1281"/>
        </w:tabs>
        <w:spacing w:line="360" w:lineRule="auto"/>
        <w:ind w:right="1499"/>
        <w:rPr>
          <w:rFonts w:asciiTheme="majorHAnsi" w:hAnsiTheme="majorHAnsi"/>
          <w:sz w:val="28"/>
          <w:szCs w:val="28"/>
        </w:rPr>
      </w:pPr>
      <w:r w:rsidRPr="006E5507">
        <w:rPr>
          <w:rFonts w:asciiTheme="majorHAnsi" w:hAnsiTheme="majorHAnsi"/>
          <w:sz w:val="28"/>
          <w:szCs w:val="28"/>
        </w:rPr>
        <w:t>D.E. Ahmed,O.Khalifa and Abdirisaq M.Jama,”</w:t>
      </w:r>
      <w:r w:rsidRPr="006E5507">
        <w:rPr>
          <w:rFonts w:asciiTheme="majorHAnsi" w:hAnsiTheme="majorHAnsi"/>
          <w:i/>
          <w:iCs/>
          <w:sz w:val="28"/>
          <w:szCs w:val="28"/>
        </w:rPr>
        <w:t xml:space="preserve"> </w:t>
      </w:r>
      <w:r w:rsidRPr="0012541B">
        <w:rPr>
          <w:rFonts w:asciiTheme="majorHAnsi" w:hAnsiTheme="majorHAnsi"/>
          <w:i/>
          <w:iCs/>
          <w:sz w:val="28"/>
          <w:szCs w:val="28"/>
        </w:rPr>
        <w:t>VIDEO TRANSMISSION OVER WIRELESS NETWORKS REVIEW AND RECENT ADVANCES”</w:t>
      </w:r>
      <w:r w:rsidRPr="006E5507">
        <w:rPr>
          <w:rFonts w:asciiTheme="majorHAnsi" w:hAnsiTheme="majorHAnsi"/>
          <w:iCs/>
          <w:sz w:val="28"/>
          <w:szCs w:val="28"/>
        </w:rPr>
        <w:t>,</w:t>
      </w:r>
      <w:r w:rsidRPr="006E5507">
        <w:rPr>
          <w:rFonts w:asciiTheme="majorHAnsi" w:hAnsiTheme="majorHAnsi"/>
          <w:sz w:val="28"/>
          <w:szCs w:val="28"/>
        </w:rPr>
        <w:t xml:space="preserve"> International Journal of Computer Applications Technology and Research, Volume 4– Issue 6, 444 - 448, 2015</w:t>
      </w:r>
    </w:p>
    <w:p w:rsidR="009A0C06" w:rsidRPr="006E5507" w:rsidRDefault="009A0C06" w:rsidP="009A0C06">
      <w:pPr>
        <w:pStyle w:val="ListParagraph"/>
        <w:tabs>
          <w:tab w:val="left" w:pos="1281"/>
        </w:tabs>
        <w:spacing w:line="360" w:lineRule="auto"/>
        <w:ind w:right="1499" w:firstLine="0"/>
        <w:rPr>
          <w:rFonts w:asciiTheme="majorHAnsi" w:hAnsiTheme="majorHAnsi"/>
          <w:sz w:val="28"/>
          <w:szCs w:val="28"/>
        </w:rPr>
      </w:pPr>
      <w:r w:rsidRPr="006E5507">
        <w:rPr>
          <w:rFonts w:asciiTheme="majorHAnsi" w:hAnsiTheme="majorHAnsi"/>
          <w:sz w:val="28"/>
          <w:szCs w:val="28"/>
        </w:rPr>
        <w:t xml:space="preserve">Available from: </w:t>
      </w:r>
      <w:hyperlink r:id="rId60" w:history="1">
        <w:r w:rsidRPr="006E5507">
          <w:rPr>
            <w:rStyle w:val="Hyperlink"/>
            <w:rFonts w:asciiTheme="majorHAnsi" w:hAnsiTheme="majorHAnsi"/>
            <w:sz w:val="28"/>
            <w:szCs w:val="28"/>
          </w:rPr>
          <w:t>https://www.researchgate.net/publication/279220589_VIDEO_TRANSMISSION_OVER_WIRELESS_NETWORKS_REVIEW_AND_RECENT_ADVANCES</w:t>
        </w:r>
      </w:hyperlink>
    </w:p>
    <w:p w:rsidR="009A0C06" w:rsidRPr="006E5507" w:rsidRDefault="006A53F2" w:rsidP="009A0C06">
      <w:pPr>
        <w:pStyle w:val="ListParagraph"/>
        <w:numPr>
          <w:ilvl w:val="1"/>
          <w:numId w:val="1"/>
        </w:numPr>
        <w:tabs>
          <w:tab w:val="left" w:pos="1281"/>
        </w:tabs>
        <w:spacing w:line="360" w:lineRule="auto"/>
        <w:ind w:right="1499"/>
        <w:rPr>
          <w:rFonts w:asciiTheme="majorHAnsi" w:hAnsiTheme="majorHAnsi"/>
          <w:sz w:val="28"/>
          <w:szCs w:val="28"/>
        </w:rPr>
      </w:pPr>
      <w:hyperlink r:id="rId61" w:history="1">
        <w:r w:rsidR="009A0C06" w:rsidRPr="006E5507">
          <w:rPr>
            <w:rStyle w:val="Hyperlink"/>
            <w:rFonts w:asciiTheme="majorHAnsi" w:hAnsiTheme="majorHAnsi"/>
            <w:sz w:val="28"/>
            <w:szCs w:val="28"/>
          </w:rPr>
          <w:t>https://www.superbrightleds.com/blog/led-vs-incandescent-vs-halogen/707/</w:t>
        </w:r>
      </w:hyperlink>
    </w:p>
    <w:p w:rsidR="009A0C06" w:rsidRPr="006E5507" w:rsidRDefault="006A53F2" w:rsidP="009A0C06">
      <w:pPr>
        <w:pStyle w:val="ListParagraph"/>
        <w:numPr>
          <w:ilvl w:val="1"/>
          <w:numId w:val="1"/>
        </w:numPr>
        <w:tabs>
          <w:tab w:val="left" w:pos="1281"/>
        </w:tabs>
        <w:spacing w:line="360" w:lineRule="auto"/>
        <w:ind w:right="1499"/>
        <w:rPr>
          <w:rFonts w:asciiTheme="majorHAnsi" w:hAnsiTheme="majorHAnsi"/>
          <w:sz w:val="28"/>
          <w:szCs w:val="28"/>
        </w:rPr>
      </w:pPr>
      <w:hyperlink r:id="rId62" w:history="1">
        <w:r w:rsidR="009A0C06" w:rsidRPr="006E5507">
          <w:rPr>
            <w:rStyle w:val="Hyperlink"/>
            <w:rFonts w:asciiTheme="majorHAnsi" w:hAnsiTheme="majorHAnsi"/>
            <w:sz w:val="28"/>
            <w:szCs w:val="28"/>
          </w:rPr>
          <w:t>https://www.usamedicalsurgical.com/blog/surgical-lights-buyers-guide/</w:t>
        </w:r>
      </w:hyperlink>
    </w:p>
    <w:p w:rsidR="009A0C06" w:rsidRPr="006E5507" w:rsidRDefault="006A53F2" w:rsidP="009A0C06">
      <w:pPr>
        <w:pStyle w:val="ListParagraph"/>
        <w:numPr>
          <w:ilvl w:val="1"/>
          <w:numId w:val="1"/>
        </w:numPr>
        <w:tabs>
          <w:tab w:val="left" w:pos="1281"/>
        </w:tabs>
        <w:spacing w:line="360" w:lineRule="auto"/>
        <w:ind w:right="1499"/>
        <w:rPr>
          <w:rFonts w:asciiTheme="majorHAnsi" w:hAnsiTheme="majorHAnsi"/>
          <w:sz w:val="28"/>
          <w:szCs w:val="28"/>
        </w:rPr>
      </w:pPr>
      <w:hyperlink r:id="rId63" w:history="1">
        <w:r w:rsidR="009A0C06" w:rsidRPr="006E5507">
          <w:rPr>
            <w:rStyle w:val="Hyperlink"/>
            <w:rFonts w:asciiTheme="majorHAnsi" w:hAnsiTheme="majorHAnsi"/>
            <w:sz w:val="28"/>
            <w:szCs w:val="28"/>
          </w:rPr>
          <w:t>https://www.abonair.com/blog/2019/02/10/wireless-broadcast-transmission-overview-2/</w:t>
        </w:r>
      </w:hyperlink>
    </w:p>
    <w:p w:rsidR="009A0C06" w:rsidRPr="006E5507" w:rsidRDefault="006A53F2" w:rsidP="009A0C06">
      <w:pPr>
        <w:pStyle w:val="ListParagraph"/>
        <w:numPr>
          <w:ilvl w:val="1"/>
          <w:numId w:val="1"/>
        </w:numPr>
        <w:tabs>
          <w:tab w:val="left" w:pos="1281"/>
        </w:tabs>
        <w:spacing w:line="360" w:lineRule="auto"/>
        <w:ind w:right="1499"/>
        <w:rPr>
          <w:rFonts w:asciiTheme="majorHAnsi" w:hAnsiTheme="majorHAnsi"/>
          <w:sz w:val="28"/>
          <w:szCs w:val="28"/>
        </w:rPr>
      </w:pPr>
      <w:hyperlink r:id="rId64" w:history="1">
        <w:r w:rsidR="009A0C06" w:rsidRPr="006E5507">
          <w:rPr>
            <w:rStyle w:val="Hyperlink"/>
            <w:rFonts w:asciiTheme="majorHAnsi" w:hAnsiTheme="majorHAnsi"/>
            <w:sz w:val="28"/>
            <w:szCs w:val="28"/>
          </w:rPr>
          <w:t>https://en.wikipedia.org/wiki/Surgical_lighting</w:t>
        </w:r>
      </w:hyperlink>
    </w:p>
    <w:p w:rsidR="009A0C06" w:rsidRPr="006E5507" w:rsidRDefault="009A0C06" w:rsidP="009A0C06">
      <w:pPr>
        <w:pStyle w:val="ListParagraph"/>
        <w:numPr>
          <w:ilvl w:val="1"/>
          <w:numId w:val="1"/>
        </w:numPr>
        <w:tabs>
          <w:tab w:val="left" w:pos="1281"/>
        </w:tabs>
        <w:spacing w:line="360" w:lineRule="auto"/>
        <w:ind w:right="1499"/>
        <w:rPr>
          <w:rFonts w:asciiTheme="majorHAnsi" w:hAnsiTheme="majorHAnsi"/>
          <w:sz w:val="28"/>
          <w:szCs w:val="28"/>
        </w:rPr>
      </w:pPr>
      <w:r w:rsidRPr="006E5507">
        <w:rPr>
          <w:rFonts w:asciiTheme="majorHAnsi" w:hAnsiTheme="majorHAnsi" w:cs="Arial"/>
          <w:sz w:val="28"/>
          <w:szCs w:val="28"/>
        </w:rPr>
        <w:t xml:space="preserve">Ø Ystein H. Horgmo And H Å Vard E. Danielsen </w:t>
      </w:r>
      <w:r>
        <w:rPr>
          <w:rFonts w:asciiTheme="majorHAnsi" w:hAnsiTheme="majorHAnsi" w:cs="Arial"/>
          <w:sz w:val="28"/>
          <w:szCs w:val="28"/>
        </w:rPr>
        <w:t>“</w:t>
      </w:r>
      <w:r w:rsidRPr="006E5507">
        <w:rPr>
          <w:rFonts w:asciiTheme="majorHAnsi" w:hAnsiTheme="majorHAnsi"/>
          <w:i/>
          <w:iCs/>
          <w:sz w:val="28"/>
          <w:szCs w:val="28"/>
        </w:rPr>
        <w:t>A Camera Support For Operating Theatre Videography</w:t>
      </w:r>
      <w:r>
        <w:rPr>
          <w:rFonts w:asciiTheme="majorHAnsi" w:hAnsiTheme="majorHAnsi"/>
          <w:i/>
          <w:iCs/>
          <w:sz w:val="28"/>
          <w:szCs w:val="28"/>
        </w:rPr>
        <w:t>”</w:t>
      </w:r>
      <w:r w:rsidRPr="006E5507">
        <w:rPr>
          <w:rFonts w:asciiTheme="majorHAnsi" w:hAnsiTheme="majorHAnsi"/>
          <w:sz w:val="28"/>
          <w:szCs w:val="28"/>
        </w:rPr>
        <w:t>,</w:t>
      </w:r>
      <w:r w:rsidRPr="006E5507">
        <w:rPr>
          <w:rFonts w:asciiTheme="majorHAnsi" w:hAnsiTheme="majorHAnsi" w:cs="Arial"/>
          <w:sz w:val="28"/>
          <w:szCs w:val="28"/>
        </w:rPr>
        <w:t xml:space="preserve"> Institute for Medical Informatics, Oslo University Hospital, Norway ,2012,p20-24</w:t>
      </w:r>
      <w:r w:rsidRPr="006E5507">
        <w:rPr>
          <w:rFonts w:asciiTheme="majorHAnsi" w:hAnsiTheme="majorHAnsi"/>
          <w:sz w:val="28"/>
          <w:szCs w:val="28"/>
        </w:rPr>
        <w:br/>
        <w:t xml:space="preserve"> Available from: </w:t>
      </w:r>
      <w:hyperlink r:id="rId65" w:history="1">
        <w:r w:rsidRPr="006E5507">
          <w:rPr>
            <w:rStyle w:val="Hyperlink"/>
            <w:rFonts w:asciiTheme="majorHAnsi" w:hAnsiTheme="majorHAnsi"/>
            <w:sz w:val="28"/>
            <w:szCs w:val="28"/>
          </w:rPr>
          <w:t>https://www.researchgate.net/publication/221684153_A_camera_support_for_operating_theatre_videography</w:t>
        </w:r>
      </w:hyperlink>
    </w:p>
    <w:p w:rsidR="009A0C06" w:rsidRPr="006E5507" w:rsidRDefault="006A53F2" w:rsidP="009A0C06">
      <w:pPr>
        <w:pStyle w:val="ListParagraph"/>
        <w:numPr>
          <w:ilvl w:val="1"/>
          <w:numId w:val="1"/>
        </w:numPr>
        <w:tabs>
          <w:tab w:val="left" w:pos="1281"/>
        </w:tabs>
        <w:spacing w:line="360" w:lineRule="auto"/>
        <w:ind w:right="1499"/>
        <w:rPr>
          <w:rFonts w:asciiTheme="majorHAnsi" w:hAnsiTheme="majorHAnsi"/>
          <w:sz w:val="28"/>
          <w:szCs w:val="28"/>
        </w:rPr>
      </w:pPr>
      <w:hyperlink r:id="rId66" w:history="1">
        <w:r w:rsidR="009A0C06" w:rsidRPr="006E5507">
          <w:rPr>
            <w:rStyle w:val="Hyperlink"/>
            <w:rFonts w:asciiTheme="majorHAnsi" w:hAnsiTheme="majorHAnsi"/>
            <w:sz w:val="28"/>
            <w:szCs w:val="28"/>
          </w:rPr>
          <w:t>https://www.lumitex.com/blog/surgical-lighting</w:t>
        </w:r>
      </w:hyperlink>
    </w:p>
    <w:p w:rsidR="009A0C06" w:rsidRPr="006E5507" w:rsidRDefault="006A53F2" w:rsidP="009A0C06">
      <w:pPr>
        <w:pStyle w:val="ListParagraph"/>
        <w:numPr>
          <w:ilvl w:val="1"/>
          <w:numId w:val="1"/>
        </w:numPr>
        <w:tabs>
          <w:tab w:val="left" w:pos="1281"/>
        </w:tabs>
        <w:spacing w:line="360" w:lineRule="auto"/>
        <w:ind w:right="1499"/>
        <w:rPr>
          <w:rFonts w:asciiTheme="majorHAnsi" w:hAnsiTheme="majorHAnsi"/>
          <w:sz w:val="28"/>
          <w:szCs w:val="28"/>
        </w:rPr>
      </w:pPr>
      <w:hyperlink r:id="rId67" w:history="1">
        <w:r w:rsidR="009A0C06" w:rsidRPr="006E5507">
          <w:rPr>
            <w:rStyle w:val="Hyperlink"/>
            <w:rFonts w:asciiTheme="majorHAnsi" w:hAnsiTheme="majorHAnsi"/>
            <w:sz w:val="28"/>
            <w:szCs w:val="28"/>
          </w:rPr>
          <w:t>https://www.bhphotovideo.com/</w:t>
        </w:r>
      </w:hyperlink>
    </w:p>
    <w:p w:rsidR="009A0C06" w:rsidRDefault="009A0C06">
      <w:pPr>
        <w:pStyle w:val="BodyText"/>
        <w:rPr>
          <w:sz w:val="28"/>
          <w:szCs w:val="28"/>
        </w:rPr>
      </w:pPr>
    </w:p>
    <w:p w:rsidR="00CF11BE" w:rsidRDefault="00CF11BE">
      <w:pPr>
        <w:pStyle w:val="BodyText"/>
        <w:rPr>
          <w:sz w:val="28"/>
          <w:szCs w:val="28"/>
        </w:rPr>
      </w:pPr>
    </w:p>
    <w:p w:rsidR="00CF11BE" w:rsidRDefault="00CF11BE">
      <w:pPr>
        <w:pStyle w:val="BodyText"/>
        <w:rPr>
          <w:sz w:val="28"/>
          <w:szCs w:val="28"/>
        </w:rPr>
      </w:pPr>
    </w:p>
    <w:p w:rsidR="00690DA0" w:rsidRPr="00CF11BE" w:rsidRDefault="00690DA0" w:rsidP="007B2EDE">
      <w:pPr>
        <w:pStyle w:val="BodyText"/>
        <w:ind w:left="720"/>
        <w:rPr>
          <w:rFonts w:asciiTheme="majorHAnsi" w:hAnsiTheme="majorHAnsi"/>
          <w:sz w:val="28"/>
          <w:szCs w:val="28"/>
        </w:rPr>
      </w:pPr>
      <w:r w:rsidRPr="00690DA0">
        <w:rPr>
          <w:rFonts w:asciiTheme="majorHAnsi" w:hAnsiTheme="majorHAnsi"/>
          <w:b/>
          <w:sz w:val="48"/>
          <w:szCs w:val="48"/>
        </w:rPr>
        <w:lastRenderedPageBreak/>
        <w:t>GLOSSARY</w:t>
      </w:r>
    </w:p>
    <w:p w:rsidR="00690DA0" w:rsidRDefault="00690DA0">
      <w:pPr>
        <w:pStyle w:val="BodyText"/>
        <w:rPr>
          <w:rFonts w:asciiTheme="majorHAnsi" w:hAnsiTheme="majorHAnsi"/>
          <w:b/>
          <w:sz w:val="28"/>
          <w:szCs w:val="28"/>
        </w:rPr>
      </w:pPr>
    </w:p>
    <w:p w:rsidR="00E0384F" w:rsidRPr="006E5507" w:rsidRDefault="00E0384F" w:rsidP="00E0384F">
      <w:pPr>
        <w:pStyle w:val="BodyText"/>
        <w:widowControl/>
        <w:numPr>
          <w:ilvl w:val="0"/>
          <w:numId w:val="29"/>
        </w:numPr>
        <w:autoSpaceDE/>
        <w:autoSpaceDN/>
        <w:rPr>
          <w:rFonts w:asciiTheme="majorHAnsi" w:eastAsia="Times New Roman" w:hAnsiTheme="majorHAnsi" w:cs="Calibri"/>
          <w:b/>
          <w:bCs/>
          <w:color w:val="000000"/>
          <w:sz w:val="28"/>
          <w:szCs w:val="28"/>
          <w:lang w:bidi="ar-SA"/>
        </w:rPr>
      </w:pPr>
      <w:r w:rsidRPr="006E5507">
        <w:rPr>
          <w:rFonts w:asciiTheme="majorHAnsi" w:hAnsiTheme="majorHAnsi"/>
          <w:b/>
          <w:sz w:val="28"/>
          <w:szCs w:val="28"/>
        </w:rPr>
        <w:t>Ad-Hoc Network:</w:t>
      </w:r>
      <w:r w:rsidR="00B502B5" w:rsidRPr="006E5507">
        <w:rPr>
          <w:rFonts w:asciiTheme="majorHAnsi" w:hAnsiTheme="majorHAnsi" w:cs="Arial"/>
          <w:color w:val="202122"/>
          <w:sz w:val="28"/>
          <w:szCs w:val="28"/>
          <w:shd w:val="clear" w:color="auto" w:fill="FFFFFF"/>
        </w:rPr>
        <w:t xml:space="preserve">  It is a decentralized type of </w:t>
      </w:r>
      <w:r w:rsidR="00B502B5" w:rsidRPr="006E5507">
        <w:rPr>
          <w:rFonts w:asciiTheme="majorHAnsi" w:hAnsiTheme="majorHAnsi" w:cs="Arial"/>
          <w:sz w:val="28"/>
          <w:szCs w:val="28"/>
          <w:shd w:val="clear" w:color="auto" w:fill="FFFFFF"/>
        </w:rPr>
        <w:t>wireless network</w:t>
      </w:r>
      <w:r w:rsidR="00B502B5" w:rsidRPr="006E5507">
        <w:rPr>
          <w:rFonts w:asciiTheme="majorHAnsi" w:hAnsiTheme="majorHAnsi"/>
          <w:sz w:val="28"/>
          <w:szCs w:val="28"/>
        </w:rPr>
        <w:t xml:space="preserve"> which </w:t>
      </w:r>
      <w:r w:rsidR="00B502B5" w:rsidRPr="006E5507">
        <w:rPr>
          <w:rFonts w:asciiTheme="majorHAnsi" w:hAnsiTheme="majorHAnsi" w:cs="Arial"/>
          <w:color w:val="202122"/>
          <w:sz w:val="28"/>
          <w:szCs w:val="28"/>
          <w:shd w:val="clear" w:color="auto" w:fill="FFFFFF"/>
        </w:rPr>
        <w:t xml:space="preserve">does not </w:t>
      </w:r>
      <w:r w:rsidR="006E5507">
        <w:rPr>
          <w:rFonts w:asciiTheme="majorHAnsi" w:hAnsiTheme="majorHAnsi" w:cs="Arial"/>
          <w:color w:val="202122"/>
          <w:sz w:val="28"/>
          <w:szCs w:val="28"/>
          <w:shd w:val="clear" w:color="auto" w:fill="FFFFFF"/>
        </w:rPr>
        <w:t xml:space="preserve">    </w:t>
      </w:r>
      <w:r w:rsidR="00B502B5" w:rsidRPr="006E5507">
        <w:rPr>
          <w:rFonts w:asciiTheme="majorHAnsi" w:hAnsiTheme="majorHAnsi" w:cs="Arial"/>
          <w:color w:val="202122"/>
          <w:sz w:val="28"/>
          <w:szCs w:val="28"/>
          <w:shd w:val="clear" w:color="auto" w:fill="FFFFFF"/>
        </w:rPr>
        <w:t>rely on pre-existing infrastructure, such as </w:t>
      </w:r>
      <w:r w:rsidR="00B502B5" w:rsidRPr="006E5507">
        <w:rPr>
          <w:rFonts w:asciiTheme="majorHAnsi" w:hAnsiTheme="majorHAnsi" w:cs="Arial"/>
          <w:sz w:val="28"/>
          <w:szCs w:val="28"/>
          <w:shd w:val="clear" w:color="auto" w:fill="FFFFFF"/>
        </w:rPr>
        <w:t>routers</w:t>
      </w:r>
      <w:r w:rsidR="00B502B5" w:rsidRPr="006E5507">
        <w:rPr>
          <w:rFonts w:asciiTheme="majorHAnsi" w:hAnsiTheme="majorHAnsi" w:cs="Arial"/>
          <w:color w:val="202122"/>
          <w:sz w:val="28"/>
          <w:szCs w:val="28"/>
          <w:shd w:val="clear" w:color="auto" w:fill="FFFFFF"/>
        </w:rPr>
        <w:t> in wired networks or </w:t>
      </w:r>
      <w:r w:rsidR="00B502B5" w:rsidRPr="006E5507">
        <w:rPr>
          <w:rFonts w:asciiTheme="majorHAnsi" w:hAnsiTheme="majorHAnsi" w:cs="Arial"/>
          <w:sz w:val="28"/>
          <w:szCs w:val="28"/>
          <w:shd w:val="clear" w:color="auto" w:fill="FFFFFF"/>
        </w:rPr>
        <w:t>access points</w:t>
      </w:r>
      <w:r w:rsidR="00B502B5" w:rsidRPr="006E5507">
        <w:rPr>
          <w:rFonts w:asciiTheme="majorHAnsi" w:hAnsiTheme="majorHAnsi" w:cs="Arial"/>
          <w:color w:val="202122"/>
          <w:sz w:val="28"/>
          <w:szCs w:val="28"/>
          <w:shd w:val="clear" w:color="auto" w:fill="FFFFFF"/>
        </w:rPr>
        <w:t> in managed (infrastructure) wireless networks.</w:t>
      </w:r>
    </w:p>
    <w:p w:rsidR="006E5507" w:rsidRPr="006E5507" w:rsidRDefault="006E5507" w:rsidP="006E5507">
      <w:pPr>
        <w:pStyle w:val="BodyText"/>
        <w:widowControl/>
        <w:autoSpaceDE/>
        <w:autoSpaceDN/>
        <w:ind w:left="720"/>
        <w:rPr>
          <w:rFonts w:asciiTheme="majorHAnsi" w:eastAsia="Times New Roman" w:hAnsiTheme="majorHAnsi" w:cs="Calibri"/>
          <w:b/>
          <w:bCs/>
          <w:color w:val="000000"/>
          <w:sz w:val="28"/>
          <w:szCs w:val="28"/>
          <w:lang w:bidi="ar-SA"/>
        </w:rPr>
      </w:pPr>
    </w:p>
    <w:p w:rsidR="00E0384F" w:rsidRPr="006E5507" w:rsidRDefault="00E0384F" w:rsidP="00E0384F">
      <w:pPr>
        <w:pStyle w:val="ListParagraph"/>
        <w:widowControl/>
        <w:numPr>
          <w:ilvl w:val="0"/>
          <w:numId w:val="29"/>
        </w:numPr>
        <w:autoSpaceDE/>
        <w:autoSpaceDN/>
        <w:rPr>
          <w:rFonts w:asciiTheme="majorHAnsi" w:eastAsia="Times New Roman" w:hAnsiTheme="majorHAnsi" w:cs="Calibri"/>
          <w:b/>
          <w:bCs/>
          <w:color w:val="000000"/>
          <w:sz w:val="28"/>
          <w:szCs w:val="28"/>
          <w:lang w:bidi="ar-SA"/>
        </w:rPr>
      </w:pPr>
      <w:r w:rsidRPr="006E5507">
        <w:rPr>
          <w:rFonts w:asciiTheme="majorHAnsi" w:eastAsia="Times New Roman" w:hAnsiTheme="majorHAnsi" w:cs="Calibri"/>
          <w:b/>
          <w:bCs/>
          <w:color w:val="000000"/>
          <w:sz w:val="28"/>
          <w:szCs w:val="28"/>
          <w:lang w:bidi="ar-SA"/>
        </w:rPr>
        <w:t>Colour Rendering</w:t>
      </w:r>
      <w:r w:rsidR="00B502B5" w:rsidRPr="006E5507">
        <w:rPr>
          <w:rFonts w:asciiTheme="majorHAnsi" w:eastAsia="Times New Roman" w:hAnsiTheme="majorHAnsi" w:cs="Calibri"/>
          <w:b/>
          <w:bCs/>
          <w:color w:val="000000"/>
          <w:sz w:val="28"/>
          <w:szCs w:val="28"/>
          <w:lang w:bidi="ar-SA"/>
        </w:rPr>
        <w:t xml:space="preserve"> Index</w:t>
      </w:r>
      <w:r w:rsidRPr="006E5507">
        <w:rPr>
          <w:rFonts w:asciiTheme="majorHAnsi" w:eastAsia="Times New Roman" w:hAnsiTheme="majorHAnsi" w:cs="Calibri"/>
          <w:b/>
          <w:bCs/>
          <w:color w:val="000000"/>
          <w:sz w:val="28"/>
          <w:szCs w:val="28"/>
          <w:lang w:bidi="ar-SA"/>
        </w:rPr>
        <w:t>:</w:t>
      </w:r>
      <w:r w:rsidR="00B502B5" w:rsidRPr="006E5507">
        <w:rPr>
          <w:rFonts w:asciiTheme="majorHAnsi" w:hAnsiTheme="majorHAnsi" w:cs="Arial"/>
          <w:color w:val="222222"/>
          <w:sz w:val="28"/>
          <w:szCs w:val="28"/>
          <w:shd w:val="clear" w:color="auto" w:fill="FFFFFF"/>
        </w:rPr>
        <w:t xml:space="preserve"> It is a measure of a light source's ability to show object </w:t>
      </w:r>
      <w:r w:rsidR="00B502B5" w:rsidRPr="006E5507">
        <w:rPr>
          <w:rFonts w:asciiTheme="majorHAnsi" w:hAnsiTheme="majorHAnsi" w:cs="Arial"/>
          <w:bCs/>
          <w:color w:val="222222"/>
          <w:sz w:val="28"/>
          <w:szCs w:val="28"/>
          <w:shd w:val="clear" w:color="auto" w:fill="FFFFFF"/>
        </w:rPr>
        <w:t>colours</w:t>
      </w:r>
      <w:r w:rsidR="00B502B5" w:rsidRPr="006E5507">
        <w:rPr>
          <w:rFonts w:asciiTheme="majorHAnsi" w:hAnsiTheme="majorHAnsi" w:cs="Arial"/>
          <w:color w:val="222222"/>
          <w:sz w:val="28"/>
          <w:szCs w:val="28"/>
          <w:shd w:val="clear" w:color="auto" w:fill="FFFFFF"/>
        </w:rPr>
        <w:t> realistically or naturally. In other words, to accurately </w:t>
      </w:r>
      <w:r w:rsidR="00B502B5" w:rsidRPr="006E5507">
        <w:rPr>
          <w:rFonts w:asciiTheme="majorHAnsi" w:hAnsiTheme="majorHAnsi" w:cs="Arial"/>
          <w:bCs/>
          <w:color w:val="222222"/>
          <w:sz w:val="28"/>
          <w:szCs w:val="28"/>
          <w:shd w:val="clear" w:color="auto" w:fill="FFFFFF"/>
        </w:rPr>
        <w:t>render</w:t>
      </w:r>
      <w:r w:rsidR="00B502B5" w:rsidRPr="006E5507">
        <w:rPr>
          <w:rFonts w:asciiTheme="majorHAnsi" w:hAnsiTheme="majorHAnsi" w:cs="Arial"/>
          <w:color w:val="222222"/>
          <w:sz w:val="28"/>
          <w:szCs w:val="28"/>
          <w:shd w:val="clear" w:color="auto" w:fill="FFFFFF"/>
        </w:rPr>
        <w:t> all frequencies of its </w:t>
      </w:r>
      <w:r w:rsidR="00B502B5" w:rsidRPr="006E5507">
        <w:rPr>
          <w:rFonts w:asciiTheme="majorHAnsi" w:hAnsiTheme="majorHAnsi" w:cs="Arial"/>
          <w:bCs/>
          <w:color w:val="222222"/>
          <w:sz w:val="28"/>
          <w:szCs w:val="28"/>
          <w:shd w:val="clear" w:color="auto" w:fill="FFFFFF"/>
        </w:rPr>
        <w:t>colour</w:t>
      </w:r>
      <w:r w:rsidR="00B502B5" w:rsidRPr="006E5507">
        <w:rPr>
          <w:rFonts w:asciiTheme="majorHAnsi" w:hAnsiTheme="majorHAnsi" w:cs="Arial"/>
          <w:color w:val="222222"/>
          <w:sz w:val="28"/>
          <w:szCs w:val="28"/>
          <w:shd w:val="clear" w:color="auto" w:fill="FFFFFF"/>
        </w:rPr>
        <w:t xml:space="preserve"> spectrum when compared to a perfect reference light of </w:t>
      </w:r>
      <w:r w:rsidR="006E5507">
        <w:rPr>
          <w:rFonts w:asciiTheme="majorHAnsi" w:hAnsiTheme="majorHAnsi" w:cs="Arial"/>
          <w:color w:val="222222"/>
          <w:sz w:val="28"/>
          <w:szCs w:val="28"/>
          <w:shd w:val="clear" w:color="auto" w:fill="FFFFFF"/>
        </w:rPr>
        <w:t xml:space="preserve">         </w:t>
      </w:r>
      <w:r w:rsidR="00B502B5" w:rsidRPr="006E5507">
        <w:rPr>
          <w:rFonts w:asciiTheme="majorHAnsi" w:hAnsiTheme="majorHAnsi" w:cs="Arial"/>
          <w:color w:val="222222"/>
          <w:sz w:val="28"/>
          <w:szCs w:val="28"/>
          <w:shd w:val="clear" w:color="auto" w:fill="FFFFFF"/>
        </w:rPr>
        <w:t>a similar type.</w:t>
      </w:r>
    </w:p>
    <w:p w:rsidR="006E5507" w:rsidRPr="006E5507" w:rsidRDefault="006E5507" w:rsidP="006E5507">
      <w:pPr>
        <w:widowControl/>
        <w:autoSpaceDE/>
        <w:autoSpaceDN/>
        <w:rPr>
          <w:rFonts w:asciiTheme="majorHAnsi" w:eastAsia="Times New Roman" w:hAnsiTheme="majorHAnsi" w:cs="Calibri"/>
          <w:b/>
          <w:bCs/>
          <w:color w:val="000000"/>
          <w:sz w:val="28"/>
          <w:szCs w:val="28"/>
          <w:lang w:bidi="ar-SA"/>
        </w:rPr>
      </w:pPr>
    </w:p>
    <w:p w:rsidR="00E0384F" w:rsidRPr="006E5507" w:rsidRDefault="00E0384F" w:rsidP="00E0384F">
      <w:pPr>
        <w:pStyle w:val="ListParagraph"/>
        <w:widowControl/>
        <w:numPr>
          <w:ilvl w:val="0"/>
          <w:numId w:val="29"/>
        </w:numPr>
        <w:autoSpaceDE/>
        <w:autoSpaceDN/>
        <w:rPr>
          <w:rFonts w:asciiTheme="majorHAnsi" w:eastAsia="Times New Roman" w:hAnsiTheme="majorHAnsi" w:cs="Calibri"/>
          <w:b/>
          <w:bCs/>
          <w:color w:val="000000"/>
          <w:sz w:val="28"/>
          <w:szCs w:val="28"/>
          <w:lang w:bidi="ar-SA"/>
        </w:rPr>
      </w:pPr>
      <w:r w:rsidRPr="006E5507">
        <w:rPr>
          <w:rFonts w:asciiTheme="majorHAnsi" w:eastAsia="Times New Roman" w:hAnsiTheme="majorHAnsi" w:cs="Calibri"/>
          <w:b/>
          <w:bCs/>
          <w:color w:val="000000"/>
          <w:sz w:val="28"/>
          <w:szCs w:val="28"/>
          <w:lang w:bidi="ar-SA"/>
        </w:rPr>
        <w:t>Endoscopic Camera:</w:t>
      </w:r>
      <w:r w:rsidR="00B502B5" w:rsidRPr="006E5507">
        <w:rPr>
          <w:rFonts w:asciiTheme="majorHAnsi" w:hAnsiTheme="majorHAnsi" w:cs="Arial"/>
          <w:color w:val="222222"/>
          <w:sz w:val="28"/>
          <w:szCs w:val="28"/>
          <w:shd w:val="clear" w:color="auto" w:fill="FFFFFF"/>
        </w:rPr>
        <w:t xml:space="preserve">  An </w:t>
      </w:r>
      <w:r w:rsidR="00B502B5" w:rsidRPr="006E5507">
        <w:rPr>
          <w:rFonts w:asciiTheme="majorHAnsi" w:hAnsiTheme="majorHAnsi" w:cs="Arial"/>
          <w:bCs/>
          <w:color w:val="222222"/>
          <w:sz w:val="28"/>
          <w:szCs w:val="28"/>
          <w:shd w:val="clear" w:color="auto" w:fill="FFFFFF"/>
        </w:rPr>
        <w:t>endoscopic</w:t>
      </w:r>
      <w:r w:rsidR="00B502B5" w:rsidRPr="006E5507">
        <w:rPr>
          <w:rFonts w:asciiTheme="majorHAnsi" w:hAnsiTheme="majorHAnsi" w:cs="Arial"/>
          <w:b/>
          <w:bCs/>
          <w:color w:val="222222"/>
          <w:sz w:val="28"/>
          <w:szCs w:val="28"/>
          <w:shd w:val="clear" w:color="auto" w:fill="FFFFFF"/>
        </w:rPr>
        <w:t xml:space="preserve"> </w:t>
      </w:r>
      <w:r w:rsidR="00B502B5" w:rsidRPr="006E5507">
        <w:rPr>
          <w:rFonts w:asciiTheme="majorHAnsi" w:hAnsiTheme="majorHAnsi" w:cs="Arial"/>
          <w:bCs/>
          <w:color w:val="222222"/>
          <w:sz w:val="28"/>
          <w:szCs w:val="28"/>
          <w:shd w:val="clear" w:color="auto" w:fill="FFFFFF"/>
        </w:rPr>
        <w:t>camera</w:t>
      </w:r>
      <w:r w:rsidR="00B502B5" w:rsidRPr="006E5507">
        <w:rPr>
          <w:rFonts w:asciiTheme="majorHAnsi" w:hAnsiTheme="majorHAnsi" w:cs="Arial"/>
          <w:color w:val="222222"/>
          <w:sz w:val="28"/>
          <w:szCs w:val="28"/>
          <w:shd w:val="clear" w:color="auto" w:fill="FFFFFF"/>
        </w:rPr>
        <w:t> is basically little </w:t>
      </w:r>
      <w:r w:rsidR="00B502B5" w:rsidRPr="006E5507">
        <w:rPr>
          <w:rFonts w:asciiTheme="majorHAnsi" w:hAnsiTheme="majorHAnsi" w:cs="Arial"/>
          <w:bCs/>
          <w:color w:val="222222"/>
          <w:sz w:val="28"/>
          <w:szCs w:val="28"/>
          <w:shd w:val="clear" w:color="auto" w:fill="FFFFFF"/>
        </w:rPr>
        <w:t>camera</w:t>
      </w:r>
      <w:r w:rsidR="00B502B5" w:rsidRPr="006E5507">
        <w:rPr>
          <w:rFonts w:asciiTheme="majorHAnsi" w:hAnsiTheme="majorHAnsi" w:cs="Arial"/>
          <w:color w:val="222222"/>
          <w:sz w:val="28"/>
          <w:szCs w:val="28"/>
          <w:shd w:val="clear" w:color="auto" w:fill="FFFFFF"/>
        </w:rPr>
        <w:t xml:space="preserve"> along with </w:t>
      </w:r>
      <w:r w:rsidR="006E5507">
        <w:rPr>
          <w:rFonts w:asciiTheme="majorHAnsi" w:hAnsiTheme="majorHAnsi" w:cs="Arial"/>
          <w:color w:val="222222"/>
          <w:sz w:val="28"/>
          <w:szCs w:val="28"/>
          <w:shd w:val="clear" w:color="auto" w:fill="FFFFFF"/>
        </w:rPr>
        <w:t xml:space="preserve">    </w:t>
      </w:r>
      <w:r w:rsidR="007B2EDE">
        <w:rPr>
          <w:rFonts w:asciiTheme="majorHAnsi" w:hAnsiTheme="majorHAnsi" w:cs="Arial"/>
          <w:color w:val="222222"/>
          <w:sz w:val="28"/>
          <w:szCs w:val="28"/>
          <w:shd w:val="clear" w:color="auto" w:fill="FFFFFF"/>
        </w:rPr>
        <w:t xml:space="preserve">   </w:t>
      </w:r>
      <w:r w:rsidR="006E5507">
        <w:rPr>
          <w:rFonts w:asciiTheme="majorHAnsi" w:hAnsiTheme="majorHAnsi" w:cs="Arial"/>
          <w:color w:val="222222"/>
          <w:sz w:val="28"/>
          <w:szCs w:val="28"/>
          <w:shd w:val="clear" w:color="auto" w:fill="FFFFFF"/>
        </w:rPr>
        <w:t xml:space="preserve"> </w:t>
      </w:r>
      <w:r w:rsidR="00B502B5" w:rsidRPr="006E5507">
        <w:rPr>
          <w:rFonts w:asciiTheme="majorHAnsi" w:hAnsiTheme="majorHAnsi" w:cs="Arial"/>
          <w:color w:val="222222"/>
          <w:sz w:val="28"/>
          <w:szCs w:val="28"/>
          <w:shd w:val="clear" w:color="auto" w:fill="FFFFFF"/>
        </w:rPr>
        <w:t>a long cable which can be used to view tiny areas on a big screen.</w:t>
      </w:r>
    </w:p>
    <w:p w:rsidR="006E5507" w:rsidRPr="006E5507" w:rsidRDefault="006E5507" w:rsidP="006E5507">
      <w:pPr>
        <w:widowControl/>
        <w:autoSpaceDE/>
        <w:autoSpaceDN/>
        <w:rPr>
          <w:rFonts w:asciiTheme="majorHAnsi" w:eastAsia="Times New Roman" w:hAnsiTheme="majorHAnsi" w:cs="Calibri"/>
          <w:b/>
          <w:bCs/>
          <w:color w:val="000000"/>
          <w:sz w:val="28"/>
          <w:szCs w:val="28"/>
          <w:lang w:bidi="ar-SA"/>
        </w:rPr>
      </w:pPr>
    </w:p>
    <w:p w:rsidR="00B502B5" w:rsidRPr="006E5507" w:rsidRDefault="00E0384F" w:rsidP="00E0384F">
      <w:pPr>
        <w:pStyle w:val="ListParagraph"/>
        <w:widowControl/>
        <w:numPr>
          <w:ilvl w:val="0"/>
          <w:numId w:val="29"/>
        </w:numPr>
        <w:autoSpaceDE/>
        <w:autoSpaceDN/>
        <w:rPr>
          <w:rFonts w:asciiTheme="majorHAnsi" w:eastAsia="Times New Roman" w:hAnsiTheme="majorHAnsi" w:cs="Calibri"/>
          <w:b/>
          <w:bCs/>
          <w:color w:val="000000"/>
          <w:sz w:val="28"/>
          <w:szCs w:val="28"/>
          <w:lang w:bidi="ar-SA"/>
        </w:rPr>
      </w:pPr>
      <w:r w:rsidRPr="006E5507">
        <w:rPr>
          <w:rFonts w:asciiTheme="majorHAnsi" w:eastAsia="Times New Roman" w:hAnsiTheme="majorHAnsi" w:cs="Calibri"/>
          <w:b/>
          <w:bCs/>
          <w:color w:val="000000"/>
          <w:sz w:val="28"/>
          <w:szCs w:val="28"/>
          <w:lang w:bidi="ar-SA"/>
        </w:rPr>
        <w:t>HDMI:</w:t>
      </w:r>
      <w:r w:rsidR="00B502B5" w:rsidRPr="006E5507">
        <w:rPr>
          <w:rFonts w:asciiTheme="majorHAnsi" w:hAnsiTheme="majorHAnsi" w:cs="Arial"/>
          <w:b/>
          <w:bCs/>
          <w:color w:val="202122"/>
          <w:sz w:val="28"/>
          <w:szCs w:val="28"/>
          <w:shd w:val="clear" w:color="auto" w:fill="FFFFFF"/>
        </w:rPr>
        <w:t xml:space="preserve"> </w:t>
      </w:r>
      <w:r w:rsidR="00B502B5" w:rsidRPr="006E5507">
        <w:rPr>
          <w:rFonts w:asciiTheme="majorHAnsi" w:hAnsiTheme="majorHAnsi" w:cs="Arial"/>
          <w:bCs/>
          <w:color w:val="202122"/>
          <w:sz w:val="28"/>
          <w:szCs w:val="28"/>
          <w:shd w:val="clear" w:color="auto" w:fill="FFFFFF"/>
        </w:rPr>
        <w:t>High</w:t>
      </w:r>
      <w:r w:rsidR="00B502B5" w:rsidRPr="006E5507">
        <w:rPr>
          <w:rFonts w:asciiTheme="majorHAnsi" w:hAnsiTheme="majorHAnsi" w:cs="Arial"/>
          <w:b/>
          <w:bCs/>
          <w:color w:val="202122"/>
          <w:sz w:val="28"/>
          <w:szCs w:val="28"/>
          <w:shd w:val="clear" w:color="auto" w:fill="FFFFFF"/>
        </w:rPr>
        <w:t>-</w:t>
      </w:r>
      <w:r w:rsidR="00B502B5" w:rsidRPr="006E5507">
        <w:rPr>
          <w:rFonts w:asciiTheme="majorHAnsi" w:hAnsiTheme="majorHAnsi" w:cs="Arial"/>
          <w:bCs/>
          <w:color w:val="202122"/>
          <w:sz w:val="28"/>
          <w:szCs w:val="28"/>
          <w:shd w:val="clear" w:color="auto" w:fill="FFFFFF"/>
        </w:rPr>
        <w:t>Definition</w:t>
      </w:r>
      <w:r w:rsidR="00B502B5" w:rsidRPr="006E5507">
        <w:rPr>
          <w:rFonts w:asciiTheme="majorHAnsi" w:hAnsiTheme="majorHAnsi" w:cs="Arial"/>
          <w:b/>
          <w:bCs/>
          <w:color w:val="202122"/>
          <w:sz w:val="28"/>
          <w:szCs w:val="28"/>
          <w:shd w:val="clear" w:color="auto" w:fill="FFFFFF"/>
        </w:rPr>
        <w:t xml:space="preserve"> </w:t>
      </w:r>
      <w:r w:rsidR="00B502B5" w:rsidRPr="006E5507">
        <w:rPr>
          <w:rFonts w:asciiTheme="majorHAnsi" w:hAnsiTheme="majorHAnsi" w:cs="Arial"/>
          <w:bCs/>
          <w:color w:val="202122"/>
          <w:sz w:val="28"/>
          <w:szCs w:val="28"/>
          <w:shd w:val="clear" w:color="auto" w:fill="FFFFFF"/>
        </w:rPr>
        <w:t>Multimedia</w:t>
      </w:r>
      <w:r w:rsidR="00B502B5" w:rsidRPr="006E5507">
        <w:rPr>
          <w:rFonts w:asciiTheme="majorHAnsi" w:hAnsiTheme="majorHAnsi" w:cs="Arial"/>
          <w:b/>
          <w:bCs/>
          <w:color w:val="202122"/>
          <w:sz w:val="28"/>
          <w:szCs w:val="28"/>
          <w:shd w:val="clear" w:color="auto" w:fill="FFFFFF"/>
        </w:rPr>
        <w:t xml:space="preserve"> </w:t>
      </w:r>
      <w:r w:rsidR="00B502B5" w:rsidRPr="006E5507">
        <w:rPr>
          <w:rFonts w:asciiTheme="majorHAnsi" w:hAnsiTheme="majorHAnsi" w:cs="Arial"/>
          <w:bCs/>
          <w:color w:val="202122"/>
          <w:sz w:val="28"/>
          <w:szCs w:val="28"/>
          <w:shd w:val="clear" w:color="auto" w:fill="FFFFFF"/>
        </w:rPr>
        <w:t>Interface</w:t>
      </w:r>
      <w:r w:rsidR="00B502B5" w:rsidRPr="006E5507">
        <w:rPr>
          <w:rFonts w:asciiTheme="majorHAnsi" w:hAnsiTheme="majorHAnsi" w:cs="Arial"/>
          <w:color w:val="202122"/>
          <w:sz w:val="28"/>
          <w:szCs w:val="28"/>
          <w:shd w:val="clear" w:color="auto" w:fill="FFFFFF"/>
        </w:rPr>
        <w:t xml:space="preserve"> is</w:t>
      </w:r>
      <w:r w:rsidR="00A97B58" w:rsidRPr="006E5507">
        <w:rPr>
          <w:rFonts w:asciiTheme="majorHAnsi" w:hAnsiTheme="majorHAnsi" w:cs="Arial"/>
          <w:sz w:val="28"/>
          <w:szCs w:val="28"/>
          <w:shd w:val="clear" w:color="auto" w:fill="FFFFFF"/>
        </w:rPr>
        <w:t xml:space="preserve"> </w:t>
      </w:r>
      <w:r w:rsidR="00B502B5" w:rsidRPr="006E5507">
        <w:rPr>
          <w:rFonts w:asciiTheme="majorHAnsi" w:hAnsiTheme="majorHAnsi" w:cs="Arial"/>
          <w:sz w:val="28"/>
          <w:szCs w:val="28"/>
          <w:shd w:val="clear" w:color="auto" w:fill="FFFFFF"/>
        </w:rPr>
        <w:t>proprietary</w:t>
      </w:r>
      <w:r w:rsidR="00B502B5" w:rsidRPr="006E5507">
        <w:rPr>
          <w:rFonts w:asciiTheme="majorHAnsi" w:hAnsiTheme="majorHAnsi" w:cs="Arial"/>
          <w:color w:val="202122"/>
          <w:sz w:val="28"/>
          <w:szCs w:val="28"/>
          <w:shd w:val="clear" w:color="auto" w:fill="FFFFFF"/>
        </w:rPr>
        <w:t> audio/video </w:t>
      </w:r>
      <w:r w:rsidR="00B502B5" w:rsidRPr="006E5507">
        <w:rPr>
          <w:rFonts w:asciiTheme="majorHAnsi" w:hAnsiTheme="majorHAnsi" w:cs="Arial"/>
          <w:sz w:val="28"/>
          <w:szCs w:val="28"/>
          <w:shd w:val="clear" w:color="auto" w:fill="FFFFFF"/>
        </w:rPr>
        <w:t>interface</w:t>
      </w:r>
      <w:r w:rsidR="00B502B5" w:rsidRPr="006E5507">
        <w:rPr>
          <w:rFonts w:asciiTheme="majorHAnsi" w:hAnsiTheme="majorHAnsi" w:cs="Arial"/>
          <w:color w:val="202122"/>
          <w:sz w:val="28"/>
          <w:szCs w:val="28"/>
          <w:shd w:val="clear" w:color="auto" w:fill="FFFFFF"/>
        </w:rPr>
        <w:t> </w:t>
      </w:r>
      <w:r w:rsidR="006E5507">
        <w:rPr>
          <w:rFonts w:asciiTheme="majorHAnsi" w:hAnsiTheme="majorHAnsi" w:cs="Arial"/>
          <w:color w:val="202122"/>
          <w:sz w:val="28"/>
          <w:szCs w:val="28"/>
          <w:shd w:val="clear" w:color="auto" w:fill="FFFFFF"/>
        </w:rPr>
        <w:t xml:space="preserve">    </w:t>
      </w:r>
      <w:r w:rsidR="00B502B5" w:rsidRPr="006E5507">
        <w:rPr>
          <w:rFonts w:asciiTheme="majorHAnsi" w:hAnsiTheme="majorHAnsi" w:cs="Arial"/>
          <w:color w:val="202122"/>
          <w:sz w:val="28"/>
          <w:szCs w:val="28"/>
          <w:shd w:val="clear" w:color="auto" w:fill="FFFFFF"/>
        </w:rPr>
        <w:t>for transmitting </w:t>
      </w:r>
      <w:r w:rsidR="00B502B5" w:rsidRPr="006E5507">
        <w:rPr>
          <w:rFonts w:asciiTheme="majorHAnsi" w:hAnsiTheme="majorHAnsi" w:cs="Arial"/>
          <w:sz w:val="28"/>
          <w:szCs w:val="28"/>
          <w:shd w:val="clear" w:color="auto" w:fill="FFFFFF"/>
        </w:rPr>
        <w:t>uncompressed video</w:t>
      </w:r>
      <w:r w:rsidR="00B502B5" w:rsidRPr="006E5507">
        <w:rPr>
          <w:rFonts w:asciiTheme="majorHAnsi" w:hAnsiTheme="majorHAnsi" w:cs="Arial"/>
          <w:color w:val="202122"/>
          <w:sz w:val="28"/>
          <w:szCs w:val="28"/>
          <w:shd w:val="clear" w:color="auto" w:fill="FFFFFF"/>
        </w:rPr>
        <w:t> data and compressed or uncompressed </w:t>
      </w:r>
      <w:r w:rsidR="006E5507">
        <w:rPr>
          <w:rFonts w:asciiTheme="majorHAnsi" w:hAnsiTheme="majorHAnsi" w:cs="Arial"/>
          <w:color w:val="202122"/>
          <w:sz w:val="28"/>
          <w:szCs w:val="28"/>
          <w:shd w:val="clear" w:color="auto" w:fill="FFFFFF"/>
        </w:rPr>
        <w:t xml:space="preserve">      </w:t>
      </w:r>
      <w:r w:rsidR="00B502B5" w:rsidRPr="006E5507">
        <w:rPr>
          <w:rFonts w:asciiTheme="majorHAnsi" w:hAnsiTheme="majorHAnsi" w:cs="Arial"/>
          <w:sz w:val="28"/>
          <w:szCs w:val="28"/>
          <w:shd w:val="clear" w:color="auto" w:fill="FFFFFF"/>
        </w:rPr>
        <w:t>digital audio</w:t>
      </w:r>
      <w:r w:rsidR="00B502B5" w:rsidRPr="006E5507">
        <w:rPr>
          <w:rFonts w:asciiTheme="majorHAnsi" w:hAnsiTheme="majorHAnsi" w:cs="Arial"/>
          <w:color w:val="202122"/>
          <w:sz w:val="28"/>
          <w:szCs w:val="28"/>
          <w:shd w:val="clear" w:color="auto" w:fill="FFFFFF"/>
        </w:rPr>
        <w:t> data from an HDMI-compliant source device.</w:t>
      </w:r>
    </w:p>
    <w:p w:rsidR="006E5507" w:rsidRDefault="006E5507" w:rsidP="006E5507">
      <w:pPr>
        <w:pStyle w:val="ListParagraph"/>
        <w:widowControl/>
        <w:autoSpaceDE/>
        <w:autoSpaceDN/>
        <w:ind w:left="720" w:firstLine="0"/>
        <w:rPr>
          <w:rFonts w:asciiTheme="majorHAnsi" w:eastAsia="Times New Roman" w:hAnsiTheme="majorHAnsi" w:cs="Calibri"/>
          <w:b/>
          <w:bCs/>
          <w:color w:val="000000"/>
          <w:sz w:val="28"/>
          <w:szCs w:val="28"/>
          <w:lang w:bidi="ar-SA"/>
        </w:rPr>
      </w:pPr>
    </w:p>
    <w:p w:rsidR="00E0384F" w:rsidRPr="006E5507" w:rsidRDefault="00B502B5" w:rsidP="00E0384F">
      <w:pPr>
        <w:pStyle w:val="ListParagraph"/>
        <w:widowControl/>
        <w:numPr>
          <w:ilvl w:val="0"/>
          <w:numId w:val="29"/>
        </w:numPr>
        <w:autoSpaceDE/>
        <w:autoSpaceDN/>
        <w:rPr>
          <w:rFonts w:asciiTheme="majorHAnsi" w:eastAsia="Times New Roman" w:hAnsiTheme="majorHAnsi" w:cs="Calibri"/>
          <w:b/>
          <w:bCs/>
          <w:color w:val="000000"/>
          <w:sz w:val="28"/>
          <w:szCs w:val="28"/>
          <w:lang w:bidi="ar-SA"/>
        </w:rPr>
      </w:pPr>
      <w:r w:rsidRPr="006E5507">
        <w:rPr>
          <w:rFonts w:asciiTheme="majorHAnsi" w:eastAsia="Times New Roman" w:hAnsiTheme="majorHAnsi" w:cs="Calibri"/>
          <w:b/>
          <w:bCs/>
          <w:color w:val="000000"/>
          <w:sz w:val="28"/>
          <w:szCs w:val="28"/>
          <w:lang w:bidi="ar-SA"/>
        </w:rPr>
        <w:t xml:space="preserve"> </w:t>
      </w:r>
      <w:r w:rsidR="00E0384F" w:rsidRPr="006E5507">
        <w:rPr>
          <w:rFonts w:asciiTheme="majorHAnsi" w:eastAsia="Times New Roman" w:hAnsiTheme="majorHAnsi" w:cs="Calibri"/>
          <w:b/>
          <w:bCs/>
          <w:color w:val="000000"/>
          <w:sz w:val="28"/>
          <w:szCs w:val="28"/>
          <w:lang w:bidi="ar-SA"/>
        </w:rPr>
        <w:t>HDR:</w:t>
      </w:r>
      <w:r w:rsidRPr="006E5507">
        <w:rPr>
          <w:rFonts w:asciiTheme="majorHAnsi" w:hAnsiTheme="majorHAnsi" w:cs="Arial"/>
          <w:b/>
          <w:bCs/>
          <w:color w:val="202122"/>
          <w:sz w:val="28"/>
          <w:szCs w:val="28"/>
          <w:shd w:val="clear" w:color="auto" w:fill="FFFFFF"/>
        </w:rPr>
        <w:t xml:space="preserve"> </w:t>
      </w:r>
      <w:r w:rsidRPr="006E5507">
        <w:rPr>
          <w:rFonts w:asciiTheme="majorHAnsi" w:hAnsiTheme="majorHAnsi" w:cs="Arial"/>
          <w:bCs/>
          <w:color w:val="202122"/>
          <w:sz w:val="28"/>
          <w:szCs w:val="28"/>
          <w:shd w:val="clear" w:color="auto" w:fill="FFFFFF"/>
        </w:rPr>
        <w:t>High</w:t>
      </w:r>
      <w:r w:rsidRPr="006E5507">
        <w:rPr>
          <w:rFonts w:asciiTheme="majorHAnsi" w:hAnsiTheme="majorHAnsi" w:cs="Arial"/>
          <w:b/>
          <w:bCs/>
          <w:color w:val="202122"/>
          <w:sz w:val="28"/>
          <w:szCs w:val="28"/>
          <w:shd w:val="clear" w:color="auto" w:fill="FFFFFF"/>
        </w:rPr>
        <w:t xml:space="preserve"> </w:t>
      </w:r>
      <w:r w:rsidRPr="006E5507">
        <w:rPr>
          <w:rFonts w:asciiTheme="majorHAnsi" w:hAnsiTheme="majorHAnsi" w:cs="Arial"/>
          <w:bCs/>
          <w:color w:val="202122"/>
          <w:sz w:val="28"/>
          <w:szCs w:val="28"/>
          <w:shd w:val="clear" w:color="auto" w:fill="FFFFFF"/>
        </w:rPr>
        <w:t>dynamic</w:t>
      </w:r>
      <w:r w:rsidRPr="006E5507">
        <w:rPr>
          <w:rFonts w:asciiTheme="majorHAnsi" w:hAnsiTheme="majorHAnsi" w:cs="Arial"/>
          <w:b/>
          <w:bCs/>
          <w:color w:val="202122"/>
          <w:sz w:val="28"/>
          <w:szCs w:val="28"/>
          <w:shd w:val="clear" w:color="auto" w:fill="FFFFFF"/>
        </w:rPr>
        <w:t xml:space="preserve"> </w:t>
      </w:r>
      <w:r w:rsidRPr="006E5507">
        <w:rPr>
          <w:rFonts w:asciiTheme="majorHAnsi" w:hAnsiTheme="majorHAnsi" w:cs="Arial"/>
          <w:bCs/>
          <w:color w:val="202122"/>
          <w:sz w:val="28"/>
          <w:szCs w:val="28"/>
          <w:shd w:val="clear" w:color="auto" w:fill="FFFFFF"/>
        </w:rPr>
        <w:t>range</w:t>
      </w:r>
      <w:r w:rsidRPr="006E5507">
        <w:rPr>
          <w:rFonts w:asciiTheme="majorHAnsi" w:hAnsiTheme="majorHAnsi" w:cs="Arial"/>
          <w:b/>
          <w:bCs/>
          <w:color w:val="202122"/>
          <w:sz w:val="28"/>
          <w:szCs w:val="28"/>
          <w:shd w:val="clear" w:color="auto" w:fill="FFFFFF"/>
        </w:rPr>
        <w:t xml:space="preserve"> </w:t>
      </w:r>
      <w:r w:rsidRPr="006E5507">
        <w:rPr>
          <w:rFonts w:asciiTheme="majorHAnsi" w:hAnsiTheme="majorHAnsi" w:cs="Arial"/>
          <w:color w:val="202122"/>
          <w:sz w:val="28"/>
          <w:szCs w:val="28"/>
          <w:shd w:val="clear" w:color="auto" w:fill="FFFFFF"/>
        </w:rPr>
        <w:t>is a </w:t>
      </w:r>
      <w:r w:rsidRPr="006E5507">
        <w:rPr>
          <w:rFonts w:asciiTheme="majorHAnsi" w:hAnsiTheme="majorHAnsi" w:cs="Arial"/>
          <w:sz w:val="28"/>
          <w:szCs w:val="28"/>
          <w:shd w:val="clear" w:color="auto" w:fill="FFFFFF"/>
        </w:rPr>
        <w:t>dynamic range</w:t>
      </w:r>
      <w:r w:rsidRPr="006E5507">
        <w:rPr>
          <w:rFonts w:asciiTheme="majorHAnsi" w:hAnsiTheme="majorHAnsi" w:cs="Arial"/>
          <w:color w:val="202122"/>
          <w:sz w:val="28"/>
          <w:szCs w:val="28"/>
          <w:shd w:val="clear" w:color="auto" w:fill="FFFFFF"/>
        </w:rPr>
        <w:t> higher than what is considered to be </w:t>
      </w:r>
      <w:r w:rsidRPr="006E5507">
        <w:rPr>
          <w:rFonts w:asciiTheme="majorHAnsi" w:hAnsiTheme="majorHAnsi" w:cs="Arial"/>
          <w:sz w:val="28"/>
          <w:szCs w:val="28"/>
          <w:shd w:val="clear" w:color="auto" w:fill="FFFFFF"/>
        </w:rPr>
        <w:t>standard dynamic range</w:t>
      </w:r>
      <w:r w:rsidRPr="006E5507">
        <w:rPr>
          <w:rFonts w:asciiTheme="majorHAnsi" w:hAnsiTheme="majorHAnsi" w:cs="Arial"/>
          <w:color w:val="202122"/>
          <w:sz w:val="28"/>
          <w:szCs w:val="28"/>
          <w:shd w:val="clear" w:color="auto" w:fill="FFFFFF"/>
        </w:rPr>
        <w:t>. The term is often used in discussing </w:t>
      </w:r>
      <w:r w:rsidRPr="006E5507">
        <w:rPr>
          <w:rFonts w:asciiTheme="majorHAnsi" w:hAnsiTheme="majorHAnsi" w:cs="Arial"/>
          <w:sz w:val="28"/>
          <w:szCs w:val="28"/>
          <w:shd w:val="clear" w:color="auto" w:fill="FFFFFF"/>
        </w:rPr>
        <w:t>display devices</w:t>
      </w:r>
      <w:r w:rsidRPr="006E5507">
        <w:rPr>
          <w:rFonts w:asciiTheme="majorHAnsi" w:hAnsiTheme="majorHAnsi" w:cs="Arial"/>
          <w:color w:val="202122"/>
          <w:sz w:val="28"/>
          <w:szCs w:val="28"/>
          <w:shd w:val="clear" w:color="auto" w:fill="FFFFFF"/>
        </w:rPr>
        <w:t>, </w:t>
      </w:r>
      <w:r w:rsidRPr="006E5507">
        <w:rPr>
          <w:rFonts w:asciiTheme="majorHAnsi" w:hAnsiTheme="majorHAnsi" w:cs="Arial"/>
          <w:sz w:val="28"/>
          <w:szCs w:val="28"/>
          <w:shd w:val="clear" w:color="auto" w:fill="FFFFFF"/>
        </w:rPr>
        <w:t>photography</w:t>
      </w:r>
      <w:r w:rsidRPr="006E5507">
        <w:rPr>
          <w:rFonts w:asciiTheme="majorHAnsi" w:hAnsiTheme="majorHAnsi" w:cs="Arial"/>
          <w:color w:val="202122"/>
          <w:sz w:val="28"/>
          <w:szCs w:val="28"/>
          <w:shd w:val="clear" w:color="auto" w:fill="FFFFFF"/>
        </w:rPr>
        <w:t>, </w:t>
      </w:r>
      <w:r w:rsidRPr="006E5507">
        <w:rPr>
          <w:rFonts w:asciiTheme="majorHAnsi" w:hAnsiTheme="majorHAnsi" w:cs="Arial"/>
          <w:sz w:val="28"/>
          <w:szCs w:val="28"/>
          <w:shd w:val="clear" w:color="auto" w:fill="FFFFFF"/>
        </w:rPr>
        <w:t>3D rendering</w:t>
      </w:r>
      <w:r w:rsidRPr="006E5507">
        <w:rPr>
          <w:rFonts w:asciiTheme="majorHAnsi" w:hAnsiTheme="majorHAnsi" w:cs="Arial"/>
          <w:color w:val="202122"/>
          <w:sz w:val="28"/>
          <w:szCs w:val="28"/>
          <w:shd w:val="clear" w:color="auto" w:fill="FFFFFF"/>
        </w:rPr>
        <w:t>, and </w:t>
      </w:r>
      <w:r w:rsidRPr="006E5507">
        <w:rPr>
          <w:rFonts w:asciiTheme="majorHAnsi" w:hAnsiTheme="majorHAnsi" w:cs="Arial"/>
          <w:sz w:val="28"/>
          <w:szCs w:val="28"/>
          <w:shd w:val="clear" w:color="auto" w:fill="FFFFFF"/>
        </w:rPr>
        <w:t>sound recording</w:t>
      </w:r>
      <w:r w:rsidRPr="006E5507">
        <w:rPr>
          <w:rFonts w:asciiTheme="majorHAnsi" w:hAnsiTheme="majorHAnsi" w:cs="Arial"/>
          <w:color w:val="202122"/>
          <w:sz w:val="28"/>
          <w:szCs w:val="28"/>
          <w:shd w:val="clear" w:color="auto" w:fill="FFFFFF"/>
        </w:rPr>
        <w:t> including </w:t>
      </w:r>
      <w:r w:rsidRPr="006E5507">
        <w:rPr>
          <w:rFonts w:asciiTheme="majorHAnsi" w:hAnsiTheme="majorHAnsi" w:cs="Arial"/>
          <w:sz w:val="28"/>
          <w:szCs w:val="28"/>
          <w:shd w:val="clear" w:color="auto" w:fill="FFFFFF"/>
        </w:rPr>
        <w:t>digital imaging</w:t>
      </w:r>
      <w:r w:rsidRPr="006E5507">
        <w:rPr>
          <w:rFonts w:asciiTheme="majorHAnsi" w:hAnsiTheme="majorHAnsi" w:cs="Arial"/>
          <w:color w:val="202122"/>
          <w:sz w:val="28"/>
          <w:szCs w:val="28"/>
          <w:shd w:val="clear" w:color="auto" w:fill="FFFFFF"/>
        </w:rPr>
        <w:t> and </w:t>
      </w:r>
      <w:r w:rsidRPr="006E5507">
        <w:rPr>
          <w:rFonts w:asciiTheme="majorHAnsi" w:hAnsiTheme="majorHAnsi" w:cs="Arial"/>
          <w:sz w:val="28"/>
          <w:szCs w:val="28"/>
          <w:shd w:val="clear" w:color="auto" w:fill="FFFFFF"/>
        </w:rPr>
        <w:t>digital audio</w:t>
      </w:r>
      <w:r w:rsidRPr="006E5507">
        <w:rPr>
          <w:rFonts w:asciiTheme="majorHAnsi" w:hAnsiTheme="majorHAnsi" w:cs="Arial"/>
          <w:color w:val="202122"/>
          <w:sz w:val="28"/>
          <w:szCs w:val="28"/>
          <w:shd w:val="clear" w:color="auto" w:fill="FFFFFF"/>
        </w:rPr>
        <w:t> production.</w:t>
      </w:r>
    </w:p>
    <w:p w:rsidR="006E5507" w:rsidRDefault="006E5507" w:rsidP="006E5507">
      <w:pPr>
        <w:pStyle w:val="ListParagraph"/>
        <w:widowControl/>
        <w:autoSpaceDE/>
        <w:autoSpaceDN/>
        <w:ind w:left="720" w:firstLine="0"/>
        <w:rPr>
          <w:rFonts w:asciiTheme="majorHAnsi" w:eastAsia="Times New Roman" w:hAnsiTheme="majorHAnsi" w:cs="Calibri"/>
          <w:b/>
          <w:bCs/>
          <w:color w:val="000000"/>
          <w:sz w:val="28"/>
          <w:szCs w:val="28"/>
          <w:lang w:bidi="ar-SA"/>
        </w:rPr>
      </w:pPr>
    </w:p>
    <w:p w:rsidR="00E0384F" w:rsidRPr="006E5507" w:rsidRDefault="00E0384F" w:rsidP="00E0384F">
      <w:pPr>
        <w:pStyle w:val="ListParagraph"/>
        <w:widowControl/>
        <w:numPr>
          <w:ilvl w:val="0"/>
          <w:numId w:val="29"/>
        </w:numPr>
        <w:autoSpaceDE/>
        <w:autoSpaceDN/>
        <w:rPr>
          <w:rFonts w:asciiTheme="majorHAnsi" w:eastAsia="Times New Roman" w:hAnsiTheme="majorHAnsi" w:cs="Calibri"/>
          <w:b/>
          <w:bCs/>
          <w:color w:val="000000"/>
          <w:sz w:val="28"/>
          <w:szCs w:val="28"/>
          <w:lang w:bidi="ar-SA"/>
        </w:rPr>
      </w:pPr>
      <w:r w:rsidRPr="006E5507">
        <w:rPr>
          <w:rFonts w:asciiTheme="majorHAnsi" w:eastAsia="Times New Roman" w:hAnsiTheme="majorHAnsi" w:cs="Calibri"/>
          <w:b/>
          <w:bCs/>
          <w:color w:val="000000"/>
          <w:sz w:val="28"/>
          <w:szCs w:val="28"/>
          <w:lang w:bidi="ar-SA"/>
        </w:rPr>
        <w:t>Head-Mounted Cameras:</w:t>
      </w:r>
      <w:r w:rsidR="00B502B5" w:rsidRPr="006E5507">
        <w:rPr>
          <w:rFonts w:asciiTheme="majorHAnsi" w:hAnsiTheme="majorHAnsi" w:cs="Arial"/>
          <w:color w:val="202122"/>
          <w:sz w:val="28"/>
          <w:szCs w:val="28"/>
          <w:shd w:val="clear" w:color="auto" w:fill="FFFFFF"/>
        </w:rPr>
        <w:t xml:space="preserve">  It is an </w:t>
      </w:r>
      <w:r w:rsidR="00B502B5" w:rsidRPr="006E5507">
        <w:rPr>
          <w:rFonts w:asciiTheme="majorHAnsi" w:hAnsiTheme="majorHAnsi" w:cs="Arial"/>
          <w:sz w:val="28"/>
          <w:szCs w:val="28"/>
          <w:shd w:val="clear" w:color="auto" w:fill="FFFFFF"/>
        </w:rPr>
        <w:t>action camera</w:t>
      </w:r>
      <w:r w:rsidR="00B502B5" w:rsidRPr="006E5507">
        <w:rPr>
          <w:rFonts w:asciiTheme="majorHAnsi" w:hAnsiTheme="majorHAnsi" w:cs="Arial"/>
          <w:color w:val="202122"/>
          <w:sz w:val="28"/>
          <w:szCs w:val="28"/>
          <w:shd w:val="clear" w:color="auto" w:fill="FFFFFF"/>
        </w:rPr>
        <w:t>, usually a </w:t>
      </w:r>
      <w:r w:rsidR="00B502B5" w:rsidRPr="006E5507">
        <w:rPr>
          <w:rFonts w:asciiTheme="majorHAnsi" w:hAnsiTheme="majorHAnsi" w:cs="Arial"/>
          <w:sz w:val="28"/>
          <w:szCs w:val="28"/>
          <w:shd w:val="clear" w:color="auto" w:fill="FFFFFF"/>
        </w:rPr>
        <w:t>closed circuit television</w:t>
      </w:r>
      <w:r w:rsidR="00B502B5" w:rsidRPr="006E5507">
        <w:rPr>
          <w:rFonts w:asciiTheme="majorHAnsi" w:hAnsiTheme="majorHAnsi" w:cs="Arial"/>
          <w:color w:val="202122"/>
          <w:sz w:val="28"/>
          <w:szCs w:val="28"/>
          <w:shd w:val="clear" w:color="auto" w:fill="FFFFFF"/>
        </w:rPr>
        <w:t> camera, attached to a </w:t>
      </w:r>
      <w:r w:rsidR="00B502B5" w:rsidRPr="006E5507">
        <w:rPr>
          <w:rFonts w:asciiTheme="majorHAnsi" w:hAnsiTheme="majorHAnsi" w:cs="Arial"/>
          <w:sz w:val="28"/>
          <w:szCs w:val="28"/>
          <w:shd w:val="clear" w:color="auto" w:fill="FFFFFF"/>
        </w:rPr>
        <w:t>helmet</w:t>
      </w:r>
      <w:r w:rsidR="00B502B5" w:rsidRPr="006E5507">
        <w:rPr>
          <w:rFonts w:asciiTheme="majorHAnsi" w:hAnsiTheme="majorHAnsi" w:cs="Arial"/>
          <w:color w:val="202122"/>
          <w:sz w:val="28"/>
          <w:szCs w:val="28"/>
          <w:shd w:val="clear" w:color="auto" w:fill="FFFFFF"/>
        </w:rPr>
        <w:t> allowing someone to make a visual record from their point of view (</w:t>
      </w:r>
      <w:r w:rsidR="00B502B5" w:rsidRPr="006E5507">
        <w:rPr>
          <w:rFonts w:asciiTheme="majorHAnsi" w:hAnsiTheme="majorHAnsi" w:cs="Arial"/>
          <w:sz w:val="28"/>
          <w:szCs w:val="28"/>
          <w:shd w:val="clear" w:color="auto" w:fill="FFFFFF"/>
        </w:rPr>
        <w:t>POV</w:t>
      </w:r>
      <w:r w:rsidR="00B502B5" w:rsidRPr="006E5507">
        <w:rPr>
          <w:rFonts w:asciiTheme="majorHAnsi" w:hAnsiTheme="majorHAnsi" w:cs="Arial"/>
          <w:color w:val="202122"/>
          <w:sz w:val="28"/>
          <w:szCs w:val="28"/>
          <w:shd w:val="clear" w:color="auto" w:fill="FFFFFF"/>
        </w:rPr>
        <w:t>), while keeping their hands and vision free.</w:t>
      </w:r>
    </w:p>
    <w:p w:rsidR="006E5507" w:rsidRDefault="006E5507" w:rsidP="006E5507">
      <w:pPr>
        <w:pStyle w:val="ListParagraph"/>
        <w:widowControl/>
        <w:autoSpaceDE/>
        <w:autoSpaceDN/>
        <w:ind w:left="720" w:firstLine="0"/>
        <w:rPr>
          <w:rFonts w:asciiTheme="majorHAnsi" w:eastAsia="Times New Roman" w:hAnsiTheme="majorHAnsi" w:cs="Calibri"/>
          <w:b/>
          <w:bCs/>
          <w:color w:val="000000"/>
          <w:sz w:val="28"/>
          <w:szCs w:val="28"/>
          <w:lang w:bidi="ar-SA"/>
        </w:rPr>
      </w:pPr>
    </w:p>
    <w:p w:rsidR="00C75573" w:rsidRPr="00C75573" w:rsidRDefault="00E0384F" w:rsidP="00C75573">
      <w:pPr>
        <w:pStyle w:val="ListParagraph"/>
        <w:widowControl/>
        <w:numPr>
          <w:ilvl w:val="0"/>
          <w:numId w:val="29"/>
        </w:numPr>
        <w:autoSpaceDE/>
        <w:autoSpaceDN/>
        <w:rPr>
          <w:rFonts w:asciiTheme="majorHAnsi" w:eastAsia="Times New Roman" w:hAnsiTheme="majorHAnsi" w:cs="Calibri"/>
          <w:b/>
          <w:bCs/>
          <w:color w:val="000000"/>
          <w:sz w:val="28"/>
          <w:szCs w:val="28"/>
          <w:lang w:bidi="ar-SA"/>
        </w:rPr>
      </w:pPr>
      <w:r w:rsidRPr="006E5507">
        <w:rPr>
          <w:rFonts w:asciiTheme="majorHAnsi" w:eastAsia="Times New Roman" w:hAnsiTheme="majorHAnsi" w:cs="Calibri"/>
          <w:b/>
          <w:bCs/>
          <w:color w:val="000000"/>
          <w:sz w:val="28"/>
          <w:szCs w:val="28"/>
          <w:lang w:bidi="ar-SA"/>
        </w:rPr>
        <w:t>Ob-Van:</w:t>
      </w:r>
      <w:r w:rsidR="00B502B5" w:rsidRPr="006E5507">
        <w:rPr>
          <w:rFonts w:asciiTheme="majorHAnsi" w:hAnsiTheme="majorHAnsi" w:cs="Arial"/>
          <w:color w:val="4D5156"/>
          <w:sz w:val="28"/>
          <w:szCs w:val="28"/>
          <w:shd w:val="clear" w:color="auto" w:fill="FFFFFF"/>
        </w:rPr>
        <w:t xml:space="preserve"> Outside broadcasting is the electronic field production of television or </w:t>
      </w:r>
      <w:r w:rsidR="006E5507">
        <w:rPr>
          <w:rFonts w:asciiTheme="majorHAnsi" w:hAnsiTheme="majorHAnsi" w:cs="Arial"/>
          <w:color w:val="4D5156"/>
          <w:sz w:val="28"/>
          <w:szCs w:val="28"/>
          <w:shd w:val="clear" w:color="auto" w:fill="FFFFFF"/>
        </w:rPr>
        <w:t xml:space="preserve">           </w:t>
      </w:r>
      <w:r w:rsidR="00B502B5" w:rsidRPr="006E5507">
        <w:rPr>
          <w:rFonts w:asciiTheme="majorHAnsi" w:hAnsiTheme="majorHAnsi" w:cs="Arial"/>
          <w:color w:val="4D5156"/>
          <w:sz w:val="28"/>
          <w:szCs w:val="28"/>
          <w:shd w:val="clear" w:color="auto" w:fill="FFFFFF"/>
        </w:rPr>
        <w:t>radio programmes from a mobile remote broadcast television studio</w:t>
      </w:r>
      <w:r w:rsidR="00C75573">
        <w:rPr>
          <w:rFonts w:asciiTheme="majorHAnsi" w:hAnsiTheme="majorHAnsi" w:cs="Arial"/>
          <w:color w:val="4D5156"/>
          <w:sz w:val="28"/>
          <w:szCs w:val="28"/>
          <w:shd w:val="clear" w:color="auto" w:fill="FFFFFF"/>
        </w:rPr>
        <w:t>.</w:t>
      </w:r>
    </w:p>
    <w:p w:rsidR="00C75573" w:rsidRPr="00C75573" w:rsidRDefault="00C75573" w:rsidP="00C75573">
      <w:pPr>
        <w:widowControl/>
        <w:autoSpaceDE/>
        <w:autoSpaceDN/>
        <w:rPr>
          <w:rFonts w:asciiTheme="majorHAnsi" w:eastAsia="Times New Roman" w:hAnsiTheme="majorHAnsi" w:cs="Calibri"/>
          <w:b/>
          <w:bCs/>
          <w:color w:val="000000"/>
          <w:sz w:val="28"/>
          <w:szCs w:val="28"/>
          <w:lang w:bidi="ar-SA"/>
        </w:rPr>
      </w:pPr>
    </w:p>
    <w:p w:rsidR="00E0384F" w:rsidRPr="006E5507" w:rsidRDefault="00E0384F" w:rsidP="00E0384F">
      <w:pPr>
        <w:pStyle w:val="ListParagraph"/>
        <w:widowControl/>
        <w:numPr>
          <w:ilvl w:val="0"/>
          <w:numId w:val="29"/>
        </w:numPr>
        <w:autoSpaceDE/>
        <w:autoSpaceDN/>
        <w:rPr>
          <w:rFonts w:asciiTheme="majorHAnsi" w:eastAsia="Times New Roman" w:hAnsiTheme="majorHAnsi" w:cs="Calibri"/>
          <w:b/>
          <w:bCs/>
          <w:color w:val="000000"/>
          <w:sz w:val="28"/>
          <w:szCs w:val="28"/>
          <w:lang w:bidi="ar-SA"/>
        </w:rPr>
      </w:pPr>
      <w:r w:rsidRPr="006E5507">
        <w:rPr>
          <w:rFonts w:asciiTheme="majorHAnsi" w:eastAsia="Times New Roman" w:hAnsiTheme="majorHAnsi" w:cs="Calibri"/>
          <w:b/>
          <w:bCs/>
          <w:color w:val="000000"/>
          <w:sz w:val="28"/>
          <w:szCs w:val="28"/>
          <w:lang w:bidi="ar-SA"/>
        </w:rPr>
        <w:t>SDI:</w:t>
      </w:r>
      <w:r w:rsidR="00B502B5" w:rsidRPr="006E5507">
        <w:rPr>
          <w:rFonts w:asciiTheme="majorHAnsi" w:hAnsiTheme="majorHAnsi" w:cs="Arial"/>
          <w:color w:val="222222"/>
          <w:sz w:val="28"/>
          <w:szCs w:val="28"/>
          <w:shd w:val="clear" w:color="auto" w:fill="FFFFFF"/>
        </w:rPr>
        <w:t xml:space="preserve"> Serial Digital Interface (</w:t>
      </w:r>
      <w:r w:rsidR="00B502B5" w:rsidRPr="006E5507">
        <w:rPr>
          <w:rFonts w:asciiTheme="majorHAnsi" w:hAnsiTheme="majorHAnsi" w:cs="Arial"/>
          <w:b/>
          <w:bCs/>
          <w:color w:val="222222"/>
          <w:sz w:val="28"/>
          <w:szCs w:val="28"/>
          <w:shd w:val="clear" w:color="auto" w:fill="FFFFFF"/>
        </w:rPr>
        <w:t>SDI</w:t>
      </w:r>
      <w:r w:rsidR="00B502B5" w:rsidRPr="006E5507">
        <w:rPr>
          <w:rFonts w:asciiTheme="majorHAnsi" w:hAnsiTheme="majorHAnsi" w:cs="Arial"/>
          <w:color w:val="222222"/>
          <w:sz w:val="28"/>
          <w:szCs w:val="28"/>
          <w:shd w:val="clear" w:color="auto" w:fill="FFFFFF"/>
        </w:rPr>
        <w:t>) is a standard for digital video transmission over coaxial cable.</w:t>
      </w:r>
    </w:p>
    <w:p w:rsidR="006E5507" w:rsidRDefault="006E5507" w:rsidP="006E5507">
      <w:pPr>
        <w:pStyle w:val="ListParagraph"/>
        <w:widowControl/>
        <w:autoSpaceDE/>
        <w:autoSpaceDN/>
        <w:ind w:left="720" w:firstLine="0"/>
        <w:rPr>
          <w:rFonts w:asciiTheme="majorHAnsi" w:eastAsia="Times New Roman" w:hAnsiTheme="majorHAnsi" w:cs="Calibri"/>
          <w:b/>
          <w:bCs/>
          <w:color w:val="000000"/>
          <w:sz w:val="28"/>
          <w:szCs w:val="28"/>
          <w:lang w:bidi="ar-SA"/>
        </w:rPr>
      </w:pPr>
    </w:p>
    <w:p w:rsidR="00E0384F" w:rsidRPr="006E5507" w:rsidRDefault="00E0384F" w:rsidP="006E5507">
      <w:pPr>
        <w:pStyle w:val="ListParagraph"/>
        <w:widowControl/>
        <w:numPr>
          <w:ilvl w:val="0"/>
          <w:numId w:val="29"/>
        </w:numPr>
        <w:autoSpaceDE/>
        <w:autoSpaceDN/>
        <w:rPr>
          <w:rFonts w:asciiTheme="majorHAnsi" w:eastAsia="Times New Roman" w:hAnsiTheme="majorHAnsi" w:cs="Calibri"/>
          <w:b/>
          <w:bCs/>
          <w:color w:val="000000"/>
          <w:sz w:val="28"/>
          <w:szCs w:val="28"/>
          <w:lang w:bidi="ar-SA"/>
        </w:rPr>
      </w:pPr>
      <w:r w:rsidRPr="006E5507">
        <w:rPr>
          <w:rFonts w:asciiTheme="majorHAnsi" w:eastAsia="Times New Roman" w:hAnsiTheme="majorHAnsi" w:cs="Calibri"/>
          <w:b/>
          <w:bCs/>
          <w:color w:val="000000"/>
          <w:sz w:val="28"/>
          <w:szCs w:val="28"/>
          <w:lang w:bidi="ar-SA"/>
        </w:rPr>
        <w:t>Surgical Retractor:</w:t>
      </w:r>
      <w:r w:rsidR="00B502B5" w:rsidRPr="006E5507">
        <w:rPr>
          <w:rFonts w:asciiTheme="majorHAnsi" w:hAnsiTheme="majorHAnsi" w:cs="Arial"/>
          <w:color w:val="222222"/>
          <w:sz w:val="28"/>
          <w:szCs w:val="28"/>
          <w:shd w:val="clear" w:color="auto" w:fill="FFFFFF"/>
        </w:rPr>
        <w:t xml:space="preserve"> It help </w:t>
      </w:r>
      <w:r w:rsidR="00B502B5" w:rsidRPr="006E5507">
        <w:rPr>
          <w:rFonts w:asciiTheme="majorHAnsi" w:hAnsiTheme="majorHAnsi" w:cs="Arial"/>
          <w:b/>
          <w:bCs/>
          <w:color w:val="222222"/>
          <w:sz w:val="28"/>
          <w:szCs w:val="28"/>
          <w:shd w:val="clear" w:color="auto" w:fill="FFFFFF"/>
        </w:rPr>
        <w:t>surgeons</w:t>
      </w:r>
      <w:r w:rsidR="00B502B5" w:rsidRPr="006E5507">
        <w:rPr>
          <w:rFonts w:asciiTheme="majorHAnsi" w:hAnsiTheme="majorHAnsi" w:cs="Arial"/>
          <w:color w:val="222222"/>
          <w:sz w:val="28"/>
          <w:szCs w:val="28"/>
          <w:shd w:val="clear" w:color="auto" w:fill="FFFFFF"/>
        </w:rPr>
        <w:t> and operating room professionals hold an incision or wound open during </w:t>
      </w:r>
      <w:r w:rsidR="00B502B5" w:rsidRPr="006E5507">
        <w:rPr>
          <w:rFonts w:asciiTheme="majorHAnsi" w:hAnsiTheme="majorHAnsi" w:cs="Arial"/>
          <w:b/>
          <w:bCs/>
          <w:color w:val="222222"/>
          <w:sz w:val="28"/>
          <w:szCs w:val="28"/>
          <w:shd w:val="clear" w:color="auto" w:fill="FFFFFF"/>
        </w:rPr>
        <w:t>surgical</w:t>
      </w:r>
      <w:r w:rsidR="00B502B5" w:rsidRPr="006E5507">
        <w:rPr>
          <w:rFonts w:asciiTheme="majorHAnsi" w:hAnsiTheme="majorHAnsi" w:cs="Arial"/>
          <w:color w:val="222222"/>
          <w:sz w:val="28"/>
          <w:szCs w:val="28"/>
          <w:shd w:val="clear" w:color="auto" w:fill="FFFFFF"/>
        </w:rPr>
        <w:t xml:space="preserve"> procedures. They aid in holding back underlying organs or tissues, allowing doctors/nurses better visibility and access </w:t>
      </w:r>
      <w:r w:rsidR="006E5507">
        <w:rPr>
          <w:rFonts w:asciiTheme="majorHAnsi" w:hAnsiTheme="majorHAnsi" w:cs="Arial"/>
          <w:color w:val="222222"/>
          <w:sz w:val="28"/>
          <w:szCs w:val="28"/>
          <w:shd w:val="clear" w:color="auto" w:fill="FFFFFF"/>
        </w:rPr>
        <w:t xml:space="preserve">       </w:t>
      </w:r>
      <w:r w:rsidR="00B502B5" w:rsidRPr="006E5507">
        <w:rPr>
          <w:rFonts w:asciiTheme="majorHAnsi" w:hAnsiTheme="majorHAnsi" w:cs="Arial"/>
          <w:color w:val="222222"/>
          <w:sz w:val="28"/>
          <w:szCs w:val="28"/>
          <w:shd w:val="clear" w:color="auto" w:fill="FFFFFF"/>
        </w:rPr>
        <w:t>to the exposed area.</w:t>
      </w:r>
    </w:p>
    <w:p w:rsidR="006E5507" w:rsidRPr="006E5507" w:rsidRDefault="006E5507" w:rsidP="006E5507">
      <w:pPr>
        <w:widowControl/>
        <w:autoSpaceDE/>
        <w:autoSpaceDN/>
        <w:ind w:left="360"/>
        <w:rPr>
          <w:rFonts w:asciiTheme="majorHAnsi" w:hAnsiTheme="majorHAnsi"/>
          <w:sz w:val="20"/>
        </w:rPr>
      </w:pPr>
    </w:p>
    <w:p w:rsidR="00C75573" w:rsidRPr="00C75573" w:rsidRDefault="00E0384F" w:rsidP="00C75573">
      <w:pPr>
        <w:pStyle w:val="ListParagraph"/>
        <w:widowControl/>
        <w:numPr>
          <w:ilvl w:val="0"/>
          <w:numId w:val="29"/>
        </w:numPr>
        <w:autoSpaceDE/>
        <w:autoSpaceDN/>
        <w:rPr>
          <w:rFonts w:asciiTheme="majorHAnsi" w:hAnsiTheme="majorHAnsi"/>
          <w:sz w:val="20"/>
        </w:rPr>
      </w:pPr>
      <w:r w:rsidRPr="006E5507">
        <w:rPr>
          <w:rFonts w:asciiTheme="majorHAnsi" w:eastAsia="Times New Roman" w:hAnsiTheme="majorHAnsi" w:cs="Calibri"/>
          <w:b/>
          <w:bCs/>
          <w:color w:val="000000"/>
          <w:sz w:val="28"/>
          <w:szCs w:val="28"/>
          <w:lang w:bidi="ar-SA"/>
        </w:rPr>
        <w:t>White Balance:</w:t>
      </w:r>
      <w:r w:rsidR="000057DF" w:rsidRPr="006E5507">
        <w:rPr>
          <w:rFonts w:asciiTheme="majorHAnsi" w:eastAsia="+mn-ea" w:hAnsiTheme="majorHAnsi" w:cs="+mn-cs"/>
          <w:color w:val="4D4D4D"/>
          <w:sz w:val="28"/>
          <w:szCs w:val="28"/>
        </w:rPr>
        <w:t xml:space="preserve"> </w:t>
      </w:r>
      <w:r w:rsidR="000057DF" w:rsidRPr="006E5507">
        <w:rPr>
          <w:rFonts w:asciiTheme="majorHAnsi" w:eastAsia="Times New Roman" w:hAnsiTheme="majorHAnsi" w:cs="Calibri"/>
          <w:bCs/>
          <w:color w:val="000000"/>
          <w:sz w:val="28"/>
          <w:szCs w:val="28"/>
        </w:rPr>
        <w:t xml:space="preserve">White balance (WB) is the process of removing unrealistic color casts, so that objects which appear white in person are rendered white in your    photo. Proper camera white balance has to take into account "color temperature"   </w:t>
      </w:r>
      <w:r w:rsidR="006E5507" w:rsidRPr="006E5507">
        <w:rPr>
          <w:rFonts w:asciiTheme="majorHAnsi" w:eastAsia="Times New Roman" w:hAnsiTheme="majorHAnsi" w:cs="Calibri"/>
          <w:bCs/>
          <w:color w:val="000000"/>
          <w:sz w:val="28"/>
          <w:szCs w:val="28"/>
        </w:rPr>
        <w:t xml:space="preserve">   </w:t>
      </w:r>
      <w:r w:rsidR="000057DF" w:rsidRPr="006E5507">
        <w:rPr>
          <w:rFonts w:asciiTheme="majorHAnsi" w:eastAsia="Times New Roman" w:hAnsiTheme="majorHAnsi" w:cs="Calibri"/>
          <w:bCs/>
          <w:color w:val="000000"/>
          <w:sz w:val="28"/>
          <w:szCs w:val="28"/>
        </w:rPr>
        <w:t xml:space="preserve"> of a light source.</w:t>
      </w:r>
      <w:r w:rsidR="006E5507" w:rsidRPr="006E5507">
        <w:rPr>
          <w:rFonts w:asciiTheme="majorHAnsi" w:hAnsiTheme="majorHAnsi"/>
          <w:sz w:val="20"/>
        </w:rPr>
        <w:t xml:space="preserve"> </w:t>
      </w:r>
    </w:p>
    <w:p w:rsidR="00156409" w:rsidRPr="00C25A87" w:rsidRDefault="00156409">
      <w:pPr>
        <w:pStyle w:val="BodyText"/>
        <w:rPr>
          <w:rFonts w:asciiTheme="majorHAnsi" w:hAnsiTheme="majorHAnsi"/>
          <w:sz w:val="20"/>
        </w:rPr>
      </w:pPr>
    </w:p>
    <w:p w:rsidR="00156409" w:rsidRPr="00C25A87" w:rsidRDefault="006A53F2">
      <w:pPr>
        <w:pStyle w:val="BodyText"/>
        <w:spacing w:before="2"/>
        <w:rPr>
          <w:rFonts w:asciiTheme="majorHAnsi" w:hAnsiTheme="majorHAnsi"/>
          <w:sz w:val="22"/>
        </w:rPr>
      </w:pPr>
      <w:r w:rsidRPr="006A53F2">
        <w:rPr>
          <w:rFonts w:asciiTheme="majorHAnsi" w:hAnsiTheme="majorHAnsi"/>
        </w:rPr>
        <w:pict>
          <v:line id="_x0000_s1026" style="position:absolute;z-index:-251554816;mso-wrap-distance-left:0;mso-wrap-distance-right:0;mso-position-horizontal-relative:page" from="106.6pt,15.2pt" to="524.85pt,15.2pt" strokecolor="#d9d9d9" strokeweight=".16936mm">
            <w10:wrap type="topAndBottom" anchorx="page"/>
          </v:line>
        </w:pict>
      </w:r>
    </w:p>
    <w:sectPr w:rsidR="00156409" w:rsidRPr="00C25A87" w:rsidSect="0084605F">
      <w:pgSz w:w="11910" w:h="16840"/>
      <w:pgMar w:top="158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3858" w:rsidRDefault="00D23858" w:rsidP="00156409">
      <w:r>
        <w:separator/>
      </w:r>
    </w:p>
  </w:endnote>
  <w:endnote w:type="continuationSeparator" w:id="1">
    <w:p w:rsidR="00D23858" w:rsidRDefault="00D23858" w:rsidP="0015640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686" w:rsidRDefault="00EF0686">
    <w:pPr>
      <w:pStyle w:val="BodyText"/>
      <w:spacing w:line="14" w:lineRule="auto"/>
      <w:rPr>
        <w:sz w:val="20"/>
      </w:rPr>
    </w:pPr>
    <w:r w:rsidRPr="006A53F2">
      <w:pict>
        <v:shapetype id="_x0000_t202" coordsize="21600,21600" o:spt="202" path="m,l,21600r21600,l21600,xe">
          <v:stroke joinstyle="miter"/>
          <v:path gradientshapeok="t" o:connecttype="rect"/>
        </v:shapetype>
        <v:shape id="_x0000_s2052" type="#_x0000_t202" style="position:absolute;margin-left:107pt;margin-top:818.7pt;width:42.25pt;height:12pt;z-index:-253970432;mso-position-horizontal-relative:page;mso-position-vertical-relative:page" filled="f" stroked="f">
          <v:textbox style="mso-next-textbox:#_x0000_s2052" inset="0,0,0,0">
            <w:txbxContent>
              <w:p w:rsidR="00EF0686" w:rsidRDefault="00EF0686">
                <w:pPr>
                  <w:spacing w:line="223" w:lineRule="exact"/>
                  <w:ind w:left="20"/>
                  <w:rPr>
                    <w:rFonts w:ascii="Calibri"/>
                    <w:sz w:val="20"/>
                  </w:rPr>
                </w:pPr>
                <w:r>
                  <w:rPr>
                    <w:rFonts w:ascii="Calibri"/>
                    <w:b/>
                    <w:sz w:val="20"/>
                  </w:rPr>
                  <w:t xml:space="preserve">i | </w:t>
                </w:r>
                <w:r>
                  <w:rPr>
                    <w:rFonts w:ascii="Calibri"/>
                    <w:color w:val="7E7E7E"/>
                    <w:sz w:val="20"/>
                  </w:rPr>
                  <w:t>P a g e</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686" w:rsidRDefault="00EF0686">
    <w:pPr>
      <w:pStyle w:val="BodyText"/>
      <w:spacing w:line="14" w:lineRule="auto"/>
      <w:rPr>
        <w:sz w:val="20"/>
      </w:rPr>
    </w:pPr>
    <w:r w:rsidRPr="006A53F2">
      <w:pict>
        <v:shapetype id="_x0000_t202" coordsize="21600,21600" o:spt="202" path="m,l,21600r21600,l21600,xe">
          <v:stroke joinstyle="miter"/>
          <v:path gradientshapeok="t" o:connecttype="rect"/>
        </v:shapetype>
        <v:shape id="_x0000_s2051" type="#_x0000_t202" style="position:absolute;margin-left:107pt;margin-top:818.7pt;width:44.75pt;height:12pt;z-index:-253969408;mso-position-horizontal-relative:page;mso-position-vertical-relative:page" filled="f" stroked="f">
          <v:textbox style="mso-next-textbox:#_x0000_s2051" inset="0,0,0,0">
            <w:txbxContent>
              <w:p w:rsidR="00EF0686" w:rsidRDefault="00EF0686">
                <w:pPr>
                  <w:spacing w:line="223" w:lineRule="exact"/>
                  <w:ind w:left="20"/>
                  <w:rPr>
                    <w:rFonts w:ascii="Calibri"/>
                    <w:sz w:val="20"/>
                  </w:rPr>
                </w:pPr>
                <w:r>
                  <w:rPr>
                    <w:rFonts w:ascii="Calibri"/>
                    <w:b/>
                    <w:sz w:val="20"/>
                  </w:rPr>
                  <w:t xml:space="preserve">ii | </w:t>
                </w:r>
                <w:r>
                  <w:rPr>
                    <w:rFonts w:ascii="Calibri"/>
                    <w:color w:val="7E7E7E"/>
                    <w:sz w:val="20"/>
                  </w:rPr>
                  <w:t>P a g e</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686" w:rsidRDefault="00EF0686">
    <w:pPr>
      <w:pStyle w:val="BodyText"/>
      <w:spacing w:line="14" w:lineRule="auto"/>
      <w:rPr>
        <w:sz w:val="20"/>
      </w:rPr>
    </w:pPr>
    <w:r w:rsidRPr="006A53F2">
      <w:pict>
        <v:shapetype id="_x0000_t202" coordsize="21600,21600" o:spt="202" path="m,l,21600r21600,l21600,xe">
          <v:stroke joinstyle="miter"/>
          <v:path gradientshapeok="t" o:connecttype="rect"/>
        </v:shapetype>
        <v:shape id="_x0000_s2050" type="#_x0000_t202" style="position:absolute;margin-left:97.85pt;margin-top:818.7pt;width:48.15pt;height:12pt;z-index:-253968384;mso-position-horizontal-relative:page;mso-position-vertical-relative:page" filled="f" stroked="f">
          <v:textbox style="mso-next-textbox:#_x0000_s2050" inset="0,0,0,0">
            <w:txbxContent>
              <w:p w:rsidR="00EF0686" w:rsidRDefault="00EF0686">
                <w:pPr>
                  <w:spacing w:line="223" w:lineRule="exact"/>
                  <w:ind w:left="40"/>
                  <w:rPr>
                    <w:rFonts w:ascii="Calibri"/>
                    <w:sz w:val="20"/>
                  </w:rPr>
                </w:pPr>
                <w:r>
                  <w:fldChar w:fldCharType="begin"/>
                </w:r>
                <w:r>
                  <w:rPr>
                    <w:rFonts w:ascii="Calibri"/>
                    <w:b/>
                    <w:sz w:val="20"/>
                  </w:rPr>
                  <w:instrText xml:space="preserve"> PAGE  \* roman </w:instrText>
                </w:r>
                <w:r>
                  <w:fldChar w:fldCharType="separate"/>
                </w:r>
                <w:r w:rsidR="00C078B7">
                  <w:rPr>
                    <w:rFonts w:ascii="Calibri"/>
                    <w:b/>
                    <w:noProof/>
                    <w:sz w:val="20"/>
                  </w:rPr>
                  <w:t>v</w:t>
                </w:r>
                <w:r>
                  <w:fldChar w:fldCharType="end"/>
                </w:r>
                <w:r>
                  <w:rPr>
                    <w:rFonts w:ascii="Calibri"/>
                    <w:b/>
                    <w:sz w:val="20"/>
                  </w:rPr>
                  <w:t xml:space="preserve"> | </w:t>
                </w:r>
                <w:r>
                  <w:rPr>
                    <w:rFonts w:ascii="Calibri"/>
                    <w:color w:val="7E7E7E"/>
                    <w:sz w:val="20"/>
                  </w:rPr>
                  <w:t>P a g e</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686" w:rsidRDefault="00EF0686">
    <w:pPr>
      <w:pStyle w:val="BodyText"/>
      <w:spacing w:line="14" w:lineRule="auto"/>
      <w:rPr>
        <w:sz w:val="20"/>
      </w:rPr>
    </w:pPr>
    <w:r w:rsidRPr="006A53F2">
      <w:pict>
        <v:shapetype id="_x0000_t202" coordsize="21600,21600" o:spt="202" path="m,l,21600r21600,l21600,xe">
          <v:stroke joinstyle="miter"/>
          <v:path gradientshapeok="t" o:connecttype="rect"/>
        </v:shapetype>
        <v:shape id="_x0000_s2049" type="#_x0000_t202" style="position:absolute;margin-left:97.85pt;margin-top:818.7pt;width:45.85pt;height:12pt;z-index:-253967360;mso-position-horizontal-relative:page;mso-position-vertical-relative:page" filled="f" stroked="f">
          <v:textbox style="mso-next-textbox:#_x0000_s2049" inset="0,0,0,0">
            <w:txbxContent>
              <w:p w:rsidR="00EF0686" w:rsidRDefault="00EF0686">
                <w:pPr>
                  <w:spacing w:line="223" w:lineRule="exact"/>
                  <w:ind w:left="40"/>
                  <w:rPr>
                    <w:rFonts w:ascii="Calibri"/>
                    <w:sz w:val="20"/>
                  </w:rPr>
                </w:pPr>
                <w:r>
                  <w:fldChar w:fldCharType="begin"/>
                </w:r>
                <w:r>
                  <w:rPr>
                    <w:rFonts w:ascii="Calibri"/>
                    <w:b/>
                    <w:sz w:val="20"/>
                  </w:rPr>
                  <w:instrText xml:space="preserve"> PAGE </w:instrText>
                </w:r>
                <w:r>
                  <w:fldChar w:fldCharType="separate"/>
                </w:r>
                <w:r w:rsidR="00C078B7">
                  <w:rPr>
                    <w:rFonts w:ascii="Calibri"/>
                    <w:b/>
                    <w:noProof/>
                    <w:sz w:val="20"/>
                  </w:rPr>
                  <w:t>15</w:t>
                </w:r>
                <w:r>
                  <w:fldChar w:fldCharType="end"/>
                </w:r>
                <w:r>
                  <w:rPr>
                    <w:rFonts w:ascii="Calibri"/>
                    <w:b/>
                    <w:sz w:val="20"/>
                  </w:rPr>
                  <w:t xml:space="preserve"> | </w:t>
                </w:r>
                <w:r>
                  <w:rPr>
                    <w:rFonts w:ascii="Calibri"/>
                    <w:color w:val="7E7E7E"/>
                    <w:sz w:val="20"/>
                  </w:rPr>
                  <w:t>P a g</w:t>
                </w:r>
                <w:r w:rsidR="00C078B7">
                  <w:rPr>
                    <w:rFonts w:ascii="Calibri"/>
                    <w:color w:val="7E7E7E"/>
                    <w:sz w:val="20"/>
                  </w:rPr>
                  <w:t>e</w:t>
                </w:r>
                <w:r>
                  <w:rPr>
                    <w:rFonts w:ascii="Calibri"/>
                    <w:color w:val="7E7E7E"/>
                    <w:sz w:val="20"/>
                  </w:rPr>
                  <w:t xml:space="preserve"> e</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3858" w:rsidRDefault="00D23858" w:rsidP="00156409">
      <w:r>
        <w:separator/>
      </w:r>
    </w:p>
  </w:footnote>
  <w:footnote w:type="continuationSeparator" w:id="1">
    <w:p w:rsidR="00D23858" w:rsidRDefault="00D23858" w:rsidP="0015640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00EBA"/>
    <w:multiLevelType w:val="hybridMultilevel"/>
    <w:tmpl w:val="620823EC"/>
    <w:lvl w:ilvl="0" w:tplc="96A4929C">
      <w:numFmt w:val="bullet"/>
      <w:lvlText w:val=""/>
      <w:lvlJc w:val="left"/>
      <w:pPr>
        <w:ind w:left="1280" w:hanging="360"/>
      </w:pPr>
      <w:rPr>
        <w:rFonts w:ascii="Symbol" w:eastAsia="Symbol" w:hAnsi="Symbol" w:cs="Symbol" w:hint="default"/>
        <w:w w:val="99"/>
        <w:sz w:val="20"/>
        <w:szCs w:val="20"/>
        <w:lang w:val="en-US" w:eastAsia="en-US" w:bidi="en-US"/>
      </w:rPr>
    </w:lvl>
    <w:lvl w:ilvl="1" w:tplc="F98ACEC6">
      <w:numFmt w:val="bullet"/>
      <w:lvlText w:val="•"/>
      <w:lvlJc w:val="left"/>
      <w:pPr>
        <w:ind w:left="2254" w:hanging="360"/>
      </w:pPr>
      <w:rPr>
        <w:rFonts w:hint="default"/>
        <w:lang w:val="en-US" w:eastAsia="en-US" w:bidi="en-US"/>
      </w:rPr>
    </w:lvl>
    <w:lvl w:ilvl="2" w:tplc="319EEC36">
      <w:numFmt w:val="bullet"/>
      <w:lvlText w:val="•"/>
      <w:lvlJc w:val="left"/>
      <w:pPr>
        <w:ind w:left="3229" w:hanging="360"/>
      </w:pPr>
      <w:rPr>
        <w:rFonts w:hint="default"/>
        <w:lang w:val="en-US" w:eastAsia="en-US" w:bidi="en-US"/>
      </w:rPr>
    </w:lvl>
    <w:lvl w:ilvl="3" w:tplc="84CE3D9E">
      <w:numFmt w:val="bullet"/>
      <w:lvlText w:val="•"/>
      <w:lvlJc w:val="left"/>
      <w:pPr>
        <w:ind w:left="4203" w:hanging="360"/>
      </w:pPr>
      <w:rPr>
        <w:rFonts w:hint="default"/>
        <w:lang w:val="en-US" w:eastAsia="en-US" w:bidi="en-US"/>
      </w:rPr>
    </w:lvl>
    <w:lvl w:ilvl="4" w:tplc="62908DDE">
      <w:numFmt w:val="bullet"/>
      <w:lvlText w:val="•"/>
      <w:lvlJc w:val="left"/>
      <w:pPr>
        <w:ind w:left="5178" w:hanging="360"/>
      </w:pPr>
      <w:rPr>
        <w:rFonts w:hint="default"/>
        <w:lang w:val="en-US" w:eastAsia="en-US" w:bidi="en-US"/>
      </w:rPr>
    </w:lvl>
    <w:lvl w:ilvl="5" w:tplc="FFC27380">
      <w:numFmt w:val="bullet"/>
      <w:lvlText w:val="•"/>
      <w:lvlJc w:val="left"/>
      <w:pPr>
        <w:ind w:left="6153" w:hanging="360"/>
      </w:pPr>
      <w:rPr>
        <w:rFonts w:hint="default"/>
        <w:lang w:val="en-US" w:eastAsia="en-US" w:bidi="en-US"/>
      </w:rPr>
    </w:lvl>
    <w:lvl w:ilvl="6" w:tplc="762604C8">
      <w:numFmt w:val="bullet"/>
      <w:lvlText w:val="•"/>
      <w:lvlJc w:val="left"/>
      <w:pPr>
        <w:ind w:left="7127" w:hanging="360"/>
      </w:pPr>
      <w:rPr>
        <w:rFonts w:hint="default"/>
        <w:lang w:val="en-US" w:eastAsia="en-US" w:bidi="en-US"/>
      </w:rPr>
    </w:lvl>
    <w:lvl w:ilvl="7" w:tplc="EF8E998E">
      <w:numFmt w:val="bullet"/>
      <w:lvlText w:val="•"/>
      <w:lvlJc w:val="left"/>
      <w:pPr>
        <w:ind w:left="8102" w:hanging="360"/>
      </w:pPr>
      <w:rPr>
        <w:rFonts w:hint="default"/>
        <w:lang w:val="en-US" w:eastAsia="en-US" w:bidi="en-US"/>
      </w:rPr>
    </w:lvl>
    <w:lvl w:ilvl="8" w:tplc="812050AC">
      <w:numFmt w:val="bullet"/>
      <w:lvlText w:val="•"/>
      <w:lvlJc w:val="left"/>
      <w:pPr>
        <w:ind w:left="9077" w:hanging="360"/>
      </w:pPr>
      <w:rPr>
        <w:rFonts w:hint="default"/>
        <w:lang w:val="en-US" w:eastAsia="en-US" w:bidi="en-US"/>
      </w:rPr>
    </w:lvl>
  </w:abstractNum>
  <w:abstractNum w:abstractNumId="1">
    <w:nsid w:val="01A41CE7"/>
    <w:multiLevelType w:val="hybridMultilevel"/>
    <w:tmpl w:val="CA781BB4"/>
    <w:lvl w:ilvl="0" w:tplc="40BE0D6E">
      <w:start w:val="4"/>
      <w:numFmt w:val="decimal"/>
      <w:lvlText w:val="%1"/>
      <w:lvlJc w:val="left"/>
      <w:pPr>
        <w:ind w:left="987" w:hanging="590"/>
      </w:pPr>
      <w:rPr>
        <w:rFonts w:hint="default"/>
        <w:lang w:val="en-US" w:eastAsia="en-US" w:bidi="en-US"/>
      </w:rPr>
    </w:lvl>
    <w:lvl w:ilvl="1" w:tplc="A3E4EA48">
      <w:numFmt w:val="none"/>
      <w:lvlText w:val=""/>
      <w:lvlJc w:val="left"/>
      <w:pPr>
        <w:tabs>
          <w:tab w:val="num" w:pos="360"/>
        </w:tabs>
      </w:pPr>
    </w:lvl>
    <w:lvl w:ilvl="2" w:tplc="91BC72A2">
      <w:numFmt w:val="none"/>
      <w:lvlText w:val=""/>
      <w:lvlJc w:val="left"/>
      <w:pPr>
        <w:tabs>
          <w:tab w:val="num" w:pos="360"/>
        </w:tabs>
      </w:pPr>
    </w:lvl>
    <w:lvl w:ilvl="3" w:tplc="45100564">
      <w:numFmt w:val="bullet"/>
      <w:lvlText w:val=""/>
      <w:lvlJc w:val="left"/>
      <w:pPr>
        <w:ind w:left="1280" w:hanging="360"/>
      </w:pPr>
      <w:rPr>
        <w:rFonts w:ascii="Symbol" w:eastAsia="Symbol" w:hAnsi="Symbol" w:cs="Symbol" w:hint="default"/>
        <w:w w:val="100"/>
        <w:position w:val="2"/>
        <w:sz w:val="24"/>
        <w:szCs w:val="24"/>
        <w:lang w:val="en-US" w:eastAsia="en-US" w:bidi="en-US"/>
      </w:rPr>
    </w:lvl>
    <w:lvl w:ilvl="4" w:tplc="0F8CC5F6">
      <w:numFmt w:val="bullet"/>
      <w:lvlText w:val="•"/>
      <w:lvlJc w:val="left"/>
      <w:pPr>
        <w:ind w:left="2672" w:hanging="360"/>
      </w:pPr>
      <w:rPr>
        <w:rFonts w:hint="default"/>
        <w:lang w:val="en-US" w:eastAsia="en-US" w:bidi="en-US"/>
      </w:rPr>
    </w:lvl>
    <w:lvl w:ilvl="5" w:tplc="1408CC90">
      <w:numFmt w:val="bullet"/>
      <w:lvlText w:val="•"/>
      <w:lvlJc w:val="left"/>
      <w:pPr>
        <w:ind w:left="4064" w:hanging="360"/>
      </w:pPr>
      <w:rPr>
        <w:rFonts w:hint="default"/>
        <w:lang w:val="en-US" w:eastAsia="en-US" w:bidi="en-US"/>
      </w:rPr>
    </w:lvl>
    <w:lvl w:ilvl="6" w:tplc="4C7825B0">
      <w:numFmt w:val="bullet"/>
      <w:lvlText w:val="•"/>
      <w:lvlJc w:val="left"/>
      <w:pPr>
        <w:ind w:left="5457" w:hanging="360"/>
      </w:pPr>
      <w:rPr>
        <w:rFonts w:hint="default"/>
        <w:lang w:val="en-US" w:eastAsia="en-US" w:bidi="en-US"/>
      </w:rPr>
    </w:lvl>
    <w:lvl w:ilvl="7" w:tplc="16E471CC">
      <w:numFmt w:val="bullet"/>
      <w:lvlText w:val="•"/>
      <w:lvlJc w:val="left"/>
      <w:pPr>
        <w:ind w:left="6849" w:hanging="360"/>
      </w:pPr>
      <w:rPr>
        <w:rFonts w:hint="default"/>
        <w:lang w:val="en-US" w:eastAsia="en-US" w:bidi="en-US"/>
      </w:rPr>
    </w:lvl>
    <w:lvl w:ilvl="8" w:tplc="2CF65B0A">
      <w:numFmt w:val="bullet"/>
      <w:lvlText w:val="•"/>
      <w:lvlJc w:val="left"/>
      <w:pPr>
        <w:ind w:left="8241" w:hanging="360"/>
      </w:pPr>
      <w:rPr>
        <w:rFonts w:hint="default"/>
        <w:lang w:val="en-US" w:eastAsia="en-US" w:bidi="en-US"/>
      </w:rPr>
    </w:lvl>
  </w:abstractNum>
  <w:abstractNum w:abstractNumId="2">
    <w:nsid w:val="04D76E3A"/>
    <w:multiLevelType w:val="multilevel"/>
    <w:tmpl w:val="E2543A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B158B8"/>
    <w:multiLevelType w:val="hybridMultilevel"/>
    <w:tmpl w:val="93A49EBE"/>
    <w:lvl w:ilvl="0" w:tplc="845A0E14">
      <w:start w:val="1"/>
      <w:numFmt w:val="decimal"/>
      <w:lvlText w:val="%1"/>
      <w:lvlJc w:val="left"/>
      <w:pPr>
        <w:ind w:left="3414" w:hanging="360"/>
      </w:pPr>
      <w:rPr>
        <w:rFonts w:hint="default"/>
      </w:rPr>
    </w:lvl>
    <w:lvl w:ilvl="1" w:tplc="04090019" w:tentative="1">
      <w:start w:val="1"/>
      <w:numFmt w:val="lowerLetter"/>
      <w:lvlText w:val="%2."/>
      <w:lvlJc w:val="left"/>
      <w:pPr>
        <w:ind w:left="3507" w:hanging="360"/>
      </w:pPr>
    </w:lvl>
    <w:lvl w:ilvl="2" w:tplc="0409001B" w:tentative="1">
      <w:start w:val="1"/>
      <w:numFmt w:val="lowerRoman"/>
      <w:lvlText w:val="%3."/>
      <w:lvlJc w:val="right"/>
      <w:pPr>
        <w:ind w:left="4227" w:hanging="180"/>
      </w:pPr>
    </w:lvl>
    <w:lvl w:ilvl="3" w:tplc="0409000F" w:tentative="1">
      <w:start w:val="1"/>
      <w:numFmt w:val="decimal"/>
      <w:lvlText w:val="%4."/>
      <w:lvlJc w:val="left"/>
      <w:pPr>
        <w:ind w:left="4947" w:hanging="360"/>
      </w:pPr>
    </w:lvl>
    <w:lvl w:ilvl="4" w:tplc="04090019" w:tentative="1">
      <w:start w:val="1"/>
      <w:numFmt w:val="lowerLetter"/>
      <w:lvlText w:val="%5."/>
      <w:lvlJc w:val="left"/>
      <w:pPr>
        <w:ind w:left="5667" w:hanging="360"/>
      </w:pPr>
    </w:lvl>
    <w:lvl w:ilvl="5" w:tplc="0409001B" w:tentative="1">
      <w:start w:val="1"/>
      <w:numFmt w:val="lowerRoman"/>
      <w:lvlText w:val="%6."/>
      <w:lvlJc w:val="right"/>
      <w:pPr>
        <w:ind w:left="6387" w:hanging="180"/>
      </w:pPr>
    </w:lvl>
    <w:lvl w:ilvl="6" w:tplc="0409000F" w:tentative="1">
      <w:start w:val="1"/>
      <w:numFmt w:val="decimal"/>
      <w:lvlText w:val="%7."/>
      <w:lvlJc w:val="left"/>
      <w:pPr>
        <w:ind w:left="7107" w:hanging="360"/>
      </w:pPr>
    </w:lvl>
    <w:lvl w:ilvl="7" w:tplc="04090019" w:tentative="1">
      <w:start w:val="1"/>
      <w:numFmt w:val="lowerLetter"/>
      <w:lvlText w:val="%8."/>
      <w:lvlJc w:val="left"/>
      <w:pPr>
        <w:ind w:left="7827" w:hanging="360"/>
      </w:pPr>
    </w:lvl>
    <w:lvl w:ilvl="8" w:tplc="0409001B" w:tentative="1">
      <w:start w:val="1"/>
      <w:numFmt w:val="lowerRoman"/>
      <w:lvlText w:val="%9."/>
      <w:lvlJc w:val="right"/>
      <w:pPr>
        <w:ind w:left="8547" w:hanging="180"/>
      </w:pPr>
    </w:lvl>
  </w:abstractNum>
  <w:abstractNum w:abstractNumId="4">
    <w:nsid w:val="07754F16"/>
    <w:multiLevelType w:val="hybridMultilevel"/>
    <w:tmpl w:val="88A00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F96856"/>
    <w:multiLevelType w:val="hybridMultilevel"/>
    <w:tmpl w:val="A73AD43C"/>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3D7E77"/>
    <w:multiLevelType w:val="hybridMultilevel"/>
    <w:tmpl w:val="7BD05F90"/>
    <w:lvl w:ilvl="0" w:tplc="E14A9160">
      <w:start w:val="1"/>
      <w:numFmt w:val="decimal"/>
      <w:lvlText w:val="%1."/>
      <w:lvlJc w:val="left"/>
      <w:pPr>
        <w:ind w:left="720" w:hanging="360"/>
      </w:pPr>
      <w:rPr>
        <w:rFonts w:eastAsia="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9F5DD8"/>
    <w:multiLevelType w:val="multilevel"/>
    <w:tmpl w:val="CB341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54481B"/>
    <w:multiLevelType w:val="hybridMultilevel"/>
    <w:tmpl w:val="B91C2156"/>
    <w:lvl w:ilvl="0" w:tplc="B268E03C">
      <w:start w:val="2"/>
      <w:numFmt w:val="decimal"/>
      <w:lvlText w:val="%1"/>
      <w:lvlJc w:val="left"/>
      <w:pPr>
        <w:ind w:left="987" w:hanging="591"/>
      </w:pPr>
      <w:rPr>
        <w:rFonts w:hint="default"/>
        <w:lang w:val="en-US" w:eastAsia="en-US" w:bidi="en-US"/>
      </w:rPr>
    </w:lvl>
    <w:lvl w:ilvl="1" w:tplc="0409000F">
      <w:start w:val="1"/>
      <w:numFmt w:val="decimal"/>
      <w:lvlText w:val="%2."/>
      <w:lvlJc w:val="left"/>
      <w:pPr>
        <w:tabs>
          <w:tab w:val="num" w:pos="360"/>
        </w:tabs>
      </w:pPr>
    </w:lvl>
    <w:lvl w:ilvl="2" w:tplc="F632A284">
      <w:start w:val="1"/>
      <w:numFmt w:val="decimal"/>
      <w:lvlText w:val="%3."/>
      <w:lvlJc w:val="left"/>
      <w:pPr>
        <w:ind w:left="1105" w:hanging="284"/>
      </w:pPr>
      <w:rPr>
        <w:rFonts w:ascii="Cambria" w:eastAsia="Cambria" w:hAnsi="Cambria" w:cs="Cambria" w:hint="default"/>
        <w:spacing w:val="-4"/>
        <w:w w:val="100"/>
        <w:sz w:val="24"/>
        <w:szCs w:val="24"/>
        <w:lang w:val="en-US" w:eastAsia="en-US" w:bidi="en-US"/>
      </w:rPr>
    </w:lvl>
    <w:lvl w:ilvl="3" w:tplc="2C82D85E">
      <w:numFmt w:val="bullet"/>
      <w:lvlText w:val="•"/>
      <w:lvlJc w:val="left"/>
      <w:pPr>
        <w:ind w:left="3305" w:hanging="284"/>
      </w:pPr>
      <w:rPr>
        <w:rFonts w:hint="default"/>
        <w:lang w:val="en-US" w:eastAsia="en-US" w:bidi="en-US"/>
      </w:rPr>
    </w:lvl>
    <w:lvl w:ilvl="4" w:tplc="1B5849D0">
      <w:numFmt w:val="bullet"/>
      <w:lvlText w:val="•"/>
      <w:lvlJc w:val="left"/>
      <w:pPr>
        <w:ind w:left="4408" w:hanging="284"/>
      </w:pPr>
      <w:rPr>
        <w:rFonts w:hint="default"/>
        <w:lang w:val="en-US" w:eastAsia="en-US" w:bidi="en-US"/>
      </w:rPr>
    </w:lvl>
    <w:lvl w:ilvl="5" w:tplc="336E8EDA">
      <w:numFmt w:val="bullet"/>
      <w:lvlText w:val="•"/>
      <w:lvlJc w:val="left"/>
      <w:pPr>
        <w:ind w:left="5511" w:hanging="284"/>
      </w:pPr>
      <w:rPr>
        <w:rFonts w:hint="default"/>
        <w:lang w:val="en-US" w:eastAsia="en-US" w:bidi="en-US"/>
      </w:rPr>
    </w:lvl>
    <w:lvl w:ilvl="6" w:tplc="E4D68E76">
      <w:numFmt w:val="bullet"/>
      <w:lvlText w:val="•"/>
      <w:lvlJc w:val="left"/>
      <w:pPr>
        <w:ind w:left="6614" w:hanging="284"/>
      </w:pPr>
      <w:rPr>
        <w:rFonts w:hint="default"/>
        <w:lang w:val="en-US" w:eastAsia="en-US" w:bidi="en-US"/>
      </w:rPr>
    </w:lvl>
    <w:lvl w:ilvl="7" w:tplc="C6147776">
      <w:numFmt w:val="bullet"/>
      <w:lvlText w:val="•"/>
      <w:lvlJc w:val="left"/>
      <w:pPr>
        <w:ind w:left="7717" w:hanging="284"/>
      </w:pPr>
      <w:rPr>
        <w:rFonts w:hint="default"/>
        <w:lang w:val="en-US" w:eastAsia="en-US" w:bidi="en-US"/>
      </w:rPr>
    </w:lvl>
    <w:lvl w:ilvl="8" w:tplc="59AA576E">
      <w:numFmt w:val="bullet"/>
      <w:lvlText w:val="•"/>
      <w:lvlJc w:val="left"/>
      <w:pPr>
        <w:ind w:left="8820" w:hanging="284"/>
      </w:pPr>
      <w:rPr>
        <w:rFonts w:hint="default"/>
        <w:lang w:val="en-US" w:eastAsia="en-US" w:bidi="en-US"/>
      </w:rPr>
    </w:lvl>
  </w:abstractNum>
  <w:abstractNum w:abstractNumId="9">
    <w:nsid w:val="185525D9"/>
    <w:multiLevelType w:val="hybridMultilevel"/>
    <w:tmpl w:val="88E4304C"/>
    <w:lvl w:ilvl="0" w:tplc="4C1AD26A">
      <w:start w:val="6"/>
      <w:numFmt w:val="decimal"/>
      <w:lvlText w:val="%1."/>
      <w:lvlJc w:val="left"/>
      <w:pPr>
        <w:ind w:left="935" w:hanging="376"/>
        <w:jc w:val="right"/>
      </w:pPr>
      <w:rPr>
        <w:rFonts w:ascii="Cambria" w:eastAsia="Cambria" w:hAnsi="Cambria" w:cs="Cambria" w:hint="default"/>
        <w:b/>
        <w:bCs/>
        <w:spacing w:val="-1"/>
        <w:w w:val="100"/>
        <w:sz w:val="36"/>
        <w:szCs w:val="36"/>
        <w:lang w:val="en-US" w:eastAsia="en-US" w:bidi="en-US"/>
      </w:rPr>
    </w:lvl>
    <w:lvl w:ilvl="1" w:tplc="D5B28CB8">
      <w:numFmt w:val="none"/>
      <w:lvlText w:val=""/>
      <w:lvlJc w:val="left"/>
      <w:pPr>
        <w:tabs>
          <w:tab w:val="num" w:pos="360"/>
        </w:tabs>
      </w:pPr>
    </w:lvl>
    <w:lvl w:ilvl="2" w:tplc="F82687D4">
      <w:numFmt w:val="none"/>
      <w:lvlText w:val=""/>
      <w:lvlJc w:val="left"/>
      <w:pPr>
        <w:tabs>
          <w:tab w:val="num" w:pos="360"/>
        </w:tabs>
      </w:pPr>
    </w:lvl>
    <w:lvl w:ilvl="3" w:tplc="6290A130">
      <w:numFmt w:val="bullet"/>
      <w:lvlText w:val="•"/>
      <w:lvlJc w:val="left"/>
      <w:pPr>
        <w:ind w:left="1540" w:hanging="972"/>
      </w:pPr>
      <w:rPr>
        <w:rFonts w:hint="default"/>
        <w:lang w:val="en-US" w:eastAsia="en-US" w:bidi="en-US"/>
      </w:rPr>
    </w:lvl>
    <w:lvl w:ilvl="4" w:tplc="5AEA4A38">
      <w:numFmt w:val="bullet"/>
      <w:lvlText w:val="•"/>
      <w:lvlJc w:val="left"/>
      <w:pPr>
        <w:ind w:left="2895" w:hanging="972"/>
      </w:pPr>
      <w:rPr>
        <w:rFonts w:hint="default"/>
        <w:lang w:val="en-US" w:eastAsia="en-US" w:bidi="en-US"/>
      </w:rPr>
    </w:lvl>
    <w:lvl w:ilvl="5" w:tplc="DCE275F6">
      <w:numFmt w:val="bullet"/>
      <w:lvlText w:val="•"/>
      <w:lvlJc w:val="left"/>
      <w:pPr>
        <w:ind w:left="4250" w:hanging="972"/>
      </w:pPr>
      <w:rPr>
        <w:rFonts w:hint="default"/>
        <w:lang w:val="en-US" w:eastAsia="en-US" w:bidi="en-US"/>
      </w:rPr>
    </w:lvl>
    <w:lvl w:ilvl="6" w:tplc="D01EB5B4">
      <w:numFmt w:val="bullet"/>
      <w:lvlText w:val="•"/>
      <w:lvlJc w:val="left"/>
      <w:pPr>
        <w:ind w:left="5605" w:hanging="972"/>
      </w:pPr>
      <w:rPr>
        <w:rFonts w:hint="default"/>
        <w:lang w:val="en-US" w:eastAsia="en-US" w:bidi="en-US"/>
      </w:rPr>
    </w:lvl>
    <w:lvl w:ilvl="7" w:tplc="45206912">
      <w:numFmt w:val="bullet"/>
      <w:lvlText w:val="•"/>
      <w:lvlJc w:val="left"/>
      <w:pPr>
        <w:ind w:left="6960" w:hanging="972"/>
      </w:pPr>
      <w:rPr>
        <w:rFonts w:hint="default"/>
        <w:lang w:val="en-US" w:eastAsia="en-US" w:bidi="en-US"/>
      </w:rPr>
    </w:lvl>
    <w:lvl w:ilvl="8" w:tplc="445AB7DE">
      <w:numFmt w:val="bullet"/>
      <w:lvlText w:val="•"/>
      <w:lvlJc w:val="left"/>
      <w:pPr>
        <w:ind w:left="8316" w:hanging="972"/>
      </w:pPr>
      <w:rPr>
        <w:rFonts w:hint="default"/>
        <w:lang w:val="en-US" w:eastAsia="en-US" w:bidi="en-US"/>
      </w:rPr>
    </w:lvl>
  </w:abstractNum>
  <w:abstractNum w:abstractNumId="10">
    <w:nsid w:val="19D546FC"/>
    <w:multiLevelType w:val="hybridMultilevel"/>
    <w:tmpl w:val="85A81F08"/>
    <w:lvl w:ilvl="0" w:tplc="845A0E14">
      <w:start w:val="1"/>
      <w:numFmt w:val="decimal"/>
      <w:lvlText w:val="%1"/>
      <w:lvlJc w:val="left"/>
      <w:pPr>
        <w:ind w:left="1347" w:hanging="360"/>
      </w:pPr>
      <w:rPr>
        <w:rFonts w:hint="default"/>
      </w:rPr>
    </w:lvl>
    <w:lvl w:ilvl="1" w:tplc="04090019">
      <w:start w:val="1"/>
      <w:numFmt w:val="lowerLetter"/>
      <w:lvlText w:val="%2."/>
      <w:lvlJc w:val="left"/>
      <w:pPr>
        <w:ind w:left="2067" w:hanging="360"/>
      </w:pPr>
    </w:lvl>
    <w:lvl w:ilvl="2" w:tplc="0409001B" w:tentative="1">
      <w:start w:val="1"/>
      <w:numFmt w:val="lowerRoman"/>
      <w:lvlText w:val="%3."/>
      <w:lvlJc w:val="right"/>
      <w:pPr>
        <w:ind w:left="2787" w:hanging="180"/>
      </w:pPr>
    </w:lvl>
    <w:lvl w:ilvl="3" w:tplc="0409000F" w:tentative="1">
      <w:start w:val="1"/>
      <w:numFmt w:val="decimal"/>
      <w:lvlText w:val="%4."/>
      <w:lvlJc w:val="left"/>
      <w:pPr>
        <w:ind w:left="3507" w:hanging="360"/>
      </w:pPr>
    </w:lvl>
    <w:lvl w:ilvl="4" w:tplc="04090019" w:tentative="1">
      <w:start w:val="1"/>
      <w:numFmt w:val="lowerLetter"/>
      <w:lvlText w:val="%5."/>
      <w:lvlJc w:val="left"/>
      <w:pPr>
        <w:ind w:left="4227" w:hanging="360"/>
      </w:pPr>
    </w:lvl>
    <w:lvl w:ilvl="5" w:tplc="0409001B" w:tentative="1">
      <w:start w:val="1"/>
      <w:numFmt w:val="lowerRoman"/>
      <w:lvlText w:val="%6."/>
      <w:lvlJc w:val="right"/>
      <w:pPr>
        <w:ind w:left="4947" w:hanging="180"/>
      </w:pPr>
    </w:lvl>
    <w:lvl w:ilvl="6" w:tplc="0409000F" w:tentative="1">
      <w:start w:val="1"/>
      <w:numFmt w:val="decimal"/>
      <w:lvlText w:val="%7."/>
      <w:lvlJc w:val="left"/>
      <w:pPr>
        <w:ind w:left="5667" w:hanging="360"/>
      </w:pPr>
    </w:lvl>
    <w:lvl w:ilvl="7" w:tplc="04090019" w:tentative="1">
      <w:start w:val="1"/>
      <w:numFmt w:val="lowerLetter"/>
      <w:lvlText w:val="%8."/>
      <w:lvlJc w:val="left"/>
      <w:pPr>
        <w:ind w:left="6387" w:hanging="360"/>
      </w:pPr>
    </w:lvl>
    <w:lvl w:ilvl="8" w:tplc="0409001B" w:tentative="1">
      <w:start w:val="1"/>
      <w:numFmt w:val="lowerRoman"/>
      <w:lvlText w:val="%9."/>
      <w:lvlJc w:val="right"/>
      <w:pPr>
        <w:ind w:left="7107" w:hanging="180"/>
      </w:pPr>
    </w:lvl>
  </w:abstractNum>
  <w:abstractNum w:abstractNumId="11">
    <w:nsid w:val="1E7359F4"/>
    <w:multiLevelType w:val="hybridMultilevel"/>
    <w:tmpl w:val="4D80B2C8"/>
    <w:lvl w:ilvl="0" w:tplc="50FC6A06">
      <w:start w:val="5"/>
      <w:numFmt w:val="decimal"/>
      <w:lvlText w:val="%1"/>
      <w:lvlJc w:val="left"/>
      <w:pPr>
        <w:ind w:left="1233" w:hanging="674"/>
      </w:pPr>
      <w:rPr>
        <w:rFonts w:hint="default"/>
        <w:lang w:val="en-US" w:eastAsia="en-US" w:bidi="en-US"/>
      </w:rPr>
    </w:lvl>
    <w:lvl w:ilvl="1" w:tplc="F2E26DEE">
      <w:numFmt w:val="none"/>
      <w:lvlText w:val=""/>
      <w:lvlJc w:val="left"/>
      <w:pPr>
        <w:tabs>
          <w:tab w:val="num" w:pos="360"/>
        </w:tabs>
      </w:pPr>
    </w:lvl>
    <w:lvl w:ilvl="2" w:tplc="C9D0EAE0">
      <w:numFmt w:val="none"/>
      <w:lvlText w:val=""/>
      <w:lvlJc w:val="left"/>
      <w:pPr>
        <w:tabs>
          <w:tab w:val="num" w:pos="360"/>
        </w:tabs>
      </w:pPr>
    </w:lvl>
    <w:lvl w:ilvl="3" w:tplc="4D064F92">
      <w:numFmt w:val="bullet"/>
      <w:lvlText w:val="•"/>
      <w:lvlJc w:val="left"/>
      <w:pPr>
        <w:ind w:left="3414" w:hanging="641"/>
      </w:pPr>
      <w:rPr>
        <w:rFonts w:hint="default"/>
        <w:lang w:val="en-US" w:eastAsia="en-US" w:bidi="en-US"/>
      </w:rPr>
    </w:lvl>
    <w:lvl w:ilvl="4" w:tplc="297A8EEE">
      <w:numFmt w:val="bullet"/>
      <w:lvlText w:val="•"/>
      <w:lvlJc w:val="left"/>
      <w:pPr>
        <w:ind w:left="4502" w:hanging="641"/>
      </w:pPr>
      <w:rPr>
        <w:rFonts w:hint="default"/>
        <w:lang w:val="en-US" w:eastAsia="en-US" w:bidi="en-US"/>
      </w:rPr>
    </w:lvl>
    <w:lvl w:ilvl="5" w:tplc="AB5C6048">
      <w:numFmt w:val="bullet"/>
      <w:lvlText w:val="•"/>
      <w:lvlJc w:val="left"/>
      <w:pPr>
        <w:ind w:left="5589" w:hanging="641"/>
      </w:pPr>
      <w:rPr>
        <w:rFonts w:hint="default"/>
        <w:lang w:val="en-US" w:eastAsia="en-US" w:bidi="en-US"/>
      </w:rPr>
    </w:lvl>
    <w:lvl w:ilvl="6" w:tplc="2B9C5976">
      <w:numFmt w:val="bullet"/>
      <w:lvlText w:val="•"/>
      <w:lvlJc w:val="left"/>
      <w:pPr>
        <w:ind w:left="6676" w:hanging="641"/>
      </w:pPr>
      <w:rPr>
        <w:rFonts w:hint="default"/>
        <w:lang w:val="en-US" w:eastAsia="en-US" w:bidi="en-US"/>
      </w:rPr>
    </w:lvl>
    <w:lvl w:ilvl="7" w:tplc="5D46A0BE">
      <w:numFmt w:val="bullet"/>
      <w:lvlText w:val="•"/>
      <w:lvlJc w:val="left"/>
      <w:pPr>
        <w:ind w:left="7764" w:hanging="641"/>
      </w:pPr>
      <w:rPr>
        <w:rFonts w:hint="default"/>
        <w:lang w:val="en-US" w:eastAsia="en-US" w:bidi="en-US"/>
      </w:rPr>
    </w:lvl>
    <w:lvl w:ilvl="8" w:tplc="01068C9E">
      <w:numFmt w:val="bullet"/>
      <w:lvlText w:val="•"/>
      <w:lvlJc w:val="left"/>
      <w:pPr>
        <w:ind w:left="8851" w:hanging="641"/>
      </w:pPr>
      <w:rPr>
        <w:rFonts w:hint="default"/>
        <w:lang w:val="en-US" w:eastAsia="en-US" w:bidi="en-US"/>
      </w:rPr>
    </w:lvl>
  </w:abstractNum>
  <w:abstractNum w:abstractNumId="12">
    <w:nsid w:val="1EC651B5"/>
    <w:multiLevelType w:val="hybridMultilevel"/>
    <w:tmpl w:val="96DC1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CD2874"/>
    <w:multiLevelType w:val="hybridMultilevel"/>
    <w:tmpl w:val="4C663BE2"/>
    <w:lvl w:ilvl="0" w:tplc="845A0E14">
      <w:start w:val="1"/>
      <w:numFmt w:val="decimal"/>
      <w:lvlText w:val="%1"/>
      <w:lvlJc w:val="left"/>
      <w:pPr>
        <w:ind w:left="1907"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14">
    <w:nsid w:val="268B5528"/>
    <w:multiLevelType w:val="hybridMultilevel"/>
    <w:tmpl w:val="EF1EE44C"/>
    <w:lvl w:ilvl="0" w:tplc="F51858B2">
      <w:start w:val="7"/>
      <w:numFmt w:val="decimal"/>
      <w:lvlText w:val="%1."/>
      <w:lvlJc w:val="left"/>
      <w:pPr>
        <w:ind w:left="352" w:hanging="303"/>
      </w:pPr>
      <w:rPr>
        <w:rFonts w:ascii="Cambria" w:eastAsia="Cambria" w:hAnsi="Cambria" w:cs="Cambria" w:hint="default"/>
        <w:b/>
        <w:bCs/>
        <w:spacing w:val="-2"/>
        <w:w w:val="100"/>
        <w:sz w:val="24"/>
        <w:szCs w:val="24"/>
        <w:lang w:val="en-US" w:eastAsia="en-US" w:bidi="en-US"/>
      </w:rPr>
    </w:lvl>
    <w:lvl w:ilvl="1" w:tplc="152A3E16">
      <w:numFmt w:val="none"/>
      <w:lvlText w:val=""/>
      <w:lvlJc w:val="left"/>
      <w:pPr>
        <w:tabs>
          <w:tab w:val="num" w:pos="360"/>
        </w:tabs>
      </w:pPr>
    </w:lvl>
    <w:lvl w:ilvl="2" w:tplc="622A4D8C">
      <w:numFmt w:val="none"/>
      <w:lvlText w:val=""/>
      <w:lvlJc w:val="left"/>
      <w:pPr>
        <w:tabs>
          <w:tab w:val="num" w:pos="360"/>
        </w:tabs>
      </w:pPr>
    </w:lvl>
    <w:lvl w:ilvl="3" w:tplc="889C5074">
      <w:numFmt w:val="bullet"/>
      <w:lvlText w:val="•"/>
      <w:lvlJc w:val="left"/>
      <w:pPr>
        <w:ind w:left="3455" w:hanging="589"/>
      </w:pPr>
      <w:rPr>
        <w:rFonts w:hint="default"/>
        <w:lang w:val="en-US" w:eastAsia="en-US" w:bidi="en-US"/>
      </w:rPr>
    </w:lvl>
    <w:lvl w:ilvl="4" w:tplc="E8D8298E">
      <w:numFmt w:val="bullet"/>
      <w:lvlText w:val="•"/>
      <w:lvlJc w:val="left"/>
      <w:pPr>
        <w:ind w:left="4311" w:hanging="589"/>
      </w:pPr>
      <w:rPr>
        <w:rFonts w:hint="default"/>
        <w:lang w:val="en-US" w:eastAsia="en-US" w:bidi="en-US"/>
      </w:rPr>
    </w:lvl>
    <w:lvl w:ilvl="5" w:tplc="A5DEB9E6">
      <w:numFmt w:val="bullet"/>
      <w:lvlText w:val="•"/>
      <w:lvlJc w:val="left"/>
      <w:pPr>
        <w:ind w:left="5167" w:hanging="589"/>
      </w:pPr>
      <w:rPr>
        <w:rFonts w:hint="default"/>
        <w:lang w:val="en-US" w:eastAsia="en-US" w:bidi="en-US"/>
      </w:rPr>
    </w:lvl>
    <w:lvl w:ilvl="6" w:tplc="30FED0CC">
      <w:numFmt w:val="bullet"/>
      <w:lvlText w:val="•"/>
      <w:lvlJc w:val="left"/>
      <w:pPr>
        <w:ind w:left="6022" w:hanging="589"/>
      </w:pPr>
      <w:rPr>
        <w:rFonts w:hint="default"/>
        <w:lang w:val="en-US" w:eastAsia="en-US" w:bidi="en-US"/>
      </w:rPr>
    </w:lvl>
    <w:lvl w:ilvl="7" w:tplc="B54A8706">
      <w:numFmt w:val="bullet"/>
      <w:lvlText w:val="•"/>
      <w:lvlJc w:val="left"/>
      <w:pPr>
        <w:ind w:left="6878" w:hanging="589"/>
      </w:pPr>
      <w:rPr>
        <w:rFonts w:hint="default"/>
        <w:lang w:val="en-US" w:eastAsia="en-US" w:bidi="en-US"/>
      </w:rPr>
    </w:lvl>
    <w:lvl w:ilvl="8" w:tplc="6AEC7EFE">
      <w:numFmt w:val="bullet"/>
      <w:lvlText w:val="•"/>
      <w:lvlJc w:val="left"/>
      <w:pPr>
        <w:ind w:left="7734" w:hanging="589"/>
      </w:pPr>
      <w:rPr>
        <w:rFonts w:hint="default"/>
        <w:lang w:val="en-US" w:eastAsia="en-US" w:bidi="en-US"/>
      </w:rPr>
    </w:lvl>
  </w:abstractNum>
  <w:abstractNum w:abstractNumId="15">
    <w:nsid w:val="2A041CDC"/>
    <w:multiLevelType w:val="hybridMultilevel"/>
    <w:tmpl w:val="4C085DE8"/>
    <w:lvl w:ilvl="0" w:tplc="1FAEDDB0">
      <w:start w:val="5"/>
      <w:numFmt w:val="decimal"/>
      <w:lvlText w:val="%1"/>
      <w:lvlJc w:val="left"/>
      <w:pPr>
        <w:ind w:left="1538" w:hanging="644"/>
      </w:pPr>
      <w:rPr>
        <w:rFonts w:hint="default"/>
        <w:lang w:val="en-US" w:eastAsia="en-US" w:bidi="en-US"/>
      </w:rPr>
    </w:lvl>
    <w:lvl w:ilvl="1" w:tplc="5B961D1A">
      <w:numFmt w:val="none"/>
      <w:lvlText w:val=""/>
      <w:lvlJc w:val="left"/>
      <w:pPr>
        <w:tabs>
          <w:tab w:val="num" w:pos="360"/>
        </w:tabs>
      </w:pPr>
    </w:lvl>
    <w:lvl w:ilvl="2" w:tplc="B34CE162">
      <w:numFmt w:val="none"/>
      <w:lvlText w:val=""/>
      <w:lvlJc w:val="left"/>
      <w:pPr>
        <w:tabs>
          <w:tab w:val="num" w:pos="360"/>
        </w:tabs>
      </w:pPr>
    </w:lvl>
    <w:lvl w:ilvl="3" w:tplc="F760D3FE">
      <w:numFmt w:val="bullet"/>
      <w:lvlText w:val="•"/>
      <w:lvlJc w:val="left"/>
      <w:pPr>
        <w:ind w:left="3341" w:hanging="588"/>
      </w:pPr>
      <w:rPr>
        <w:rFonts w:hint="default"/>
        <w:lang w:val="en-US" w:eastAsia="en-US" w:bidi="en-US"/>
      </w:rPr>
    </w:lvl>
    <w:lvl w:ilvl="4" w:tplc="75386056">
      <w:numFmt w:val="bullet"/>
      <w:lvlText w:val="•"/>
      <w:lvlJc w:val="left"/>
      <w:pPr>
        <w:ind w:left="3952" w:hanging="588"/>
      </w:pPr>
      <w:rPr>
        <w:rFonts w:hint="default"/>
        <w:lang w:val="en-US" w:eastAsia="en-US" w:bidi="en-US"/>
      </w:rPr>
    </w:lvl>
    <w:lvl w:ilvl="5" w:tplc="1C5EA80E">
      <w:numFmt w:val="bullet"/>
      <w:lvlText w:val="•"/>
      <w:lvlJc w:val="left"/>
      <w:pPr>
        <w:ind w:left="4563" w:hanging="588"/>
      </w:pPr>
      <w:rPr>
        <w:rFonts w:hint="default"/>
        <w:lang w:val="en-US" w:eastAsia="en-US" w:bidi="en-US"/>
      </w:rPr>
    </w:lvl>
    <w:lvl w:ilvl="6" w:tplc="D5CA649C">
      <w:numFmt w:val="bullet"/>
      <w:lvlText w:val="•"/>
      <w:lvlJc w:val="left"/>
      <w:pPr>
        <w:ind w:left="5174" w:hanging="588"/>
      </w:pPr>
      <w:rPr>
        <w:rFonts w:hint="default"/>
        <w:lang w:val="en-US" w:eastAsia="en-US" w:bidi="en-US"/>
      </w:rPr>
    </w:lvl>
    <w:lvl w:ilvl="7" w:tplc="4E3CC416">
      <w:numFmt w:val="bullet"/>
      <w:lvlText w:val="•"/>
      <w:lvlJc w:val="left"/>
      <w:pPr>
        <w:ind w:left="5785" w:hanging="588"/>
      </w:pPr>
      <w:rPr>
        <w:rFonts w:hint="default"/>
        <w:lang w:val="en-US" w:eastAsia="en-US" w:bidi="en-US"/>
      </w:rPr>
    </w:lvl>
    <w:lvl w:ilvl="8" w:tplc="353E1AF4">
      <w:numFmt w:val="bullet"/>
      <w:lvlText w:val="•"/>
      <w:lvlJc w:val="left"/>
      <w:pPr>
        <w:ind w:left="6396" w:hanging="588"/>
      </w:pPr>
      <w:rPr>
        <w:rFonts w:hint="default"/>
        <w:lang w:val="en-US" w:eastAsia="en-US" w:bidi="en-US"/>
      </w:rPr>
    </w:lvl>
  </w:abstractNum>
  <w:abstractNum w:abstractNumId="16">
    <w:nsid w:val="3200752E"/>
    <w:multiLevelType w:val="hybridMultilevel"/>
    <w:tmpl w:val="443AD33C"/>
    <w:lvl w:ilvl="0" w:tplc="0409000F">
      <w:start w:val="1"/>
      <w:numFmt w:val="decimal"/>
      <w:lvlText w:val="%1."/>
      <w:lvlJc w:val="left"/>
      <w:pPr>
        <w:ind w:left="1040" w:hanging="360"/>
      </w:p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7">
    <w:nsid w:val="365E7DB1"/>
    <w:multiLevelType w:val="hybridMultilevel"/>
    <w:tmpl w:val="A56A649C"/>
    <w:lvl w:ilvl="0" w:tplc="DF70490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D015A"/>
    <w:multiLevelType w:val="hybridMultilevel"/>
    <w:tmpl w:val="F15AB854"/>
    <w:lvl w:ilvl="0" w:tplc="35C2E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C821B0"/>
    <w:multiLevelType w:val="hybridMultilevel"/>
    <w:tmpl w:val="DF4618DE"/>
    <w:lvl w:ilvl="0" w:tplc="14FC6DBE">
      <w:start w:val="8"/>
      <w:numFmt w:val="decimal"/>
      <w:lvlText w:val="%1."/>
      <w:lvlJc w:val="left"/>
      <w:pPr>
        <w:ind w:left="936" w:hanging="377"/>
      </w:pPr>
      <w:rPr>
        <w:rFonts w:ascii="Cambria" w:eastAsia="Cambria" w:hAnsi="Cambria" w:cs="Cambria" w:hint="default"/>
        <w:b/>
        <w:bCs/>
        <w:w w:val="100"/>
        <w:sz w:val="36"/>
        <w:szCs w:val="36"/>
        <w:lang w:val="en-US" w:eastAsia="en-US" w:bidi="en-US"/>
      </w:rPr>
    </w:lvl>
    <w:lvl w:ilvl="1" w:tplc="899A4B7A">
      <w:start w:val="1"/>
      <w:numFmt w:val="decimal"/>
      <w:lvlText w:val="%2."/>
      <w:lvlJc w:val="left"/>
      <w:pPr>
        <w:ind w:left="1280" w:hanging="360"/>
      </w:pPr>
      <w:rPr>
        <w:rFonts w:hint="default"/>
        <w:spacing w:val="-2"/>
        <w:w w:val="100"/>
        <w:lang w:val="en-US" w:eastAsia="en-US" w:bidi="en-US"/>
      </w:rPr>
    </w:lvl>
    <w:lvl w:ilvl="2" w:tplc="F2182A4A">
      <w:numFmt w:val="bullet"/>
      <w:lvlText w:val="•"/>
      <w:lvlJc w:val="left"/>
      <w:pPr>
        <w:ind w:left="2362" w:hanging="360"/>
      </w:pPr>
      <w:rPr>
        <w:rFonts w:hint="default"/>
        <w:lang w:val="en-US" w:eastAsia="en-US" w:bidi="en-US"/>
      </w:rPr>
    </w:lvl>
    <w:lvl w:ilvl="3" w:tplc="E730D0EE">
      <w:numFmt w:val="bullet"/>
      <w:lvlText w:val="•"/>
      <w:lvlJc w:val="left"/>
      <w:pPr>
        <w:ind w:left="3445" w:hanging="360"/>
      </w:pPr>
      <w:rPr>
        <w:rFonts w:hint="default"/>
        <w:lang w:val="en-US" w:eastAsia="en-US" w:bidi="en-US"/>
      </w:rPr>
    </w:lvl>
    <w:lvl w:ilvl="4" w:tplc="F94C8292">
      <w:numFmt w:val="bullet"/>
      <w:lvlText w:val="•"/>
      <w:lvlJc w:val="left"/>
      <w:pPr>
        <w:ind w:left="4528" w:hanging="360"/>
      </w:pPr>
      <w:rPr>
        <w:rFonts w:hint="default"/>
        <w:lang w:val="en-US" w:eastAsia="en-US" w:bidi="en-US"/>
      </w:rPr>
    </w:lvl>
    <w:lvl w:ilvl="5" w:tplc="81F86D7C">
      <w:numFmt w:val="bullet"/>
      <w:lvlText w:val="•"/>
      <w:lvlJc w:val="left"/>
      <w:pPr>
        <w:ind w:left="5611" w:hanging="360"/>
      </w:pPr>
      <w:rPr>
        <w:rFonts w:hint="default"/>
        <w:lang w:val="en-US" w:eastAsia="en-US" w:bidi="en-US"/>
      </w:rPr>
    </w:lvl>
    <w:lvl w:ilvl="6" w:tplc="8EC8304A">
      <w:numFmt w:val="bullet"/>
      <w:lvlText w:val="•"/>
      <w:lvlJc w:val="left"/>
      <w:pPr>
        <w:ind w:left="6694" w:hanging="360"/>
      </w:pPr>
      <w:rPr>
        <w:rFonts w:hint="default"/>
        <w:lang w:val="en-US" w:eastAsia="en-US" w:bidi="en-US"/>
      </w:rPr>
    </w:lvl>
    <w:lvl w:ilvl="7" w:tplc="F1B68BCC">
      <w:numFmt w:val="bullet"/>
      <w:lvlText w:val="•"/>
      <w:lvlJc w:val="left"/>
      <w:pPr>
        <w:ind w:left="7777" w:hanging="360"/>
      </w:pPr>
      <w:rPr>
        <w:rFonts w:hint="default"/>
        <w:lang w:val="en-US" w:eastAsia="en-US" w:bidi="en-US"/>
      </w:rPr>
    </w:lvl>
    <w:lvl w:ilvl="8" w:tplc="8EC82BC2">
      <w:numFmt w:val="bullet"/>
      <w:lvlText w:val="•"/>
      <w:lvlJc w:val="left"/>
      <w:pPr>
        <w:ind w:left="8860" w:hanging="360"/>
      </w:pPr>
      <w:rPr>
        <w:rFonts w:hint="default"/>
        <w:lang w:val="en-US" w:eastAsia="en-US" w:bidi="en-US"/>
      </w:rPr>
    </w:lvl>
  </w:abstractNum>
  <w:abstractNum w:abstractNumId="20">
    <w:nsid w:val="549A6C48"/>
    <w:multiLevelType w:val="hybridMultilevel"/>
    <w:tmpl w:val="9446D1AC"/>
    <w:lvl w:ilvl="0" w:tplc="2B4A06E6">
      <w:start w:val="1"/>
      <w:numFmt w:val="decimal"/>
      <w:lvlText w:val="%1."/>
      <w:lvlJc w:val="left"/>
      <w:pPr>
        <w:ind w:left="1268" w:hanging="284"/>
      </w:pPr>
      <w:rPr>
        <w:rFonts w:ascii="Calibri" w:eastAsia="Calibri" w:hAnsi="Calibri" w:cs="Calibri" w:hint="default"/>
        <w:spacing w:val="-9"/>
        <w:w w:val="100"/>
        <w:sz w:val="24"/>
        <w:szCs w:val="24"/>
        <w:lang w:val="en-US" w:eastAsia="en-US" w:bidi="en-US"/>
      </w:rPr>
    </w:lvl>
    <w:lvl w:ilvl="1" w:tplc="161805EC">
      <w:numFmt w:val="bullet"/>
      <w:lvlText w:val="•"/>
      <w:lvlJc w:val="left"/>
      <w:pPr>
        <w:ind w:left="2236" w:hanging="284"/>
      </w:pPr>
      <w:rPr>
        <w:rFonts w:hint="default"/>
        <w:lang w:val="en-US" w:eastAsia="en-US" w:bidi="en-US"/>
      </w:rPr>
    </w:lvl>
    <w:lvl w:ilvl="2" w:tplc="B23050AC">
      <w:numFmt w:val="bullet"/>
      <w:lvlText w:val="•"/>
      <w:lvlJc w:val="left"/>
      <w:pPr>
        <w:ind w:left="3213" w:hanging="284"/>
      </w:pPr>
      <w:rPr>
        <w:rFonts w:hint="default"/>
        <w:lang w:val="en-US" w:eastAsia="en-US" w:bidi="en-US"/>
      </w:rPr>
    </w:lvl>
    <w:lvl w:ilvl="3" w:tplc="5860EF4C">
      <w:numFmt w:val="bullet"/>
      <w:lvlText w:val="•"/>
      <w:lvlJc w:val="left"/>
      <w:pPr>
        <w:ind w:left="4189" w:hanging="284"/>
      </w:pPr>
      <w:rPr>
        <w:rFonts w:hint="default"/>
        <w:lang w:val="en-US" w:eastAsia="en-US" w:bidi="en-US"/>
      </w:rPr>
    </w:lvl>
    <w:lvl w:ilvl="4" w:tplc="FB6E478A">
      <w:numFmt w:val="bullet"/>
      <w:lvlText w:val="•"/>
      <w:lvlJc w:val="left"/>
      <w:pPr>
        <w:ind w:left="5166" w:hanging="284"/>
      </w:pPr>
      <w:rPr>
        <w:rFonts w:hint="default"/>
        <w:lang w:val="en-US" w:eastAsia="en-US" w:bidi="en-US"/>
      </w:rPr>
    </w:lvl>
    <w:lvl w:ilvl="5" w:tplc="EE8C31AE">
      <w:numFmt w:val="bullet"/>
      <w:lvlText w:val="•"/>
      <w:lvlJc w:val="left"/>
      <w:pPr>
        <w:ind w:left="6143" w:hanging="284"/>
      </w:pPr>
      <w:rPr>
        <w:rFonts w:hint="default"/>
        <w:lang w:val="en-US" w:eastAsia="en-US" w:bidi="en-US"/>
      </w:rPr>
    </w:lvl>
    <w:lvl w:ilvl="6" w:tplc="650A9C04">
      <w:numFmt w:val="bullet"/>
      <w:lvlText w:val="•"/>
      <w:lvlJc w:val="left"/>
      <w:pPr>
        <w:ind w:left="7119" w:hanging="284"/>
      </w:pPr>
      <w:rPr>
        <w:rFonts w:hint="default"/>
        <w:lang w:val="en-US" w:eastAsia="en-US" w:bidi="en-US"/>
      </w:rPr>
    </w:lvl>
    <w:lvl w:ilvl="7" w:tplc="CCD246CA">
      <w:numFmt w:val="bullet"/>
      <w:lvlText w:val="•"/>
      <w:lvlJc w:val="left"/>
      <w:pPr>
        <w:ind w:left="8096" w:hanging="284"/>
      </w:pPr>
      <w:rPr>
        <w:rFonts w:hint="default"/>
        <w:lang w:val="en-US" w:eastAsia="en-US" w:bidi="en-US"/>
      </w:rPr>
    </w:lvl>
    <w:lvl w:ilvl="8" w:tplc="4A3A2BFE">
      <w:numFmt w:val="bullet"/>
      <w:lvlText w:val="•"/>
      <w:lvlJc w:val="left"/>
      <w:pPr>
        <w:ind w:left="9073" w:hanging="284"/>
      </w:pPr>
      <w:rPr>
        <w:rFonts w:hint="default"/>
        <w:lang w:val="en-US" w:eastAsia="en-US" w:bidi="en-US"/>
      </w:rPr>
    </w:lvl>
  </w:abstractNum>
  <w:abstractNum w:abstractNumId="21">
    <w:nsid w:val="59B7191E"/>
    <w:multiLevelType w:val="hybridMultilevel"/>
    <w:tmpl w:val="A2EE0718"/>
    <w:lvl w:ilvl="0" w:tplc="DF70490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CC0E47"/>
    <w:multiLevelType w:val="multilevel"/>
    <w:tmpl w:val="070E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C2B7313"/>
    <w:multiLevelType w:val="hybridMultilevel"/>
    <w:tmpl w:val="CEFA0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956D95"/>
    <w:multiLevelType w:val="hybridMultilevel"/>
    <w:tmpl w:val="5F802230"/>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25">
    <w:nsid w:val="6E2128D8"/>
    <w:multiLevelType w:val="hybridMultilevel"/>
    <w:tmpl w:val="350C65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E7644D"/>
    <w:multiLevelType w:val="hybridMultilevel"/>
    <w:tmpl w:val="38E8A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482CC7"/>
    <w:multiLevelType w:val="hybridMultilevel"/>
    <w:tmpl w:val="748C83EA"/>
    <w:lvl w:ilvl="0" w:tplc="09428824">
      <w:start w:val="3"/>
      <w:numFmt w:val="decimal"/>
      <w:lvlText w:val="%1."/>
      <w:lvlJc w:val="left"/>
      <w:pPr>
        <w:ind w:left="772" w:hanging="376"/>
      </w:pPr>
      <w:rPr>
        <w:rFonts w:ascii="Cambria" w:eastAsia="Cambria" w:hAnsi="Cambria" w:cs="Cambria" w:hint="default"/>
        <w:b/>
        <w:bCs/>
        <w:spacing w:val="-1"/>
        <w:w w:val="100"/>
        <w:sz w:val="36"/>
        <w:szCs w:val="36"/>
        <w:lang w:val="en-US" w:eastAsia="en-US" w:bidi="en-US"/>
      </w:rPr>
    </w:lvl>
    <w:lvl w:ilvl="1" w:tplc="64601108">
      <w:start w:val="6"/>
      <w:numFmt w:val="decimal"/>
      <w:lvlText w:val="%2."/>
      <w:lvlJc w:val="left"/>
      <w:pPr>
        <w:ind w:left="1191" w:hanging="632"/>
      </w:pPr>
      <w:rPr>
        <w:rFonts w:ascii="Cambria" w:eastAsia="Cambria" w:hAnsi="Cambria" w:cs="Cambria" w:hint="default"/>
        <w:b/>
        <w:bCs/>
        <w:spacing w:val="-1"/>
        <w:w w:val="100"/>
        <w:sz w:val="36"/>
        <w:szCs w:val="36"/>
        <w:lang w:val="en-US" w:eastAsia="en-US" w:bidi="en-US"/>
      </w:rPr>
    </w:lvl>
    <w:lvl w:ilvl="2" w:tplc="CB3EB834">
      <w:numFmt w:val="none"/>
      <w:lvlText w:val=""/>
      <w:lvlJc w:val="left"/>
      <w:pPr>
        <w:tabs>
          <w:tab w:val="num" w:pos="360"/>
        </w:tabs>
      </w:pPr>
    </w:lvl>
    <w:lvl w:ilvl="3" w:tplc="5CCECE7C">
      <w:numFmt w:val="bullet"/>
      <w:lvlText w:val="•"/>
      <w:lvlJc w:val="left"/>
      <w:pPr>
        <w:ind w:left="2463" w:hanging="675"/>
      </w:pPr>
      <w:rPr>
        <w:rFonts w:hint="default"/>
        <w:lang w:val="en-US" w:eastAsia="en-US" w:bidi="en-US"/>
      </w:rPr>
    </w:lvl>
    <w:lvl w:ilvl="4" w:tplc="0AAA5C30">
      <w:numFmt w:val="bullet"/>
      <w:lvlText w:val="•"/>
      <w:lvlJc w:val="left"/>
      <w:pPr>
        <w:ind w:left="3686" w:hanging="675"/>
      </w:pPr>
      <w:rPr>
        <w:rFonts w:hint="default"/>
        <w:lang w:val="en-US" w:eastAsia="en-US" w:bidi="en-US"/>
      </w:rPr>
    </w:lvl>
    <w:lvl w:ilvl="5" w:tplc="3A2AB312">
      <w:numFmt w:val="bullet"/>
      <w:lvlText w:val="•"/>
      <w:lvlJc w:val="left"/>
      <w:pPr>
        <w:ind w:left="4909" w:hanging="675"/>
      </w:pPr>
      <w:rPr>
        <w:rFonts w:hint="default"/>
        <w:lang w:val="en-US" w:eastAsia="en-US" w:bidi="en-US"/>
      </w:rPr>
    </w:lvl>
    <w:lvl w:ilvl="6" w:tplc="4D9EF42E">
      <w:numFmt w:val="bullet"/>
      <w:lvlText w:val="•"/>
      <w:lvlJc w:val="left"/>
      <w:pPr>
        <w:ind w:left="6133" w:hanging="675"/>
      </w:pPr>
      <w:rPr>
        <w:rFonts w:hint="default"/>
        <w:lang w:val="en-US" w:eastAsia="en-US" w:bidi="en-US"/>
      </w:rPr>
    </w:lvl>
    <w:lvl w:ilvl="7" w:tplc="4B648B06">
      <w:numFmt w:val="bullet"/>
      <w:lvlText w:val="•"/>
      <w:lvlJc w:val="left"/>
      <w:pPr>
        <w:ind w:left="7356" w:hanging="675"/>
      </w:pPr>
      <w:rPr>
        <w:rFonts w:hint="default"/>
        <w:lang w:val="en-US" w:eastAsia="en-US" w:bidi="en-US"/>
      </w:rPr>
    </w:lvl>
    <w:lvl w:ilvl="8" w:tplc="E646B998">
      <w:numFmt w:val="bullet"/>
      <w:lvlText w:val="•"/>
      <w:lvlJc w:val="left"/>
      <w:pPr>
        <w:ind w:left="8579" w:hanging="675"/>
      </w:pPr>
      <w:rPr>
        <w:rFonts w:hint="default"/>
        <w:lang w:val="en-US" w:eastAsia="en-US" w:bidi="en-US"/>
      </w:rPr>
    </w:lvl>
  </w:abstractNum>
  <w:abstractNum w:abstractNumId="28">
    <w:nsid w:val="7286564D"/>
    <w:multiLevelType w:val="hybridMultilevel"/>
    <w:tmpl w:val="0C36E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BD22E6"/>
    <w:multiLevelType w:val="hybridMultilevel"/>
    <w:tmpl w:val="B5563F98"/>
    <w:lvl w:ilvl="0" w:tplc="11B48122">
      <w:start w:val="4"/>
      <w:numFmt w:val="decimal"/>
      <w:lvlText w:val="%1"/>
      <w:lvlJc w:val="left"/>
      <w:pPr>
        <w:ind w:left="1538" w:hanging="644"/>
      </w:pPr>
      <w:rPr>
        <w:rFonts w:hint="default"/>
        <w:lang w:val="en-US" w:eastAsia="en-US" w:bidi="en-US"/>
      </w:rPr>
    </w:lvl>
    <w:lvl w:ilvl="1" w:tplc="66B0EFC6">
      <w:numFmt w:val="none"/>
      <w:lvlText w:val=""/>
      <w:lvlJc w:val="left"/>
      <w:pPr>
        <w:tabs>
          <w:tab w:val="num" w:pos="360"/>
        </w:tabs>
      </w:pPr>
    </w:lvl>
    <w:lvl w:ilvl="2" w:tplc="0E3A0B32">
      <w:numFmt w:val="none"/>
      <w:lvlText w:val=""/>
      <w:lvlJc w:val="left"/>
      <w:pPr>
        <w:tabs>
          <w:tab w:val="num" w:pos="360"/>
        </w:tabs>
      </w:pPr>
    </w:lvl>
    <w:lvl w:ilvl="3" w:tplc="BBA2CCD6">
      <w:numFmt w:val="bullet"/>
      <w:lvlText w:val="•"/>
      <w:lvlJc w:val="left"/>
      <w:pPr>
        <w:ind w:left="3326" w:hanging="589"/>
      </w:pPr>
      <w:rPr>
        <w:rFonts w:hint="default"/>
        <w:lang w:val="en-US" w:eastAsia="en-US" w:bidi="en-US"/>
      </w:rPr>
    </w:lvl>
    <w:lvl w:ilvl="4" w:tplc="D83E793C">
      <w:numFmt w:val="bullet"/>
      <w:lvlText w:val="•"/>
      <w:lvlJc w:val="left"/>
      <w:pPr>
        <w:ind w:left="3939" w:hanging="589"/>
      </w:pPr>
      <w:rPr>
        <w:rFonts w:hint="default"/>
        <w:lang w:val="en-US" w:eastAsia="en-US" w:bidi="en-US"/>
      </w:rPr>
    </w:lvl>
    <w:lvl w:ilvl="5" w:tplc="4E86E842">
      <w:numFmt w:val="bullet"/>
      <w:lvlText w:val="•"/>
      <w:lvlJc w:val="left"/>
      <w:pPr>
        <w:ind w:left="4552" w:hanging="589"/>
      </w:pPr>
      <w:rPr>
        <w:rFonts w:hint="default"/>
        <w:lang w:val="en-US" w:eastAsia="en-US" w:bidi="en-US"/>
      </w:rPr>
    </w:lvl>
    <w:lvl w:ilvl="6" w:tplc="DDB2917A">
      <w:numFmt w:val="bullet"/>
      <w:lvlText w:val="•"/>
      <w:lvlJc w:val="left"/>
      <w:pPr>
        <w:ind w:left="5165" w:hanging="589"/>
      </w:pPr>
      <w:rPr>
        <w:rFonts w:hint="default"/>
        <w:lang w:val="en-US" w:eastAsia="en-US" w:bidi="en-US"/>
      </w:rPr>
    </w:lvl>
    <w:lvl w:ilvl="7" w:tplc="5D60AF2C">
      <w:numFmt w:val="bullet"/>
      <w:lvlText w:val="•"/>
      <w:lvlJc w:val="left"/>
      <w:pPr>
        <w:ind w:left="5778" w:hanging="589"/>
      </w:pPr>
      <w:rPr>
        <w:rFonts w:hint="default"/>
        <w:lang w:val="en-US" w:eastAsia="en-US" w:bidi="en-US"/>
      </w:rPr>
    </w:lvl>
    <w:lvl w:ilvl="8" w:tplc="DCC2B2DA">
      <w:numFmt w:val="bullet"/>
      <w:lvlText w:val="•"/>
      <w:lvlJc w:val="left"/>
      <w:pPr>
        <w:ind w:left="6391" w:hanging="589"/>
      </w:pPr>
      <w:rPr>
        <w:rFonts w:hint="default"/>
        <w:lang w:val="en-US" w:eastAsia="en-US" w:bidi="en-US"/>
      </w:rPr>
    </w:lvl>
  </w:abstractNum>
  <w:num w:numId="1">
    <w:abstractNumId w:val="19"/>
  </w:num>
  <w:num w:numId="2">
    <w:abstractNumId w:val="9"/>
  </w:num>
  <w:num w:numId="3">
    <w:abstractNumId w:val="0"/>
  </w:num>
  <w:num w:numId="4">
    <w:abstractNumId w:val="11"/>
  </w:num>
  <w:num w:numId="5">
    <w:abstractNumId w:val="20"/>
  </w:num>
  <w:num w:numId="6">
    <w:abstractNumId w:val="1"/>
  </w:num>
  <w:num w:numId="7">
    <w:abstractNumId w:val="27"/>
  </w:num>
  <w:num w:numId="8">
    <w:abstractNumId w:val="8"/>
  </w:num>
  <w:num w:numId="9">
    <w:abstractNumId w:val="14"/>
  </w:num>
  <w:num w:numId="10">
    <w:abstractNumId w:val="15"/>
  </w:num>
  <w:num w:numId="11">
    <w:abstractNumId w:val="29"/>
  </w:num>
  <w:num w:numId="12">
    <w:abstractNumId w:val="22"/>
  </w:num>
  <w:num w:numId="13">
    <w:abstractNumId w:val="4"/>
  </w:num>
  <w:num w:numId="14">
    <w:abstractNumId w:val="26"/>
  </w:num>
  <w:num w:numId="15">
    <w:abstractNumId w:val="24"/>
  </w:num>
  <w:num w:numId="16">
    <w:abstractNumId w:val="2"/>
  </w:num>
  <w:num w:numId="17">
    <w:abstractNumId w:val="23"/>
  </w:num>
  <w:num w:numId="18">
    <w:abstractNumId w:val="12"/>
  </w:num>
  <w:num w:numId="19">
    <w:abstractNumId w:val="7"/>
  </w:num>
  <w:num w:numId="20">
    <w:abstractNumId w:val="10"/>
  </w:num>
  <w:num w:numId="21">
    <w:abstractNumId w:val="3"/>
  </w:num>
  <w:num w:numId="22">
    <w:abstractNumId w:val="13"/>
  </w:num>
  <w:num w:numId="23">
    <w:abstractNumId w:val="25"/>
  </w:num>
  <w:num w:numId="24">
    <w:abstractNumId w:val="28"/>
  </w:num>
  <w:num w:numId="25">
    <w:abstractNumId w:val="16"/>
  </w:num>
  <w:num w:numId="26">
    <w:abstractNumId w:val="21"/>
  </w:num>
  <w:num w:numId="27">
    <w:abstractNumId w:val="17"/>
  </w:num>
  <w:num w:numId="28">
    <w:abstractNumId w:val="18"/>
  </w:num>
  <w:num w:numId="29">
    <w:abstractNumId w:val="5"/>
  </w:num>
  <w:num w:numId="3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5602"/>
    <o:shapelayout v:ext="edit">
      <o:idmap v:ext="edit" data="2"/>
    </o:shapelayout>
  </w:hdrShapeDefaults>
  <w:footnotePr>
    <w:footnote w:id="0"/>
    <w:footnote w:id="1"/>
  </w:footnotePr>
  <w:endnotePr>
    <w:endnote w:id="0"/>
    <w:endnote w:id="1"/>
  </w:endnotePr>
  <w:compat>
    <w:ulTrailSpace/>
    <w:shapeLayoutLikeWW8/>
  </w:compat>
  <w:rsids>
    <w:rsidRoot w:val="00156409"/>
    <w:rsid w:val="000057DF"/>
    <w:rsid w:val="0002435F"/>
    <w:rsid w:val="0009738D"/>
    <w:rsid w:val="000A2986"/>
    <w:rsid w:val="000A307E"/>
    <w:rsid w:val="000A3668"/>
    <w:rsid w:val="000A4754"/>
    <w:rsid w:val="000B644B"/>
    <w:rsid w:val="000D3EF3"/>
    <w:rsid w:val="000F28E3"/>
    <w:rsid w:val="000F30D4"/>
    <w:rsid w:val="00107934"/>
    <w:rsid w:val="00121968"/>
    <w:rsid w:val="0012541B"/>
    <w:rsid w:val="00152A11"/>
    <w:rsid w:val="00156409"/>
    <w:rsid w:val="00192E14"/>
    <w:rsid w:val="001A4916"/>
    <w:rsid w:val="001B3A8C"/>
    <w:rsid w:val="001B710C"/>
    <w:rsid w:val="001C7C05"/>
    <w:rsid w:val="001F0735"/>
    <w:rsid w:val="002331AA"/>
    <w:rsid w:val="00237960"/>
    <w:rsid w:val="00247C30"/>
    <w:rsid w:val="0025367E"/>
    <w:rsid w:val="00253E22"/>
    <w:rsid w:val="00261444"/>
    <w:rsid w:val="00264A2B"/>
    <w:rsid w:val="00271480"/>
    <w:rsid w:val="002C279D"/>
    <w:rsid w:val="002F78A2"/>
    <w:rsid w:val="00325312"/>
    <w:rsid w:val="003430B8"/>
    <w:rsid w:val="00354D99"/>
    <w:rsid w:val="00356289"/>
    <w:rsid w:val="003A3D9E"/>
    <w:rsid w:val="003F1BB9"/>
    <w:rsid w:val="00407976"/>
    <w:rsid w:val="00412926"/>
    <w:rsid w:val="00423EB5"/>
    <w:rsid w:val="004278D2"/>
    <w:rsid w:val="00427DB7"/>
    <w:rsid w:val="00467B4F"/>
    <w:rsid w:val="004A342C"/>
    <w:rsid w:val="004C2A92"/>
    <w:rsid w:val="004C52A9"/>
    <w:rsid w:val="004F3109"/>
    <w:rsid w:val="004F7E5B"/>
    <w:rsid w:val="00503B52"/>
    <w:rsid w:val="00551717"/>
    <w:rsid w:val="0057720D"/>
    <w:rsid w:val="00585C9E"/>
    <w:rsid w:val="005B4143"/>
    <w:rsid w:val="005C50C1"/>
    <w:rsid w:val="0061331E"/>
    <w:rsid w:val="00633AFF"/>
    <w:rsid w:val="00642C4A"/>
    <w:rsid w:val="0064352E"/>
    <w:rsid w:val="0066355C"/>
    <w:rsid w:val="00663B89"/>
    <w:rsid w:val="006650D6"/>
    <w:rsid w:val="00690DA0"/>
    <w:rsid w:val="00695819"/>
    <w:rsid w:val="006970F9"/>
    <w:rsid w:val="006A53F2"/>
    <w:rsid w:val="006C2DE5"/>
    <w:rsid w:val="006E5507"/>
    <w:rsid w:val="00710AFE"/>
    <w:rsid w:val="00725E17"/>
    <w:rsid w:val="00726913"/>
    <w:rsid w:val="007460F7"/>
    <w:rsid w:val="007579A3"/>
    <w:rsid w:val="00767B34"/>
    <w:rsid w:val="007714FB"/>
    <w:rsid w:val="00780381"/>
    <w:rsid w:val="007840DE"/>
    <w:rsid w:val="007A1EE5"/>
    <w:rsid w:val="007B2EDE"/>
    <w:rsid w:val="007C0AAE"/>
    <w:rsid w:val="007E690D"/>
    <w:rsid w:val="007F06DB"/>
    <w:rsid w:val="0084605F"/>
    <w:rsid w:val="008605C7"/>
    <w:rsid w:val="00863368"/>
    <w:rsid w:val="008848E2"/>
    <w:rsid w:val="00890D0E"/>
    <w:rsid w:val="00897C1C"/>
    <w:rsid w:val="008A2FC5"/>
    <w:rsid w:val="008B1DFD"/>
    <w:rsid w:val="008E5FB4"/>
    <w:rsid w:val="00900395"/>
    <w:rsid w:val="009227EA"/>
    <w:rsid w:val="00925490"/>
    <w:rsid w:val="009658C0"/>
    <w:rsid w:val="00965B4C"/>
    <w:rsid w:val="0097315B"/>
    <w:rsid w:val="0099301F"/>
    <w:rsid w:val="009A0C06"/>
    <w:rsid w:val="009A119C"/>
    <w:rsid w:val="00A001FF"/>
    <w:rsid w:val="00A07D4E"/>
    <w:rsid w:val="00A112CC"/>
    <w:rsid w:val="00A32DE8"/>
    <w:rsid w:val="00A332C7"/>
    <w:rsid w:val="00A46778"/>
    <w:rsid w:val="00A6098D"/>
    <w:rsid w:val="00A643D9"/>
    <w:rsid w:val="00A73E9B"/>
    <w:rsid w:val="00A83873"/>
    <w:rsid w:val="00A97B58"/>
    <w:rsid w:val="00AA4F61"/>
    <w:rsid w:val="00AB6F3B"/>
    <w:rsid w:val="00AD5947"/>
    <w:rsid w:val="00AF13AE"/>
    <w:rsid w:val="00B17A37"/>
    <w:rsid w:val="00B502B5"/>
    <w:rsid w:val="00B56413"/>
    <w:rsid w:val="00B611DC"/>
    <w:rsid w:val="00B63BE6"/>
    <w:rsid w:val="00B64DA8"/>
    <w:rsid w:val="00B7234A"/>
    <w:rsid w:val="00B73FBE"/>
    <w:rsid w:val="00B9668D"/>
    <w:rsid w:val="00BA248D"/>
    <w:rsid w:val="00BD3605"/>
    <w:rsid w:val="00BE3846"/>
    <w:rsid w:val="00BF593E"/>
    <w:rsid w:val="00C01933"/>
    <w:rsid w:val="00C078B7"/>
    <w:rsid w:val="00C25A87"/>
    <w:rsid w:val="00C326A5"/>
    <w:rsid w:val="00C426D8"/>
    <w:rsid w:val="00C52F3D"/>
    <w:rsid w:val="00C556B2"/>
    <w:rsid w:val="00C61264"/>
    <w:rsid w:val="00C75573"/>
    <w:rsid w:val="00C847AD"/>
    <w:rsid w:val="00C86EE0"/>
    <w:rsid w:val="00CF11BE"/>
    <w:rsid w:val="00D23858"/>
    <w:rsid w:val="00D45755"/>
    <w:rsid w:val="00D710C6"/>
    <w:rsid w:val="00D764B3"/>
    <w:rsid w:val="00DD335A"/>
    <w:rsid w:val="00DD65C4"/>
    <w:rsid w:val="00DE2E97"/>
    <w:rsid w:val="00DF081A"/>
    <w:rsid w:val="00E0384F"/>
    <w:rsid w:val="00E04667"/>
    <w:rsid w:val="00E05451"/>
    <w:rsid w:val="00E120F7"/>
    <w:rsid w:val="00E2134C"/>
    <w:rsid w:val="00E56550"/>
    <w:rsid w:val="00E85342"/>
    <w:rsid w:val="00EA0AB3"/>
    <w:rsid w:val="00ED43E7"/>
    <w:rsid w:val="00EE0AEC"/>
    <w:rsid w:val="00EE13B9"/>
    <w:rsid w:val="00EE2740"/>
    <w:rsid w:val="00EF0686"/>
    <w:rsid w:val="00EF7000"/>
    <w:rsid w:val="00F055AE"/>
    <w:rsid w:val="00F747A5"/>
    <w:rsid w:val="00F864D9"/>
    <w:rsid w:val="00FD21CA"/>
    <w:rsid w:val="00FE34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56409"/>
    <w:rPr>
      <w:rFonts w:ascii="Cambria" w:eastAsia="Cambria" w:hAnsi="Cambria" w:cs="Cambria"/>
      <w:lang w:bidi="en-US"/>
    </w:rPr>
  </w:style>
  <w:style w:type="paragraph" w:styleId="Heading1">
    <w:name w:val="heading 1"/>
    <w:basedOn w:val="Normal"/>
    <w:uiPriority w:val="1"/>
    <w:qFormat/>
    <w:rsid w:val="00156409"/>
    <w:pPr>
      <w:spacing w:before="80"/>
      <w:ind w:left="560"/>
      <w:outlineLvl w:val="0"/>
    </w:pPr>
    <w:rPr>
      <w:b/>
      <w:bCs/>
      <w:sz w:val="36"/>
      <w:szCs w:val="36"/>
    </w:rPr>
  </w:style>
  <w:style w:type="paragraph" w:styleId="Heading2">
    <w:name w:val="heading 2"/>
    <w:basedOn w:val="Normal"/>
    <w:uiPriority w:val="1"/>
    <w:qFormat/>
    <w:rsid w:val="00156409"/>
    <w:pPr>
      <w:ind w:left="560"/>
      <w:outlineLvl w:val="1"/>
    </w:pPr>
    <w:rPr>
      <w:sz w:val="36"/>
      <w:szCs w:val="36"/>
    </w:rPr>
  </w:style>
  <w:style w:type="paragraph" w:styleId="Heading3">
    <w:name w:val="heading 3"/>
    <w:basedOn w:val="Normal"/>
    <w:uiPriority w:val="1"/>
    <w:qFormat/>
    <w:rsid w:val="00156409"/>
    <w:pPr>
      <w:ind w:left="5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56409"/>
    <w:rPr>
      <w:sz w:val="24"/>
      <w:szCs w:val="24"/>
    </w:rPr>
  </w:style>
  <w:style w:type="paragraph" w:styleId="ListParagraph">
    <w:name w:val="List Paragraph"/>
    <w:basedOn w:val="Normal"/>
    <w:uiPriority w:val="1"/>
    <w:qFormat/>
    <w:rsid w:val="00156409"/>
    <w:pPr>
      <w:ind w:left="1280" w:hanging="361"/>
    </w:pPr>
  </w:style>
  <w:style w:type="paragraph" w:customStyle="1" w:styleId="TableParagraph">
    <w:name w:val="Table Paragraph"/>
    <w:basedOn w:val="Normal"/>
    <w:uiPriority w:val="1"/>
    <w:qFormat/>
    <w:rsid w:val="00156409"/>
  </w:style>
  <w:style w:type="paragraph" w:styleId="Header">
    <w:name w:val="header"/>
    <w:basedOn w:val="Normal"/>
    <w:link w:val="HeaderChar"/>
    <w:uiPriority w:val="99"/>
    <w:semiHidden/>
    <w:unhideWhenUsed/>
    <w:rsid w:val="000B644B"/>
    <w:pPr>
      <w:tabs>
        <w:tab w:val="center" w:pos="4680"/>
        <w:tab w:val="right" w:pos="9360"/>
      </w:tabs>
    </w:pPr>
  </w:style>
  <w:style w:type="character" w:customStyle="1" w:styleId="HeaderChar">
    <w:name w:val="Header Char"/>
    <w:basedOn w:val="DefaultParagraphFont"/>
    <w:link w:val="Header"/>
    <w:uiPriority w:val="99"/>
    <w:semiHidden/>
    <w:rsid w:val="000B644B"/>
    <w:rPr>
      <w:rFonts w:ascii="Cambria" w:eastAsia="Cambria" w:hAnsi="Cambria" w:cs="Cambria"/>
      <w:lang w:bidi="en-US"/>
    </w:rPr>
  </w:style>
  <w:style w:type="paragraph" w:styleId="Footer">
    <w:name w:val="footer"/>
    <w:basedOn w:val="Normal"/>
    <w:link w:val="FooterChar"/>
    <w:uiPriority w:val="99"/>
    <w:semiHidden/>
    <w:unhideWhenUsed/>
    <w:rsid w:val="000B644B"/>
    <w:pPr>
      <w:tabs>
        <w:tab w:val="center" w:pos="4680"/>
        <w:tab w:val="right" w:pos="9360"/>
      </w:tabs>
    </w:pPr>
  </w:style>
  <w:style w:type="character" w:customStyle="1" w:styleId="FooterChar">
    <w:name w:val="Footer Char"/>
    <w:basedOn w:val="DefaultParagraphFont"/>
    <w:link w:val="Footer"/>
    <w:uiPriority w:val="99"/>
    <w:semiHidden/>
    <w:rsid w:val="000B644B"/>
    <w:rPr>
      <w:rFonts w:ascii="Cambria" w:eastAsia="Cambria" w:hAnsi="Cambria" w:cs="Cambria"/>
      <w:lang w:bidi="en-US"/>
    </w:rPr>
  </w:style>
  <w:style w:type="paragraph" w:styleId="BalloonText">
    <w:name w:val="Balloon Text"/>
    <w:basedOn w:val="Normal"/>
    <w:link w:val="BalloonTextChar"/>
    <w:uiPriority w:val="99"/>
    <w:semiHidden/>
    <w:unhideWhenUsed/>
    <w:rsid w:val="00253E22"/>
    <w:rPr>
      <w:rFonts w:ascii="Tahoma" w:hAnsi="Tahoma" w:cs="Tahoma"/>
      <w:sz w:val="16"/>
      <w:szCs w:val="16"/>
    </w:rPr>
  </w:style>
  <w:style w:type="character" w:customStyle="1" w:styleId="BalloonTextChar">
    <w:name w:val="Balloon Text Char"/>
    <w:basedOn w:val="DefaultParagraphFont"/>
    <w:link w:val="BalloonText"/>
    <w:uiPriority w:val="99"/>
    <w:semiHidden/>
    <w:rsid w:val="00253E22"/>
    <w:rPr>
      <w:rFonts w:ascii="Tahoma" w:eastAsia="Cambria" w:hAnsi="Tahoma" w:cs="Tahoma"/>
      <w:sz w:val="16"/>
      <w:szCs w:val="16"/>
      <w:lang w:bidi="en-US"/>
    </w:rPr>
  </w:style>
  <w:style w:type="paragraph" w:customStyle="1" w:styleId="Default">
    <w:name w:val="Default"/>
    <w:rsid w:val="00551717"/>
    <w:pPr>
      <w:widowControl/>
      <w:adjustRightInd w:val="0"/>
    </w:pPr>
    <w:rPr>
      <w:rFonts w:ascii="Calibri" w:hAnsi="Calibri" w:cs="Calibri"/>
      <w:color w:val="000000"/>
      <w:sz w:val="24"/>
      <w:szCs w:val="24"/>
    </w:rPr>
  </w:style>
  <w:style w:type="paragraph" w:customStyle="1" w:styleId="clearfix">
    <w:name w:val="clearfix"/>
    <w:basedOn w:val="Normal"/>
    <w:rsid w:val="0025367E"/>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503B52"/>
    <w:rPr>
      <w:b/>
      <w:bCs/>
    </w:rPr>
  </w:style>
  <w:style w:type="paragraph" w:styleId="NormalWeb">
    <w:name w:val="Normal (Web)"/>
    <w:basedOn w:val="Normal"/>
    <w:uiPriority w:val="99"/>
    <w:unhideWhenUsed/>
    <w:rsid w:val="00503B52"/>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503B52"/>
    <w:rPr>
      <w:color w:val="0000FF"/>
      <w:u w:val="single"/>
    </w:rPr>
  </w:style>
  <w:style w:type="character" w:customStyle="1" w:styleId="normaltextrun">
    <w:name w:val="normaltextrun"/>
    <w:basedOn w:val="DefaultParagraphFont"/>
    <w:rsid w:val="00503B52"/>
  </w:style>
  <w:style w:type="character" w:customStyle="1" w:styleId="eop">
    <w:name w:val="eop"/>
    <w:basedOn w:val="DefaultParagraphFont"/>
    <w:rsid w:val="00503B52"/>
  </w:style>
  <w:style w:type="character" w:styleId="Emphasis">
    <w:name w:val="Emphasis"/>
    <w:basedOn w:val="DefaultParagraphFont"/>
    <w:uiPriority w:val="20"/>
    <w:qFormat/>
    <w:rsid w:val="00726913"/>
    <w:rPr>
      <w:i/>
      <w:iCs/>
    </w:rPr>
  </w:style>
  <w:style w:type="character" w:styleId="FollowedHyperlink">
    <w:name w:val="FollowedHyperlink"/>
    <w:basedOn w:val="DefaultParagraphFont"/>
    <w:uiPriority w:val="99"/>
    <w:semiHidden/>
    <w:unhideWhenUsed/>
    <w:rsid w:val="0069581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44924660">
      <w:bodyDiv w:val="1"/>
      <w:marLeft w:val="0"/>
      <w:marRight w:val="0"/>
      <w:marTop w:val="0"/>
      <w:marBottom w:val="0"/>
      <w:divBdr>
        <w:top w:val="none" w:sz="0" w:space="0" w:color="auto"/>
        <w:left w:val="none" w:sz="0" w:space="0" w:color="auto"/>
        <w:bottom w:val="none" w:sz="0" w:space="0" w:color="auto"/>
        <w:right w:val="none" w:sz="0" w:space="0" w:color="auto"/>
      </w:divBdr>
    </w:div>
    <w:div w:id="614020605">
      <w:bodyDiv w:val="1"/>
      <w:marLeft w:val="0"/>
      <w:marRight w:val="0"/>
      <w:marTop w:val="0"/>
      <w:marBottom w:val="0"/>
      <w:divBdr>
        <w:top w:val="none" w:sz="0" w:space="0" w:color="auto"/>
        <w:left w:val="none" w:sz="0" w:space="0" w:color="auto"/>
        <w:bottom w:val="none" w:sz="0" w:space="0" w:color="auto"/>
        <w:right w:val="none" w:sz="0" w:space="0" w:color="auto"/>
      </w:divBdr>
    </w:div>
    <w:div w:id="684600842">
      <w:bodyDiv w:val="1"/>
      <w:marLeft w:val="0"/>
      <w:marRight w:val="0"/>
      <w:marTop w:val="0"/>
      <w:marBottom w:val="0"/>
      <w:divBdr>
        <w:top w:val="none" w:sz="0" w:space="0" w:color="auto"/>
        <w:left w:val="none" w:sz="0" w:space="0" w:color="auto"/>
        <w:bottom w:val="none" w:sz="0" w:space="0" w:color="auto"/>
        <w:right w:val="none" w:sz="0" w:space="0" w:color="auto"/>
      </w:divBdr>
    </w:div>
    <w:div w:id="797842080">
      <w:bodyDiv w:val="1"/>
      <w:marLeft w:val="0"/>
      <w:marRight w:val="0"/>
      <w:marTop w:val="0"/>
      <w:marBottom w:val="0"/>
      <w:divBdr>
        <w:top w:val="none" w:sz="0" w:space="0" w:color="auto"/>
        <w:left w:val="none" w:sz="0" w:space="0" w:color="auto"/>
        <w:bottom w:val="none" w:sz="0" w:space="0" w:color="auto"/>
        <w:right w:val="none" w:sz="0" w:space="0" w:color="auto"/>
      </w:divBdr>
    </w:div>
    <w:div w:id="1025525827">
      <w:bodyDiv w:val="1"/>
      <w:marLeft w:val="0"/>
      <w:marRight w:val="0"/>
      <w:marTop w:val="0"/>
      <w:marBottom w:val="0"/>
      <w:divBdr>
        <w:top w:val="none" w:sz="0" w:space="0" w:color="auto"/>
        <w:left w:val="none" w:sz="0" w:space="0" w:color="auto"/>
        <w:bottom w:val="none" w:sz="0" w:space="0" w:color="auto"/>
        <w:right w:val="none" w:sz="0" w:space="0" w:color="auto"/>
      </w:divBdr>
    </w:div>
    <w:div w:id="1294021367">
      <w:bodyDiv w:val="1"/>
      <w:marLeft w:val="0"/>
      <w:marRight w:val="0"/>
      <w:marTop w:val="0"/>
      <w:marBottom w:val="0"/>
      <w:divBdr>
        <w:top w:val="none" w:sz="0" w:space="0" w:color="auto"/>
        <w:left w:val="none" w:sz="0" w:space="0" w:color="auto"/>
        <w:bottom w:val="none" w:sz="0" w:space="0" w:color="auto"/>
        <w:right w:val="none" w:sz="0" w:space="0" w:color="auto"/>
      </w:divBdr>
    </w:div>
    <w:div w:id="1341854106">
      <w:bodyDiv w:val="1"/>
      <w:marLeft w:val="0"/>
      <w:marRight w:val="0"/>
      <w:marTop w:val="0"/>
      <w:marBottom w:val="0"/>
      <w:divBdr>
        <w:top w:val="none" w:sz="0" w:space="0" w:color="auto"/>
        <w:left w:val="none" w:sz="0" w:space="0" w:color="auto"/>
        <w:bottom w:val="none" w:sz="0" w:space="0" w:color="auto"/>
        <w:right w:val="none" w:sz="0" w:space="0" w:color="auto"/>
      </w:divBdr>
    </w:div>
    <w:div w:id="1389450397">
      <w:bodyDiv w:val="1"/>
      <w:marLeft w:val="0"/>
      <w:marRight w:val="0"/>
      <w:marTop w:val="0"/>
      <w:marBottom w:val="0"/>
      <w:divBdr>
        <w:top w:val="none" w:sz="0" w:space="0" w:color="auto"/>
        <w:left w:val="none" w:sz="0" w:space="0" w:color="auto"/>
        <w:bottom w:val="none" w:sz="0" w:space="0" w:color="auto"/>
        <w:right w:val="none" w:sz="0" w:space="0" w:color="auto"/>
      </w:divBdr>
    </w:div>
    <w:div w:id="1512177879">
      <w:bodyDiv w:val="1"/>
      <w:marLeft w:val="0"/>
      <w:marRight w:val="0"/>
      <w:marTop w:val="0"/>
      <w:marBottom w:val="0"/>
      <w:divBdr>
        <w:top w:val="none" w:sz="0" w:space="0" w:color="auto"/>
        <w:left w:val="none" w:sz="0" w:space="0" w:color="auto"/>
        <w:bottom w:val="none" w:sz="0" w:space="0" w:color="auto"/>
        <w:right w:val="none" w:sz="0" w:space="0" w:color="auto"/>
      </w:divBdr>
    </w:div>
    <w:div w:id="1820225146">
      <w:bodyDiv w:val="1"/>
      <w:marLeft w:val="0"/>
      <w:marRight w:val="0"/>
      <w:marTop w:val="0"/>
      <w:marBottom w:val="0"/>
      <w:divBdr>
        <w:top w:val="none" w:sz="0" w:space="0" w:color="auto"/>
        <w:left w:val="none" w:sz="0" w:space="0" w:color="auto"/>
        <w:bottom w:val="none" w:sz="0" w:space="0" w:color="auto"/>
        <w:right w:val="none" w:sz="0" w:space="0" w:color="auto"/>
      </w:divBdr>
    </w:div>
    <w:div w:id="1867525633">
      <w:bodyDiv w:val="1"/>
      <w:marLeft w:val="0"/>
      <w:marRight w:val="0"/>
      <w:marTop w:val="0"/>
      <w:marBottom w:val="0"/>
      <w:divBdr>
        <w:top w:val="none" w:sz="0" w:space="0" w:color="auto"/>
        <w:left w:val="none" w:sz="0" w:space="0" w:color="auto"/>
        <w:bottom w:val="none" w:sz="0" w:space="0" w:color="auto"/>
        <w:right w:val="none" w:sz="0" w:space="0" w:color="auto"/>
      </w:divBdr>
    </w:div>
    <w:div w:id="1982496731">
      <w:bodyDiv w:val="1"/>
      <w:marLeft w:val="0"/>
      <w:marRight w:val="0"/>
      <w:marTop w:val="0"/>
      <w:marBottom w:val="0"/>
      <w:divBdr>
        <w:top w:val="none" w:sz="0" w:space="0" w:color="auto"/>
        <w:left w:val="none" w:sz="0" w:space="0" w:color="auto"/>
        <w:bottom w:val="none" w:sz="0" w:space="0" w:color="auto"/>
        <w:right w:val="none" w:sz="0" w:space="0" w:color="auto"/>
      </w:divBdr>
    </w:div>
    <w:div w:id="2021733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en.wikipedia.org/wiki/Light_field" TargetMode="External"/><Relationship Id="rId26" Type="http://schemas.openxmlformats.org/officeDocument/2006/relationships/hyperlink" Target="https://en.wikipedia.org/wiki/Lux" TargetMode="External"/><Relationship Id="rId39" Type="http://schemas.openxmlformats.org/officeDocument/2006/relationships/hyperlink" Target="http://www.telidis.gr/product/dlx-headlight/" TargetMode="External"/><Relationship Id="rId21" Type="http://schemas.openxmlformats.org/officeDocument/2006/relationships/image" Target="media/image5.png"/><Relationship Id="rId34" Type="http://schemas.openxmlformats.org/officeDocument/2006/relationships/image" Target="media/image10.jpeg"/><Relationship Id="rId42" Type="http://schemas.openxmlformats.org/officeDocument/2006/relationships/image" Target="media/image14.png"/><Relationship Id="rId47" Type="http://schemas.openxmlformats.org/officeDocument/2006/relationships/hyperlink" Target="https://www.bhphotovideo.com/c/product/1538166-REG/accsoon_wit01_m_5g_wi_fi_video_transmitter.html" TargetMode="External"/><Relationship Id="rId50" Type="http://schemas.openxmlformats.org/officeDocument/2006/relationships/hyperlink" Target="https://www.researchgate.net/publication/221684153_A_camera_support_for_operating_theatre_videography" TargetMode="External"/><Relationship Id="rId55" Type="http://schemas.openxmlformats.org/officeDocument/2006/relationships/image" Target="media/image20.png"/><Relationship Id="rId63" Type="http://schemas.openxmlformats.org/officeDocument/2006/relationships/hyperlink" Target="https://www.abonair.com/blog/2019/02/10/wireless-broadcast-transmission-overview-2/"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Luxmeter" TargetMode="External"/><Relationship Id="rId29" Type="http://schemas.openxmlformats.org/officeDocument/2006/relationships/hyperlink" Target="https://en.wikipedia.org/wiki/Backup_pow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9.gif"/><Relationship Id="rId37" Type="http://schemas.openxmlformats.org/officeDocument/2006/relationships/hyperlink" Target="https://www.tradeindia.com/fp4040544/Overhead-Surgical-Lights.html" TargetMode="External"/><Relationship Id="rId40" Type="http://schemas.openxmlformats.org/officeDocument/2006/relationships/image" Target="media/image13.jpeg"/><Relationship Id="rId45" Type="http://schemas.openxmlformats.org/officeDocument/2006/relationships/hyperlink" Target="https://www.bhphotovideo.com/c/product/1401708-REG/teradek_10_0229_vidiu_go.html" TargetMode="External"/><Relationship Id="rId53" Type="http://schemas.openxmlformats.org/officeDocument/2006/relationships/image" Target="media/image19.png"/><Relationship Id="rId58" Type="http://schemas.openxmlformats.org/officeDocument/2006/relationships/hyperlink" Target="https://insights.regencylighting.com/what-is-correlated-color-temperature-cct-and-how-do-you-choose-it-for-your-lighting" TargetMode="External"/><Relationship Id="rId66" Type="http://schemas.openxmlformats.org/officeDocument/2006/relationships/hyperlink" Target="https://www.lumitex.com/blog/surgical-lighting" TargetMode="External"/><Relationship Id="rId5" Type="http://schemas.openxmlformats.org/officeDocument/2006/relationships/webSettings" Target="webSettings.xml"/><Relationship Id="rId15" Type="http://schemas.openxmlformats.org/officeDocument/2006/relationships/hyperlink" Target="https://en.wikipedia.org/wiki/Lux" TargetMode="External"/><Relationship Id="rId23" Type="http://schemas.openxmlformats.org/officeDocument/2006/relationships/hyperlink" Target="https://en.wikipedia.org/wiki/Shadow" TargetMode="External"/><Relationship Id="rId28" Type="http://schemas.openxmlformats.org/officeDocument/2006/relationships/hyperlink" Target="https://www.lumens.com/light-bulb-facts/color-rendering-index.html" TargetMode="External"/><Relationship Id="rId36" Type="http://schemas.openxmlformats.org/officeDocument/2006/relationships/image" Target="media/image11.jpeg"/><Relationship Id="rId49" Type="http://schemas.openxmlformats.org/officeDocument/2006/relationships/image" Target="media/image17.jpeg"/><Relationship Id="rId57" Type="http://schemas.openxmlformats.org/officeDocument/2006/relationships/hyperlink" Target="https://www.researchgate.net/publication/279220589_VIDEO_TRANSMISSION_OVER_WIRELESS_NETWORKS_REVIEW_AND_RECENT_ADVANCES" TargetMode="External"/><Relationship Id="rId61" Type="http://schemas.openxmlformats.org/officeDocument/2006/relationships/hyperlink" Target="https://www.superbrightleds.com/blog/led-vs-incandescent-vs-halogen/707/" TargetMode="Externa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hyperlink" Target="https://www.5gtechnologyworld.com/the-basics-of-5gs-modulation-ofdm/" TargetMode="External"/><Relationship Id="rId44" Type="http://schemas.openxmlformats.org/officeDocument/2006/relationships/image" Target="media/image15.jpeg"/><Relationship Id="rId52" Type="http://schemas.openxmlformats.org/officeDocument/2006/relationships/hyperlink" Target="https://www.researchgate.net/publication/221684153_A_camera_support_for_operating_theatre_videography" TargetMode="External"/><Relationship Id="rId60" Type="http://schemas.openxmlformats.org/officeDocument/2006/relationships/hyperlink" Target="https://www.researchgate.net/publication/279220589_VIDEO_TRANSMISSION_OVER_WIRELESS_NETWORKS_REVIEW_AND_RECENT_ADVANCES" TargetMode="External"/><Relationship Id="rId65" Type="http://schemas.openxmlformats.org/officeDocument/2006/relationships/hyperlink" Target="https://www.researchgate.net/publication/221684153_A_camera_support_for_operating_theatre_videograph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hyperlink" Target="https://www.surgiris.com/sites/surgiris/files/brochures/epure-plaquette-en_bd_1.pdf" TargetMode="External"/><Relationship Id="rId27" Type="http://schemas.openxmlformats.org/officeDocument/2006/relationships/image" Target="media/image7.jpeg"/><Relationship Id="rId30" Type="http://schemas.openxmlformats.org/officeDocument/2006/relationships/image" Target="media/image8.png"/><Relationship Id="rId35" Type="http://schemas.openxmlformats.org/officeDocument/2006/relationships/hyperlink" Target="https://www.youtube.com/watch?v=k9zyKOI-AGs" TargetMode="External"/><Relationship Id="rId43" Type="http://schemas.openxmlformats.org/officeDocument/2006/relationships/hyperlink" Target="https://www.bhphotovideo.com/c/product/1519703-REG/hollyland_hl_mars_400_mars_400_dual_hdmi.html" TargetMode="External"/><Relationship Id="rId48" Type="http://schemas.openxmlformats.org/officeDocument/2006/relationships/hyperlink" Target="https://www.superbrightleds.com/cat/led-strips-and-bars/" TargetMode="External"/><Relationship Id="rId56" Type="http://schemas.openxmlformats.org/officeDocument/2006/relationships/hyperlink" Target="https://www.researchgate.net/publication/279220589_VIDEO_TRANSMISSION_OVER_WIRELESS_NETWORKS_REVIEW_AND_RECENT_ADVANCES" TargetMode="External"/><Relationship Id="rId64" Type="http://schemas.openxmlformats.org/officeDocument/2006/relationships/hyperlink" Target="https://en.wikipedia.org/wiki/Surgical_lighting" TargetMode="External"/><Relationship Id="rId69"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Illuminance" TargetMode="External"/><Relationship Id="rId25" Type="http://schemas.openxmlformats.org/officeDocument/2006/relationships/hyperlink" Target="https://www.usamedicalsurgical.com/blog/surgical-lights-buyers-guide/" TargetMode="External"/><Relationship Id="rId33" Type="http://schemas.openxmlformats.org/officeDocument/2006/relationships/hyperlink" Target="https://www.computer.org/csdl/journal/tm/2014/02/ttm2014020274/13rRUEgs2tZ" TargetMode="External"/><Relationship Id="rId38" Type="http://schemas.openxmlformats.org/officeDocument/2006/relationships/image" Target="media/image12.jpeg"/><Relationship Id="rId46" Type="http://schemas.openxmlformats.org/officeDocument/2006/relationships/image" Target="media/image16.jpeg"/><Relationship Id="rId59" Type="http://schemas.openxmlformats.org/officeDocument/2006/relationships/hyperlink" Target="https://en.wikipedia.org/wiki/Color_rendering_index" TargetMode="External"/><Relationship Id="rId67" Type="http://schemas.openxmlformats.org/officeDocument/2006/relationships/hyperlink" Target="https://www.bhphotovideo.com/" TargetMode="External"/><Relationship Id="rId20" Type="http://schemas.openxmlformats.org/officeDocument/2006/relationships/hyperlink" Target="https://en.wikipedia.org/wiki/Illuminance" TargetMode="External"/><Relationship Id="rId41" Type="http://schemas.openxmlformats.org/officeDocument/2006/relationships/hyperlink" Target="https://www.amismedical.com/why-led-surgical-light-is-critical-to-ors/" TargetMode="External"/><Relationship Id="rId54" Type="http://schemas.openxmlformats.org/officeDocument/2006/relationships/hyperlink" Target="https://www.researchgate.net/publication/279220589_VIDEO_TRANSMISSION_OVER_WIRELESS_NETWORKS_REVIEW_AND_RECENT_ADVANCES" TargetMode="External"/><Relationship Id="rId62" Type="http://schemas.openxmlformats.org/officeDocument/2006/relationships/hyperlink" Target="https://www.usamedicalsurgical.com/blog/surgical-lights-buyers-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F41F3-6394-4463-814E-963B89939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TotalTime>
  <Pages>1</Pages>
  <Words>4858</Words>
  <Characters>27697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SRIJAN MISHRA</dc:creator>
  <cp:lastModifiedBy>Dell</cp:lastModifiedBy>
  <cp:revision>85</cp:revision>
  <dcterms:created xsi:type="dcterms:W3CDTF">2020-06-04T18:05:00Z</dcterms:created>
  <dcterms:modified xsi:type="dcterms:W3CDTF">2020-06-07T08:17:00Z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2018-07-13T00:00:00Z</vt:filetime>
  </property>
  <property fmtid="{D5CDD505-2E9C-101B-9397-08002B2CF9AE}" pid="3" name="Creator">
    <vt:lpwstr>Microsoft® Word 2010</vt:lpwstr>
  </property>
  <property fmtid="{D5CDD505-2E9C-101B-9397-08002B2CF9AE}" pid="4" name="LastSaved">
    <vt:filetime>2020-06-04T00:00:00Z</vt:filetime>
  </property>
</Properties>
</file>